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33" w:rsidRPr="00732933" w:rsidRDefault="00732933" w:rsidP="00732933">
      <w:pPr>
        <w:pStyle w:val="a3"/>
        <w:spacing w:before="240" w:beforeAutospacing="0" w:after="240" w:afterAutospacing="0"/>
        <w:rPr>
          <w:bCs/>
          <w:color w:val="2C2C2C"/>
        </w:rPr>
      </w:pPr>
      <w:r>
        <w:rPr>
          <w:bCs/>
          <w:color w:val="2C2C2C"/>
        </w:rPr>
        <w:t>Эта программа рассчитана на решение треугольников, то есть нахождения трех сторон и трех углов по заданным параметрам.</w:t>
      </w:r>
    </w:p>
    <w:p w:rsidR="00732933" w:rsidRPr="00732933" w:rsidRDefault="00732933" w:rsidP="00732933">
      <w:pPr>
        <w:pStyle w:val="a3"/>
        <w:spacing w:before="240" w:beforeAutospacing="0" w:after="240" w:afterAutospacing="0"/>
        <w:rPr>
          <w:color w:val="2C2C2C"/>
        </w:rPr>
      </w:pPr>
      <w:r w:rsidRPr="00732933">
        <w:rPr>
          <w:bCs/>
          <w:color w:val="2C2C2C"/>
        </w:rPr>
        <w:t>Программа не только даёт ответ задачи, но и отображает процесс нахождения решения.</w:t>
      </w:r>
    </w:p>
    <w:p w:rsidR="00732933" w:rsidRDefault="00732933" w:rsidP="00732933">
      <w:pPr>
        <w:pStyle w:val="a3"/>
        <w:spacing w:before="240" w:beforeAutospacing="0" w:after="240" w:afterAutospacing="0"/>
        <w:rPr>
          <w:color w:val="2C2C2C"/>
        </w:rPr>
      </w:pPr>
      <w:r>
        <w:rPr>
          <w:color w:val="2C2C2C"/>
        </w:rPr>
        <w:t xml:space="preserve">Этот калькулятор </w:t>
      </w:r>
      <w:r w:rsidRPr="00732933">
        <w:rPr>
          <w:color w:val="2C2C2C"/>
        </w:rPr>
        <w:t>может быть полезен учащимся старших классов общеобразовательных школ при подготовке к контрольным работам и экзаменам, при проверке знаний перед ЕГЭ, родителям для контроля решения многих задач по математике и алгебре.</w:t>
      </w:r>
    </w:p>
    <w:p w:rsidR="00732933" w:rsidRPr="00732933" w:rsidRDefault="00732933" w:rsidP="00732933">
      <w:pPr>
        <w:pStyle w:val="a3"/>
        <w:spacing w:before="240" w:beforeAutospacing="0" w:after="240" w:afterAutospacing="0"/>
        <w:rPr>
          <w:color w:val="2C2C2C"/>
        </w:rPr>
      </w:pPr>
      <w:r>
        <w:rPr>
          <w:color w:val="2C2C2C"/>
        </w:rPr>
        <w:t>Так же программа имеет историю решений, из которой можно сделать выборку по критериям.</w:t>
      </w:r>
    </w:p>
    <w:p w:rsidR="00EF1021" w:rsidRDefault="00EF1021"/>
    <w:sectPr w:rsidR="00EF1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732933"/>
    <w:rsid w:val="00732933"/>
    <w:rsid w:val="00EF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732933"/>
  </w:style>
  <w:style w:type="character" w:customStyle="1" w:styleId="mjxassistivemathml">
    <w:name w:val="mjx_assistive_mathml"/>
    <w:basedOn w:val="a0"/>
    <w:rsid w:val="00732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2020-11-25T19:47:00Z</dcterms:created>
  <dcterms:modified xsi:type="dcterms:W3CDTF">2020-11-25T19:55:00Z</dcterms:modified>
</cp:coreProperties>
</file>