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1531" w:rsidRDefault="00691531" w:rsidP="00691531">
      <w:pPr>
        <w:ind w:left="2836" w:firstLine="709"/>
        <w:rPr>
          <w:rFonts w:ascii="Times New Roman" w:hAnsi="Times New Roman" w:cs="Times New Roman"/>
        </w:rPr>
      </w:pPr>
      <w:r w:rsidRPr="00E03E13">
        <w:rPr>
          <w:rFonts w:ascii="Times New Roman" w:hAnsi="Times New Roman" w:cs="Times New Roman"/>
          <w:b/>
          <w:bCs/>
        </w:rPr>
        <w:t>Name:</w:t>
      </w:r>
      <w:r w:rsidR="004C46C0">
        <w:rPr>
          <w:rFonts w:ascii="Times New Roman" w:hAnsi="Times New Roman" w:cs="Times New Roman"/>
        </w:rPr>
        <w:t xml:space="preserve"> Rudra Swant</w:t>
      </w:r>
    </w:p>
    <w:p w:rsidR="00691531" w:rsidRDefault="00691531" w:rsidP="00691531">
      <w:pPr>
        <w:ind w:left="2836" w:firstLine="709"/>
        <w:rPr>
          <w:rFonts w:ascii="Times New Roman" w:hAnsi="Times New Roman" w:cs="Times New Roman"/>
        </w:rPr>
      </w:pPr>
      <w:r w:rsidRPr="00E03E13">
        <w:rPr>
          <w:rFonts w:ascii="Times New Roman" w:hAnsi="Times New Roman" w:cs="Times New Roman"/>
          <w:b/>
          <w:bCs/>
        </w:rPr>
        <w:t>Roll no:</w:t>
      </w:r>
      <w:r w:rsidR="004C46C0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t>28</w:t>
      </w:r>
      <w:r w:rsidR="00A75BAB">
        <w:rPr>
          <w:rFonts w:ascii="Times New Roman" w:hAnsi="Times New Roman" w:cs="Times New Roman"/>
        </w:rPr>
        <w:t>2</w:t>
      </w:r>
      <w:r w:rsidR="004C46C0">
        <w:rPr>
          <w:rFonts w:ascii="Times New Roman" w:hAnsi="Times New Roman" w:cs="Times New Roman"/>
        </w:rPr>
        <w:t>074</w:t>
      </w:r>
    </w:p>
    <w:p w:rsidR="00691531" w:rsidRDefault="00691531" w:rsidP="00691531">
      <w:pPr>
        <w:ind w:left="2836" w:firstLine="709"/>
        <w:rPr>
          <w:rFonts w:ascii="Times New Roman" w:hAnsi="Times New Roman" w:cs="Times New Roman"/>
        </w:rPr>
      </w:pPr>
      <w:r w:rsidRPr="00E03E13">
        <w:rPr>
          <w:rFonts w:ascii="Times New Roman" w:hAnsi="Times New Roman" w:cs="Times New Roman"/>
          <w:b/>
          <w:bCs/>
        </w:rPr>
        <w:t>Batch:</w:t>
      </w:r>
      <w:r w:rsidR="004C46C0">
        <w:rPr>
          <w:rFonts w:ascii="Times New Roman" w:hAnsi="Times New Roman" w:cs="Times New Roman"/>
          <w:b/>
          <w:bCs/>
        </w:rPr>
        <w:t xml:space="preserve"> </w:t>
      </w:r>
      <w:r w:rsidR="00A75BAB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3</w:t>
      </w:r>
    </w:p>
    <w:p w:rsidR="00F95C47" w:rsidRDefault="00F95C47" w:rsidP="008A629D">
      <w:pPr>
        <w:ind w:left="3545"/>
        <w:rPr>
          <w:rFonts w:ascii="Times New Roman" w:hAnsi="Times New Roman" w:cs="Times New Roman"/>
        </w:rPr>
      </w:pPr>
    </w:p>
    <w:p w:rsidR="00E03E13" w:rsidRPr="00F95C47" w:rsidRDefault="00E03E13" w:rsidP="00E03E13">
      <w:pPr>
        <w:ind w:left="3545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F95C47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Assignment </w:t>
      </w:r>
      <w:r w:rsidR="0088488D" w:rsidRPr="00F95C47">
        <w:rPr>
          <w:rFonts w:ascii="Times New Roman" w:hAnsi="Times New Roman" w:cs="Times New Roman"/>
          <w:b/>
          <w:bCs/>
          <w:sz w:val="32"/>
          <w:szCs w:val="32"/>
          <w:u w:val="single"/>
        </w:rPr>
        <w:t>6</w:t>
      </w:r>
    </w:p>
    <w:p w:rsidR="00E03E13" w:rsidRDefault="00E03E13" w:rsidP="00E03E13">
      <w:pPr>
        <w:rPr>
          <w:rFonts w:ascii="Times New Roman" w:hAnsi="Times New Roman" w:cs="Times New Roman"/>
          <w:b/>
          <w:bCs/>
        </w:rPr>
      </w:pPr>
      <w:r w:rsidRPr="00E03E13">
        <w:rPr>
          <w:rFonts w:ascii="Times New Roman" w:hAnsi="Times New Roman" w:cs="Times New Roman"/>
          <w:b/>
          <w:bCs/>
        </w:rPr>
        <w:t>Statement:</w:t>
      </w:r>
    </w:p>
    <w:p w:rsidR="0088488D" w:rsidRPr="00A73B7A" w:rsidRDefault="0088488D" w:rsidP="0088488D">
      <w:pPr>
        <w:jc w:val="both"/>
        <w:rPr>
          <w:b/>
          <w:bCs/>
        </w:rPr>
      </w:pPr>
      <w:r w:rsidRPr="00A73B7A">
        <w:rPr>
          <w:b/>
          <w:bCs/>
        </w:rPr>
        <w:t>Problem Statement:</w:t>
      </w:r>
      <w:r w:rsidRPr="00A73B7A">
        <w:t>Download the temperatures dataset from following link:</w:t>
      </w:r>
    </w:p>
    <w:p w:rsidR="0088488D" w:rsidRPr="00A73B7A" w:rsidRDefault="006F1BA5" w:rsidP="0088488D">
      <w:pPr>
        <w:jc w:val="both"/>
      </w:pPr>
      <w:hyperlink r:id="rId5" w:tgtFrame="_blank" w:history="1">
        <w:r w:rsidR="0088488D" w:rsidRPr="00A73B7A">
          <w:rPr>
            <w:rStyle w:val="Hyperlink"/>
            <w:color w:val="2962FF"/>
            <w:spacing w:val="3"/>
          </w:rPr>
          <w:t>https://www.kaggle.com/datasets/venky73/temperatures-of-india</w:t>
        </w:r>
      </w:hyperlink>
      <w:r w:rsidR="0088488D" w:rsidRPr="00A73B7A">
        <w:t>.</w:t>
      </w:r>
    </w:p>
    <w:p w:rsidR="0088488D" w:rsidRPr="00A73B7A" w:rsidRDefault="0088488D" w:rsidP="0088488D">
      <w:pPr>
        <w:jc w:val="both"/>
      </w:pPr>
      <w:r w:rsidRPr="00A73B7A">
        <w:t>This data consists of temperatures of INDIA averaging the temperatures of all places month-wise.</w:t>
      </w:r>
    </w:p>
    <w:p w:rsidR="0088488D" w:rsidRPr="00A73B7A" w:rsidRDefault="0088488D" w:rsidP="0088488D">
      <w:pPr>
        <w:jc w:val="both"/>
      </w:pPr>
      <w:r w:rsidRPr="00A73B7A">
        <w:t>Temperature values are recorded in CELSIUS.</w:t>
      </w:r>
    </w:p>
    <w:p w:rsidR="0088488D" w:rsidRPr="00A73B7A" w:rsidRDefault="0088488D" w:rsidP="0088488D">
      <w:pPr>
        <w:jc w:val="both"/>
      </w:pPr>
      <w:r w:rsidRPr="00A73B7A">
        <w:t>a) Apply Linear Regression using a suitable library function and predict the Month-wise temperature.</w:t>
      </w:r>
    </w:p>
    <w:p w:rsidR="0088488D" w:rsidRPr="00A73B7A" w:rsidRDefault="0088488D" w:rsidP="0088488D">
      <w:pPr>
        <w:jc w:val="both"/>
      </w:pPr>
      <w:r w:rsidRPr="00A73B7A">
        <w:t>b) Assess the performance of regression models using MSE, MAE and R-Square metrics</w:t>
      </w:r>
    </w:p>
    <w:p w:rsidR="0088488D" w:rsidRPr="00A73B7A" w:rsidRDefault="0088488D" w:rsidP="0088488D">
      <w:pPr>
        <w:jc w:val="both"/>
      </w:pPr>
      <w:r w:rsidRPr="00A73B7A">
        <w:t>c) Visualize a simple regression model.</w:t>
      </w:r>
    </w:p>
    <w:p w:rsidR="00E03E13" w:rsidRPr="00E03E13" w:rsidRDefault="00E03E13" w:rsidP="00E03E13">
      <w:pPr>
        <w:rPr>
          <w:rFonts w:ascii="Times New Roman" w:hAnsi="Times New Roman" w:cs="Times New Roman"/>
        </w:rPr>
      </w:pPr>
    </w:p>
    <w:p w:rsidR="0088488D" w:rsidRPr="0088488D" w:rsidRDefault="0088488D" w:rsidP="0088488D">
      <w:pPr>
        <w:rPr>
          <w:rFonts w:ascii="Times New Roman" w:hAnsi="Times New Roman" w:cs="Times New Roman"/>
          <w:b/>
          <w:bCs/>
        </w:rPr>
      </w:pPr>
      <w:r w:rsidRPr="0088488D">
        <w:rPr>
          <w:rFonts w:ascii="Times New Roman" w:hAnsi="Times New Roman" w:cs="Times New Roman"/>
          <w:b/>
          <w:bCs/>
        </w:rPr>
        <w:t>Objective:</w:t>
      </w:r>
    </w:p>
    <w:p w:rsidR="0088488D" w:rsidRPr="0088488D" w:rsidRDefault="0088488D" w:rsidP="0088488D">
      <w:pPr>
        <w:ind w:firstLine="709"/>
        <w:rPr>
          <w:rFonts w:ascii="Times New Roman" w:hAnsi="Times New Roman" w:cs="Times New Roman"/>
        </w:rPr>
      </w:pPr>
      <w:r w:rsidRPr="0088488D">
        <w:rPr>
          <w:rFonts w:ascii="Times New Roman" w:hAnsi="Times New Roman" w:cs="Times New Roman"/>
        </w:rPr>
        <w:t>This assignment will assist us in understanding the applications of linear regression and how predictions can be made using it.</w:t>
      </w:r>
    </w:p>
    <w:p w:rsidR="0088488D" w:rsidRPr="0088488D" w:rsidRDefault="0088488D" w:rsidP="0088488D">
      <w:pPr>
        <w:rPr>
          <w:rFonts w:ascii="Times New Roman" w:hAnsi="Times New Roman" w:cs="Times New Roman"/>
        </w:rPr>
      </w:pPr>
      <w:r w:rsidRPr="0088488D">
        <w:rPr>
          <w:rFonts w:ascii="Times New Roman" w:hAnsi="Times New Roman" w:cs="Times New Roman"/>
          <w:b/>
          <w:bCs/>
        </w:rPr>
        <w:t>Resources Used:</w:t>
      </w:r>
    </w:p>
    <w:p w:rsidR="0088488D" w:rsidRPr="0088488D" w:rsidRDefault="0088488D" w:rsidP="0088488D">
      <w:pPr>
        <w:numPr>
          <w:ilvl w:val="0"/>
          <w:numId w:val="36"/>
        </w:numPr>
        <w:rPr>
          <w:rFonts w:ascii="Times New Roman" w:hAnsi="Times New Roman" w:cs="Times New Roman"/>
        </w:rPr>
      </w:pPr>
      <w:r w:rsidRPr="0088488D">
        <w:rPr>
          <w:rFonts w:ascii="Times New Roman" w:hAnsi="Times New Roman" w:cs="Times New Roman"/>
        </w:rPr>
        <w:t>Software: Python 3.x, Google Colab</w:t>
      </w:r>
    </w:p>
    <w:p w:rsidR="0088488D" w:rsidRPr="0088488D" w:rsidRDefault="0088488D" w:rsidP="0088488D">
      <w:pPr>
        <w:numPr>
          <w:ilvl w:val="0"/>
          <w:numId w:val="36"/>
        </w:numPr>
        <w:rPr>
          <w:rFonts w:ascii="Times New Roman" w:hAnsi="Times New Roman" w:cs="Times New Roman"/>
        </w:rPr>
      </w:pPr>
      <w:r w:rsidRPr="0088488D">
        <w:rPr>
          <w:rFonts w:ascii="Times New Roman" w:hAnsi="Times New Roman" w:cs="Times New Roman"/>
        </w:rPr>
        <w:t>Libraries: NumPy, Matplotlib, Scikit-learn</w:t>
      </w:r>
    </w:p>
    <w:p w:rsidR="0088488D" w:rsidRPr="0088488D" w:rsidRDefault="0088488D" w:rsidP="0088488D">
      <w:pPr>
        <w:rPr>
          <w:rFonts w:ascii="Times New Roman" w:hAnsi="Times New Roman" w:cs="Times New Roman"/>
        </w:rPr>
      </w:pPr>
      <w:r w:rsidRPr="0088488D">
        <w:rPr>
          <w:rFonts w:ascii="Times New Roman" w:hAnsi="Times New Roman" w:cs="Times New Roman"/>
          <w:b/>
          <w:bCs/>
        </w:rPr>
        <w:t>Introduction to Linear Regression:</w:t>
      </w:r>
    </w:p>
    <w:p w:rsidR="0088488D" w:rsidRPr="0088488D" w:rsidRDefault="0088488D" w:rsidP="0088488D">
      <w:pPr>
        <w:numPr>
          <w:ilvl w:val="0"/>
          <w:numId w:val="37"/>
        </w:numPr>
        <w:rPr>
          <w:rFonts w:ascii="Times New Roman" w:hAnsi="Times New Roman" w:cs="Times New Roman"/>
        </w:rPr>
      </w:pPr>
      <w:r w:rsidRPr="0088488D">
        <w:rPr>
          <w:rFonts w:ascii="Times New Roman" w:hAnsi="Times New Roman" w:cs="Times New Roman"/>
        </w:rPr>
        <w:t>Linear regression is a statistical technique used for forecasting analysis.</w:t>
      </w:r>
    </w:p>
    <w:p w:rsidR="0088488D" w:rsidRPr="0088488D" w:rsidRDefault="0088488D" w:rsidP="0088488D">
      <w:pPr>
        <w:numPr>
          <w:ilvl w:val="0"/>
          <w:numId w:val="37"/>
        </w:numPr>
        <w:rPr>
          <w:rFonts w:ascii="Times New Roman" w:hAnsi="Times New Roman" w:cs="Times New Roman"/>
        </w:rPr>
      </w:pPr>
      <w:r w:rsidRPr="0088488D">
        <w:rPr>
          <w:rFonts w:ascii="Times New Roman" w:hAnsi="Times New Roman" w:cs="Times New Roman"/>
        </w:rPr>
        <w:t>Predictions are made using linear regression for continuous numerical variables such as sales, earnings, age, and product price.</w:t>
      </w:r>
    </w:p>
    <w:p w:rsidR="0088488D" w:rsidRPr="0088488D" w:rsidRDefault="0088488D" w:rsidP="0088488D">
      <w:pPr>
        <w:numPr>
          <w:ilvl w:val="0"/>
          <w:numId w:val="37"/>
        </w:numPr>
        <w:rPr>
          <w:rFonts w:ascii="Times New Roman" w:hAnsi="Times New Roman" w:cs="Times New Roman"/>
        </w:rPr>
      </w:pPr>
      <w:r w:rsidRPr="0088488D">
        <w:rPr>
          <w:rFonts w:ascii="Times New Roman" w:hAnsi="Times New Roman" w:cs="Times New Roman"/>
        </w:rPr>
        <w:t>It models a linear relationship between one or more independent variables (X) and a dependent variable (Y).</w:t>
      </w:r>
    </w:p>
    <w:p w:rsidR="0088488D" w:rsidRPr="0088488D" w:rsidRDefault="0088488D" w:rsidP="0088488D">
      <w:pPr>
        <w:rPr>
          <w:rFonts w:ascii="Times New Roman" w:hAnsi="Times New Roman" w:cs="Times New Roman"/>
        </w:rPr>
      </w:pPr>
      <w:r w:rsidRPr="0088488D">
        <w:rPr>
          <w:rFonts w:ascii="Times New Roman" w:hAnsi="Times New Roman" w:cs="Times New Roman"/>
          <w:b/>
          <w:bCs/>
        </w:rPr>
        <w:t>Types of Linear Regression:</w:t>
      </w:r>
    </w:p>
    <w:p w:rsidR="0088488D" w:rsidRPr="0088488D" w:rsidRDefault="0088488D" w:rsidP="0088488D">
      <w:pPr>
        <w:numPr>
          <w:ilvl w:val="0"/>
          <w:numId w:val="38"/>
        </w:numPr>
        <w:rPr>
          <w:rFonts w:ascii="Times New Roman" w:hAnsi="Times New Roman" w:cs="Times New Roman"/>
        </w:rPr>
      </w:pPr>
      <w:r w:rsidRPr="0088488D">
        <w:rPr>
          <w:rFonts w:ascii="Times New Roman" w:hAnsi="Times New Roman" w:cs="Times New Roman"/>
        </w:rPr>
        <w:t>Simple Linear Regression: Uses one independent variable to predict the dependent variable.</w:t>
      </w:r>
    </w:p>
    <w:p w:rsidR="0088488D" w:rsidRPr="0088488D" w:rsidRDefault="0088488D" w:rsidP="0088488D">
      <w:pPr>
        <w:numPr>
          <w:ilvl w:val="0"/>
          <w:numId w:val="38"/>
        </w:numPr>
        <w:rPr>
          <w:rFonts w:ascii="Times New Roman" w:hAnsi="Times New Roman" w:cs="Times New Roman"/>
        </w:rPr>
      </w:pPr>
      <w:r w:rsidRPr="0088488D">
        <w:rPr>
          <w:rFonts w:ascii="Times New Roman" w:hAnsi="Times New Roman" w:cs="Times New Roman"/>
        </w:rPr>
        <w:t>Multiple Linear Regression: Uses multiple independent variables to predict the dependent variable.</w:t>
      </w:r>
    </w:p>
    <w:p w:rsidR="0088488D" w:rsidRPr="0088488D" w:rsidRDefault="0088488D" w:rsidP="0088488D">
      <w:pPr>
        <w:rPr>
          <w:rFonts w:ascii="Times New Roman" w:hAnsi="Times New Roman" w:cs="Times New Roman"/>
        </w:rPr>
      </w:pPr>
      <w:r w:rsidRPr="0088488D">
        <w:rPr>
          <w:rFonts w:ascii="Times New Roman" w:hAnsi="Times New Roman" w:cs="Times New Roman"/>
          <w:b/>
          <w:bCs/>
        </w:rPr>
        <w:t>Applications of Simple Linear Regression:</w:t>
      </w:r>
    </w:p>
    <w:p w:rsidR="0088488D" w:rsidRPr="0088488D" w:rsidRDefault="0088488D" w:rsidP="0088488D">
      <w:pPr>
        <w:numPr>
          <w:ilvl w:val="0"/>
          <w:numId w:val="39"/>
        </w:numPr>
        <w:rPr>
          <w:rFonts w:ascii="Times New Roman" w:hAnsi="Times New Roman" w:cs="Times New Roman"/>
        </w:rPr>
      </w:pPr>
      <w:r w:rsidRPr="0088488D">
        <w:rPr>
          <w:rFonts w:ascii="Times New Roman" w:hAnsi="Times New Roman" w:cs="Times New Roman"/>
        </w:rPr>
        <w:t>Student Grades Prediction: Exam scores depend on the number of study hours (independent variable).</w:t>
      </w:r>
    </w:p>
    <w:p w:rsidR="0088488D" w:rsidRPr="0088488D" w:rsidRDefault="0088488D" w:rsidP="0088488D">
      <w:pPr>
        <w:numPr>
          <w:ilvl w:val="0"/>
          <w:numId w:val="39"/>
        </w:numPr>
        <w:rPr>
          <w:rFonts w:ascii="Times New Roman" w:hAnsi="Times New Roman" w:cs="Times New Roman"/>
        </w:rPr>
      </w:pPr>
      <w:r w:rsidRPr="0088488D">
        <w:rPr>
          <w:rFonts w:ascii="Times New Roman" w:hAnsi="Times New Roman" w:cs="Times New Roman"/>
        </w:rPr>
        <w:t>Agricultural Yield Estimation: Yield depends on rainfall data.</w:t>
      </w:r>
    </w:p>
    <w:p w:rsidR="0088488D" w:rsidRPr="0088488D" w:rsidRDefault="0088488D" w:rsidP="0088488D">
      <w:pPr>
        <w:numPr>
          <w:ilvl w:val="0"/>
          <w:numId w:val="39"/>
        </w:numPr>
        <w:rPr>
          <w:rFonts w:ascii="Times New Roman" w:hAnsi="Times New Roman" w:cs="Times New Roman"/>
        </w:rPr>
      </w:pPr>
      <w:r w:rsidRPr="0088488D">
        <w:rPr>
          <w:rFonts w:ascii="Times New Roman" w:hAnsi="Times New Roman" w:cs="Times New Roman"/>
        </w:rPr>
        <w:t>Salary Prediction: Experience determines salary.</w:t>
      </w:r>
    </w:p>
    <w:p w:rsidR="0088488D" w:rsidRPr="0088488D" w:rsidRDefault="0088488D" w:rsidP="0088488D">
      <w:pPr>
        <w:rPr>
          <w:rFonts w:ascii="Times New Roman" w:hAnsi="Times New Roman" w:cs="Times New Roman"/>
        </w:rPr>
      </w:pPr>
      <w:r w:rsidRPr="0088488D">
        <w:rPr>
          <w:rFonts w:ascii="Times New Roman" w:hAnsi="Times New Roman" w:cs="Times New Roman"/>
          <w:b/>
          <w:bCs/>
        </w:rPr>
        <w:t>Limitations of Simple Linear Regression:</w:t>
      </w:r>
    </w:p>
    <w:p w:rsidR="0088488D" w:rsidRPr="0088488D" w:rsidRDefault="0088488D" w:rsidP="0088488D">
      <w:pPr>
        <w:numPr>
          <w:ilvl w:val="0"/>
          <w:numId w:val="40"/>
        </w:numPr>
        <w:rPr>
          <w:rFonts w:ascii="Times New Roman" w:hAnsi="Times New Roman" w:cs="Times New Roman"/>
        </w:rPr>
      </w:pPr>
      <w:r w:rsidRPr="0088488D">
        <w:rPr>
          <w:rFonts w:ascii="Times New Roman" w:hAnsi="Times New Roman" w:cs="Times New Roman"/>
        </w:rPr>
        <w:t>Assumes Linearity: The model assumes a straight-line relationship, which may not always hold.</w:t>
      </w:r>
    </w:p>
    <w:p w:rsidR="0088488D" w:rsidRPr="0088488D" w:rsidRDefault="0088488D" w:rsidP="0088488D">
      <w:pPr>
        <w:numPr>
          <w:ilvl w:val="0"/>
          <w:numId w:val="40"/>
        </w:numPr>
        <w:rPr>
          <w:rFonts w:ascii="Times New Roman" w:hAnsi="Times New Roman" w:cs="Times New Roman"/>
        </w:rPr>
      </w:pPr>
      <w:r w:rsidRPr="0088488D">
        <w:rPr>
          <w:rFonts w:ascii="Times New Roman" w:hAnsi="Times New Roman" w:cs="Times New Roman"/>
        </w:rPr>
        <w:t>Sensitive to Outliers: Outliers can significantly impact model performance.</w:t>
      </w:r>
    </w:p>
    <w:p w:rsidR="0088488D" w:rsidRPr="0088488D" w:rsidRDefault="0088488D" w:rsidP="0088488D">
      <w:pPr>
        <w:numPr>
          <w:ilvl w:val="0"/>
          <w:numId w:val="40"/>
        </w:numPr>
        <w:rPr>
          <w:rFonts w:ascii="Times New Roman" w:hAnsi="Times New Roman" w:cs="Times New Roman"/>
        </w:rPr>
      </w:pPr>
      <w:r w:rsidRPr="0088488D">
        <w:rPr>
          <w:rFonts w:ascii="Times New Roman" w:hAnsi="Times New Roman" w:cs="Times New Roman"/>
        </w:rPr>
        <w:t>Doesn't Establish Causation: Correlation does not imply causation.</w:t>
      </w:r>
    </w:p>
    <w:p w:rsidR="0088488D" w:rsidRPr="0088488D" w:rsidRDefault="0088488D" w:rsidP="0088488D">
      <w:pPr>
        <w:rPr>
          <w:rFonts w:ascii="Times New Roman" w:hAnsi="Times New Roman" w:cs="Times New Roman"/>
        </w:rPr>
      </w:pPr>
      <w:r w:rsidRPr="0088488D">
        <w:rPr>
          <w:rFonts w:ascii="Times New Roman" w:hAnsi="Times New Roman" w:cs="Times New Roman"/>
          <w:b/>
          <w:bCs/>
        </w:rPr>
        <w:t>Methodology:</w:t>
      </w:r>
    </w:p>
    <w:p w:rsidR="0088488D" w:rsidRPr="0088488D" w:rsidRDefault="0088488D" w:rsidP="0088488D">
      <w:pPr>
        <w:numPr>
          <w:ilvl w:val="0"/>
          <w:numId w:val="41"/>
        </w:numPr>
        <w:rPr>
          <w:rFonts w:ascii="Times New Roman" w:hAnsi="Times New Roman" w:cs="Times New Roman"/>
        </w:rPr>
      </w:pPr>
      <w:r w:rsidRPr="0088488D">
        <w:rPr>
          <w:rFonts w:ascii="Times New Roman" w:hAnsi="Times New Roman" w:cs="Times New Roman"/>
        </w:rPr>
        <w:t>Import Necessary Libraries: Utilize pre-built functionalities to streamline the process.</w:t>
      </w:r>
    </w:p>
    <w:p w:rsidR="0088488D" w:rsidRPr="0088488D" w:rsidRDefault="0088488D" w:rsidP="0088488D">
      <w:pPr>
        <w:numPr>
          <w:ilvl w:val="0"/>
          <w:numId w:val="41"/>
        </w:numPr>
        <w:rPr>
          <w:rFonts w:ascii="Times New Roman" w:hAnsi="Times New Roman" w:cs="Times New Roman"/>
        </w:rPr>
      </w:pPr>
      <w:r w:rsidRPr="0088488D">
        <w:rPr>
          <w:rFonts w:ascii="Times New Roman" w:hAnsi="Times New Roman" w:cs="Times New Roman"/>
        </w:rPr>
        <w:t>Data Collection: Gather relevant data for the model.</w:t>
      </w:r>
    </w:p>
    <w:p w:rsidR="0088488D" w:rsidRPr="0088488D" w:rsidRDefault="0088488D" w:rsidP="0088488D">
      <w:pPr>
        <w:numPr>
          <w:ilvl w:val="0"/>
          <w:numId w:val="41"/>
        </w:numPr>
        <w:rPr>
          <w:rFonts w:ascii="Times New Roman" w:hAnsi="Times New Roman" w:cs="Times New Roman"/>
        </w:rPr>
      </w:pPr>
      <w:r w:rsidRPr="0088488D">
        <w:rPr>
          <w:rFonts w:ascii="Times New Roman" w:hAnsi="Times New Roman" w:cs="Times New Roman"/>
        </w:rPr>
        <w:t>Data Preprocessing and EDA: Clean and analyze data before modeling.</w:t>
      </w:r>
    </w:p>
    <w:p w:rsidR="0088488D" w:rsidRPr="0088488D" w:rsidRDefault="0088488D" w:rsidP="0088488D">
      <w:pPr>
        <w:numPr>
          <w:ilvl w:val="0"/>
          <w:numId w:val="41"/>
        </w:numPr>
        <w:rPr>
          <w:rFonts w:ascii="Times New Roman" w:hAnsi="Times New Roman" w:cs="Times New Roman"/>
        </w:rPr>
      </w:pPr>
      <w:r w:rsidRPr="0088488D">
        <w:rPr>
          <w:rFonts w:ascii="Times New Roman" w:hAnsi="Times New Roman" w:cs="Times New Roman"/>
        </w:rPr>
        <w:t>Splitting the Data: Divide the dataset into training and testing subsets.</w:t>
      </w:r>
    </w:p>
    <w:p w:rsidR="0088488D" w:rsidRPr="0088488D" w:rsidRDefault="0088488D" w:rsidP="0088488D">
      <w:pPr>
        <w:numPr>
          <w:ilvl w:val="0"/>
          <w:numId w:val="41"/>
        </w:numPr>
        <w:rPr>
          <w:rFonts w:ascii="Times New Roman" w:hAnsi="Times New Roman" w:cs="Times New Roman"/>
        </w:rPr>
      </w:pPr>
      <w:r w:rsidRPr="0088488D">
        <w:rPr>
          <w:rFonts w:ascii="Times New Roman" w:hAnsi="Times New Roman" w:cs="Times New Roman"/>
        </w:rPr>
        <w:t>Model Training: Fit a linear regression model using training data.</w:t>
      </w:r>
    </w:p>
    <w:p w:rsidR="0088488D" w:rsidRPr="0088488D" w:rsidRDefault="0088488D" w:rsidP="0088488D">
      <w:pPr>
        <w:numPr>
          <w:ilvl w:val="0"/>
          <w:numId w:val="41"/>
        </w:numPr>
        <w:rPr>
          <w:rFonts w:ascii="Times New Roman" w:hAnsi="Times New Roman" w:cs="Times New Roman"/>
        </w:rPr>
      </w:pPr>
      <w:r w:rsidRPr="0088488D">
        <w:rPr>
          <w:rFonts w:ascii="Times New Roman" w:hAnsi="Times New Roman" w:cs="Times New Roman"/>
        </w:rPr>
        <w:t>Making Predictions: Use the trained model to predict dependent variable values.</w:t>
      </w:r>
    </w:p>
    <w:p w:rsidR="0088488D" w:rsidRPr="0088488D" w:rsidRDefault="0088488D" w:rsidP="0088488D">
      <w:pPr>
        <w:numPr>
          <w:ilvl w:val="0"/>
          <w:numId w:val="41"/>
        </w:numPr>
        <w:rPr>
          <w:rFonts w:ascii="Times New Roman" w:hAnsi="Times New Roman" w:cs="Times New Roman"/>
        </w:rPr>
      </w:pPr>
      <w:r w:rsidRPr="0088488D">
        <w:rPr>
          <w:rFonts w:ascii="Times New Roman" w:hAnsi="Times New Roman" w:cs="Times New Roman"/>
        </w:rPr>
        <w:t>Model Evaluation: Assess performance using metrics like Mean Squared Error (MSE) and R-squared.</w:t>
      </w:r>
    </w:p>
    <w:p w:rsidR="00297BB8" w:rsidRDefault="00297BB8" w:rsidP="00297BB8">
      <w:pPr>
        <w:rPr>
          <w:rFonts w:ascii="Times New Roman" w:hAnsi="Times New Roman" w:cs="Times New Roman"/>
        </w:rPr>
      </w:pPr>
    </w:p>
    <w:p w:rsidR="00297BB8" w:rsidRDefault="00297BB8" w:rsidP="00297BB8">
      <w:pPr>
        <w:rPr>
          <w:rFonts w:ascii="Times New Roman" w:hAnsi="Times New Roman" w:cs="Times New Roman"/>
          <w:b/>
          <w:bCs/>
        </w:rPr>
      </w:pPr>
      <w:r w:rsidRPr="00297BB8">
        <w:rPr>
          <w:rFonts w:ascii="Times New Roman" w:hAnsi="Times New Roman" w:cs="Times New Roman"/>
          <w:b/>
          <w:bCs/>
        </w:rPr>
        <w:t>Results:</w:t>
      </w:r>
    </w:p>
    <w:p w:rsidR="00AF623A" w:rsidRDefault="00AF623A" w:rsidP="00297BB8">
      <w:pPr>
        <w:rPr>
          <w:rFonts w:ascii="Times New Roman" w:hAnsi="Times New Roman" w:cs="Times New Roman"/>
          <w:b/>
          <w:bCs/>
        </w:rPr>
      </w:pPr>
    </w:p>
    <w:p w:rsidR="00297BB8" w:rsidRPr="00297BB8" w:rsidRDefault="00C2014D" w:rsidP="00297BB8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  <w:lang w:val="en-US" w:eastAsia="en-US" w:bidi="ar-SA"/>
        </w:rPr>
        <w:drawing>
          <wp:inline distT="0" distB="0" distL="0" distR="0">
            <wp:extent cx="6120130" cy="4410075"/>
            <wp:effectExtent l="0" t="0" r="0" b="9525"/>
            <wp:docPr id="10493758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375802" name="Picture 104937580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E13" w:rsidRPr="00E03E13" w:rsidRDefault="00E03E13" w:rsidP="00E03E13">
      <w:pPr>
        <w:ind w:left="720"/>
        <w:rPr>
          <w:rFonts w:ascii="Times New Roman" w:hAnsi="Times New Roman" w:cs="Times New Roman"/>
        </w:rPr>
      </w:pPr>
    </w:p>
    <w:p w:rsidR="0088488D" w:rsidRPr="0088488D" w:rsidRDefault="0088488D" w:rsidP="0088488D">
      <w:pPr>
        <w:rPr>
          <w:rFonts w:ascii="Times New Roman" w:hAnsi="Times New Roman" w:cs="Times New Roman"/>
          <w:b/>
          <w:bCs/>
        </w:rPr>
      </w:pPr>
      <w:r w:rsidRPr="0088488D">
        <w:rPr>
          <w:rFonts w:ascii="Times New Roman" w:hAnsi="Times New Roman" w:cs="Times New Roman"/>
          <w:b/>
          <w:bCs/>
        </w:rPr>
        <w:t>Conclusion:</w:t>
      </w:r>
    </w:p>
    <w:p w:rsidR="0088488D" w:rsidRPr="0088488D" w:rsidRDefault="0088488D" w:rsidP="0088488D">
      <w:pPr>
        <w:rPr>
          <w:rFonts w:ascii="Times New Roman" w:hAnsi="Times New Roman" w:cs="Times New Roman"/>
        </w:rPr>
      </w:pPr>
      <w:r w:rsidRPr="0088488D">
        <w:rPr>
          <w:rFonts w:ascii="Times New Roman" w:hAnsi="Times New Roman" w:cs="Times New Roman"/>
        </w:rPr>
        <w:t>A simple linear regression model establishes a linear relationship between one independent variable and a dependent variable. It is widely used in predictive analytics to understand trends and make informed decisions in various domains, such as education, agriculture, and finance.</w:t>
      </w:r>
    </w:p>
    <w:p w:rsidR="00244C4F" w:rsidRPr="008A629D" w:rsidRDefault="00244C4F" w:rsidP="0088488D">
      <w:pPr>
        <w:rPr>
          <w:rFonts w:ascii="Times New Roman" w:hAnsi="Times New Roman" w:cs="Times New Roman"/>
        </w:rPr>
      </w:pPr>
    </w:p>
    <w:sectPr w:rsidR="00244C4F" w:rsidRPr="008A629D" w:rsidSect="006F1BA5">
      <w:pgSz w:w="11906" w:h="16838"/>
      <w:pgMar w:top="1134" w:right="1134" w:bottom="1134" w:left="1134" w:header="720" w:footer="720" w:gutter="0"/>
      <w:cols w:space="720"/>
      <w:docGrid w:linePitch="600" w:charSpace="3276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Segoe UI Symbol"/>
    <w:charset w:val="02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erif CJK SC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Lohit Devanagari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Liberation Mono">
    <w:altName w:val="Courier New"/>
    <w:charset w:val="00"/>
    <w:family w:val="modern"/>
    <w:pitch w:val="default"/>
    <w:sig w:usb0="00000000" w:usb1="00000000" w:usb2="00000000" w:usb3="00000000" w:csb0="00000000" w:csb1="00000000"/>
  </w:font>
  <w:font w:name="Noto Sans Mono CJK SC">
    <w:charset w:val="00"/>
    <w:family w:val="modern"/>
    <w:pitch w:val="default"/>
    <w:sig w:usb0="00000000" w:usb1="00000000" w:usb2="00000000" w:usb3="00000000" w:csb0="00000000" w:csb1="00000000"/>
  </w:font>
  <w:font w:name="Liberation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Noto Sans CJK SC">
    <w:charset w:val="00"/>
    <w:family w:val="auto"/>
    <w:pitch w:val="variable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OpenSymbol"/>
      </w:rPr>
    </w:lvl>
  </w:abstractNum>
  <w:abstractNum w:abstractNumId="1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OpenSymbol"/>
      </w:rPr>
    </w:lvl>
  </w:abstractNum>
  <w:abstractNum w:abstractNumId="2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OpenSymbol"/>
      </w:rPr>
    </w:lvl>
  </w:abstractNum>
  <w:abstractNum w:abstractNumId="3">
    <w:nsid w:val="00000004"/>
    <w:multiLevelType w:val="multilevel"/>
    <w:tmpl w:val="0000000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>
    <w:nsid w:val="03004A2C"/>
    <w:multiLevelType w:val="multilevel"/>
    <w:tmpl w:val="5C50D5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5506E54"/>
    <w:multiLevelType w:val="multilevel"/>
    <w:tmpl w:val="C8A4E5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073065EE"/>
    <w:multiLevelType w:val="multilevel"/>
    <w:tmpl w:val="67C094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09407F1C"/>
    <w:multiLevelType w:val="multilevel"/>
    <w:tmpl w:val="43EAD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0C926F7C"/>
    <w:multiLevelType w:val="hybridMultilevel"/>
    <w:tmpl w:val="96B04290"/>
    <w:lvl w:ilvl="0" w:tplc="A2AADB96">
      <w:start w:val="1"/>
      <w:numFmt w:val="decimal"/>
      <w:lvlText w:val="%1)"/>
      <w:lvlJc w:val="left"/>
      <w:pPr>
        <w:ind w:left="720" w:hanging="360"/>
      </w:pPr>
      <w:rPr>
        <w:rFonts w:hint="default"/>
        <w:color w:val="0D0D0D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D58215A"/>
    <w:multiLevelType w:val="multilevel"/>
    <w:tmpl w:val="4E72C0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0F322F32"/>
    <w:multiLevelType w:val="multilevel"/>
    <w:tmpl w:val="A74ECE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156A478D"/>
    <w:multiLevelType w:val="multilevel"/>
    <w:tmpl w:val="7C86B0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19D378D1"/>
    <w:multiLevelType w:val="multilevel"/>
    <w:tmpl w:val="936AB4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2042377"/>
    <w:multiLevelType w:val="hybridMultilevel"/>
    <w:tmpl w:val="81B8D78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8FA4048"/>
    <w:multiLevelType w:val="multilevel"/>
    <w:tmpl w:val="A05C69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2BE94B93"/>
    <w:multiLevelType w:val="multilevel"/>
    <w:tmpl w:val="08480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2E472431"/>
    <w:multiLevelType w:val="multilevel"/>
    <w:tmpl w:val="3C6E9C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2F034BB0"/>
    <w:multiLevelType w:val="multilevel"/>
    <w:tmpl w:val="AEFA42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2F7D098A"/>
    <w:multiLevelType w:val="multilevel"/>
    <w:tmpl w:val="6AEE99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325D658D"/>
    <w:multiLevelType w:val="multilevel"/>
    <w:tmpl w:val="243EAC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34444B5B"/>
    <w:multiLevelType w:val="multilevel"/>
    <w:tmpl w:val="42BECD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389C6BBE"/>
    <w:multiLevelType w:val="multilevel"/>
    <w:tmpl w:val="68C02F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3C106B47"/>
    <w:multiLevelType w:val="hybridMultilevel"/>
    <w:tmpl w:val="91747BA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F8D4B64"/>
    <w:multiLevelType w:val="multilevel"/>
    <w:tmpl w:val="214A81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43F26BFC"/>
    <w:multiLevelType w:val="hybridMultilevel"/>
    <w:tmpl w:val="ED2C681E"/>
    <w:lvl w:ilvl="0" w:tplc="C3D6729A">
      <w:numFmt w:val="bullet"/>
      <w:lvlText w:val=""/>
      <w:lvlJc w:val="left"/>
      <w:pPr>
        <w:ind w:left="720" w:hanging="360"/>
      </w:pPr>
      <w:rPr>
        <w:rFonts w:ascii="Times New Roman" w:eastAsia="Noto Serif CJK SC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540633F"/>
    <w:multiLevelType w:val="multilevel"/>
    <w:tmpl w:val="4B2C45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47362521"/>
    <w:multiLevelType w:val="multilevel"/>
    <w:tmpl w:val="596C11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47A309BC"/>
    <w:multiLevelType w:val="multilevel"/>
    <w:tmpl w:val="684E1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4CCE4A13"/>
    <w:multiLevelType w:val="multilevel"/>
    <w:tmpl w:val="EAAA13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4DAC7E99"/>
    <w:multiLevelType w:val="hybridMultilevel"/>
    <w:tmpl w:val="47CA89FE"/>
    <w:lvl w:ilvl="0" w:tplc="8BC22CAC">
      <w:numFmt w:val="bullet"/>
      <w:lvlText w:val=""/>
      <w:lvlJc w:val="left"/>
      <w:pPr>
        <w:ind w:left="720" w:hanging="360"/>
      </w:pPr>
      <w:rPr>
        <w:rFonts w:ascii="Times New Roman" w:eastAsia="Noto Serif CJK SC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E013854"/>
    <w:multiLevelType w:val="multilevel"/>
    <w:tmpl w:val="4C8860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55AF559B"/>
    <w:multiLevelType w:val="multilevel"/>
    <w:tmpl w:val="EADCBA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5C6547C6"/>
    <w:multiLevelType w:val="multilevel"/>
    <w:tmpl w:val="7F567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61BA7940"/>
    <w:multiLevelType w:val="multilevel"/>
    <w:tmpl w:val="B1AEDE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67A73182"/>
    <w:multiLevelType w:val="hybridMultilevel"/>
    <w:tmpl w:val="2274484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DB87629"/>
    <w:multiLevelType w:val="multilevel"/>
    <w:tmpl w:val="A33237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6E824FEA"/>
    <w:multiLevelType w:val="hybridMultilevel"/>
    <w:tmpl w:val="2E06FC96"/>
    <w:lvl w:ilvl="0" w:tplc="7850FC2E">
      <w:numFmt w:val="bullet"/>
      <w:lvlText w:val=""/>
      <w:lvlJc w:val="left"/>
      <w:pPr>
        <w:ind w:left="720" w:hanging="360"/>
      </w:pPr>
      <w:rPr>
        <w:rFonts w:ascii="Times New Roman" w:eastAsia="Noto Serif CJK SC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FFE2891"/>
    <w:multiLevelType w:val="multilevel"/>
    <w:tmpl w:val="E89E7C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7636528E"/>
    <w:multiLevelType w:val="multilevel"/>
    <w:tmpl w:val="ACBAFA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78D853F4"/>
    <w:multiLevelType w:val="multilevel"/>
    <w:tmpl w:val="FFB45E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7ABB3CEA"/>
    <w:multiLevelType w:val="multilevel"/>
    <w:tmpl w:val="4866F8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8"/>
  </w:num>
  <w:num w:numId="6">
    <w:abstractNumId w:val="15"/>
  </w:num>
  <w:num w:numId="7">
    <w:abstractNumId w:val="17"/>
  </w:num>
  <w:num w:numId="8">
    <w:abstractNumId w:val="31"/>
  </w:num>
  <w:num w:numId="9">
    <w:abstractNumId w:val="39"/>
  </w:num>
  <w:num w:numId="10">
    <w:abstractNumId w:val="21"/>
  </w:num>
  <w:num w:numId="11">
    <w:abstractNumId w:val="28"/>
  </w:num>
  <w:num w:numId="12">
    <w:abstractNumId w:val="4"/>
  </w:num>
  <w:num w:numId="13">
    <w:abstractNumId w:val="23"/>
  </w:num>
  <w:num w:numId="14">
    <w:abstractNumId w:val="25"/>
  </w:num>
  <w:num w:numId="15">
    <w:abstractNumId w:val="6"/>
  </w:num>
  <w:num w:numId="16">
    <w:abstractNumId w:val="5"/>
  </w:num>
  <w:num w:numId="17">
    <w:abstractNumId w:val="19"/>
  </w:num>
  <w:num w:numId="18">
    <w:abstractNumId w:val="40"/>
  </w:num>
  <w:num w:numId="19">
    <w:abstractNumId w:val="26"/>
  </w:num>
  <w:num w:numId="20">
    <w:abstractNumId w:val="20"/>
  </w:num>
  <w:num w:numId="21">
    <w:abstractNumId w:val="11"/>
  </w:num>
  <w:num w:numId="22">
    <w:abstractNumId w:val="7"/>
  </w:num>
  <w:num w:numId="23">
    <w:abstractNumId w:val="34"/>
  </w:num>
  <w:num w:numId="24">
    <w:abstractNumId w:val="24"/>
  </w:num>
  <w:num w:numId="25">
    <w:abstractNumId w:val="22"/>
  </w:num>
  <w:num w:numId="26">
    <w:abstractNumId w:val="36"/>
  </w:num>
  <w:num w:numId="27">
    <w:abstractNumId w:val="13"/>
  </w:num>
  <w:num w:numId="28">
    <w:abstractNumId w:val="29"/>
  </w:num>
  <w:num w:numId="29">
    <w:abstractNumId w:val="12"/>
  </w:num>
  <w:num w:numId="30">
    <w:abstractNumId w:val="10"/>
  </w:num>
  <w:num w:numId="31">
    <w:abstractNumId w:val="30"/>
  </w:num>
  <w:num w:numId="32">
    <w:abstractNumId w:val="32"/>
  </w:num>
  <w:num w:numId="33">
    <w:abstractNumId w:val="33"/>
  </w:num>
  <w:num w:numId="34">
    <w:abstractNumId w:val="27"/>
  </w:num>
  <w:num w:numId="35">
    <w:abstractNumId w:val="38"/>
  </w:num>
  <w:num w:numId="36">
    <w:abstractNumId w:val="16"/>
  </w:num>
  <w:num w:numId="37">
    <w:abstractNumId w:val="18"/>
  </w:num>
  <w:num w:numId="38">
    <w:abstractNumId w:val="14"/>
  </w:num>
  <w:num w:numId="39">
    <w:abstractNumId w:val="35"/>
  </w:num>
  <w:num w:numId="40">
    <w:abstractNumId w:val="9"/>
  </w:num>
  <w:num w:numId="41">
    <w:abstractNumId w:val="3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stylePaneFormatFilter w:val="000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doNotUseHTMLParagraphAutoSpacing/>
  </w:compat>
  <w:rsids>
    <w:rsidRoot w:val="00C51CE3"/>
    <w:rsid w:val="000878A7"/>
    <w:rsid w:val="00244C4F"/>
    <w:rsid w:val="002610EF"/>
    <w:rsid w:val="0026733D"/>
    <w:rsid w:val="00297BB8"/>
    <w:rsid w:val="00315D9B"/>
    <w:rsid w:val="003A64F9"/>
    <w:rsid w:val="0040456B"/>
    <w:rsid w:val="004C46C0"/>
    <w:rsid w:val="00691531"/>
    <w:rsid w:val="006F1BA5"/>
    <w:rsid w:val="00806AD4"/>
    <w:rsid w:val="008166BC"/>
    <w:rsid w:val="0088488D"/>
    <w:rsid w:val="008A629D"/>
    <w:rsid w:val="008E0C2C"/>
    <w:rsid w:val="009F3E32"/>
    <w:rsid w:val="00A16B6A"/>
    <w:rsid w:val="00A70E8D"/>
    <w:rsid w:val="00A75BAB"/>
    <w:rsid w:val="00AF623A"/>
    <w:rsid w:val="00B76E5B"/>
    <w:rsid w:val="00C2014D"/>
    <w:rsid w:val="00C51CE3"/>
    <w:rsid w:val="00CE0598"/>
    <w:rsid w:val="00E03E13"/>
    <w:rsid w:val="00F10444"/>
    <w:rsid w:val="00F323D8"/>
    <w:rsid w:val="00F95C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1BA5"/>
    <w:pPr>
      <w:suppressAutoHyphens/>
    </w:pPr>
    <w:rPr>
      <w:rFonts w:ascii="Liberation Serif" w:eastAsia="Noto Serif CJK SC" w:hAnsi="Liberation Serif" w:cs="Lohit Devanagari"/>
      <w:kern w:val="2"/>
      <w:sz w:val="24"/>
      <w:szCs w:val="24"/>
      <w:lang w:eastAsia="zh-CN" w:bidi="hi-IN"/>
    </w:rPr>
  </w:style>
  <w:style w:type="paragraph" w:styleId="Heading3">
    <w:name w:val="heading 3"/>
    <w:basedOn w:val="Heading"/>
    <w:next w:val="BodyText"/>
    <w:qFormat/>
    <w:rsid w:val="006F1BA5"/>
    <w:pPr>
      <w:spacing w:before="140"/>
      <w:outlineLvl w:val="2"/>
    </w:pPr>
    <w:rPr>
      <w:rFonts w:ascii="Liberation Serif" w:eastAsia="Noto Serif CJK SC" w:hAnsi="Liberation Serif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623A"/>
    <w:pPr>
      <w:keepNext/>
      <w:keepLines/>
      <w:spacing w:before="40"/>
      <w:outlineLvl w:val="3"/>
    </w:pPr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  <w:rsid w:val="006F1BA5"/>
  </w:style>
  <w:style w:type="character" w:styleId="Strong">
    <w:name w:val="Strong"/>
    <w:uiPriority w:val="22"/>
    <w:qFormat/>
    <w:rsid w:val="006F1BA5"/>
    <w:rPr>
      <w:b/>
      <w:bCs/>
    </w:rPr>
  </w:style>
  <w:style w:type="character" w:customStyle="1" w:styleId="SourceText">
    <w:name w:val="Source Text"/>
    <w:rsid w:val="006F1BA5"/>
    <w:rPr>
      <w:rFonts w:ascii="Liberation Mono" w:eastAsia="Noto Sans Mono CJK SC" w:hAnsi="Liberation Mono" w:cs="Liberation Mono"/>
    </w:rPr>
  </w:style>
  <w:style w:type="character" w:customStyle="1" w:styleId="Bullets">
    <w:name w:val="Bullets"/>
    <w:rsid w:val="006F1BA5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rsid w:val="006F1BA5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rsid w:val="006F1BA5"/>
    <w:pPr>
      <w:spacing w:after="140" w:line="276" w:lineRule="auto"/>
    </w:pPr>
  </w:style>
  <w:style w:type="paragraph" w:styleId="List">
    <w:name w:val="List"/>
    <w:basedOn w:val="BodyText"/>
    <w:rsid w:val="006F1BA5"/>
  </w:style>
  <w:style w:type="paragraph" w:styleId="Caption">
    <w:name w:val="caption"/>
    <w:basedOn w:val="Normal"/>
    <w:qFormat/>
    <w:rsid w:val="006F1BA5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6F1BA5"/>
    <w:pPr>
      <w:suppressLineNumbers/>
    </w:pPr>
  </w:style>
  <w:style w:type="paragraph" w:styleId="NormalWeb">
    <w:name w:val="Normal (Web)"/>
    <w:basedOn w:val="Normal"/>
    <w:uiPriority w:val="99"/>
    <w:semiHidden/>
    <w:unhideWhenUsed/>
    <w:rsid w:val="00806AD4"/>
    <w:rPr>
      <w:rFonts w:ascii="Times New Roman" w:hAnsi="Times New Roman" w:cs="Mangal"/>
      <w:szCs w:val="21"/>
    </w:rPr>
  </w:style>
  <w:style w:type="table" w:styleId="TableGrid">
    <w:name w:val="Table Grid"/>
    <w:basedOn w:val="TableNormal"/>
    <w:uiPriority w:val="59"/>
    <w:rsid w:val="00297BB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F623A"/>
    <w:pPr>
      <w:ind w:left="720"/>
      <w:contextualSpacing/>
    </w:pPr>
    <w:rPr>
      <w:rFonts w:cs="Mangal"/>
      <w:szCs w:val="2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623A"/>
    <w:rPr>
      <w:rFonts w:asciiTheme="majorHAnsi" w:eastAsiaTheme="majorEastAsia" w:hAnsiTheme="majorHAnsi" w:cs="Mangal"/>
      <w:i/>
      <w:iCs/>
      <w:color w:val="2F5496" w:themeColor="accent1" w:themeShade="BF"/>
      <w:kern w:val="2"/>
      <w:sz w:val="24"/>
      <w:szCs w:val="21"/>
      <w:lang w:eastAsia="zh-CN" w:bidi="hi-IN"/>
    </w:rPr>
  </w:style>
  <w:style w:type="character" w:styleId="Hyperlink">
    <w:name w:val="Hyperlink"/>
    <w:basedOn w:val="DefaultParagraphFont"/>
    <w:uiPriority w:val="99"/>
    <w:semiHidden/>
    <w:unhideWhenUsed/>
    <w:rsid w:val="0088488D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6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5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6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9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1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4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1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1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7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8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1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4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7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8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0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6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7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8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8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8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6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0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5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4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2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7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0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4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2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9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0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9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8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9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5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6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8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8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7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4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7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3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3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9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7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3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kaggle.com/datasets/venky73/temperatures-of-indi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423</Words>
  <Characters>2415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Pushkar Charkha</dc:creator>
  <cp:keywords/>
  <cp:lastModifiedBy>Rudra</cp:lastModifiedBy>
  <cp:revision>3</cp:revision>
  <cp:lastPrinted>1899-12-31T18:30:00Z</cp:lastPrinted>
  <dcterms:created xsi:type="dcterms:W3CDTF">2025-04-11T06:58:00Z</dcterms:created>
  <dcterms:modified xsi:type="dcterms:W3CDTF">2025-04-11T08:26:00Z</dcterms:modified>
</cp:coreProperties>
</file>