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54B4" w14:textId="0391673B" w:rsidR="00DE4A2C" w:rsidRPr="00565BEA" w:rsidRDefault="00FB2B9E">
      <w:pPr>
        <w:rPr>
          <w:b/>
          <w:bCs/>
        </w:rPr>
      </w:pPr>
      <w:r w:rsidRPr="00565BEA">
        <w:rPr>
          <w:b/>
          <w:bCs/>
        </w:rPr>
        <w:t>Assignment 12</w:t>
      </w:r>
    </w:p>
    <w:p w14:paraId="7C31E63F" w14:textId="70C5D1C4" w:rsidR="00FB2B9E" w:rsidRPr="00565BEA" w:rsidRDefault="00FB2B9E">
      <w:pPr>
        <w:rPr>
          <w:b/>
          <w:bCs/>
        </w:rPr>
      </w:pPr>
      <w:r w:rsidRPr="00565BEA">
        <w:rPr>
          <w:b/>
          <w:bCs/>
        </w:rPr>
        <w:t>Swapnil Shashikant Kamate</w:t>
      </w:r>
    </w:p>
    <w:p w14:paraId="700D4702" w14:textId="0C44F5D1" w:rsidR="00FB2B9E" w:rsidRPr="00565BEA" w:rsidRDefault="00FB2B9E">
      <w:pPr>
        <w:rPr>
          <w:b/>
          <w:bCs/>
        </w:rPr>
      </w:pPr>
      <w:r w:rsidRPr="00565BEA">
        <w:rPr>
          <w:b/>
          <w:bCs/>
        </w:rPr>
        <w:t>Part -1</w:t>
      </w:r>
    </w:p>
    <w:p w14:paraId="7F354E14" w14:textId="77777777" w:rsidR="00092DCA" w:rsidRDefault="00092DCA">
      <w:r>
        <w:t xml:space="preserve">Problems 1 and 2 are based on the following query: </w:t>
      </w:r>
    </w:p>
    <w:p w14:paraId="3A6CEE9E" w14:textId="77777777" w:rsidR="00092DCA" w:rsidRDefault="00092DCA">
      <w:r>
        <w:t>SELECT EMP_LNAME, EMP_FNAME, EMP_AREACODE, EMP_SEX FROM EMPLOYEE WHERE EMP_SEX = 'F' AND EMP_AREACODE = '615' ORDER BY EMP_LNAME, EMP_</w:t>
      </w:r>
      <w:proofErr w:type="gramStart"/>
      <w:r>
        <w:t>FNAME;</w:t>
      </w:r>
      <w:proofErr w:type="gramEnd"/>
      <w:r>
        <w:t xml:space="preserve"> </w:t>
      </w:r>
    </w:p>
    <w:p w14:paraId="4134783D" w14:textId="46A70085" w:rsidR="00092DCA" w:rsidRDefault="002C7242" w:rsidP="002C7242">
      <w:r>
        <w:t>1)</w:t>
      </w:r>
      <w:r w:rsidR="00092DCA">
        <w:t xml:space="preserve">What is the likely data sparsity of the EMP_SEX column? </w:t>
      </w:r>
    </w:p>
    <w:p w14:paraId="0FCBD040" w14:textId="032E57C0" w:rsidR="002C7242" w:rsidRPr="00CA34A4" w:rsidRDefault="002C7242" w:rsidP="002C7242">
      <w:pPr>
        <w:rPr>
          <w:b/>
          <w:bCs/>
        </w:rPr>
      </w:pPr>
      <w:r w:rsidRPr="00CA34A4">
        <w:rPr>
          <w:b/>
          <w:bCs/>
        </w:rPr>
        <w:t>Answer:</w:t>
      </w:r>
    </w:p>
    <w:p w14:paraId="4EBB8EC2" w14:textId="3F118503" w:rsidR="002C7242" w:rsidRDefault="002C7242" w:rsidP="00CA34A4">
      <w:r>
        <w:t>In EMP_SEX column, the data sparsity is low because two possible values of gender M and F.</w:t>
      </w:r>
      <w:r w:rsidR="00357552">
        <w:t xml:space="preserve"> If there are more than two options as well to choose in this column.</w:t>
      </w:r>
    </w:p>
    <w:p w14:paraId="667158D2" w14:textId="77777777" w:rsidR="00D83FB1" w:rsidRDefault="00092DCA">
      <w:r>
        <w:t>2. What indexes should you create? Write the required SQL commands.</w:t>
      </w:r>
    </w:p>
    <w:p w14:paraId="360AE938" w14:textId="492DA3DE" w:rsidR="00D83FB1" w:rsidRDefault="00D83FB1">
      <w:pPr>
        <w:rPr>
          <w:b/>
          <w:bCs/>
        </w:rPr>
      </w:pPr>
      <w:r w:rsidRPr="00C33AA7">
        <w:rPr>
          <w:b/>
          <w:bCs/>
        </w:rPr>
        <w:t>Answer:</w:t>
      </w:r>
    </w:p>
    <w:p w14:paraId="6A7A79F9" w14:textId="77777777" w:rsidR="00C33AA7" w:rsidRPr="00C33AA7" w:rsidRDefault="00C33AA7">
      <w:r w:rsidRPr="00C33AA7">
        <w:t>One of the indexes can be created on Employee names (EMP_LNAME and EMP_FNAME) and another can be created on EMP_AREACODE.</w:t>
      </w:r>
    </w:p>
    <w:p w14:paraId="76F45DA7" w14:textId="3C58E948" w:rsidR="00C33AA7" w:rsidRPr="00C33AA7" w:rsidRDefault="00C33AA7">
      <w:pPr>
        <w:rPr>
          <w:rFonts w:ascii="Calibri" w:hAnsi="Calibri" w:cs="Calibri"/>
        </w:rPr>
      </w:pPr>
      <w:r w:rsidRPr="00414EAA">
        <w:rPr>
          <w:rFonts w:ascii="Calibri" w:hAnsi="Calibri" w:cs="Calibri"/>
        </w:rPr>
        <w:t>CREATE UNIQUE INDEX EMP_INDEX2 ON EMPLOYEE(EMP_</w:t>
      </w:r>
      <w:proofErr w:type="gramStart"/>
      <w:r w:rsidRPr="00414EAA">
        <w:rPr>
          <w:rFonts w:ascii="Calibri" w:hAnsi="Calibri" w:cs="Calibri"/>
        </w:rPr>
        <w:t>LNAME,EMP</w:t>
      </w:r>
      <w:proofErr w:type="gramEnd"/>
      <w:r w:rsidRPr="00414EAA">
        <w:rPr>
          <w:rFonts w:ascii="Calibri" w:hAnsi="Calibri" w:cs="Calibri"/>
        </w:rPr>
        <w:t>_FNAME);</w:t>
      </w:r>
      <w:r>
        <w:rPr>
          <w:b/>
          <w:bCs/>
        </w:rPr>
        <w:t xml:space="preserve"> </w:t>
      </w:r>
    </w:p>
    <w:p w14:paraId="29B6DDC5" w14:textId="3279DA55" w:rsidR="00092DCA" w:rsidRDefault="00C33AA7">
      <w:pPr>
        <w:rPr>
          <w:rFonts w:ascii="Calibri" w:hAnsi="Calibri" w:cs="Calibri"/>
        </w:rPr>
      </w:pPr>
      <w:r w:rsidRPr="00414EAA">
        <w:rPr>
          <w:rFonts w:ascii="Calibri" w:hAnsi="Calibri" w:cs="Calibri"/>
        </w:rPr>
        <w:t>CREATE UNIQUE INDEX EMP_INDEX1 ON EMPLOYEE(EMP_AREACODE</w:t>
      </w:r>
      <w:proofErr w:type="gramStart"/>
      <w:r w:rsidRPr="00414EAA">
        <w:rPr>
          <w:rFonts w:ascii="Calibri" w:hAnsi="Calibri" w:cs="Calibri"/>
        </w:rPr>
        <w:t>);</w:t>
      </w:r>
      <w:proofErr w:type="gramEnd"/>
    </w:p>
    <w:p w14:paraId="07B9AFEC" w14:textId="77777777" w:rsidR="00C33AA7" w:rsidRPr="00C33AA7" w:rsidRDefault="00C33AA7">
      <w:pPr>
        <w:rPr>
          <w:rFonts w:ascii="Calibri" w:hAnsi="Calibri" w:cs="Calibri"/>
        </w:rPr>
      </w:pPr>
    </w:p>
    <w:p w14:paraId="57C5006F" w14:textId="77777777" w:rsidR="00994FD1" w:rsidRDefault="00092DCA" w:rsidP="00994FD1">
      <w:pPr>
        <w:spacing w:after="0"/>
        <w:jc w:val="both"/>
      </w:pPr>
      <w:r>
        <w:t xml:space="preserve">3. Using Table 11.4 as an example, create two alternative access plans. Use the following assumptions: </w:t>
      </w:r>
    </w:p>
    <w:p w14:paraId="22AD7A9B" w14:textId="1C0A7206" w:rsidR="00994FD1" w:rsidRDefault="00092DCA" w:rsidP="00994FD1">
      <w:pPr>
        <w:spacing w:after="0"/>
        <w:jc w:val="both"/>
      </w:pPr>
      <w:r>
        <w:t>a. There are 8,000 employees.</w:t>
      </w:r>
    </w:p>
    <w:p w14:paraId="235309AA" w14:textId="77777777" w:rsidR="00994FD1" w:rsidRDefault="00092DCA" w:rsidP="00994FD1">
      <w:pPr>
        <w:spacing w:after="0"/>
        <w:jc w:val="both"/>
      </w:pPr>
      <w:r>
        <w:t xml:space="preserve"> b. There are 4,150 female employees. </w:t>
      </w:r>
    </w:p>
    <w:p w14:paraId="63EC344B" w14:textId="77777777" w:rsidR="00994FD1" w:rsidRDefault="00092DCA" w:rsidP="00994FD1">
      <w:pPr>
        <w:spacing w:after="0"/>
        <w:jc w:val="both"/>
      </w:pPr>
      <w:r>
        <w:t>c. There are 370 employees in area code 615.</w:t>
      </w:r>
    </w:p>
    <w:p w14:paraId="7B09D872" w14:textId="43A6753B" w:rsidR="00092DCA" w:rsidRDefault="00092DCA" w:rsidP="00994FD1">
      <w:pPr>
        <w:spacing w:after="0"/>
        <w:jc w:val="both"/>
      </w:pPr>
      <w:r>
        <w:t xml:space="preserve"> d. There are 190 female employees in area code 615.</w:t>
      </w:r>
    </w:p>
    <w:p w14:paraId="241B3E71" w14:textId="614AD7A8" w:rsidR="00400276" w:rsidRDefault="00400276" w:rsidP="00026514"/>
    <w:p w14:paraId="2FBBAA7C" w14:textId="42876FDB" w:rsidR="00994FD1" w:rsidRPr="001F0B7C" w:rsidRDefault="00994FD1">
      <w:pPr>
        <w:rPr>
          <w:b/>
          <w:bCs/>
        </w:rPr>
      </w:pPr>
      <w:r w:rsidRPr="001F0B7C">
        <w:rPr>
          <w:b/>
          <w:bCs/>
        </w:rPr>
        <w:t>Answer:</w:t>
      </w:r>
    </w:p>
    <w:p w14:paraId="60DAF22F" w14:textId="4A89D5CE" w:rsidR="00994FD1" w:rsidRDefault="00994FD1"/>
    <w:p w14:paraId="24DC2CC9" w14:textId="2DAED28B" w:rsidR="00994FD1" w:rsidRDefault="00994FD1"/>
    <w:p w14:paraId="26CFE8D4" w14:textId="1123C7B0" w:rsidR="00994FD1" w:rsidRDefault="00994FD1"/>
    <w:p w14:paraId="24B06708" w14:textId="1E6D6B4F" w:rsidR="00994FD1" w:rsidRDefault="00994FD1"/>
    <w:p w14:paraId="66BA8186" w14:textId="1C07EAFE" w:rsidR="00994FD1" w:rsidRDefault="00994FD1"/>
    <w:p w14:paraId="76CEC8AB" w14:textId="75F54360" w:rsidR="00994FD1" w:rsidRDefault="00994FD1"/>
    <w:p w14:paraId="5D26B26F" w14:textId="77777777" w:rsidR="00994FD1" w:rsidRDefault="00994FD1"/>
    <w:tbl>
      <w:tblPr>
        <w:tblStyle w:val="TableGrid"/>
        <w:tblW w:w="0" w:type="auto"/>
        <w:tblLook w:val="04A0" w:firstRow="1" w:lastRow="0" w:firstColumn="1" w:lastColumn="0" w:noHBand="0" w:noVBand="1"/>
      </w:tblPr>
      <w:tblGrid>
        <w:gridCol w:w="1207"/>
        <w:gridCol w:w="1209"/>
        <w:gridCol w:w="1859"/>
        <w:gridCol w:w="1334"/>
        <w:gridCol w:w="1217"/>
        <w:gridCol w:w="1299"/>
        <w:gridCol w:w="1225"/>
      </w:tblGrid>
      <w:tr w:rsidR="00994FD1" w14:paraId="621A8DCB" w14:textId="77777777" w:rsidTr="00BE5CF4">
        <w:tc>
          <w:tcPr>
            <w:tcW w:w="1335" w:type="dxa"/>
          </w:tcPr>
          <w:p w14:paraId="6D9B32C8" w14:textId="77777777" w:rsidR="00994FD1" w:rsidRDefault="00994FD1" w:rsidP="00BE5CF4">
            <w:pPr>
              <w:rPr>
                <w:rFonts w:ascii="Calibri" w:hAnsi="Calibri" w:cs="Calibri"/>
                <w:b/>
                <w:bCs/>
              </w:rPr>
            </w:pPr>
            <w:r>
              <w:rPr>
                <w:rFonts w:ascii="Calibri" w:hAnsi="Calibri" w:cs="Calibri"/>
                <w:b/>
                <w:bCs/>
              </w:rPr>
              <w:lastRenderedPageBreak/>
              <w:t>Plan</w:t>
            </w:r>
          </w:p>
        </w:tc>
        <w:tc>
          <w:tcPr>
            <w:tcW w:w="1335" w:type="dxa"/>
          </w:tcPr>
          <w:p w14:paraId="75F816A4" w14:textId="77777777" w:rsidR="00994FD1" w:rsidRDefault="00994FD1" w:rsidP="00BE5CF4">
            <w:pPr>
              <w:rPr>
                <w:rFonts w:ascii="Calibri" w:hAnsi="Calibri" w:cs="Calibri"/>
                <w:b/>
                <w:bCs/>
              </w:rPr>
            </w:pPr>
            <w:r>
              <w:rPr>
                <w:rFonts w:ascii="Calibri" w:hAnsi="Calibri" w:cs="Calibri"/>
                <w:b/>
                <w:bCs/>
              </w:rPr>
              <w:t>Step</w:t>
            </w:r>
          </w:p>
        </w:tc>
        <w:tc>
          <w:tcPr>
            <w:tcW w:w="1336" w:type="dxa"/>
          </w:tcPr>
          <w:p w14:paraId="498998AC" w14:textId="77777777" w:rsidR="00994FD1" w:rsidRDefault="00994FD1" w:rsidP="00BE5CF4">
            <w:pPr>
              <w:rPr>
                <w:rFonts w:ascii="Calibri" w:hAnsi="Calibri" w:cs="Calibri"/>
                <w:b/>
                <w:bCs/>
              </w:rPr>
            </w:pPr>
            <w:r>
              <w:rPr>
                <w:rFonts w:ascii="Calibri" w:hAnsi="Calibri" w:cs="Calibri"/>
                <w:b/>
                <w:bCs/>
              </w:rPr>
              <w:t>Operation</w:t>
            </w:r>
          </w:p>
        </w:tc>
        <w:tc>
          <w:tcPr>
            <w:tcW w:w="1336" w:type="dxa"/>
          </w:tcPr>
          <w:p w14:paraId="3EB2EB81" w14:textId="77777777" w:rsidR="00994FD1" w:rsidRDefault="00994FD1" w:rsidP="00BE5CF4">
            <w:pPr>
              <w:rPr>
                <w:rFonts w:ascii="Calibri" w:hAnsi="Calibri" w:cs="Calibri"/>
                <w:b/>
                <w:bCs/>
              </w:rPr>
            </w:pPr>
            <w:r>
              <w:rPr>
                <w:rFonts w:ascii="Calibri" w:hAnsi="Calibri" w:cs="Calibri"/>
                <w:b/>
                <w:bCs/>
              </w:rPr>
              <w:t>i/o Operations</w:t>
            </w:r>
          </w:p>
        </w:tc>
        <w:tc>
          <w:tcPr>
            <w:tcW w:w="1336" w:type="dxa"/>
          </w:tcPr>
          <w:p w14:paraId="710198B7" w14:textId="77777777" w:rsidR="00994FD1" w:rsidRDefault="00994FD1" w:rsidP="00BE5CF4">
            <w:pPr>
              <w:rPr>
                <w:rFonts w:ascii="Calibri" w:hAnsi="Calibri" w:cs="Calibri"/>
                <w:b/>
                <w:bCs/>
              </w:rPr>
            </w:pPr>
            <w:r>
              <w:rPr>
                <w:rFonts w:ascii="Calibri" w:hAnsi="Calibri" w:cs="Calibri"/>
                <w:b/>
                <w:bCs/>
              </w:rPr>
              <w:t>i/o Cost</w:t>
            </w:r>
          </w:p>
        </w:tc>
        <w:tc>
          <w:tcPr>
            <w:tcW w:w="1336" w:type="dxa"/>
          </w:tcPr>
          <w:p w14:paraId="654C910D" w14:textId="77777777" w:rsidR="00994FD1" w:rsidRDefault="00994FD1" w:rsidP="00BE5CF4">
            <w:pPr>
              <w:rPr>
                <w:rFonts w:ascii="Calibri" w:hAnsi="Calibri" w:cs="Calibri"/>
                <w:b/>
                <w:bCs/>
              </w:rPr>
            </w:pPr>
            <w:r>
              <w:rPr>
                <w:rFonts w:ascii="Calibri" w:hAnsi="Calibri" w:cs="Calibri"/>
                <w:b/>
                <w:bCs/>
              </w:rPr>
              <w:t>Resulting Set Rows</w:t>
            </w:r>
          </w:p>
        </w:tc>
        <w:tc>
          <w:tcPr>
            <w:tcW w:w="1336" w:type="dxa"/>
          </w:tcPr>
          <w:p w14:paraId="45658134" w14:textId="77777777" w:rsidR="00994FD1" w:rsidRPr="00414EAA" w:rsidRDefault="00994FD1" w:rsidP="00BE5CF4">
            <w:pPr>
              <w:rPr>
                <w:rFonts w:ascii="Calibri" w:hAnsi="Calibri" w:cs="Calibri"/>
              </w:rPr>
            </w:pPr>
            <w:r>
              <w:rPr>
                <w:rFonts w:ascii="Calibri" w:hAnsi="Calibri" w:cs="Calibri"/>
                <w:b/>
                <w:bCs/>
              </w:rPr>
              <w:t>Total i/o Costs</w:t>
            </w:r>
          </w:p>
        </w:tc>
      </w:tr>
      <w:tr w:rsidR="00994FD1" w14:paraId="619B4D86" w14:textId="77777777" w:rsidTr="00BE5CF4">
        <w:tc>
          <w:tcPr>
            <w:tcW w:w="1335" w:type="dxa"/>
          </w:tcPr>
          <w:p w14:paraId="2FBE7FC9" w14:textId="77777777" w:rsidR="00994FD1" w:rsidRPr="00414EAA" w:rsidRDefault="00994FD1" w:rsidP="00BE5CF4">
            <w:pPr>
              <w:rPr>
                <w:rFonts w:ascii="Calibri" w:hAnsi="Calibri" w:cs="Calibri"/>
              </w:rPr>
            </w:pPr>
            <w:r>
              <w:rPr>
                <w:rFonts w:ascii="Calibri" w:hAnsi="Calibri" w:cs="Calibri"/>
              </w:rPr>
              <w:t>A</w:t>
            </w:r>
          </w:p>
        </w:tc>
        <w:tc>
          <w:tcPr>
            <w:tcW w:w="1335" w:type="dxa"/>
          </w:tcPr>
          <w:p w14:paraId="3A391018" w14:textId="77777777" w:rsidR="00994FD1" w:rsidRDefault="00994FD1" w:rsidP="00BE5CF4">
            <w:pPr>
              <w:rPr>
                <w:rFonts w:ascii="Calibri" w:hAnsi="Calibri" w:cs="Calibri"/>
                <w:b/>
                <w:bCs/>
              </w:rPr>
            </w:pPr>
            <w:r>
              <w:rPr>
                <w:rFonts w:ascii="Calibri" w:hAnsi="Calibri" w:cs="Calibri"/>
              </w:rPr>
              <w:t>A1</w:t>
            </w:r>
          </w:p>
        </w:tc>
        <w:tc>
          <w:tcPr>
            <w:tcW w:w="1336" w:type="dxa"/>
          </w:tcPr>
          <w:p w14:paraId="3A2B4CE6" w14:textId="77777777" w:rsidR="00994FD1" w:rsidRPr="00CF37EA" w:rsidRDefault="00994FD1" w:rsidP="00BE5CF4">
            <w:pPr>
              <w:rPr>
                <w:rFonts w:ascii="Calibri" w:hAnsi="Calibri" w:cs="Calibri"/>
              </w:rPr>
            </w:pPr>
            <w:r w:rsidRPr="00CF37EA">
              <w:rPr>
                <w:rFonts w:ascii="Calibri" w:hAnsi="Calibri" w:cs="Calibri"/>
              </w:rPr>
              <w:t>Full Table Scan</w:t>
            </w:r>
          </w:p>
          <w:p w14:paraId="2A31E7C7" w14:textId="77777777" w:rsidR="00994FD1" w:rsidRPr="00CF37EA" w:rsidRDefault="00994FD1" w:rsidP="00BE5CF4">
            <w:pPr>
              <w:rPr>
                <w:rFonts w:ascii="Calibri" w:hAnsi="Calibri" w:cs="Calibri"/>
              </w:rPr>
            </w:pPr>
            <w:r w:rsidRPr="00CF37EA">
              <w:rPr>
                <w:rFonts w:ascii="Calibri" w:hAnsi="Calibri" w:cs="Calibri"/>
              </w:rPr>
              <w:t>Select rows with EMP_SEX=’F’ and EMP_AREACODE = ‘615’</w:t>
            </w:r>
          </w:p>
        </w:tc>
        <w:tc>
          <w:tcPr>
            <w:tcW w:w="1336" w:type="dxa"/>
          </w:tcPr>
          <w:p w14:paraId="57957710" w14:textId="77777777" w:rsidR="00994FD1" w:rsidRPr="00CF37EA" w:rsidRDefault="00994FD1" w:rsidP="00BE5CF4">
            <w:pPr>
              <w:rPr>
                <w:rFonts w:ascii="Calibri" w:hAnsi="Calibri" w:cs="Calibri"/>
              </w:rPr>
            </w:pPr>
            <w:r w:rsidRPr="00CF37EA">
              <w:rPr>
                <w:rFonts w:ascii="Calibri" w:hAnsi="Calibri" w:cs="Calibri"/>
              </w:rPr>
              <w:t>8000</w:t>
            </w:r>
          </w:p>
        </w:tc>
        <w:tc>
          <w:tcPr>
            <w:tcW w:w="1336" w:type="dxa"/>
          </w:tcPr>
          <w:p w14:paraId="1C057C61" w14:textId="77777777" w:rsidR="00994FD1" w:rsidRPr="00CF37EA" w:rsidRDefault="00994FD1" w:rsidP="00BE5CF4">
            <w:pPr>
              <w:rPr>
                <w:rFonts w:ascii="Calibri" w:hAnsi="Calibri" w:cs="Calibri"/>
              </w:rPr>
            </w:pPr>
            <w:r w:rsidRPr="00CF37EA">
              <w:rPr>
                <w:rFonts w:ascii="Calibri" w:hAnsi="Calibri" w:cs="Calibri"/>
              </w:rPr>
              <w:t>8000</w:t>
            </w:r>
          </w:p>
        </w:tc>
        <w:tc>
          <w:tcPr>
            <w:tcW w:w="1336" w:type="dxa"/>
          </w:tcPr>
          <w:p w14:paraId="1981475E"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0F9BA87C" w14:textId="77777777" w:rsidR="00994FD1" w:rsidRPr="00CF37EA" w:rsidRDefault="00994FD1" w:rsidP="00BE5CF4">
            <w:pPr>
              <w:rPr>
                <w:rFonts w:ascii="Calibri" w:hAnsi="Calibri" w:cs="Calibri"/>
              </w:rPr>
            </w:pPr>
            <w:r w:rsidRPr="00CF37EA">
              <w:rPr>
                <w:rFonts w:ascii="Calibri" w:hAnsi="Calibri" w:cs="Calibri"/>
              </w:rPr>
              <w:t>8000</w:t>
            </w:r>
          </w:p>
        </w:tc>
      </w:tr>
      <w:tr w:rsidR="00994FD1" w14:paraId="46BB90C9" w14:textId="77777777" w:rsidTr="00BE5CF4">
        <w:tc>
          <w:tcPr>
            <w:tcW w:w="1335" w:type="dxa"/>
          </w:tcPr>
          <w:p w14:paraId="1DF9FB87" w14:textId="77777777" w:rsidR="00994FD1" w:rsidRPr="00414EAA" w:rsidRDefault="00994FD1" w:rsidP="00BE5CF4">
            <w:pPr>
              <w:rPr>
                <w:rFonts w:ascii="Calibri" w:hAnsi="Calibri" w:cs="Calibri"/>
              </w:rPr>
            </w:pPr>
            <w:r w:rsidRPr="00414EAA">
              <w:rPr>
                <w:rFonts w:ascii="Calibri" w:hAnsi="Calibri" w:cs="Calibri"/>
              </w:rPr>
              <w:t>A</w:t>
            </w:r>
          </w:p>
        </w:tc>
        <w:tc>
          <w:tcPr>
            <w:tcW w:w="1335" w:type="dxa"/>
          </w:tcPr>
          <w:p w14:paraId="1A332876" w14:textId="77777777" w:rsidR="00994FD1" w:rsidRDefault="00994FD1" w:rsidP="00BE5CF4">
            <w:pPr>
              <w:rPr>
                <w:rFonts w:ascii="Calibri" w:hAnsi="Calibri" w:cs="Calibri"/>
                <w:b/>
                <w:bCs/>
              </w:rPr>
            </w:pPr>
            <w:r w:rsidRPr="00414EAA">
              <w:rPr>
                <w:rFonts w:ascii="Calibri" w:hAnsi="Calibri" w:cs="Calibri"/>
              </w:rPr>
              <w:t>A</w:t>
            </w:r>
            <w:r>
              <w:rPr>
                <w:rFonts w:ascii="Calibri" w:hAnsi="Calibri" w:cs="Calibri"/>
              </w:rPr>
              <w:t>2</w:t>
            </w:r>
          </w:p>
        </w:tc>
        <w:tc>
          <w:tcPr>
            <w:tcW w:w="1336" w:type="dxa"/>
          </w:tcPr>
          <w:p w14:paraId="37A3F61C" w14:textId="77777777" w:rsidR="00994FD1" w:rsidRPr="00CF37EA" w:rsidRDefault="00994FD1" w:rsidP="00BE5CF4">
            <w:pPr>
              <w:rPr>
                <w:rFonts w:ascii="Calibri" w:hAnsi="Calibri" w:cs="Calibri"/>
              </w:rPr>
            </w:pPr>
            <w:r w:rsidRPr="00CF37EA">
              <w:rPr>
                <w:rFonts w:ascii="Calibri" w:hAnsi="Calibri" w:cs="Calibri"/>
              </w:rPr>
              <w:t>SORT</w:t>
            </w:r>
          </w:p>
        </w:tc>
        <w:tc>
          <w:tcPr>
            <w:tcW w:w="1336" w:type="dxa"/>
          </w:tcPr>
          <w:p w14:paraId="28254F57"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3A6174CD"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47CABF27"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48141D79" w14:textId="77777777" w:rsidR="00994FD1" w:rsidRPr="00CF37EA" w:rsidRDefault="00994FD1" w:rsidP="00BE5CF4">
            <w:pPr>
              <w:rPr>
                <w:rFonts w:ascii="Calibri" w:hAnsi="Calibri" w:cs="Calibri"/>
              </w:rPr>
            </w:pPr>
            <w:r w:rsidRPr="00CF37EA">
              <w:rPr>
                <w:rFonts w:ascii="Calibri" w:hAnsi="Calibri" w:cs="Calibri"/>
              </w:rPr>
              <w:t>8190</w:t>
            </w:r>
          </w:p>
        </w:tc>
      </w:tr>
      <w:tr w:rsidR="00994FD1" w14:paraId="3B010860" w14:textId="77777777" w:rsidTr="00BE5CF4">
        <w:tc>
          <w:tcPr>
            <w:tcW w:w="1335" w:type="dxa"/>
          </w:tcPr>
          <w:p w14:paraId="24AE4317" w14:textId="77777777" w:rsidR="00994FD1" w:rsidRPr="00CF37EA" w:rsidRDefault="00994FD1" w:rsidP="00BE5CF4">
            <w:pPr>
              <w:rPr>
                <w:rFonts w:ascii="Calibri" w:hAnsi="Calibri" w:cs="Calibri"/>
              </w:rPr>
            </w:pPr>
            <w:r w:rsidRPr="00CF37EA">
              <w:rPr>
                <w:rFonts w:ascii="Calibri" w:hAnsi="Calibri" w:cs="Calibri"/>
              </w:rPr>
              <w:t>B</w:t>
            </w:r>
          </w:p>
        </w:tc>
        <w:tc>
          <w:tcPr>
            <w:tcW w:w="1335" w:type="dxa"/>
          </w:tcPr>
          <w:p w14:paraId="4C509B8D" w14:textId="77777777" w:rsidR="00994FD1" w:rsidRDefault="00994FD1" w:rsidP="00BE5CF4">
            <w:pPr>
              <w:rPr>
                <w:rFonts w:ascii="Calibri" w:hAnsi="Calibri" w:cs="Calibri"/>
                <w:b/>
                <w:bCs/>
              </w:rPr>
            </w:pPr>
            <w:r w:rsidRPr="00CF37EA">
              <w:rPr>
                <w:rFonts w:ascii="Calibri" w:hAnsi="Calibri" w:cs="Calibri"/>
              </w:rPr>
              <w:t>B</w:t>
            </w:r>
            <w:r>
              <w:rPr>
                <w:rFonts w:ascii="Calibri" w:hAnsi="Calibri" w:cs="Calibri"/>
              </w:rPr>
              <w:t>1</w:t>
            </w:r>
          </w:p>
        </w:tc>
        <w:tc>
          <w:tcPr>
            <w:tcW w:w="1336" w:type="dxa"/>
          </w:tcPr>
          <w:p w14:paraId="4B6C5407" w14:textId="77777777" w:rsidR="00994FD1" w:rsidRPr="00CF37EA" w:rsidRDefault="00994FD1" w:rsidP="00BE5CF4">
            <w:pPr>
              <w:rPr>
                <w:rFonts w:ascii="Calibri" w:hAnsi="Calibri" w:cs="Calibri"/>
              </w:rPr>
            </w:pPr>
            <w:r w:rsidRPr="00CF37EA">
              <w:rPr>
                <w:rFonts w:ascii="Calibri" w:hAnsi="Calibri" w:cs="Calibri"/>
              </w:rPr>
              <w:t>Index Scan Range of EMP_INDEX1</w:t>
            </w:r>
          </w:p>
        </w:tc>
        <w:tc>
          <w:tcPr>
            <w:tcW w:w="1336" w:type="dxa"/>
          </w:tcPr>
          <w:p w14:paraId="15E06849"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5D0D86E5"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6AFCD8E1"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011919D7" w14:textId="77777777" w:rsidR="00994FD1" w:rsidRPr="00CF37EA" w:rsidRDefault="00994FD1" w:rsidP="00BE5CF4">
            <w:pPr>
              <w:rPr>
                <w:rFonts w:ascii="Calibri" w:hAnsi="Calibri" w:cs="Calibri"/>
              </w:rPr>
            </w:pPr>
            <w:r w:rsidRPr="00CF37EA">
              <w:rPr>
                <w:rFonts w:ascii="Calibri" w:hAnsi="Calibri" w:cs="Calibri"/>
              </w:rPr>
              <w:t>370</w:t>
            </w:r>
          </w:p>
        </w:tc>
      </w:tr>
      <w:tr w:rsidR="00994FD1" w14:paraId="161B0CBE" w14:textId="77777777" w:rsidTr="00BE5CF4">
        <w:tc>
          <w:tcPr>
            <w:tcW w:w="1335" w:type="dxa"/>
          </w:tcPr>
          <w:p w14:paraId="31AB185A" w14:textId="77777777" w:rsidR="00994FD1" w:rsidRPr="00CF37EA" w:rsidRDefault="00994FD1" w:rsidP="00BE5CF4">
            <w:pPr>
              <w:rPr>
                <w:rFonts w:ascii="Calibri" w:hAnsi="Calibri" w:cs="Calibri"/>
              </w:rPr>
            </w:pPr>
            <w:r w:rsidRPr="00CF37EA">
              <w:rPr>
                <w:rFonts w:ascii="Calibri" w:hAnsi="Calibri" w:cs="Calibri"/>
              </w:rPr>
              <w:t>B</w:t>
            </w:r>
          </w:p>
        </w:tc>
        <w:tc>
          <w:tcPr>
            <w:tcW w:w="1335" w:type="dxa"/>
          </w:tcPr>
          <w:p w14:paraId="0BD212F5" w14:textId="77777777" w:rsidR="00994FD1" w:rsidRDefault="00994FD1" w:rsidP="00BE5CF4">
            <w:pPr>
              <w:rPr>
                <w:rFonts w:ascii="Calibri" w:hAnsi="Calibri" w:cs="Calibri"/>
                <w:b/>
                <w:bCs/>
              </w:rPr>
            </w:pPr>
            <w:r w:rsidRPr="00CF37EA">
              <w:rPr>
                <w:rFonts w:ascii="Calibri" w:hAnsi="Calibri" w:cs="Calibri"/>
              </w:rPr>
              <w:t>B</w:t>
            </w:r>
            <w:r>
              <w:rPr>
                <w:rFonts w:ascii="Calibri" w:hAnsi="Calibri" w:cs="Calibri"/>
              </w:rPr>
              <w:t>2</w:t>
            </w:r>
          </w:p>
        </w:tc>
        <w:tc>
          <w:tcPr>
            <w:tcW w:w="1336" w:type="dxa"/>
          </w:tcPr>
          <w:p w14:paraId="152E07D0" w14:textId="77777777" w:rsidR="00994FD1" w:rsidRPr="00CF37EA" w:rsidRDefault="00994FD1" w:rsidP="00BE5CF4">
            <w:pPr>
              <w:rPr>
                <w:rFonts w:ascii="Calibri" w:hAnsi="Calibri" w:cs="Calibri"/>
              </w:rPr>
            </w:pPr>
            <w:r w:rsidRPr="00CF37EA">
              <w:rPr>
                <w:rFonts w:ascii="Calibri" w:hAnsi="Calibri" w:cs="Calibri"/>
              </w:rPr>
              <w:t>Table access by ROW_ID</w:t>
            </w:r>
          </w:p>
        </w:tc>
        <w:tc>
          <w:tcPr>
            <w:tcW w:w="1336" w:type="dxa"/>
          </w:tcPr>
          <w:p w14:paraId="21EE82FE"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5624083D"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3F5CEE51"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6B2F7150" w14:textId="77777777" w:rsidR="00994FD1" w:rsidRPr="00CF37EA" w:rsidRDefault="00994FD1" w:rsidP="00BE5CF4">
            <w:pPr>
              <w:rPr>
                <w:rFonts w:ascii="Calibri" w:hAnsi="Calibri" w:cs="Calibri"/>
              </w:rPr>
            </w:pPr>
            <w:r w:rsidRPr="00CF37EA">
              <w:rPr>
                <w:rFonts w:ascii="Calibri" w:hAnsi="Calibri" w:cs="Calibri"/>
              </w:rPr>
              <w:t>740</w:t>
            </w:r>
          </w:p>
        </w:tc>
      </w:tr>
      <w:tr w:rsidR="00994FD1" w14:paraId="17533885" w14:textId="77777777" w:rsidTr="00BE5CF4">
        <w:tc>
          <w:tcPr>
            <w:tcW w:w="1335" w:type="dxa"/>
          </w:tcPr>
          <w:p w14:paraId="26C4801C" w14:textId="77777777" w:rsidR="00994FD1" w:rsidRPr="00CF37EA" w:rsidRDefault="00994FD1" w:rsidP="00BE5CF4">
            <w:pPr>
              <w:rPr>
                <w:rFonts w:ascii="Calibri" w:hAnsi="Calibri" w:cs="Calibri"/>
              </w:rPr>
            </w:pPr>
            <w:r w:rsidRPr="00CF37EA">
              <w:rPr>
                <w:rFonts w:ascii="Calibri" w:hAnsi="Calibri" w:cs="Calibri"/>
              </w:rPr>
              <w:t>B</w:t>
            </w:r>
          </w:p>
        </w:tc>
        <w:tc>
          <w:tcPr>
            <w:tcW w:w="1335" w:type="dxa"/>
          </w:tcPr>
          <w:p w14:paraId="5B7376A8" w14:textId="77777777" w:rsidR="00994FD1" w:rsidRDefault="00994FD1" w:rsidP="00BE5CF4">
            <w:pPr>
              <w:rPr>
                <w:rFonts w:ascii="Calibri" w:hAnsi="Calibri" w:cs="Calibri"/>
                <w:b/>
                <w:bCs/>
              </w:rPr>
            </w:pPr>
            <w:r w:rsidRPr="00CF37EA">
              <w:rPr>
                <w:rFonts w:ascii="Calibri" w:hAnsi="Calibri" w:cs="Calibri"/>
              </w:rPr>
              <w:t>B</w:t>
            </w:r>
            <w:r>
              <w:rPr>
                <w:rFonts w:ascii="Calibri" w:hAnsi="Calibri" w:cs="Calibri"/>
              </w:rPr>
              <w:t>3</w:t>
            </w:r>
          </w:p>
        </w:tc>
        <w:tc>
          <w:tcPr>
            <w:tcW w:w="1336" w:type="dxa"/>
          </w:tcPr>
          <w:p w14:paraId="779BE59E" w14:textId="77777777" w:rsidR="00994FD1" w:rsidRPr="00CF37EA" w:rsidRDefault="00994FD1" w:rsidP="00BE5CF4">
            <w:pPr>
              <w:rPr>
                <w:rFonts w:ascii="Calibri" w:hAnsi="Calibri" w:cs="Calibri"/>
              </w:rPr>
            </w:pPr>
            <w:r w:rsidRPr="00CF37EA">
              <w:rPr>
                <w:rFonts w:ascii="Calibri" w:hAnsi="Calibri" w:cs="Calibri"/>
              </w:rPr>
              <w:t>Select Rows with EMP_SEX = ‘F’</w:t>
            </w:r>
          </w:p>
        </w:tc>
        <w:tc>
          <w:tcPr>
            <w:tcW w:w="1336" w:type="dxa"/>
          </w:tcPr>
          <w:p w14:paraId="32C4CF64"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435505DF" w14:textId="77777777" w:rsidR="00994FD1" w:rsidRPr="00CF37EA" w:rsidRDefault="00994FD1" w:rsidP="00BE5CF4">
            <w:pPr>
              <w:rPr>
                <w:rFonts w:ascii="Calibri" w:hAnsi="Calibri" w:cs="Calibri"/>
              </w:rPr>
            </w:pPr>
            <w:r w:rsidRPr="00CF37EA">
              <w:rPr>
                <w:rFonts w:ascii="Calibri" w:hAnsi="Calibri" w:cs="Calibri"/>
              </w:rPr>
              <w:t>370</w:t>
            </w:r>
          </w:p>
        </w:tc>
        <w:tc>
          <w:tcPr>
            <w:tcW w:w="1336" w:type="dxa"/>
          </w:tcPr>
          <w:p w14:paraId="2FCF0DFC"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35584B73" w14:textId="77777777" w:rsidR="00994FD1" w:rsidRPr="00CF37EA" w:rsidRDefault="00994FD1" w:rsidP="00BE5CF4">
            <w:pPr>
              <w:rPr>
                <w:rFonts w:ascii="Calibri" w:hAnsi="Calibri" w:cs="Calibri"/>
              </w:rPr>
            </w:pPr>
            <w:r w:rsidRPr="00CF37EA">
              <w:rPr>
                <w:rFonts w:ascii="Calibri" w:hAnsi="Calibri" w:cs="Calibri"/>
              </w:rPr>
              <w:t>930</w:t>
            </w:r>
          </w:p>
        </w:tc>
      </w:tr>
      <w:tr w:rsidR="00994FD1" w14:paraId="567E336B" w14:textId="77777777" w:rsidTr="00BE5CF4">
        <w:tc>
          <w:tcPr>
            <w:tcW w:w="1335" w:type="dxa"/>
          </w:tcPr>
          <w:p w14:paraId="6EAC1391" w14:textId="77777777" w:rsidR="00994FD1" w:rsidRPr="00CF37EA" w:rsidRDefault="00994FD1" w:rsidP="00BE5CF4">
            <w:pPr>
              <w:rPr>
                <w:rFonts w:ascii="Calibri" w:hAnsi="Calibri" w:cs="Calibri"/>
              </w:rPr>
            </w:pPr>
            <w:r w:rsidRPr="00CF37EA">
              <w:rPr>
                <w:rFonts w:ascii="Calibri" w:hAnsi="Calibri" w:cs="Calibri"/>
              </w:rPr>
              <w:t>B</w:t>
            </w:r>
          </w:p>
        </w:tc>
        <w:tc>
          <w:tcPr>
            <w:tcW w:w="1335" w:type="dxa"/>
          </w:tcPr>
          <w:p w14:paraId="5A7785EE" w14:textId="77777777" w:rsidR="00994FD1" w:rsidRDefault="00994FD1" w:rsidP="00BE5CF4">
            <w:pPr>
              <w:rPr>
                <w:rFonts w:ascii="Calibri" w:hAnsi="Calibri" w:cs="Calibri"/>
                <w:b/>
                <w:bCs/>
              </w:rPr>
            </w:pPr>
            <w:r w:rsidRPr="00CF37EA">
              <w:rPr>
                <w:rFonts w:ascii="Calibri" w:hAnsi="Calibri" w:cs="Calibri"/>
              </w:rPr>
              <w:t>B</w:t>
            </w:r>
            <w:r>
              <w:rPr>
                <w:rFonts w:ascii="Calibri" w:hAnsi="Calibri" w:cs="Calibri"/>
              </w:rPr>
              <w:t>4</w:t>
            </w:r>
          </w:p>
        </w:tc>
        <w:tc>
          <w:tcPr>
            <w:tcW w:w="1336" w:type="dxa"/>
          </w:tcPr>
          <w:p w14:paraId="3659D6CD" w14:textId="77777777" w:rsidR="00994FD1" w:rsidRPr="00CF37EA" w:rsidRDefault="00994FD1" w:rsidP="00BE5CF4">
            <w:pPr>
              <w:rPr>
                <w:rFonts w:ascii="Calibri" w:hAnsi="Calibri" w:cs="Calibri"/>
              </w:rPr>
            </w:pPr>
            <w:r w:rsidRPr="00CF37EA">
              <w:rPr>
                <w:rFonts w:ascii="Calibri" w:hAnsi="Calibri" w:cs="Calibri"/>
              </w:rPr>
              <w:t>SORT</w:t>
            </w:r>
          </w:p>
        </w:tc>
        <w:tc>
          <w:tcPr>
            <w:tcW w:w="1336" w:type="dxa"/>
          </w:tcPr>
          <w:p w14:paraId="2F923A0F"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17CA2526"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40FFD229" w14:textId="77777777" w:rsidR="00994FD1" w:rsidRPr="00CF37EA" w:rsidRDefault="00994FD1" w:rsidP="00BE5CF4">
            <w:pPr>
              <w:rPr>
                <w:rFonts w:ascii="Calibri" w:hAnsi="Calibri" w:cs="Calibri"/>
              </w:rPr>
            </w:pPr>
            <w:r w:rsidRPr="00CF37EA">
              <w:rPr>
                <w:rFonts w:ascii="Calibri" w:hAnsi="Calibri" w:cs="Calibri"/>
              </w:rPr>
              <w:t>190</w:t>
            </w:r>
          </w:p>
        </w:tc>
        <w:tc>
          <w:tcPr>
            <w:tcW w:w="1336" w:type="dxa"/>
          </w:tcPr>
          <w:p w14:paraId="312E40F1" w14:textId="77777777" w:rsidR="00994FD1" w:rsidRPr="00CF37EA" w:rsidRDefault="00994FD1" w:rsidP="00BE5CF4">
            <w:pPr>
              <w:rPr>
                <w:rFonts w:ascii="Calibri" w:hAnsi="Calibri" w:cs="Calibri"/>
              </w:rPr>
            </w:pPr>
            <w:r w:rsidRPr="00CF37EA">
              <w:rPr>
                <w:rFonts w:ascii="Calibri" w:hAnsi="Calibri" w:cs="Calibri"/>
              </w:rPr>
              <w:t>1120</w:t>
            </w:r>
          </w:p>
        </w:tc>
      </w:tr>
    </w:tbl>
    <w:p w14:paraId="1CDD3732" w14:textId="12F97E63" w:rsidR="00994FD1" w:rsidRDefault="00994FD1"/>
    <w:p w14:paraId="0872519E" w14:textId="0F403A3A" w:rsidR="00994FD1" w:rsidRDefault="001F0B7C">
      <w:r>
        <w:t xml:space="preserve">I have used SORT function to </w:t>
      </w:r>
      <w:r w:rsidR="00051F44">
        <w:t>sort the results by employee last name and employee first name.</w:t>
      </w:r>
      <w:r w:rsidR="009B3256">
        <w:t xml:space="preserve"> Index created in the previous question can be used </w:t>
      </w:r>
      <w:proofErr w:type="spellStart"/>
      <w:r w:rsidR="009B3256">
        <w:t>i.e</w:t>
      </w:r>
      <w:proofErr w:type="spellEnd"/>
      <w:r w:rsidR="009B3256">
        <w:t xml:space="preserve"> EMP_INDEX1 to get employee Row ID’s. </w:t>
      </w:r>
      <w:r w:rsidR="0010344A">
        <w:t>Then we filter this data with SEX =’F’</w:t>
      </w:r>
      <w:r w:rsidR="0053633A">
        <w:t xml:space="preserve"> and finally sorted data with results by employee last name and first name.</w:t>
      </w:r>
    </w:p>
    <w:p w14:paraId="47F6366E" w14:textId="77777777" w:rsidR="00026514" w:rsidRDefault="00026514" w:rsidP="00026514">
      <w:r>
        <w:t xml:space="preserve">Problems 4−6 are based on the following query: </w:t>
      </w:r>
    </w:p>
    <w:p w14:paraId="2E066FA7" w14:textId="5EE219AE" w:rsidR="00026514" w:rsidRDefault="00026514">
      <w:r>
        <w:t xml:space="preserve">SELECT EMP_LNAME, EMP_FNAME, EMP_DOB, YEAR(EMP_DOB) AS YEAR FROM EMPLOYEE WHERE YEAR(EMP_DOB) = </w:t>
      </w:r>
      <w:proofErr w:type="gramStart"/>
      <w:r>
        <w:t>1976;</w:t>
      </w:r>
      <w:proofErr w:type="gramEnd"/>
      <w:r>
        <w:t xml:space="preserve"> </w:t>
      </w:r>
    </w:p>
    <w:p w14:paraId="34877DAD" w14:textId="6A9824A5" w:rsidR="00092DCA" w:rsidRDefault="00092DCA">
      <w:r>
        <w:t xml:space="preserve">4. What is the likely data sparsity of the EMP_DOB column? </w:t>
      </w:r>
    </w:p>
    <w:p w14:paraId="69C2AF7F" w14:textId="3D6ADD12" w:rsidR="005E07AB" w:rsidRPr="00534F55" w:rsidRDefault="005E07AB">
      <w:pPr>
        <w:rPr>
          <w:b/>
          <w:bCs/>
        </w:rPr>
      </w:pPr>
      <w:r w:rsidRPr="00534F55">
        <w:rPr>
          <w:b/>
          <w:bCs/>
        </w:rPr>
        <w:t>Answer:</w:t>
      </w:r>
    </w:p>
    <w:p w14:paraId="7F7CB863" w14:textId="4A7938C2" w:rsidR="005E07AB" w:rsidRDefault="000C576A">
      <w:r>
        <w:t xml:space="preserve">It will have high sparsity as it stores all the employee birthdays. </w:t>
      </w:r>
    </w:p>
    <w:p w14:paraId="4C971982" w14:textId="27834657" w:rsidR="00FB2B9E" w:rsidRDefault="00092DCA">
      <w:r>
        <w:t>5. Should you create an index on EMP_DOB? Why or why not?</w:t>
      </w:r>
    </w:p>
    <w:p w14:paraId="722E459A" w14:textId="46612BC3" w:rsidR="00033C7A" w:rsidRDefault="00033C7A">
      <w:pPr>
        <w:rPr>
          <w:b/>
          <w:bCs/>
        </w:rPr>
      </w:pPr>
      <w:r w:rsidRPr="00534F55">
        <w:rPr>
          <w:b/>
          <w:bCs/>
        </w:rPr>
        <w:t>Answer:</w:t>
      </w:r>
    </w:p>
    <w:p w14:paraId="18D8A52B" w14:textId="7B07DE43" w:rsidR="00534F55" w:rsidRDefault="00DA228D">
      <w:r w:rsidRPr="00A713FC">
        <w:t>It would be a bad idea to create an index as it uses YEAR in storing Employee DOB.</w:t>
      </w:r>
    </w:p>
    <w:p w14:paraId="77E6A2C1" w14:textId="65FEAE09" w:rsidR="002A7B8F" w:rsidRDefault="002A7B8F"/>
    <w:p w14:paraId="76678D12" w14:textId="58B73A95" w:rsidR="002A7B8F" w:rsidRDefault="002A7B8F">
      <w:r>
        <w:t>Part -2</w:t>
      </w:r>
    </w:p>
    <w:p w14:paraId="0A98435A" w14:textId="77777777" w:rsidR="00873650" w:rsidRDefault="00873650">
      <w:r>
        <w:t xml:space="preserve">1. Specify the minimum types of operations the database must support to perform the following operations. These operations include remote requests, remote transactions, distributed transactions, and distributed requests. At site C </w:t>
      </w:r>
    </w:p>
    <w:p w14:paraId="525FCD01" w14:textId="047FD88E" w:rsidR="001D44C8" w:rsidRDefault="001D44C8">
      <w:r>
        <w:t>Answer:</w:t>
      </w:r>
    </w:p>
    <w:p w14:paraId="37A35FF5" w14:textId="690373D3" w:rsidR="001D44C8" w:rsidRDefault="00151A9A">
      <w:r>
        <w:lastRenderedPageBreak/>
        <w:t>a) Remote request</w:t>
      </w:r>
    </w:p>
    <w:p w14:paraId="4622916C" w14:textId="62D91E67" w:rsidR="00151A9A" w:rsidRDefault="00151A9A">
      <w:r>
        <w:t>b)</w:t>
      </w:r>
      <w:r w:rsidR="00B87D49">
        <w:t xml:space="preserve"> Remote request</w:t>
      </w:r>
    </w:p>
    <w:p w14:paraId="3E703B3F" w14:textId="50159496" w:rsidR="00B87D49" w:rsidRDefault="00B87D49">
      <w:r>
        <w:t xml:space="preserve">c) </w:t>
      </w:r>
      <w:r w:rsidR="00BB3B25">
        <w:t>Distributed request</w:t>
      </w:r>
    </w:p>
    <w:p w14:paraId="66F21C86" w14:textId="603A9B29" w:rsidR="00BB3B25" w:rsidRDefault="00BB3B25">
      <w:r>
        <w:t xml:space="preserve">d) </w:t>
      </w:r>
      <w:r w:rsidR="003B3ADC">
        <w:t xml:space="preserve">Distributed request: </w:t>
      </w:r>
      <w:r w:rsidR="002B7B69">
        <w:t>- UPDATE</w:t>
      </w:r>
      <w:r w:rsidR="003B3ADC">
        <w:t xml:space="preserve"> Customer and Insert statement require remote request but the entire query requires distributed request capabilities.</w:t>
      </w:r>
    </w:p>
    <w:p w14:paraId="435F5095" w14:textId="3AEFA3CA" w:rsidR="002B7B69" w:rsidRDefault="002B7B69">
      <w:r>
        <w:t>e)</w:t>
      </w:r>
      <w:r w:rsidR="00A2270D">
        <w:t xml:space="preserve"> Distributed </w:t>
      </w:r>
      <w:r w:rsidR="003C7D52">
        <w:t>request: -</w:t>
      </w:r>
      <w:r w:rsidR="00A2270D">
        <w:t xml:space="preserve"> It accesses two remote sites. </w:t>
      </w:r>
    </w:p>
    <w:p w14:paraId="166B5A32" w14:textId="6FE1DE3B" w:rsidR="0093547E" w:rsidRDefault="0093547E">
      <w:pPr>
        <w:rPr>
          <w:b/>
          <w:bCs/>
        </w:rPr>
      </w:pPr>
      <w:r w:rsidRPr="0093547E">
        <w:rPr>
          <w:b/>
          <w:bCs/>
        </w:rPr>
        <w:t>At Site A:</w:t>
      </w:r>
    </w:p>
    <w:p w14:paraId="471775C5" w14:textId="3098353A" w:rsidR="0093547E" w:rsidRDefault="0093547E">
      <w:r w:rsidRPr="002A07DE">
        <w:t xml:space="preserve">f) </w:t>
      </w:r>
      <w:r w:rsidR="002A07DE" w:rsidRPr="002A07DE">
        <w:t>Distributed request</w:t>
      </w:r>
      <w:r w:rsidR="002A07DE">
        <w:t>: - One local and one remote.</w:t>
      </w:r>
    </w:p>
    <w:p w14:paraId="5A3EB13C" w14:textId="73F2B568" w:rsidR="00A769CD" w:rsidRDefault="00A769CD">
      <w:r>
        <w:t xml:space="preserve">g) </w:t>
      </w:r>
      <w:r w:rsidR="00D305B7">
        <w:t>Remote request</w:t>
      </w:r>
    </w:p>
    <w:p w14:paraId="41265842" w14:textId="69F21A06" w:rsidR="009255D2" w:rsidRDefault="009255D2">
      <w:r>
        <w:t xml:space="preserve">h) </w:t>
      </w:r>
      <w:r w:rsidR="00696D84">
        <w:t xml:space="preserve">Distributed request: - </w:t>
      </w:r>
      <w:r w:rsidR="00C66338">
        <w:t xml:space="preserve">Table is partitioned into two fragments </w:t>
      </w:r>
    </w:p>
    <w:p w14:paraId="668052B5" w14:textId="57C9BB76" w:rsidR="00C66338" w:rsidRDefault="00C66338">
      <w:pPr>
        <w:rPr>
          <w:b/>
          <w:bCs/>
        </w:rPr>
      </w:pPr>
      <w:r w:rsidRPr="00AC3FF8">
        <w:rPr>
          <w:b/>
          <w:bCs/>
        </w:rPr>
        <w:t>At Site B:</w:t>
      </w:r>
    </w:p>
    <w:p w14:paraId="71297C33" w14:textId="3CB1A02C" w:rsidR="00AC3FF8" w:rsidRPr="00AC3FF8" w:rsidRDefault="00AC3FF8">
      <w:r w:rsidRPr="00AC3FF8">
        <w:t>i) Remote request</w:t>
      </w:r>
    </w:p>
    <w:p w14:paraId="65B82A89" w14:textId="3CCD0032" w:rsidR="00AC3FF8" w:rsidRPr="00AC3FF8" w:rsidRDefault="00AC3FF8">
      <w:r w:rsidRPr="00AC3FF8">
        <w:t>j) Distributed request</w:t>
      </w:r>
      <w:r w:rsidR="0094716B">
        <w:t xml:space="preserve">: - </w:t>
      </w:r>
      <w:r w:rsidR="0094716B">
        <w:t>One local and one remote.</w:t>
      </w:r>
    </w:p>
    <w:p w14:paraId="583DD02C" w14:textId="37691A1F" w:rsidR="00AC3FF8" w:rsidRDefault="00AC3FF8">
      <w:r w:rsidRPr="00AC3FF8">
        <w:t>k)</w:t>
      </w:r>
      <w:r>
        <w:t xml:space="preserve"> </w:t>
      </w:r>
      <w:r w:rsidRPr="00AC3FF8">
        <w:t>Distributed request</w:t>
      </w:r>
      <w:r w:rsidR="00C32094">
        <w:t xml:space="preserve">: - </w:t>
      </w:r>
      <w:r w:rsidR="00C32094">
        <w:t>Table is partitioned into two fragments</w:t>
      </w:r>
    </w:p>
    <w:p w14:paraId="561BD860" w14:textId="7E6D11E9" w:rsidR="00C443DA" w:rsidRDefault="00C443DA">
      <w:r>
        <w:t>2)</w:t>
      </w:r>
    </w:p>
    <w:p w14:paraId="39551C7E" w14:textId="1246D0B2" w:rsidR="00C443DA" w:rsidRPr="00C443DA" w:rsidRDefault="00C443DA">
      <w:pPr>
        <w:rPr>
          <w:b/>
          <w:bCs/>
        </w:rPr>
      </w:pPr>
      <w:r w:rsidRPr="00C443DA">
        <w:rPr>
          <w:b/>
          <w:bCs/>
        </w:rPr>
        <w:t>Answer:</w:t>
      </w:r>
    </w:p>
    <w:p w14:paraId="41C0EBA6" w14:textId="211D0584" w:rsidR="00C443DA" w:rsidRPr="00AC3FF8" w:rsidRDefault="00C443DA">
      <w:r>
        <w:rPr>
          <w:rFonts w:ascii="Calibri" w:hAnsi="Calibri" w:cs="Calibri"/>
        </w:rPr>
        <w:t>The customer table should be partitioned horizontally by state. There should be 4 rows corresponding to each state. This will help in listing the current customers by region and the new customers by region. The invoice table should be partitioned horizontally by region. This will help in getting results for queries like getting all invoices by customer and all invoices by region.</w:t>
      </w:r>
    </w:p>
    <w:p w14:paraId="4CC3C0B7" w14:textId="77777777" w:rsidR="00C66338" w:rsidRDefault="00C66338"/>
    <w:p w14:paraId="50A6713F" w14:textId="77777777" w:rsidR="002A07DE" w:rsidRPr="002A07DE" w:rsidRDefault="002A07DE"/>
    <w:p w14:paraId="3D152965" w14:textId="77777777" w:rsidR="0093547E" w:rsidRDefault="0093547E"/>
    <w:p w14:paraId="353BD3E9" w14:textId="77777777" w:rsidR="003C7D52" w:rsidRDefault="003C7D52"/>
    <w:p w14:paraId="3B426174" w14:textId="77777777" w:rsidR="002B7B69" w:rsidRPr="00A713FC" w:rsidRDefault="002B7B69"/>
    <w:p w14:paraId="4336A695" w14:textId="77777777" w:rsidR="00033C7A" w:rsidRDefault="00033C7A"/>
    <w:sectPr w:rsidR="0003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326A2"/>
    <w:multiLevelType w:val="hybridMultilevel"/>
    <w:tmpl w:val="F9BEB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9E"/>
    <w:rsid w:val="00026514"/>
    <w:rsid w:val="00033C7A"/>
    <w:rsid w:val="00051F44"/>
    <w:rsid w:val="00092DCA"/>
    <w:rsid w:val="000C576A"/>
    <w:rsid w:val="0010344A"/>
    <w:rsid w:val="00151A9A"/>
    <w:rsid w:val="001D44C8"/>
    <w:rsid w:val="001F0B7C"/>
    <w:rsid w:val="002A07DE"/>
    <w:rsid w:val="002A7B8F"/>
    <w:rsid w:val="002B7B69"/>
    <w:rsid w:val="002C7242"/>
    <w:rsid w:val="00357552"/>
    <w:rsid w:val="003B3ADC"/>
    <w:rsid w:val="003C7D52"/>
    <w:rsid w:val="00400276"/>
    <w:rsid w:val="00534F55"/>
    <w:rsid w:val="0053633A"/>
    <w:rsid w:val="00565BEA"/>
    <w:rsid w:val="005E07AB"/>
    <w:rsid w:val="00696D84"/>
    <w:rsid w:val="00873650"/>
    <w:rsid w:val="009255D2"/>
    <w:rsid w:val="0093547E"/>
    <w:rsid w:val="0094716B"/>
    <w:rsid w:val="00994FD1"/>
    <w:rsid w:val="009B3256"/>
    <w:rsid w:val="00A2270D"/>
    <w:rsid w:val="00A713FC"/>
    <w:rsid w:val="00A769CD"/>
    <w:rsid w:val="00AC3FF8"/>
    <w:rsid w:val="00B87D49"/>
    <w:rsid w:val="00BB3B25"/>
    <w:rsid w:val="00C21C21"/>
    <w:rsid w:val="00C32094"/>
    <w:rsid w:val="00C33AA7"/>
    <w:rsid w:val="00C443DA"/>
    <w:rsid w:val="00C66338"/>
    <w:rsid w:val="00CA34A4"/>
    <w:rsid w:val="00D305B7"/>
    <w:rsid w:val="00D83FB1"/>
    <w:rsid w:val="00DA228D"/>
    <w:rsid w:val="00DE4A2C"/>
    <w:rsid w:val="00E609ED"/>
    <w:rsid w:val="00F94293"/>
    <w:rsid w:val="00FB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4B4B"/>
  <w15:chartTrackingRefBased/>
  <w15:docId w15:val="{3CD48BF9-EF1B-48DC-B60A-07259754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242"/>
    <w:pPr>
      <w:ind w:left="720"/>
      <w:contextualSpacing/>
    </w:pPr>
  </w:style>
  <w:style w:type="table" w:styleId="TableGrid">
    <w:name w:val="Table Grid"/>
    <w:basedOn w:val="TableNormal"/>
    <w:uiPriority w:val="39"/>
    <w:rsid w:val="00994FD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Kamate</dc:creator>
  <cp:keywords/>
  <dc:description/>
  <cp:lastModifiedBy>Swapnil Kamate</cp:lastModifiedBy>
  <cp:revision>73</cp:revision>
  <dcterms:created xsi:type="dcterms:W3CDTF">2021-04-26T22:16:00Z</dcterms:created>
  <dcterms:modified xsi:type="dcterms:W3CDTF">2021-04-26T23:14:00Z</dcterms:modified>
</cp:coreProperties>
</file>