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11-weekly-program-library/first-six-months/mela-six-month-reflection-family-mela/teacher/YOUNGER-TEACHER-GUIDE-V13.md  •  SHA-256: d23a4cf880d2d64532174bfaafd7345c7613be1eb398f420aa85123334b3c06f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Exhibition Walk</w:t>
      </w:r>
    </w:p>
    <w:p>
      <w:pPr>
        <w:jc w:val="center"/>
      </w:pPr>
      <w:r>
        <w:t>See · say one kind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feedback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Continue · Review · Strengthen — without comparison.</w:t>
            </w:r>
          </w:p>
        </w:tc>
      </w:tr>
    </w:tbl>
    <w:p>
      <w:r>
        <w:br w:type="page"/>
      </w:r>
    </w:p>
    <w:p>
      <w:pPr>
        <w:pStyle w:val="Heading1"/>
      </w:pPr>
      <w:r>
        <w:t>Y02 — Appreciation Cards</w:t>
      </w:r>
    </w:p>
    <w:p>
      <w:pPr>
        <w:jc w:val="center"/>
      </w:pPr>
      <w:r>
        <w:t>No ranking winners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 noticed...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I learned...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Thank you for...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This helped me...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CHILD ACTIVITY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Appreciation only — no scoreboard.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Favorite Memory Craft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favorite learning memory: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person who helped 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Feedback Smile Cards</w:t>
      </w:r>
    </w:p>
    <w:p>
      <w:pPr>
        <w:jc w:val="center"/>
      </w:pPr>
      <w:r>
        <w:t>Kind · specific · hopeful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Kind: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Specific: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Hopeful: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Continue · Review · Strengthen — without comparison.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Continue · Review · Strengthen — without comparison.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