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C1-W6 MAIN FACILITATOR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C1-W6 Main Facilitator Guide — Saturday 2:00–4:00</w:t>
      </w:r>
    </w:p>
    <w:p>
      <w:r>
        <w:t xml:space="preserve">**KUTUMBA • Families Growing in Krishna Consciousness**  </w:t>
        <w:br/>
        <w:t xml:space="preserve">**Program Director: Swapnil Patil**  </w:t>
        <w:br/>
        <w:t>**Status:** Internal founding-cohort teaching material — human/temple review EXTERNAL_OPEN</w:t>
      </w:r>
    </w:p>
    <w:p>
      <w:pPr>
        <w:pStyle w:val="Heading1"/>
      </w:pPr>
      <w:r>
        <w:t>Two-minute summary</w:t>
      </w:r>
    </w:p>
    <w:p>
      <w:r>
        <w:t>Identity, purpose, and practice form one life. Primary: **Cycle 1 review chain** (https://vedabase.io/en/library/sb/1/2/18/).</w:t>
      </w:r>
    </w:p>
    <w:p>
      <w:pPr>
        <w:pStyle w:val="Heading1"/>
      </w:pPr>
      <w:r>
        <w:t>Essential question</w:t>
      </w:r>
    </w:p>
    <w:p>
      <w:r>
        <w:t>Can our family explain and apply what we learned?</w:t>
      </w:r>
    </w:p>
    <w:p>
      <w:pPr>
        <w:pStyle w:val="Heading1"/>
      </w:pPr>
      <w:r>
        <w:t>15-minute night-before prep</w:t>
      </w:r>
    </w:p>
    <w:p>
      <w:r>
        <w:t>1. Open https://vedabase.io/en/library/sb/1/2/18/; reread Devanāgarī/IAST/teaching meaning from verse pack.</w:t>
        <w:br/>
        <w:t>2. Rehearse opening script.</w:t>
        <w:br/>
        <w:t>3. Pack younger + older materials.</w:t>
        <w:br/>
        <w:t>4. Review misconception: Competition/ranking.</w:t>
        <w:br/>
        <w:t>5. Confirm snack/water (no weekly meal).</w:t>
      </w:r>
    </w:p>
    <w:p>
      <w:pPr>
        <w:pStyle w:val="Heading1"/>
      </w:pPr>
      <w:r>
        <w:t>60-minute deep prep</w:t>
      </w:r>
    </w:p>
    <w:p>
      <w:r>
        <w:t>1. Read research SCRIPTURAL + CASE files.</w:t>
        <w:br/>
        <w:t>2. Mark three questions you will ask.</w:t>
        <w:br/>
        <w:t>3. Prepare one analogy with limit.</w:t>
        <w:br/>
        <w:t>4. Walk room zones.</w:t>
        <w:br/>
        <w:t>5. Write minimum home-practice card.</w:t>
        <w:br/>
        <w:t>6. Review deferral line.</w:t>
      </w:r>
    </w:p>
    <w:p>
      <w:pPr>
        <w:pStyle w:val="Heading1"/>
      </w:pPr>
      <w:r>
        <w:t>Exact primary readings</w:t>
      </w:r>
    </w:p>
    <w:p>
      <w:r>
        <w:t>- Cycle 1 review chain — https://vedabase.io/en/library/sb/1/2/18/</w:t>
        <w:br/>
        <w:t>- Devanāgarī: (review W1–W5 primary verses)</w:t>
        <w:br/>
        <w:t>- IAST: ŚB 1.2.18 · BG 2.13 · BG 2.20 · ŚB 11.9.29 · BG 8.15</w:t>
        <w:br/>
        <w:t>- KUTUMBA teaching meaning: Identity, purpose, and practice must form one coherent family life — reviewing the Cycle 1 chain with W5 as BG 8.15.</w:t>
        <w:br/>
        <w:t>- Rights: Review of prior week Sanskrit layers; KUTUMBA synthesis original.</w:t>
      </w:r>
    </w:p>
    <w:p>
      <w:pPr>
        <w:pStyle w:val="Heading1"/>
      </w:pPr>
      <w:r>
        <w:t>One-page speaking map</w:t>
      </w:r>
    </w:p>
    <w:p>
      <w:r>
        <w:t>Welcome → memory → verse layer → analogy+limit → case → tracks → reunification → project → home → next week</w:t>
      </w:r>
    </w:p>
    <w:p>
      <w:pPr>
        <w:pStyle w:val="Heading1"/>
      </w:pPr>
      <w:r>
        <w:t>Exact opening script</w:t>
      </w:r>
    </w:p>
    <w:p>
      <w:r>
        <w:t xml:space="preserve">&gt; Welcome. Today is C1-W6: Integration Night: Who Am I, and How Should Our Family Live?.  </w:t>
        <w:br/>
        <w:t xml:space="preserve">&gt; Essential question: Can our family explain and apply what we learned?  </w:t>
        <w:br/>
        <w:t xml:space="preserve">&gt; From Cycle 1 review chain: Identity, purpose, and practice must form one coherent family life — reviewing the Cycle 1 chain with W5 as BG 8.15.  </w:t>
        <w:br/>
        <w:t>&gt; We hear, practice in age bands, reunite, and take one small home step. We do not rank families.</w:t>
      </w:r>
    </w:p>
    <w:p>
      <w:pPr>
        <w:pStyle w:val="Heading1"/>
      </w:pPr>
      <w:r>
        <w:t>Core explanation</w:t>
      </w:r>
    </w:p>
    <w:p>
      <w:r>
        <w:t>Identity, purpose, and practice form one life.</w:t>
      </w:r>
    </w:p>
    <w:p>
      <w:pPr>
        <w:pStyle w:val="Heading1"/>
      </w:pPr>
      <w:r>
        <w:t>Analogies / cases / questions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pPr>
        <w:pStyle w:val="Heading1"/>
      </w:pPr>
      <w:r>
        <w:t>Common misconceptions</w:t>
      </w:r>
    </w:p>
    <w:p>
      <w:r>
        <w:t>- Competition/ranking.</w:t>
        <w:br/>
        <w:t>- Confusing analogy with scripture</w:t>
        <w:br/>
        <w:t>- Importing next week's ontology early</w:t>
      </w:r>
    </w:p>
    <w:p>
      <w:pPr>
        <w:pStyle w:val="Heading1"/>
      </w:pPr>
      <w:r>
        <w:t>Saturday time cues</w:t>
      </w:r>
    </w:p>
    <w:p>
      <w:r>
        <w:t>1:50 arrival · 2:00 mantras · 2:10 opening · 2:30 tracks · 3:10 reunite · 3:30 snack · 3:40 saṅkalpa · 3:55 close · 4:00 end</w:t>
      </w:r>
    </w:p>
    <w:p>
      <w:pPr>
        <w:pStyle w:val="Heading1"/>
      </w:pPr>
      <w:r>
        <w:t>Do not claim</w:t>
      </w:r>
    </w:p>
    <w:p>
      <w:r>
        <w:t>Human/temple/publication approval; BBT ownership of KUTUMBA materials; science proving ātman.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C1-W6  |  main-facilitator-guide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