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 Verse Pack</w:t>
      </w:r>
    </w:p>
    <w:p>
      <w:pPr>
        <w:pStyle w:val="Subtitle"/>
        <w:jc w:val="center"/>
      </w:pPr>
      <w:r>
        <w:t>Families Growing in Krishna Consciousness</w:t>
      </w:r>
    </w:p>
    <w:p>
      <w:pPr>
        <w:spacing w:before="360"/>
        <w:jc w:val="center"/>
      </w:pPr>
      <w:r>
        <w:rPr>
          <w:rFonts w:ascii="Cambria" w:hAnsi="Cambria" w:eastAsia="Cambria" w:cs="Cambria"/>
          <w:b/>
          <w:color w:val="7A263A"/>
          <w:sz w:val="24"/>
        </w:rPr>
        <w:t>C3</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Families Growing in Krishna Consciousness</w:t>
      </w:r>
      <w:r>
        <w:t xml:space="preserve"> </w:t>
      </w:r>
      <w:r>
        <w:rPr>
          <w:b/>
        </w:rPr>
        <w:t>Program Director: Swapnil Patil</w:t>
      </w:r>
    </w:p>
    <w:p>
      <w:pPr>
        <w:pStyle w:val="Heading2"/>
      </w:pPr>
      <w:r>
        <w:t>C3-W1 — BG 5.29</w:t>
      </w:r>
    </w:p>
    <w:p>
      <w:pPr>
        <w:pStyle w:val="ListBullet"/>
      </w:pPr>
      <w:r>
        <w:rPr>
          <w:b/>
        </w:rPr>
        <w:t>Devanāgarī:</w:t>
      </w:r>
      <w:r>
        <w:t xml:space="preserve"> भोक्तारं यज्ञतपसां सर्वलोकमहेश्वरम् । सुहृदं सर्वभूतानां ज्ञात्वा मां शान्तिमृच्छति ॥ २९ ॥</w:t>
      </w:r>
    </w:p>
    <w:p>
      <w:pPr>
        <w:pStyle w:val="ListBullet"/>
      </w:pPr>
      <w:r>
        <w:rPr>
          <w:b/>
        </w:rPr>
        <w:t>IAST:</w:t>
      </w:r>
      <w:r>
        <w:t xml:space="preserve"> bhoktāraṁ yajña-tapasāṁ sarva-loka-maheśvaram / suhṛdaṁ sarva-bhūtānāṁ jñātvā māṁ śāntim ṛcchati</w:t>
      </w:r>
    </w:p>
    <w:p>
      <w:pPr>
        <w:pStyle w:val="ListBullet"/>
      </w:pPr>
      <w:r>
        <w:rPr>
          <w:b/>
        </w:rPr>
        <w:t>KUTUMBA teaching meaning:</w:t>
      </w:r>
      <w:r>
        <w:t xml:space="preserve"> Knowing the Lord as the enjoyer of sacrifice and austerity, the proprietor of all worlds, and the friend of all beings — one attains peace.</w:t>
      </w:r>
    </w:p>
    <w:p>
      <w:pPr>
        <w:pStyle w:val="ListBullet"/>
      </w:pPr>
      <w:r>
        <w:rPr>
          <w:b/>
        </w:rPr>
        <w:t>URL:</w:t>
      </w:r>
      <w:r>
        <w:t xml:space="preserve"> https://vedabase.io/en/library/bg/5/29/</w:t>
      </w:r>
    </w:p>
    <w:p>
      <w:pPr>
        <w:pStyle w:val="ListBullet"/>
      </w:pPr>
      <w:r>
        <w:rPr>
          <w:b/>
        </w:rPr>
        <w:t>Keywords:</w:t>
      </w:r>
      <w:r>
        <w:t xml:space="preserve"> enjoyer, proprietor, friend</w:t>
      </w:r>
    </w:p>
    <w:p>
      <w:pPr>
        <w:pStyle w:val="ListBullet"/>
      </w:pPr>
      <w:r>
        <w:rPr>
          <w:b/>
        </w:rPr>
        <w:t>Teaches:</w:t>
      </w:r>
      <w:r>
        <w:t xml:space="preserve"> Who is God — enjoyer, proprietor, and friend.</w:t>
      </w:r>
    </w:p>
    <w:p>
      <w:pPr>
        <w:pStyle w:val="ListBullet"/>
      </w:pPr>
      <w:r>
        <w:rPr>
          <w:b/>
        </w:rPr>
        <w:t>Scope boundary:</w:t>
      </w:r>
      <w:r>
        <w:t xml:space="preserve"> Does not yet unfold personal Kṛṣṇa-līlā depth (W2).</w:t>
      </w:r>
    </w:p>
    <w:p>
      <w:pPr>
        <w:pStyle w:val="ListBullet"/>
      </w:pPr>
      <w:r>
        <w:rPr>
          <w:b/>
        </w:rPr>
        <w:t>Rights status:</w:t>
      </w:r>
      <w:r>
        <w:t xml:space="preserve"> Sanskrit verse text from VedaBase display; KUTUMBA teaching meaning original.</w:t>
      </w:r>
    </w:p>
    <w:p>
      <w:pPr>
        <w:pStyle w:val="Heading2"/>
      </w:pPr>
      <w:r>
        <w:t>C3-W2 — BG 7.7</w:t>
      </w:r>
    </w:p>
    <w:p>
      <w:pPr>
        <w:pStyle w:val="ListBullet"/>
      </w:pPr>
      <w:r>
        <w:rPr>
          <w:b/>
        </w:rPr>
        <w:t>Devanāgarī:</w:t>
      </w:r>
      <w:r>
        <w:t xml:space="preserve"> मत्त: परतरं नान्यत्किञ्चिदस्ति धनञ्जय । मयि सर्वमिदं प्रोतं सूत्रे मणिगणा इव ॥ ७ ॥</w:t>
      </w:r>
    </w:p>
    <w:p>
      <w:pPr>
        <w:pStyle w:val="ListBullet"/>
      </w:pPr>
      <w:r>
        <w:rPr>
          <w:b/>
        </w:rPr>
        <w:t>IAST:</w:t>
      </w:r>
      <w:r>
        <w:t xml:space="preserve"> mattaḥ parataraṁ nānyat kiñcid asti dhanañ-jaya / mayi sarvam idaṁ protaṁ sūtre maṇi-gaṇā iva</w:t>
      </w:r>
    </w:p>
    <w:p>
      <w:pPr>
        <w:pStyle w:val="ListBullet"/>
      </w:pPr>
      <w:r>
        <w:rPr>
          <w:b/>
        </w:rPr>
        <w:t>KUTUMBA teaching meaning:</w:t>
      </w:r>
      <w:r>
        <w:t xml:space="preserve"> There is no truth superior to Kṛṣṇa; everything rests upon Him as pearls are strung on a thread.</w:t>
      </w:r>
    </w:p>
    <w:p>
      <w:pPr>
        <w:pStyle w:val="ListBullet"/>
      </w:pPr>
      <w:r>
        <w:rPr>
          <w:b/>
        </w:rPr>
        <w:t>URL:</w:t>
      </w:r>
      <w:r>
        <w:t xml:space="preserve"> https://vedabase.io/en/library/bg/7/7/</w:t>
      </w:r>
    </w:p>
    <w:p>
      <w:pPr>
        <w:pStyle w:val="ListBullet"/>
      </w:pPr>
      <w:r>
        <w:rPr>
          <w:b/>
        </w:rPr>
        <w:t>Keywords:</w:t>
      </w:r>
      <w:r>
        <w:t xml:space="preserve"> Krishna, supreme, thread</w:t>
      </w:r>
    </w:p>
    <w:p>
      <w:pPr>
        <w:pStyle w:val="ListBullet"/>
      </w:pPr>
      <w:r>
        <w:rPr>
          <w:b/>
        </w:rPr>
        <w:t>Teaches:</w:t>
      </w:r>
      <w:r>
        <w:t xml:space="preserve"> Kṛṣṇa is the Supreme Personality of Godhead.</w:t>
      </w:r>
    </w:p>
    <w:p>
      <w:pPr>
        <w:pStyle w:val="ListBullet"/>
      </w:pPr>
      <w:r>
        <w:rPr>
          <w:b/>
        </w:rPr>
        <w:t>Scope boundary:</w:t>
      </w:r>
      <w:r>
        <w:t xml:space="preserve"> No invented līlā dialogue; source-bound only.</w:t>
      </w:r>
    </w:p>
    <w:p>
      <w:pPr>
        <w:pStyle w:val="ListBullet"/>
      </w:pPr>
      <w:r>
        <w:rPr>
          <w:b/>
        </w:rPr>
        <w:t>Rights status:</w:t>
      </w:r>
      <w:r>
        <w:t xml:space="preserve"> Sanskrit verse text from VedaBase display; KUTUMBA teaching meaning original.</w:t>
      </w:r>
    </w:p>
    <w:p>
      <w:pPr>
        <w:pStyle w:val="Heading2"/>
      </w:pPr>
      <w:r>
        <w:t>C3-W3 — BG 4.34</w:t>
      </w:r>
    </w:p>
    <w:p>
      <w:pPr>
        <w:pStyle w:val="ListBullet"/>
      </w:pPr>
      <w:r>
        <w:rPr>
          <w:b/>
        </w:rPr>
        <w:t>Devanāgarī:</w:t>
      </w:r>
      <w:r>
        <w:t xml:space="preserve"> तद्विद्धि प्रणिपातेन परिप्रश्नेन सेवया । उपदेक्ष्यन्ति ते ज्ञानं ज्ञानिनस्तत्त्वदर्शिन: ॥ ३४ ॥</w:t>
      </w:r>
    </w:p>
    <w:p>
      <w:pPr>
        <w:pStyle w:val="ListBullet"/>
      </w:pPr>
      <w:r>
        <w:rPr>
          <w:b/>
        </w:rPr>
        <w:t>IAST:</w:t>
      </w:r>
      <w:r>
        <w:t xml:space="preserve"> tad viddhi praṇipātena paripraśnena sevayā / upadekṣyanti te jñānaṁ jñāninas tattva-darśinaḥ</w:t>
      </w:r>
    </w:p>
    <w:p>
      <w:pPr>
        <w:pStyle w:val="ListBullet"/>
      </w:pPr>
      <w:r>
        <w:rPr>
          <w:b/>
        </w:rPr>
        <w:t>KUTUMBA teaching meaning:</w:t>
      </w:r>
      <w:r>
        <w:t xml:space="preserve"> Approach those who have seen the truth — with humility, inquiry, and service — and they will instruct you in knowledge.</w:t>
      </w:r>
    </w:p>
    <w:p>
      <w:pPr>
        <w:pStyle w:val="ListBullet"/>
      </w:pPr>
      <w:r>
        <w:rPr>
          <w:b/>
        </w:rPr>
        <w:t>URL:</w:t>
      </w:r>
      <w:r>
        <w:t xml:space="preserve"> https://vedabase.io/en/library/bg/4/34/</w:t>
      </w:r>
    </w:p>
    <w:p>
      <w:pPr>
        <w:pStyle w:val="ListBullet"/>
      </w:pPr>
      <w:r>
        <w:rPr>
          <w:b/>
        </w:rPr>
        <w:t>Keywords:</w:t>
      </w:r>
      <w:r>
        <w:t xml:space="preserve"> guru, inquiry, service</w:t>
      </w:r>
    </w:p>
    <w:p>
      <w:pPr>
        <w:pStyle w:val="ListBullet"/>
      </w:pPr>
      <w:r>
        <w:rPr>
          <w:b/>
        </w:rPr>
        <w:t>Teaches:</w:t>
      </w:r>
      <w:r>
        <w:t xml:space="preserve"> Guru, sādhu, and śāstra — how we receive spiritual knowledge.</w:t>
      </w:r>
    </w:p>
    <w:p>
      <w:pPr>
        <w:pStyle w:val="ListBullet"/>
      </w:pPr>
      <w:r>
        <w:rPr>
          <w:b/>
        </w:rPr>
        <w:t>Scope boundary:</w:t>
      </w:r>
      <w:r>
        <w:t xml:space="preserve"> Does not authorize independent speculative gurus.</w:t>
      </w:r>
    </w:p>
    <w:p>
      <w:pPr>
        <w:pStyle w:val="ListBullet"/>
      </w:pPr>
      <w:r>
        <w:rPr>
          <w:b/>
        </w:rPr>
        <w:t>Rights status:</w:t>
      </w:r>
      <w:r>
        <w:t xml:space="preserve"> Sanskrit verse text from VedaBase display; KUTUMBA teaching meaning original.</w:t>
      </w:r>
    </w:p>
    <w:p>
      <w:pPr>
        <w:pStyle w:val="Heading2"/>
      </w:pPr>
      <w:r>
        <w:t>C3-W4 — CC Antya 20.12 (Śikṣāṣṭaka 1)</w:t>
      </w:r>
    </w:p>
    <w:p>
      <w:pPr>
        <w:pStyle w:val="ListBullet"/>
      </w:pPr>
      <w:r>
        <w:rPr>
          <w:b/>
        </w:rPr>
        <w:t>Devanāgarī:</w:t>
      </w:r>
      <w:r>
        <w:t xml:space="preserve"> चेतोदर्पणमार्जनं भवमहादावाग्निनिर्वापणम् । श्रेयःकैरवचन्द्रिकावितरणं विद्यावधूजीवनम् ॥ आनन्दाम्बुधिवर्धनं प्रतिपदं पूर्णामृतास्वादनम् । सर्वात्मस्नपनं परं विजयते श्रीकृष्णसङ्कीर्तनम् ॥</w:t>
      </w:r>
    </w:p>
    <w:p>
      <w:pPr>
        <w:pStyle w:val="ListBullet"/>
      </w:pPr>
      <w:r>
        <w:rPr>
          <w:b/>
        </w:rPr>
        <w:t>IAST:</w:t>
      </w:r>
      <w:r>
        <w:t xml:space="preserve"> ceto-darpaṇa-mārjanaṁ bhava-mahā-dāvāgni-nirvāpaṇaṁ śreyaḥ-kairava-candrikā-vitaraṇaṁ vidyā-vadhū-jīvanam ānandāmbudhi-vardhanaṁ prati-padaṁ pūrṇāmṛtāsvādanaṁ sarvātma-snapanaṁ paraṁ vijayate śrī-kṛṣṇa-saṅkīrtanam</w:t>
      </w:r>
    </w:p>
    <w:p>
      <w:pPr>
        <w:pStyle w:val="ListBullet"/>
      </w:pPr>
      <w:r>
        <w:rPr>
          <w:b/>
        </w:rPr>
        <w:t>KUTUMBA teaching meaning:</w:t>
      </w:r>
      <w:r>
        <w:t xml:space="preserve"> Let there be all victory for śrī-kṛṣṇa-saṅkīrtana — which cleanses the mirror of the heart, extinguishes the blazing forest fire of material existence, spreads the moonlight of good fortune, is the life of all education, expands the ocean of bliss, gives a taste of full nectar at every step, and bathes the self of everyone.</w:t>
      </w:r>
    </w:p>
    <w:p>
      <w:pPr>
        <w:pStyle w:val="ListBullet"/>
      </w:pPr>
      <w:r>
        <w:rPr>
          <w:b/>
        </w:rPr>
        <w:t>URL:</w:t>
      </w:r>
      <w:r>
        <w:t xml:space="preserve"> https://vedabase.io/en/library/cc/antya/20/12/</w:t>
      </w:r>
    </w:p>
    <w:p>
      <w:pPr>
        <w:pStyle w:val="ListBullet"/>
      </w:pPr>
      <w:r>
        <w:rPr>
          <w:b/>
        </w:rPr>
        <w:t>Keywords:</w:t>
      </w:r>
      <w:r>
        <w:t xml:space="preserve"> holy-name, Caitanya, sankirtana, Sikshastaka</w:t>
      </w:r>
    </w:p>
    <w:p>
      <w:pPr>
        <w:pStyle w:val="ListBullet"/>
      </w:pPr>
      <w:r>
        <w:rPr>
          <w:b/>
        </w:rPr>
        <w:t>Teaches:</w:t>
      </w:r>
      <w:r>
        <w:t xml:space="preserve"> Śrī Caitanya Mahāprabhu and the holy name — full Śikṣāṣṭaka 1.</w:t>
      </w:r>
    </w:p>
    <w:p>
      <w:pPr>
        <w:pStyle w:val="ListBullet"/>
      </w:pPr>
      <w:r>
        <w:rPr>
          <w:b/>
        </w:rPr>
        <w:t>Scope boundary:</w:t>
      </w:r>
      <w:r>
        <w:t xml:space="preserve"> No invented Caitanya dialogue; use authorised sources only; do not truncate before paraṁ vijayate śrī-kṛṣṇa-saṅkīrtanam.</w:t>
      </w:r>
    </w:p>
    <w:p>
      <w:pPr>
        <w:pStyle w:val="ListBullet"/>
      </w:pPr>
      <w:r>
        <w:rPr>
          <w:b/>
        </w:rPr>
        <w:t>Rights status:</w:t>
      </w:r>
      <w:r>
        <w:t xml:space="preserve"> Sanskrit verse text from VedaBase display (CC Antya 20.12 / Śikṣāṣṭaka 1); KUTUMBA teaching meaning original; verify local chanting sheet.</w:t>
      </w:r>
    </w:p>
    <w:p>
      <w:pPr>
        <w:pStyle w:val="Heading2"/>
      </w:pPr>
      <w:r>
        <w:t>C3-W5 — ŚB 7.5.23–24</w:t>
      </w:r>
    </w:p>
    <w:p>
      <w:pPr>
        <w:pStyle w:val="ListBullet"/>
      </w:pPr>
      <w:r>
        <w:rPr>
          <w:b/>
        </w:rPr>
        <w:t>Devanāgarī:</w:t>
      </w:r>
      <w:r>
        <w:t xml:space="preserve"> श्रवणं कीर्तनं विष्णो: स्मरणं पादसेवनम् । अर्चनं वन्दनं दास्यं सख्यमात्मनिवेदनम् ॥ २३ ॥ इति पुंसार्पिता विष्णौ भक्तिश्चेन्नवलक्षणा । क्रियेत भगवत्यद्धा तन्मन्येऽधीतमुत्तमम् ॥ २४ ॥</w:t>
      </w:r>
    </w:p>
    <w:p>
      <w:pPr>
        <w:pStyle w:val="ListBullet"/>
      </w:pPr>
      <w:r>
        <w:rPr>
          <w:b/>
        </w:rPr>
        <w:t>IAST:</w:t>
      </w:r>
      <w:r>
        <w:t xml:space="preserve"> śravaṇaṁ kīrtanaṁ viṣṇoḥ smaraṇaṁ pāda-sevanam / arcanaṁ vandanaṁ dāsyaṁ sakhyam ātma-nivedanam // iti puṁsārpitā viṣṇau bhaktiś cen nava-lakṣaṇā / kriyeta bhagavaty addhā tan manye ’dhītam uttamam</w:t>
      </w:r>
    </w:p>
    <w:p>
      <w:pPr>
        <w:pStyle w:val="ListBullet"/>
      </w:pPr>
      <w:r>
        <w:rPr>
          <w:b/>
        </w:rPr>
        <w:t>KUTUMBA teaching meaning:</w:t>
      </w:r>
      <w:r>
        <w:t xml:space="preserve"> Hearing, chanting, remembering, serving the Lord's feet, worship, offering prayers, becoming a servant, friendship, and full self-surrender — these nine processes of bhakti, when offered to Viṣṇu, are the topmost learning.</w:t>
      </w:r>
    </w:p>
    <w:p>
      <w:pPr>
        <w:pStyle w:val="ListBullet"/>
      </w:pPr>
      <w:r>
        <w:rPr>
          <w:b/>
        </w:rPr>
        <w:t>URL:</w:t>
      </w:r>
      <w:r>
        <w:t xml:space="preserve"> https://vedabase.io/en/library/sb/7/5/23-24/</w:t>
      </w:r>
    </w:p>
    <w:p>
      <w:pPr>
        <w:pStyle w:val="ListBullet"/>
      </w:pPr>
      <w:r>
        <w:rPr>
          <w:b/>
        </w:rPr>
        <w:t>Keywords:</w:t>
      </w:r>
      <w:r>
        <w:t xml:space="preserve"> nine-processes, bhakti, hearing-chanting, Prahlada</w:t>
      </w:r>
    </w:p>
    <w:p>
      <w:pPr>
        <w:pStyle w:val="ListBullet"/>
      </w:pPr>
      <w:r>
        <w:rPr>
          <w:b/>
        </w:rPr>
        <w:t>Teaches:</w:t>
      </w:r>
      <w:r>
        <w:t xml:space="preserve"> The nine processes of bhakti as a family map, and that dedicated Viṣṇu-bhakti is the highest education.</w:t>
      </w:r>
    </w:p>
    <w:p>
      <w:pPr>
        <w:pStyle w:val="ListBullet"/>
      </w:pPr>
      <w:r>
        <w:rPr>
          <w:b/>
        </w:rPr>
        <w:t>Scope boundary:</w:t>
      </w:r>
      <w:r>
        <w:t xml:space="preserve"> Does not require children to master all nine at once; both verse 23 and verse 24 must be taught.</w:t>
      </w:r>
    </w:p>
    <w:p>
      <w:pPr>
        <w:pStyle w:val="ListBullet"/>
      </w:pPr>
      <w:r>
        <w:rPr>
          <w:b/>
        </w:rPr>
        <w:t>Rights status:</w:t>
      </w:r>
      <w:r>
        <w:t xml:space="preserve"> Sanskrit verse text from VedaBase display; KUTUMBA teaching meaning original.</w:t>
      </w:r>
    </w:p>
    <w:p>
      <w:pPr>
        <w:pStyle w:val="Heading2"/>
      </w:pPr>
      <w:r>
        <w:t>C3-W6 — Cycle 3 review chain</w:t>
      </w:r>
    </w:p>
    <w:p>
      <w:pPr>
        <w:pStyle w:val="ListBullet"/>
      </w:pPr>
      <w:r>
        <w:rPr>
          <w:b/>
        </w:rPr>
        <w:t>Devanāgarī:</w:t>
      </w:r>
      <w:r>
        <w:t xml:space="preserve"> BG 5.29 · BG 7.7 · BG 4.34 · CC Antya 20.12 · ŚB 7.5.23–24 (see prior week packs for full Devanāgarī)</w:t>
      </w:r>
    </w:p>
    <w:p>
      <w:pPr>
        <w:pStyle w:val="ListBullet"/>
      </w:pPr>
      <w:r>
        <w:rPr>
          <w:b/>
        </w:rPr>
        <w:t>IAST:</w:t>
      </w:r>
      <w:r>
        <w:t xml:space="preserve"> BG 5.29 · BG 7.7 · BG 4.34 · CC Antya 20.12 · ŚB 7.5.23–24</w:t>
      </w:r>
    </w:p>
    <w:p>
      <w:pPr>
        <w:pStyle w:val="ListBullet"/>
      </w:pPr>
      <w:r>
        <w:rPr>
          <w:b/>
        </w:rPr>
        <w:t>KUTUMBA teaching meaning:</w:t>
      </w:r>
      <w:r>
        <w:t xml:space="preserve"> Bhakti Mela — review the Cycle 3 chain (peace formula, Kṛṣṇa’s supremacy, guru–sādhu–śāstra, saṅkīrtana victory, nine processes) and celebrate family presentation without ranking.</w:t>
      </w:r>
    </w:p>
    <w:p>
      <w:pPr>
        <w:pStyle w:val="ListBullet"/>
      </w:pPr>
      <w:r>
        <w:rPr>
          <w:b/>
        </w:rPr>
        <w:t>URL:</w:t>
      </w:r>
      <w:r>
        <w:t xml:space="preserve"> https://vedabase.io/en/library/sb/7/5/23-24/</w:t>
      </w:r>
    </w:p>
    <w:p>
      <w:pPr>
        <w:pStyle w:val="ListBullet"/>
      </w:pPr>
      <w:r>
        <w:rPr>
          <w:b/>
        </w:rPr>
        <w:t>Keywords:</w:t>
      </w:r>
      <w:r>
        <w:t xml:space="preserve"> mela, kirtana, presentation, review-chain</w:t>
      </w:r>
    </w:p>
    <w:p>
      <w:pPr>
        <w:pStyle w:val="ListBullet"/>
      </w:pPr>
      <w:r>
        <w:rPr>
          <w:b/>
        </w:rPr>
        <w:t>Teaches:</w:t>
      </w:r>
      <w:r>
        <w:t xml:space="preserve"> Share what we learned with joy and humility along the exact Cycle 3 verse chain.</w:t>
      </w:r>
    </w:p>
    <w:p>
      <w:pPr>
        <w:pStyle w:val="ListBullet"/>
      </w:pPr>
      <w:r>
        <w:rPr>
          <w:b/>
        </w:rPr>
        <w:t>Scope boundary:</w:t>
      </w:r>
      <w:r>
        <w:t xml:space="preserve"> No competitive scoring of devotion; review chain must name CC Antya 20.12, never a generic "holy name" placeholder.</w:t>
      </w:r>
    </w:p>
    <w:p>
      <w:pPr>
        <w:pStyle w:val="ListBullet"/>
      </w:pPr>
      <w:r>
        <w:rPr>
          <w:b/>
        </w:rPr>
        <w:t>Rights status:</w:t>
      </w:r>
      <w:r>
        <w:t xml:space="preserve"> Review of prior week Sanskrit layers; KUTUMBA synthesis original.</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  |  verse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