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1F7" w:rsidRDefault="0037634A" w:rsidP="0037634A">
      <w:pPr>
        <w:pStyle w:val="Heading1"/>
      </w:pPr>
      <w:r>
        <w:t>Order Reviewer</w:t>
      </w:r>
      <w:r w:rsidR="00735032">
        <w:t xml:space="preserve"> </w:t>
      </w:r>
      <w:r w:rsidR="00DD0163">
        <w:t xml:space="preserve"> </w:t>
      </w:r>
    </w:p>
    <w:p w:rsidR="0037634A" w:rsidRDefault="0037634A">
      <w:r>
        <w:t>This</w:t>
      </w:r>
      <w:r w:rsidR="00DD36BD">
        <w:t xml:space="preserve"> package contains a</w:t>
      </w:r>
      <w:r>
        <w:t xml:space="preserve"> simple Web API </w:t>
      </w:r>
      <w:r w:rsidR="007B1968">
        <w:t xml:space="preserve">application </w:t>
      </w:r>
      <w:r w:rsidR="009F44E3">
        <w:t xml:space="preserve">implementation example showing </w:t>
      </w:r>
      <w:r w:rsidR="007B1968">
        <w:t xml:space="preserve">two views - </w:t>
      </w:r>
      <w:r>
        <w:t xml:space="preserve">Orders and Order Details. </w:t>
      </w:r>
    </w:p>
    <w:p w:rsidR="0037634A" w:rsidRDefault="0037634A">
      <w:r>
        <w:t xml:space="preserve">The Orders view displays a list of orders. Each item in the list contains a button, which when clicked displays the Order Details view for the item. </w:t>
      </w:r>
    </w:p>
    <w:p w:rsidR="0037634A" w:rsidRDefault="0037634A">
      <w:r>
        <w:rPr>
          <w:noProof/>
        </w:rPr>
        <w:drawing>
          <wp:inline distT="0" distB="0" distL="0" distR="0" wp14:anchorId="2B4CCD28" wp14:editId="606D8BEC">
            <wp:extent cx="5943600" cy="3014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BA51EE" wp14:editId="45FF98CF">
            <wp:extent cx="5943600" cy="327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4A" w:rsidRDefault="007B1968">
      <w:r>
        <w:lastRenderedPageBreak/>
        <w:t xml:space="preserve">The Order Details page provides a breadcrumb on the top of the list, which can be used to switch back to the List item. </w:t>
      </w:r>
    </w:p>
    <w:p w:rsidR="007B1968" w:rsidRDefault="007B1968" w:rsidP="009F44E3">
      <w:pPr>
        <w:pStyle w:val="Heading2"/>
      </w:pPr>
      <w:r>
        <w:t>About the design</w:t>
      </w:r>
    </w:p>
    <w:p w:rsidR="007B1968" w:rsidRDefault="007B1968" w:rsidP="007B1968">
      <w:pPr>
        <w:pStyle w:val="ListParagraph"/>
        <w:numPr>
          <w:ilvl w:val="0"/>
          <w:numId w:val="1"/>
        </w:numPr>
      </w:pPr>
      <w:r>
        <w:t>This was developed on Visual Studio 2012.</w:t>
      </w:r>
      <w:r w:rsidR="009F44E3">
        <w:t xml:space="preserve"> </w:t>
      </w:r>
    </w:p>
    <w:p w:rsidR="009F44E3" w:rsidRDefault="009F44E3" w:rsidP="007B1968">
      <w:pPr>
        <w:pStyle w:val="ListParagraph"/>
        <w:numPr>
          <w:ilvl w:val="0"/>
          <w:numId w:val="1"/>
        </w:numPr>
      </w:pPr>
      <w:r>
        <w:t xml:space="preserve">Three exernal packages are used – Nunit, Moq, and NewtonSoft.json. </w:t>
      </w:r>
    </w:p>
    <w:p w:rsidR="007B1968" w:rsidRDefault="007B1968" w:rsidP="007B1968">
      <w:pPr>
        <w:pStyle w:val="ListParagraph"/>
        <w:numPr>
          <w:ilvl w:val="0"/>
          <w:numId w:val="1"/>
        </w:numPr>
      </w:pPr>
      <w:r>
        <w:t xml:space="preserve">The project is a MVC 4 project with Web API template. A test project was also added. </w:t>
      </w:r>
    </w:p>
    <w:p w:rsidR="00850AF3" w:rsidRDefault="007B1968" w:rsidP="007B1968">
      <w:pPr>
        <w:pStyle w:val="ListParagraph"/>
        <w:numPr>
          <w:ilvl w:val="0"/>
          <w:numId w:val="1"/>
        </w:numPr>
      </w:pPr>
      <w:r>
        <w:t xml:space="preserve">The </w:t>
      </w:r>
      <w:r w:rsidR="00993D42">
        <w:t>MVC controller OrdersContoller was</w:t>
      </w:r>
      <w:r>
        <w:t xml:space="preserve"> </w:t>
      </w:r>
      <w:r w:rsidR="00993D42">
        <w:t>added</w:t>
      </w:r>
      <w:r>
        <w:t xml:space="preserve"> </w:t>
      </w:r>
      <w:r w:rsidR="00993D42">
        <w:t xml:space="preserve">to </w:t>
      </w:r>
      <w:r>
        <w:t xml:space="preserve">contain all the action methods for the </w:t>
      </w:r>
      <w:r w:rsidR="00993D42">
        <w:t xml:space="preserve">REST verbs related to Order. </w:t>
      </w:r>
      <w:r w:rsidR="00850AF3">
        <w:t xml:space="preserve"> </w:t>
      </w:r>
    </w:p>
    <w:p w:rsidR="007B1968" w:rsidRDefault="00850AF3" w:rsidP="00850AF3">
      <w:pPr>
        <w:pStyle w:val="ListParagraph"/>
        <w:numPr>
          <w:ilvl w:val="0"/>
          <w:numId w:val="1"/>
        </w:numPr>
      </w:pPr>
      <w:r>
        <w:t xml:space="preserve">In the Model area, the Order.cs contains the </w:t>
      </w:r>
      <w:r w:rsidR="00993D42">
        <w:t xml:space="preserve">data </w:t>
      </w:r>
      <w:r>
        <w:t xml:space="preserve">model for Order, </w:t>
      </w:r>
      <w:r w:rsidR="00993D42">
        <w:t xml:space="preserve">and </w:t>
      </w:r>
      <w:r>
        <w:t xml:space="preserve">the OrderRepository .cs </w:t>
      </w:r>
      <w:r w:rsidR="00993D42">
        <w:t xml:space="preserve">that </w:t>
      </w:r>
      <w:r>
        <w:t>provides the data access service</w:t>
      </w:r>
      <w:r w:rsidR="00993D42">
        <w:t>s</w:t>
      </w:r>
      <w:r>
        <w:t xml:space="preserve"> to the OrdersController through the IOrderRepository interface. </w:t>
      </w:r>
    </w:p>
    <w:p w:rsidR="00296224" w:rsidRDefault="00850AF3" w:rsidP="00850AF3">
      <w:pPr>
        <w:pStyle w:val="ListParagraph"/>
        <w:numPr>
          <w:ilvl w:val="0"/>
          <w:numId w:val="1"/>
        </w:numPr>
      </w:pPr>
      <w:r>
        <w:t>The OrdersController class contains two constructors</w:t>
      </w:r>
      <w:r w:rsidR="00912938">
        <w:t xml:space="preserve">, one to use the </w:t>
      </w:r>
      <w:r>
        <w:t>actual I</w:t>
      </w:r>
      <w:r w:rsidR="00296224">
        <w:t>OrderRepository interface</w:t>
      </w:r>
      <w:r w:rsidR="00912938">
        <w:t xml:space="preserve"> for normal use</w:t>
      </w:r>
      <w:r w:rsidR="00296224">
        <w:t>,</w:t>
      </w:r>
      <w:r w:rsidR="00912938">
        <w:t xml:space="preserve"> and</w:t>
      </w:r>
      <w:r w:rsidR="00296224">
        <w:t xml:space="preserve"> the </w:t>
      </w:r>
      <w:r w:rsidR="00912938">
        <w:t xml:space="preserve">other to use the </w:t>
      </w:r>
      <w:r w:rsidR="00296224">
        <w:t>mo</w:t>
      </w:r>
      <w:r w:rsidR="00912938">
        <w:t>ck IOrder Repository interface for testing.</w:t>
      </w:r>
    </w:p>
    <w:p w:rsidR="00850AF3" w:rsidRDefault="00296224" w:rsidP="00850AF3">
      <w:pPr>
        <w:pStyle w:val="ListParagraph"/>
        <w:numPr>
          <w:ilvl w:val="0"/>
          <w:numId w:val="1"/>
        </w:numPr>
      </w:pPr>
      <w:r>
        <w:t xml:space="preserve">Since this is a simple example application, no sql database was used. </w:t>
      </w:r>
      <w:r w:rsidR="00850AF3">
        <w:t xml:space="preserve"> </w:t>
      </w:r>
      <w:r>
        <w:t xml:space="preserve">The data is </w:t>
      </w:r>
      <w:r w:rsidR="00912938">
        <w:t xml:space="preserve">preloaded </w:t>
      </w:r>
      <w:r>
        <w:t xml:space="preserve"> in json format </w:t>
      </w:r>
      <w:r w:rsidR="00912938">
        <w:t>from</w:t>
      </w:r>
      <w:r>
        <w:t xml:space="preserve"> the App_data /Order.json file. Read and write private functions are provided in the OrderRepository.cs to get and save the data from the file. </w:t>
      </w:r>
    </w:p>
    <w:p w:rsidR="00296224" w:rsidRDefault="00296224" w:rsidP="00850AF3">
      <w:pPr>
        <w:pStyle w:val="ListParagraph"/>
        <w:numPr>
          <w:ilvl w:val="0"/>
          <w:numId w:val="1"/>
        </w:numPr>
      </w:pPr>
      <w:r>
        <w:t xml:space="preserve">The REST verbs Get and Get/id only are used at present for this application. But the code can be easily extended to support the other verbs as well. </w:t>
      </w:r>
      <w:r w:rsidR="00BF0463">
        <w:t xml:space="preserve">Both returns json data to the client containing the list of orders and the order details for specific order ID. </w:t>
      </w:r>
    </w:p>
    <w:p w:rsidR="00296224" w:rsidRDefault="00296224" w:rsidP="00850AF3">
      <w:pPr>
        <w:pStyle w:val="ListParagraph"/>
        <w:numPr>
          <w:ilvl w:val="0"/>
          <w:numId w:val="1"/>
        </w:numPr>
      </w:pPr>
      <w:r>
        <w:t xml:space="preserve">The OrderReviewTest project contains a OrdersControllerTest.cs file. It contains a Moq test </w:t>
      </w:r>
      <w:r w:rsidR="009F44E3">
        <w:t xml:space="preserve">mehod </w:t>
      </w:r>
      <w:r>
        <w:t>to test t</w:t>
      </w:r>
      <w:r w:rsidR="00F35C95">
        <w:t>he Get/Id verb implementation of</w:t>
      </w:r>
      <w:r>
        <w:t xml:space="preserve"> the controller. </w:t>
      </w:r>
      <w:r w:rsidR="00F35C95">
        <w:t xml:space="preserve"> This is provided just as an example and can be </w:t>
      </w:r>
      <w:r w:rsidR="00912938">
        <w:t>extended</w:t>
      </w:r>
      <w:r w:rsidR="00F35C95">
        <w:t xml:space="preserve"> to test other functions in the </w:t>
      </w:r>
      <w:r w:rsidR="00912938">
        <w:t>application</w:t>
      </w:r>
      <w:r w:rsidR="00F35C95">
        <w:t xml:space="preserve"> as well. </w:t>
      </w:r>
    </w:p>
    <w:p w:rsidR="00CC5648" w:rsidRPr="002E06DD" w:rsidRDefault="00BF0463" w:rsidP="00850AF3">
      <w:pPr>
        <w:pStyle w:val="ListParagraph"/>
        <w:numPr>
          <w:ilvl w:val="0"/>
          <w:numId w:val="1"/>
        </w:numPr>
        <w:rPr>
          <w:u w:val="single"/>
        </w:rPr>
      </w:pPr>
      <w:r>
        <w:t>The client</w:t>
      </w:r>
      <w:r w:rsidR="00912938">
        <w:t xml:space="preserve"> side</w:t>
      </w:r>
      <w:r>
        <w:t xml:space="preserve"> code </w:t>
      </w:r>
      <w:r w:rsidR="004F1842">
        <w:t xml:space="preserve">included in this project should be seen as something for </w:t>
      </w:r>
      <w:r w:rsidR="0032357E">
        <w:t xml:space="preserve">exercising the server side code that is being submitted for the </w:t>
      </w:r>
      <w:r w:rsidR="00912938">
        <w:t xml:space="preserve">review. It therefore uses some </w:t>
      </w:r>
      <w:r w:rsidR="0032357E">
        <w:t xml:space="preserve">existing pieces of code that has been modified for the purpose. </w:t>
      </w:r>
      <w:r w:rsidR="0032357E">
        <w:br/>
      </w:r>
      <w:r w:rsidR="00CC5648">
        <w:t>As a quick overview, i</w:t>
      </w:r>
      <w:r w:rsidR="0032357E">
        <w:t xml:space="preserve">t </w:t>
      </w:r>
      <w:r>
        <w:t>consists of the index.html containing the</w:t>
      </w:r>
      <w:r w:rsidR="0032357E">
        <w:t xml:space="preserve"> html</w:t>
      </w:r>
      <w:r>
        <w:t xml:space="preserve"> templates</w:t>
      </w:r>
      <w:r w:rsidR="0032357E">
        <w:t xml:space="preserve"> used to render the two views, and script/main.js containing the application code</w:t>
      </w:r>
      <w:r>
        <w:t xml:space="preserve">. The main.js is supported by the script/vendor.js, and plugin.js. The vendor.js contains jQuery and Director library, and the plugin.js contains a custom version of </w:t>
      </w:r>
      <w:r w:rsidR="004F1842">
        <w:t xml:space="preserve">the </w:t>
      </w:r>
      <w:r w:rsidR="0032357E">
        <w:t xml:space="preserve">Bootstrap </w:t>
      </w:r>
      <w:r w:rsidR="00C65FC9">
        <w:t xml:space="preserve">library. The </w:t>
      </w:r>
      <w:r w:rsidR="00CC5648">
        <w:t>CSS is in the styles/main.css.</w:t>
      </w:r>
      <w:r w:rsidR="002E06DD">
        <w:br/>
      </w:r>
      <w:r w:rsidR="002E06DD">
        <w:rPr>
          <w:u w:val="single"/>
        </w:rPr>
        <w:br/>
      </w:r>
      <w:r w:rsidR="002E06DD" w:rsidRPr="002E06DD">
        <w:rPr>
          <w:u w:val="single"/>
        </w:rPr>
        <w:t xml:space="preserve">Note – </w:t>
      </w:r>
      <w:r w:rsidR="002E06DD">
        <w:rPr>
          <w:u w:val="single"/>
        </w:rPr>
        <w:t xml:space="preserve">when </w:t>
      </w:r>
      <w:bookmarkStart w:id="0" w:name="_GoBack"/>
      <w:bookmarkEnd w:id="0"/>
      <w:r w:rsidR="002E06DD" w:rsidRPr="002E06DD">
        <w:rPr>
          <w:u w:val="single"/>
        </w:rPr>
        <w:t xml:space="preserve">testing using the Visual Studio debugger, it may be necessary to change the localhost port number at the top of the main.js. </w:t>
      </w:r>
    </w:p>
    <w:p w:rsidR="00296224" w:rsidRDefault="00C65FC9" w:rsidP="00CC5648">
      <w:r>
        <w:t xml:space="preserve"> </w:t>
      </w:r>
    </w:p>
    <w:p w:rsidR="00DD0163" w:rsidRDefault="00DD0163" w:rsidP="00DD0163">
      <w:r>
        <w:t>Swapan Roy</w:t>
      </w:r>
    </w:p>
    <w:p w:rsidR="00DD0163" w:rsidRDefault="00DD0163" w:rsidP="00DD0163">
      <w:r>
        <w:t>8/19/20015</w:t>
      </w:r>
    </w:p>
    <w:sectPr w:rsidR="00DD0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07462"/>
    <w:multiLevelType w:val="hybridMultilevel"/>
    <w:tmpl w:val="0DC20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1C4DA6"/>
    <w:multiLevelType w:val="hybridMultilevel"/>
    <w:tmpl w:val="4F54C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34A"/>
    <w:rsid w:val="00296224"/>
    <w:rsid w:val="002E06DD"/>
    <w:rsid w:val="0032357E"/>
    <w:rsid w:val="0037634A"/>
    <w:rsid w:val="003D4892"/>
    <w:rsid w:val="004F1842"/>
    <w:rsid w:val="005361F7"/>
    <w:rsid w:val="00735032"/>
    <w:rsid w:val="007B1968"/>
    <w:rsid w:val="00850AF3"/>
    <w:rsid w:val="009017BA"/>
    <w:rsid w:val="00912938"/>
    <w:rsid w:val="00993D42"/>
    <w:rsid w:val="009F44E3"/>
    <w:rsid w:val="00BF0463"/>
    <w:rsid w:val="00C65FC9"/>
    <w:rsid w:val="00CC5648"/>
    <w:rsid w:val="00DD0163"/>
    <w:rsid w:val="00DD36BD"/>
    <w:rsid w:val="00F3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3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4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3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9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44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3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4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3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9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44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 Global</Company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Swapan Roy</dc:creator>
  <cp:lastModifiedBy>Swapan Roy</cp:lastModifiedBy>
  <cp:revision>7</cp:revision>
  <dcterms:created xsi:type="dcterms:W3CDTF">2015-08-19T22:23:00Z</dcterms:created>
  <dcterms:modified xsi:type="dcterms:W3CDTF">2015-08-20T01:16:00Z</dcterms:modified>
</cp:coreProperties>
</file>