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F539C" w14:textId="77777777" w:rsidR="00532948" w:rsidRDefault="00532948" w:rsidP="00532948">
      <w:pPr>
        <w:tabs>
          <w:tab w:val="left" w:pos="6630"/>
          <w:tab w:val="left" w:pos="7185"/>
        </w:tabs>
        <w:rPr>
          <w:rStyle w:val="Strong"/>
          <w:sz w:val="20"/>
          <w:szCs w:val="20"/>
        </w:rPr>
      </w:pPr>
    </w:p>
    <w:p w14:paraId="4F1D93F1" w14:textId="33E3FE57" w:rsidR="00EA1301" w:rsidRPr="00EA1301" w:rsidRDefault="00EA1301" w:rsidP="00EA1301">
      <w:pPr>
        <w:pStyle w:val="Title"/>
        <w:ind w:left="3600" w:firstLine="720"/>
        <w:rPr>
          <w:rFonts w:asciiTheme="minorHAnsi" w:hAnsiTheme="minorHAnsi" w:cstheme="minorHAnsi"/>
          <w:b/>
          <w:bCs/>
          <w:sz w:val="28"/>
          <w:szCs w:val="28"/>
        </w:rPr>
      </w:pPr>
      <w:r w:rsidRPr="00EA1301">
        <w:rPr>
          <w:rFonts w:asciiTheme="minorHAnsi" w:hAnsiTheme="minorHAnsi" w:cstheme="minorHAnsi"/>
          <w:b/>
          <w:bCs/>
          <w:sz w:val="28"/>
          <w:szCs w:val="28"/>
        </w:rPr>
        <w:t>SHOBH</w:t>
      </w:r>
      <w:r>
        <w:rPr>
          <w:rFonts w:asciiTheme="minorHAnsi" w:hAnsiTheme="minorHAnsi" w:cstheme="minorHAnsi"/>
          <w:b/>
          <w:bCs/>
          <w:sz w:val="28"/>
          <w:szCs w:val="28"/>
        </w:rPr>
        <w:t>A</w:t>
      </w:r>
      <w:r w:rsidRPr="00EA1301">
        <w:rPr>
          <w:rFonts w:asciiTheme="minorHAnsi" w:hAnsiTheme="minorHAnsi" w:cstheme="minorHAnsi"/>
          <w:b/>
          <w:bCs/>
          <w:spacing w:val="-3"/>
          <w:sz w:val="28"/>
          <w:szCs w:val="28"/>
        </w:rPr>
        <w:t xml:space="preserve"> </w:t>
      </w:r>
      <w:r w:rsidRPr="00EA1301">
        <w:rPr>
          <w:rFonts w:asciiTheme="minorHAnsi" w:hAnsiTheme="minorHAnsi" w:cstheme="minorHAnsi"/>
          <w:b/>
          <w:bCs/>
          <w:sz w:val="28"/>
          <w:szCs w:val="28"/>
        </w:rPr>
        <w:t>R</w:t>
      </w:r>
    </w:p>
    <w:p w14:paraId="3CC15BFE" w14:textId="77777777" w:rsidR="00EA1301" w:rsidRDefault="00EA1301" w:rsidP="00EA1301">
      <w:pPr>
        <w:ind w:left="2880" w:right="1" w:firstLine="720"/>
        <w:rPr>
          <w:rFonts w:asciiTheme="minorHAnsi" w:hAnsiTheme="minorHAnsi" w:cstheme="minorHAnsi"/>
          <w:color w:val="0000FF"/>
          <w:spacing w:val="-3"/>
          <w:sz w:val="20"/>
          <w:szCs w:val="20"/>
        </w:rPr>
      </w:pPr>
      <w:r w:rsidRPr="003E06D8">
        <w:rPr>
          <w:rFonts w:asciiTheme="minorHAnsi" w:hAnsiTheme="minorHAnsi" w:cstheme="minorHAnsi"/>
          <w:sz w:val="20"/>
          <w:szCs w:val="20"/>
        </w:rPr>
        <w:t>Email</w:t>
      </w:r>
      <w:r w:rsidRPr="003E06D8">
        <w:rPr>
          <w:rFonts w:asciiTheme="minorHAnsi" w:hAnsiTheme="minorHAnsi" w:cstheme="minorHAnsi"/>
          <w:spacing w:val="-3"/>
          <w:sz w:val="20"/>
          <w:szCs w:val="20"/>
        </w:rPr>
        <w:t xml:space="preserve"> </w:t>
      </w:r>
      <w:r w:rsidRPr="003E06D8">
        <w:rPr>
          <w:rFonts w:asciiTheme="minorHAnsi" w:hAnsiTheme="minorHAnsi" w:cstheme="minorHAnsi"/>
          <w:sz w:val="20"/>
          <w:szCs w:val="20"/>
        </w:rPr>
        <w:t>Id:</w:t>
      </w:r>
      <w:r w:rsidRPr="003E06D8">
        <w:rPr>
          <w:rFonts w:asciiTheme="minorHAnsi" w:hAnsiTheme="minorHAnsi" w:cstheme="minorHAnsi"/>
          <w:spacing w:val="-2"/>
          <w:sz w:val="20"/>
          <w:szCs w:val="20"/>
        </w:rPr>
        <w:t xml:space="preserve"> </w:t>
      </w:r>
      <w:hyperlink r:id="rId11">
        <w:r w:rsidRPr="003E06D8">
          <w:rPr>
            <w:rFonts w:asciiTheme="minorHAnsi" w:hAnsiTheme="minorHAnsi" w:cstheme="minorHAnsi"/>
            <w:color w:val="0000FF"/>
            <w:sz w:val="20"/>
            <w:szCs w:val="20"/>
            <w:u w:val="single" w:color="0000FF"/>
          </w:rPr>
          <w:t>Shobharanin01@gmail.com</w:t>
        </w:r>
      </w:hyperlink>
      <w:r w:rsidRPr="003E06D8">
        <w:rPr>
          <w:rFonts w:asciiTheme="minorHAnsi" w:hAnsiTheme="minorHAnsi" w:cstheme="minorHAnsi"/>
          <w:color w:val="0000FF"/>
          <w:spacing w:val="-3"/>
          <w:sz w:val="20"/>
          <w:szCs w:val="20"/>
        </w:rPr>
        <w:t xml:space="preserve"> </w:t>
      </w:r>
    </w:p>
    <w:p w14:paraId="432ACEB1" w14:textId="7E91E8BF" w:rsidR="00294BEE" w:rsidRPr="00294BEE" w:rsidRDefault="00294BEE" w:rsidP="00294BEE">
      <w:pPr>
        <w:ind w:left="3600" w:right="1"/>
        <w:rPr>
          <w:rFonts w:asciiTheme="minorHAnsi" w:hAnsiTheme="minorHAnsi"/>
          <w:sz w:val="20"/>
          <w:szCs w:val="20"/>
        </w:rPr>
      </w:pPr>
      <w:r>
        <w:rPr>
          <w:rFonts w:asciiTheme="minorHAnsi" w:hAnsiTheme="minorHAnsi"/>
          <w:sz w:val="20"/>
          <w:szCs w:val="20"/>
        </w:rPr>
        <w:t xml:space="preserve">     </w:t>
      </w:r>
      <w:r w:rsidRPr="00294BEE">
        <w:rPr>
          <w:rFonts w:asciiTheme="minorHAnsi" w:hAnsiTheme="minorHAnsi"/>
          <w:sz w:val="20"/>
          <w:szCs w:val="20"/>
        </w:rPr>
        <w:t xml:space="preserve">Phone: +1 (404) 919-3095 </w:t>
      </w:r>
    </w:p>
    <w:p w14:paraId="08F78EAC" w14:textId="77777777" w:rsidR="009D6092" w:rsidRPr="003E06D8" w:rsidRDefault="009D6092" w:rsidP="00EA1301">
      <w:pPr>
        <w:ind w:left="2880" w:right="1" w:firstLine="720"/>
        <w:rPr>
          <w:rFonts w:asciiTheme="minorHAnsi" w:hAnsiTheme="minorHAnsi" w:cstheme="minorHAnsi"/>
          <w:sz w:val="20"/>
          <w:szCs w:val="20"/>
        </w:rPr>
      </w:pPr>
    </w:p>
    <w:p w14:paraId="682E8A4C" w14:textId="2838C769" w:rsidR="001075F2" w:rsidRPr="00F25AAE" w:rsidRDefault="00F25AAE" w:rsidP="001075F2">
      <w:pPr>
        <w:pBdr>
          <w:bottom w:val="single" w:sz="4" w:space="0" w:color="auto"/>
        </w:pBdr>
        <w:shd w:val="clear" w:color="auto" w:fill="E6E6E6"/>
        <w:ind w:left="-180" w:right="11"/>
        <w:jc w:val="center"/>
        <w:rPr>
          <w:b/>
          <w:sz w:val="26"/>
          <w:u w:val="single"/>
        </w:rPr>
      </w:pPr>
      <w:r w:rsidRPr="00F25AAE">
        <w:rPr>
          <w:b/>
          <w:sz w:val="26"/>
          <w:u w:val="single"/>
        </w:rPr>
        <w:t>SUMMARY</w:t>
      </w:r>
    </w:p>
    <w:p w14:paraId="53EB990F" w14:textId="671612C3" w:rsidR="00AC0B32" w:rsidRPr="00EA1301" w:rsidRDefault="00AC0B32" w:rsidP="00AC0B32">
      <w:pPr>
        <w:tabs>
          <w:tab w:val="left" w:pos="3960"/>
          <w:tab w:val="left" w:pos="7200"/>
          <w:tab w:val="left" w:pos="7380"/>
        </w:tabs>
        <w:ind w:right="11"/>
        <w:jc w:val="both"/>
        <w:rPr>
          <w:rFonts w:asciiTheme="minorHAnsi" w:hAnsiTheme="minorHAnsi"/>
          <w:sz w:val="20"/>
          <w:szCs w:val="20"/>
          <w:u w:val="single"/>
        </w:rPr>
      </w:pPr>
    </w:p>
    <w:p w14:paraId="33FC52E7" w14:textId="77777777" w:rsidR="00BA4D1D" w:rsidRPr="00BA4D1D" w:rsidRDefault="00BA4D1D" w:rsidP="00BA4D1D">
      <w:pPr>
        <w:spacing w:line="360" w:lineRule="auto"/>
        <w:ind w:left="232" w:right="110"/>
        <w:jc w:val="both"/>
        <w:rPr>
          <w:rFonts w:asciiTheme="minorHAnsi" w:hAnsiTheme="minorHAnsi"/>
          <w:sz w:val="20"/>
          <w:szCs w:val="20"/>
        </w:rPr>
      </w:pPr>
      <w:r w:rsidRPr="00BA4D1D">
        <w:rPr>
          <w:rFonts w:asciiTheme="minorHAnsi" w:hAnsiTheme="minorHAnsi"/>
          <w:b/>
          <w:bCs/>
          <w:sz w:val="20"/>
          <w:szCs w:val="20"/>
        </w:rPr>
        <w:t>Senior Developer</w:t>
      </w:r>
      <w:r w:rsidRPr="00BA4D1D">
        <w:rPr>
          <w:rFonts w:asciiTheme="minorHAnsi" w:hAnsiTheme="minorHAnsi"/>
          <w:sz w:val="20"/>
          <w:szCs w:val="20"/>
        </w:rPr>
        <w:t xml:space="preserve"> with extensive experience in designing and implementing high-performance scalable data solutions across diverse industries, including retail, healthcare, and financial. I possess a unique blend of business acumen and technical expertise, having led data profiling, data modeling, and source-target mapping initiatives on platforms like Snowflake and SQL.</w:t>
      </w:r>
    </w:p>
    <w:p w14:paraId="720546B3" w14:textId="77777777" w:rsidR="00BA4D1D" w:rsidRPr="00BA4D1D" w:rsidRDefault="00BA4D1D" w:rsidP="00BA4D1D">
      <w:pPr>
        <w:pStyle w:val="ListParagraph"/>
        <w:widowControl w:val="0"/>
        <w:numPr>
          <w:ilvl w:val="0"/>
          <w:numId w:val="37"/>
        </w:numPr>
        <w:tabs>
          <w:tab w:val="left" w:pos="592"/>
        </w:tabs>
        <w:autoSpaceDE w:val="0"/>
        <w:autoSpaceDN w:val="0"/>
        <w:spacing w:line="360" w:lineRule="auto"/>
        <w:ind w:right="118"/>
        <w:contextualSpacing w:val="0"/>
        <w:jc w:val="both"/>
        <w:rPr>
          <w:rFonts w:asciiTheme="minorHAnsi" w:hAnsiTheme="minorHAnsi"/>
          <w:sz w:val="20"/>
          <w:szCs w:val="20"/>
        </w:rPr>
      </w:pPr>
      <w:r w:rsidRPr="00BA4D1D">
        <w:rPr>
          <w:rFonts w:asciiTheme="minorHAnsi" w:hAnsiTheme="minorHAnsi"/>
          <w:b/>
          <w:bCs/>
          <w:sz w:val="20"/>
          <w:szCs w:val="20"/>
        </w:rPr>
        <w:t>Epic Clarity/Caboodle</w:t>
      </w:r>
      <w:r w:rsidRPr="00BA4D1D">
        <w:rPr>
          <w:rFonts w:asciiTheme="minorHAnsi" w:hAnsiTheme="minorHAnsi"/>
          <w:sz w:val="20"/>
          <w:szCs w:val="20"/>
        </w:rPr>
        <w:t xml:space="preserve"> : Expert in Epic Clarity Report Writing, SQL programming, Crystal Reports, Slicer Dicer and Cogito </w:t>
      </w:r>
      <w:r w:rsidRPr="00896E89">
        <w:rPr>
          <w:rFonts w:asciiTheme="minorHAnsi" w:hAnsiTheme="minorHAnsi"/>
          <w:b/>
          <w:bCs/>
          <w:sz w:val="20"/>
          <w:szCs w:val="20"/>
        </w:rPr>
        <w:t>Cogito Administration</w:t>
      </w:r>
      <w:r w:rsidRPr="00BA4D1D">
        <w:rPr>
          <w:rFonts w:asciiTheme="minorHAnsi" w:hAnsiTheme="minorHAnsi"/>
          <w:sz w:val="20"/>
          <w:szCs w:val="20"/>
        </w:rPr>
        <w:t>, minor and major Epic Cogito upgrades. Design, Build, Test, and deploy the Epic caboodle custom data model Components. Cogito DMC configurations and maintenance for Slicer</w:t>
      </w:r>
    </w:p>
    <w:p w14:paraId="4F76389D" w14:textId="7D4A08B1" w:rsidR="00BA4D1D" w:rsidRPr="00BA4D1D" w:rsidRDefault="00BA4D1D" w:rsidP="00BA4D1D">
      <w:pPr>
        <w:pStyle w:val="ListParagraph"/>
        <w:widowControl w:val="0"/>
        <w:numPr>
          <w:ilvl w:val="0"/>
          <w:numId w:val="37"/>
        </w:numPr>
        <w:tabs>
          <w:tab w:val="left" w:pos="591"/>
        </w:tabs>
        <w:autoSpaceDE w:val="0"/>
        <w:autoSpaceDN w:val="0"/>
        <w:spacing w:line="360" w:lineRule="auto"/>
        <w:ind w:left="591" w:right="115"/>
        <w:contextualSpacing w:val="0"/>
        <w:jc w:val="both"/>
        <w:rPr>
          <w:rFonts w:asciiTheme="minorHAnsi" w:hAnsiTheme="minorHAnsi"/>
          <w:sz w:val="20"/>
          <w:szCs w:val="20"/>
        </w:rPr>
      </w:pPr>
      <w:r w:rsidRPr="00BA4D1D">
        <w:rPr>
          <w:rFonts w:asciiTheme="minorHAnsi" w:hAnsiTheme="minorHAnsi"/>
          <w:sz w:val="20"/>
          <w:szCs w:val="20"/>
        </w:rPr>
        <w:t xml:space="preserve">Participated in design meetings to create and refine data models, providing guidance on best data architecture practices. Implemented performance tuning strategies and designed batch cycle procedures, optimizing SQL queries using </w:t>
      </w:r>
      <w:r w:rsidRPr="00896E89">
        <w:rPr>
          <w:rFonts w:asciiTheme="minorHAnsi" w:hAnsiTheme="minorHAnsi"/>
          <w:b/>
          <w:bCs/>
          <w:sz w:val="20"/>
          <w:szCs w:val="20"/>
        </w:rPr>
        <w:t>SnowSQL</w:t>
      </w:r>
      <w:r w:rsidRPr="00BA4D1D">
        <w:rPr>
          <w:rFonts w:asciiTheme="minorHAnsi" w:hAnsiTheme="minorHAnsi"/>
          <w:sz w:val="20"/>
          <w:szCs w:val="20"/>
        </w:rPr>
        <w:t>.</w:t>
      </w:r>
    </w:p>
    <w:p w14:paraId="0566B4FB" w14:textId="77777777" w:rsidR="00BA4D1D" w:rsidRPr="00BA4D1D" w:rsidRDefault="00BA4D1D" w:rsidP="00BA4D1D">
      <w:pPr>
        <w:pStyle w:val="ListParagraph"/>
        <w:widowControl w:val="0"/>
        <w:numPr>
          <w:ilvl w:val="0"/>
          <w:numId w:val="37"/>
        </w:numPr>
        <w:tabs>
          <w:tab w:val="left" w:pos="591"/>
        </w:tabs>
        <w:autoSpaceDE w:val="0"/>
        <w:autoSpaceDN w:val="0"/>
        <w:spacing w:line="360" w:lineRule="auto"/>
        <w:ind w:left="591" w:right="117"/>
        <w:contextualSpacing w:val="0"/>
        <w:jc w:val="both"/>
        <w:rPr>
          <w:rFonts w:asciiTheme="minorHAnsi" w:hAnsiTheme="minorHAnsi"/>
          <w:sz w:val="20"/>
          <w:szCs w:val="20"/>
        </w:rPr>
      </w:pPr>
      <w:r w:rsidRPr="00BA4D1D">
        <w:rPr>
          <w:rFonts w:asciiTheme="minorHAnsi" w:hAnsiTheme="minorHAnsi"/>
          <w:sz w:val="20"/>
          <w:szCs w:val="20"/>
        </w:rPr>
        <w:t>Business Intelligence &amp; Reporting: Developed and optimized views and dashboards in Snowflake and PowerBI, delivering actionable insights and comprehensive data visualization for end-users. Managed end-to-end reporting solutions from data selection to dashboard development.</w:t>
      </w:r>
    </w:p>
    <w:p w14:paraId="5039C1C5" w14:textId="1C3C6B22" w:rsidR="00BA4D1D" w:rsidRDefault="00BA4D1D" w:rsidP="00BA4D1D">
      <w:pPr>
        <w:pStyle w:val="ListParagraph"/>
        <w:widowControl w:val="0"/>
        <w:numPr>
          <w:ilvl w:val="0"/>
          <w:numId w:val="37"/>
        </w:numPr>
        <w:tabs>
          <w:tab w:val="left" w:pos="591"/>
        </w:tabs>
        <w:autoSpaceDE w:val="0"/>
        <w:autoSpaceDN w:val="0"/>
        <w:spacing w:line="360" w:lineRule="auto"/>
        <w:ind w:left="591" w:right="113"/>
        <w:contextualSpacing w:val="0"/>
        <w:jc w:val="both"/>
        <w:rPr>
          <w:rFonts w:asciiTheme="minorHAnsi" w:hAnsiTheme="minorHAnsi"/>
          <w:sz w:val="20"/>
          <w:szCs w:val="20"/>
        </w:rPr>
      </w:pPr>
      <w:r w:rsidRPr="00BA4D1D">
        <w:rPr>
          <w:rFonts w:asciiTheme="minorHAnsi" w:hAnsiTheme="minorHAnsi"/>
          <w:sz w:val="20"/>
          <w:szCs w:val="20"/>
        </w:rPr>
        <w:t>Skilled in developing ETL pipelines and automating data loads with AWS Lambda and Python, optimizing data integration and transformation processes.</w:t>
      </w:r>
    </w:p>
    <w:p w14:paraId="0225E6C8" w14:textId="284D3BF7" w:rsidR="00BA4D1D" w:rsidRDefault="00896E89" w:rsidP="00896E89">
      <w:pPr>
        <w:pStyle w:val="ListParagraph"/>
        <w:numPr>
          <w:ilvl w:val="0"/>
          <w:numId w:val="37"/>
        </w:numPr>
        <w:shd w:val="clear" w:color="auto" w:fill="FFFFFF"/>
        <w:rPr>
          <w:rFonts w:asciiTheme="minorHAnsi" w:hAnsiTheme="minorHAnsi"/>
          <w:sz w:val="20"/>
          <w:szCs w:val="20"/>
        </w:rPr>
      </w:pPr>
      <w:r w:rsidRPr="00896E89">
        <w:rPr>
          <w:rFonts w:asciiTheme="minorHAnsi" w:hAnsiTheme="minorHAnsi"/>
          <w:sz w:val="20"/>
          <w:szCs w:val="20"/>
        </w:rPr>
        <w:t xml:space="preserve">Skilled </w:t>
      </w:r>
      <w:r w:rsidRPr="00896E89">
        <w:rPr>
          <w:rFonts w:asciiTheme="minorHAnsi" w:hAnsiTheme="minorHAnsi"/>
          <w:b/>
          <w:bCs/>
          <w:sz w:val="20"/>
          <w:szCs w:val="20"/>
        </w:rPr>
        <w:t>in TriZetto QNXT, SQL Server, ETL (SSIS/ Informatica</w:t>
      </w:r>
      <w:r w:rsidRPr="00896E89">
        <w:rPr>
          <w:rFonts w:asciiTheme="minorHAnsi" w:hAnsiTheme="minorHAnsi"/>
          <w:sz w:val="20"/>
          <w:szCs w:val="20"/>
        </w:rPr>
        <w:t>), and reporting/visualization tools (Power BI, Tableau, SSRS). Strong expertise in healthcare claims, membership, and provider data with proven ability to deliver insights that improve decision-making, compliance, and operational efficiency.</w:t>
      </w:r>
    </w:p>
    <w:p w14:paraId="0E0473F6" w14:textId="77777777" w:rsidR="00896E89" w:rsidRPr="00896E89" w:rsidRDefault="00896E89" w:rsidP="00896E89">
      <w:pPr>
        <w:pStyle w:val="ListParagraph"/>
        <w:shd w:val="clear" w:color="auto" w:fill="FFFFFF"/>
        <w:ind w:left="592"/>
        <w:rPr>
          <w:rFonts w:asciiTheme="minorHAnsi" w:hAnsiTheme="minorHAnsi"/>
          <w:sz w:val="20"/>
          <w:szCs w:val="20"/>
        </w:rPr>
      </w:pPr>
    </w:p>
    <w:p w14:paraId="52CB926F" w14:textId="77777777" w:rsidR="00BA4D1D" w:rsidRPr="00BA4D1D" w:rsidRDefault="00BA4D1D" w:rsidP="00BA4D1D">
      <w:pPr>
        <w:pStyle w:val="ListParagraph"/>
        <w:widowControl w:val="0"/>
        <w:numPr>
          <w:ilvl w:val="0"/>
          <w:numId w:val="37"/>
        </w:numPr>
        <w:tabs>
          <w:tab w:val="left" w:pos="591"/>
        </w:tabs>
        <w:autoSpaceDE w:val="0"/>
        <w:autoSpaceDN w:val="0"/>
        <w:spacing w:line="360" w:lineRule="auto"/>
        <w:ind w:left="591" w:right="109"/>
        <w:contextualSpacing w:val="0"/>
        <w:jc w:val="both"/>
        <w:rPr>
          <w:rFonts w:asciiTheme="minorHAnsi" w:hAnsiTheme="minorHAnsi"/>
          <w:sz w:val="20"/>
          <w:szCs w:val="20"/>
        </w:rPr>
      </w:pPr>
      <w:r w:rsidRPr="00BA4D1D">
        <w:rPr>
          <w:rFonts w:asciiTheme="minorHAnsi" w:hAnsiTheme="minorHAnsi"/>
          <w:sz w:val="20"/>
          <w:szCs w:val="20"/>
        </w:rPr>
        <w:t>Snowflake &amp; AWS Expertise: With experience designing CSV and JSON based models and building retail customer-centric, patient-centric data platforms for batch and close to live data, I supported advanced analytics on patient health outcomes and retail campaign performance, helping to shape decision-making processes at the executive level. Actively involved in the development, improvement, and maintenance of Snowflake database applications, adhering to best practices.</w:t>
      </w:r>
    </w:p>
    <w:p w14:paraId="1ECBA72F" w14:textId="5AE8A344" w:rsidR="003D1B8A" w:rsidRDefault="00BA4D1D" w:rsidP="00982DAD">
      <w:pPr>
        <w:pStyle w:val="ListParagraph"/>
        <w:widowControl w:val="0"/>
        <w:numPr>
          <w:ilvl w:val="0"/>
          <w:numId w:val="37"/>
        </w:numPr>
        <w:tabs>
          <w:tab w:val="left" w:pos="591"/>
        </w:tabs>
        <w:autoSpaceDE w:val="0"/>
        <w:autoSpaceDN w:val="0"/>
        <w:spacing w:line="360" w:lineRule="auto"/>
        <w:ind w:left="591" w:right="110"/>
        <w:contextualSpacing w:val="0"/>
        <w:jc w:val="both"/>
        <w:rPr>
          <w:rFonts w:asciiTheme="minorHAnsi" w:hAnsiTheme="minorHAnsi"/>
          <w:sz w:val="20"/>
          <w:szCs w:val="20"/>
        </w:rPr>
      </w:pPr>
      <w:r w:rsidRPr="00BA4D1D">
        <w:rPr>
          <w:rFonts w:asciiTheme="minorHAnsi" w:hAnsiTheme="minorHAnsi"/>
          <w:b/>
          <w:bCs/>
          <w:sz w:val="20"/>
          <w:szCs w:val="20"/>
        </w:rPr>
        <w:t>Comprehensive Data Governance &amp; Quality Assurance</w:t>
      </w:r>
      <w:r w:rsidRPr="00BA4D1D">
        <w:rPr>
          <w:rFonts w:asciiTheme="minorHAnsi" w:hAnsiTheme="minorHAnsi"/>
          <w:sz w:val="20"/>
          <w:szCs w:val="20"/>
        </w:rPr>
        <w:t>: Adept at implementing robust data governance frameworks within Snowflake, including data lineage tracking, quality checks, and classification. Led initiatives to address data quality issues, ensuring accurate, reliable, and compliant data processing in alignment with organizational policies and regulatory requirements.</w:t>
      </w:r>
    </w:p>
    <w:p w14:paraId="61C2B678" w14:textId="77777777" w:rsidR="00092D11" w:rsidRDefault="00092D11" w:rsidP="00092D11">
      <w:pPr>
        <w:pStyle w:val="ListParagraph"/>
        <w:widowControl w:val="0"/>
        <w:tabs>
          <w:tab w:val="left" w:pos="591"/>
        </w:tabs>
        <w:autoSpaceDE w:val="0"/>
        <w:autoSpaceDN w:val="0"/>
        <w:spacing w:line="360" w:lineRule="auto"/>
        <w:ind w:left="591" w:right="110"/>
        <w:contextualSpacing w:val="0"/>
        <w:jc w:val="both"/>
        <w:rPr>
          <w:rFonts w:asciiTheme="minorHAnsi" w:hAnsiTheme="minorHAnsi"/>
          <w:sz w:val="20"/>
          <w:szCs w:val="20"/>
        </w:rPr>
      </w:pPr>
    </w:p>
    <w:p w14:paraId="103E6A8A" w14:textId="77777777" w:rsidR="00F41CC4" w:rsidRPr="00982DAD" w:rsidRDefault="00F41CC4" w:rsidP="00092D11">
      <w:pPr>
        <w:pStyle w:val="ListParagraph"/>
        <w:widowControl w:val="0"/>
        <w:tabs>
          <w:tab w:val="left" w:pos="591"/>
        </w:tabs>
        <w:autoSpaceDE w:val="0"/>
        <w:autoSpaceDN w:val="0"/>
        <w:spacing w:line="360" w:lineRule="auto"/>
        <w:ind w:left="591" w:right="110"/>
        <w:contextualSpacing w:val="0"/>
        <w:jc w:val="both"/>
        <w:rPr>
          <w:rFonts w:asciiTheme="minorHAnsi" w:hAnsiTheme="minorHAnsi"/>
          <w:sz w:val="20"/>
          <w:szCs w:val="20"/>
        </w:rPr>
      </w:pPr>
    </w:p>
    <w:p w14:paraId="3B86F8E7" w14:textId="44079C6C" w:rsidR="003D1B8A" w:rsidRPr="00EA1301" w:rsidRDefault="003D1B8A" w:rsidP="003D1B8A">
      <w:pPr>
        <w:tabs>
          <w:tab w:val="left" w:pos="3960"/>
          <w:tab w:val="left" w:pos="7200"/>
          <w:tab w:val="left" w:pos="7380"/>
        </w:tabs>
        <w:ind w:right="11"/>
        <w:jc w:val="both"/>
        <w:rPr>
          <w:rFonts w:asciiTheme="minorHAnsi" w:hAnsiTheme="minorHAnsi"/>
          <w:b/>
          <w:bCs/>
          <w:sz w:val="20"/>
          <w:szCs w:val="20"/>
          <w:u w:val="single"/>
        </w:rPr>
      </w:pPr>
      <w:r w:rsidRPr="00EA1301">
        <w:rPr>
          <w:rFonts w:asciiTheme="minorHAnsi" w:hAnsiTheme="minorHAnsi"/>
          <w:b/>
          <w:bCs/>
          <w:sz w:val="20"/>
          <w:szCs w:val="20"/>
          <w:u w:val="single"/>
        </w:rPr>
        <w:t>CERTIFCATIONS</w:t>
      </w:r>
    </w:p>
    <w:p w14:paraId="624FAEC0" w14:textId="77777777" w:rsidR="00EA1301" w:rsidRDefault="00EA1301" w:rsidP="00EA1301">
      <w:pPr>
        <w:pStyle w:val="BodyText"/>
        <w:spacing w:before="103"/>
        <w:ind w:left="232"/>
      </w:pPr>
      <w:r>
        <w:rPr>
          <w:rFonts w:ascii="Webdings" w:hAnsi="Webdings"/>
        </w:rPr>
        <w:t></w:t>
      </w:r>
      <w:r>
        <w:rPr>
          <w:spacing w:val="1"/>
        </w:rPr>
        <w:t xml:space="preserve"> </w:t>
      </w:r>
      <w:r w:rsidRPr="00EA1301">
        <w:rPr>
          <w:rFonts w:asciiTheme="minorHAnsi" w:hAnsiTheme="minorHAnsi"/>
          <w:sz w:val="20"/>
          <w:szCs w:val="20"/>
        </w:rPr>
        <w:t>Caboodle Data Model Certification</w:t>
      </w:r>
    </w:p>
    <w:p w14:paraId="25EFEF24" w14:textId="77777777" w:rsidR="00EA1301" w:rsidRDefault="00EA1301" w:rsidP="00EA1301">
      <w:pPr>
        <w:pStyle w:val="BodyText"/>
        <w:spacing w:before="206"/>
        <w:ind w:left="232"/>
      </w:pPr>
      <w:r>
        <w:rPr>
          <w:rFonts w:ascii="Webdings" w:hAnsi="Webdings"/>
        </w:rPr>
        <w:t></w:t>
      </w:r>
      <w:r>
        <w:rPr>
          <w:spacing w:val="1"/>
        </w:rPr>
        <w:t xml:space="preserve"> </w:t>
      </w:r>
      <w:r w:rsidRPr="00EA1301">
        <w:rPr>
          <w:rFonts w:asciiTheme="minorHAnsi" w:hAnsiTheme="minorHAnsi"/>
          <w:sz w:val="20"/>
          <w:szCs w:val="20"/>
        </w:rPr>
        <w:t>Caboodle Data Model</w:t>
      </w:r>
    </w:p>
    <w:p w14:paraId="00B6076E" w14:textId="77777777" w:rsidR="00EA1301" w:rsidRDefault="00EA1301" w:rsidP="00EA1301">
      <w:pPr>
        <w:pStyle w:val="BodyText"/>
        <w:spacing w:before="207"/>
        <w:ind w:left="232"/>
      </w:pPr>
      <w:r>
        <w:rPr>
          <w:rFonts w:ascii="Webdings" w:hAnsi="Webdings"/>
        </w:rPr>
        <w:t></w:t>
      </w:r>
      <w:r>
        <w:rPr>
          <w:spacing w:val="3"/>
        </w:rPr>
        <w:t xml:space="preserve"> </w:t>
      </w:r>
      <w:r w:rsidRPr="00EA1301">
        <w:rPr>
          <w:rFonts w:asciiTheme="minorHAnsi" w:hAnsiTheme="minorHAnsi"/>
          <w:sz w:val="20"/>
          <w:szCs w:val="20"/>
        </w:rPr>
        <w:t>Clarity Data Model Certification</w:t>
      </w:r>
    </w:p>
    <w:p w14:paraId="6247C826" w14:textId="77777777" w:rsidR="00EA1301" w:rsidRDefault="00EA1301" w:rsidP="00EA1301">
      <w:pPr>
        <w:pStyle w:val="BodyText"/>
        <w:spacing w:before="206"/>
        <w:ind w:left="232"/>
      </w:pPr>
      <w:r>
        <w:rPr>
          <w:rFonts w:ascii="Webdings" w:hAnsi="Webdings"/>
        </w:rPr>
        <w:t></w:t>
      </w:r>
      <w:r>
        <w:rPr>
          <w:spacing w:val="1"/>
        </w:rPr>
        <w:t xml:space="preserve"> </w:t>
      </w:r>
      <w:r w:rsidRPr="00EA1301">
        <w:rPr>
          <w:rFonts w:asciiTheme="minorHAnsi" w:hAnsiTheme="minorHAnsi"/>
          <w:sz w:val="20"/>
          <w:szCs w:val="20"/>
        </w:rPr>
        <w:t>Clinical Data Model</w:t>
      </w:r>
    </w:p>
    <w:p w14:paraId="76D634B1" w14:textId="7A45D4E2" w:rsidR="00EA1301" w:rsidRDefault="00EA1301" w:rsidP="00EA1301">
      <w:pPr>
        <w:pStyle w:val="BodyText"/>
        <w:spacing w:before="207"/>
        <w:ind w:left="232"/>
        <w:rPr>
          <w:spacing w:val="-2"/>
        </w:rPr>
      </w:pPr>
      <w:r>
        <w:rPr>
          <w:rFonts w:ascii="Webdings" w:hAnsi="Webdings"/>
        </w:rPr>
        <w:t></w:t>
      </w:r>
      <w:r>
        <w:rPr>
          <w:spacing w:val="2"/>
        </w:rPr>
        <w:t xml:space="preserve"> </w:t>
      </w:r>
      <w:r w:rsidR="00294BEE">
        <w:rPr>
          <w:rFonts w:asciiTheme="minorHAnsi" w:hAnsiTheme="minorHAnsi"/>
          <w:sz w:val="20"/>
          <w:szCs w:val="20"/>
        </w:rPr>
        <w:t>Slicer Dicer</w:t>
      </w:r>
    </w:p>
    <w:p w14:paraId="0098AD0D" w14:textId="77777777" w:rsidR="00FC6B63" w:rsidRDefault="00FC6B63" w:rsidP="00FC6B63">
      <w:pPr>
        <w:tabs>
          <w:tab w:val="left" w:pos="3960"/>
          <w:tab w:val="left" w:pos="7200"/>
          <w:tab w:val="left" w:pos="7380"/>
        </w:tabs>
        <w:ind w:right="11"/>
        <w:jc w:val="both"/>
        <w:rPr>
          <w:rFonts w:asciiTheme="minorHAnsi" w:hAnsiTheme="minorHAnsi" w:cs="Calibri"/>
          <w:b/>
          <w:bCs/>
          <w:sz w:val="20"/>
          <w:szCs w:val="20"/>
        </w:rPr>
      </w:pPr>
    </w:p>
    <w:p w14:paraId="6BBD1E15" w14:textId="77777777" w:rsidR="003A2AB4" w:rsidRDefault="003A2AB4" w:rsidP="00FC6B63">
      <w:pPr>
        <w:tabs>
          <w:tab w:val="left" w:pos="3960"/>
          <w:tab w:val="left" w:pos="7200"/>
          <w:tab w:val="left" w:pos="7380"/>
        </w:tabs>
        <w:ind w:right="11"/>
        <w:jc w:val="both"/>
        <w:rPr>
          <w:rFonts w:asciiTheme="minorHAnsi" w:hAnsiTheme="minorHAnsi" w:cs="Calibri"/>
          <w:b/>
          <w:bCs/>
          <w:sz w:val="20"/>
          <w:szCs w:val="20"/>
        </w:rPr>
      </w:pPr>
    </w:p>
    <w:p w14:paraId="772BBDD0" w14:textId="77777777" w:rsidR="00CB346A" w:rsidRDefault="00CB346A" w:rsidP="00FC6B63">
      <w:pPr>
        <w:tabs>
          <w:tab w:val="left" w:pos="3960"/>
          <w:tab w:val="left" w:pos="7200"/>
          <w:tab w:val="left" w:pos="7380"/>
        </w:tabs>
        <w:ind w:right="11"/>
        <w:jc w:val="both"/>
        <w:rPr>
          <w:rFonts w:asciiTheme="minorHAnsi" w:hAnsiTheme="minorHAnsi" w:cs="Calibri"/>
          <w:b/>
          <w:bCs/>
          <w:sz w:val="20"/>
          <w:szCs w:val="20"/>
        </w:rPr>
      </w:pPr>
    </w:p>
    <w:p w14:paraId="63B26067" w14:textId="77777777" w:rsidR="00CB346A" w:rsidRDefault="00CB346A" w:rsidP="00FC6B63">
      <w:pPr>
        <w:tabs>
          <w:tab w:val="left" w:pos="3960"/>
          <w:tab w:val="left" w:pos="7200"/>
          <w:tab w:val="left" w:pos="7380"/>
        </w:tabs>
        <w:ind w:right="11"/>
        <w:jc w:val="both"/>
        <w:rPr>
          <w:rFonts w:asciiTheme="minorHAnsi" w:hAnsiTheme="minorHAnsi" w:cs="Calibri"/>
          <w:b/>
          <w:bCs/>
          <w:sz w:val="20"/>
          <w:szCs w:val="20"/>
        </w:rPr>
      </w:pPr>
    </w:p>
    <w:p w14:paraId="40A4A931" w14:textId="77777777" w:rsidR="00CB346A" w:rsidRDefault="00CB346A" w:rsidP="00FC6B63">
      <w:pPr>
        <w:tabs>
          <w:tab w:val="left" w:pos="3960"/>
          <w:tab w:val="left" w:pos="7200"/>
          <w:tab w:val="left" w:pos="7380"/>
        </w:tabs>
        <w:ind w:right="11"/>
        <w:jc w:val="both"/>
        <w:rPr>
          <w:rFonts w:asciiTheme="minorHAnsi" w:hAnsiTheme="minorHAnsi" w:cs="Calibri"/>
          <w:b/>
          <w:bCs/>
          <w:sz w:val="20"/>
          <w:szCs w:val="20"/>
        </w:rPr>
      </w:pPr>
    </w:p>
    <w:p w14:paraId="662B990B" w14:textId="29CC3C00" w:rsidR="00EA1301" w:rsidRPr="00982DAD" w:rsidRDefault="003D1B8A" w:rsidP="00982DAD">
      <w:pPr>
        <w:ind w:left="3600" w:firstLine="720"/>
        <w:rPr>
          <w:b/>
          <w:spacing w:val="-2"/>
          <w:sz w:val="26"/>
        </w:rPr>
      </w:pPr>
      <w:r>
        <w:rPr>
          <w:b/>
          <w:sz w:val="26"/>
          <w:u w:val="single"/>
        </w:rPr>
        <w:t>Professional</w:t>
      </w:r>
      <w:r>
        <w:rPr>
          <w:b/>
          <w:spacing w:val="-12"/>
          <w:sz w:val="26"/>
          <w:u w:val="single"/>
        </w:rPr>
        <w:t xml:space="preserve"> </w:t>
      </w:r>
      <w:r>
        <w:rPr>
          <w:b/>
          <w:spacing w:val="-2"/>
          <w:sz w:val="26"/>
          <w:u w:val="single"/>
        </w:rPr>
        <w:t>Experience</w:t>
      </w:r>
    </w:p>
    <w:p w14:paraId="2AB152EA" w14:textId="51FE92C2" w:rsidR="0058027A" w:rsidRDefault="00EA1301" w:rsidP="00EA1301">
      <w:pPr>
        <w:spacing w:line="357" w:lineRule="exact"/>
        <w:rPr>
          <w:rFonts w:ascii="Segoe UI" w:hAnsi="Segoe UI" w:cs="Segoe UI"/>
          <w:b/>
          <w:bCs/>
          <w:shd w:val="clear" w:color="auto" w:fill="FFFFFF"/>
        </w:rPr>
      </w:pPr>
      <w:r w:rsidRPr="00EA1301">
        <w:rPr>
          <w:rFonts w:asciiTheme="minorHAnsi" w:hAnsiTheme="minorHAnsi"/>
          <w:b/>
          <w:u w:val="single"/>
        </w:rPr>
        <w:t>Advent Health -Patient Care</w:t>
      </w:r>
      <w:r w:rsidR="005E6898">
        <w:rPr>
          <w:rFonts w:ascii="Segoe UI" w:hAnsi="Segoe UI" w:cs="Segoe UI"/>
          <w:b/>
          <w:bCs/>
          <w:shd w:val="clear" w:color="auto" w:fill="FFFFFF"/>
        </w:rPr>
        <w:tab/>
      </w:r>
      <w:r w:rsidR="005E6898">
        <w:rPr>
          <w:rFonts w:ascii="Segoe UI" w:hAnsi="Segoe UI" w:cs="Segoe UI"/>
          <w:b/>
          <w:bCs/>
          <w:shd w:val="clear" w:color="auto" w:fill="FFFFFF"/>
        </w:rPr>
        <w:tab/>
      </w:r>
      <w:r w:rsidR="005E6898">
        <w:rPr>
          <w:rFonts w:ascii="Segoe UI" w:hAnsi="Segoe UI" w:cs="Segoe UI"/>
          <w:b/>
          <w:bCs/>
          <w:shd w:val="clear" w:color="auto" w:fill="FFFFFF"/>
        </w:rPr>
        <w:tab/>
      </w:r>
      <w:r w:rsidR="005E6898">
        <w:rPr>
          <w:rFonts w:ascii="Segoe UI" w:hAnsi="Segoe UI" w:cs="Segoe UI"/>
          <w:b/>
          <w:bCs/>
          <w:shd w:val="clear" w:color="auto" w:fill="FFFFFF"/>
        </w:rPr>
        <w:tab/>
      </w:r>
      <w:r w:rsidR="005E6898">
        <w:rPr>
          <w:rFonts w:ascii="Segoe UI" w:hAnsi="Segoe UI" w:cs="Segoe UI"/>
          <w:b/>
          <w:bCs/>
          <w:shd w:val="clear" w:color="auto" w:fill="FFFFFF"/>
        </w:rPr>
        <w:tab/>
      </w:r>
      <w:r w:rsidR="00BE49A8">
        <w:rPr>
          <w:rFonts w:ascii="Segoe UI" w:hAnsi="Segoe UI" w:cs="Segoe UI"/>
          <w:b/>
          <w:bCs/>
          <w:shd w:val="clear" w:color="auto" w:fill="FFFFFF"/>
        </w:rPr>
        <w:tab/>
      </w:r>
      <w:r w:rsidR="00BE49A8">
        <w:rPr>
          <w:rFonts w:ascii="Segoe UI" w:hAnsi="Segoe UI" w:cs="Segoe UI"/>
          <w:b/>
          <w:bCs/>
          <w:shd w:val="clear" w:color="auto" w:fill="FFFFFF"/>
        </w:rPr>
        <w:tab/>
      </w:r>
      <w:r w:rsidR="00BE49A8">
        <w:rPr>
          <w:rFonts w:ascii="Segoe UI" w:hAnsi="Segoe UI" w:cs="Segoe UI"/>
          <w:b/>
          <w:bCs/>
          <w:shd w:val="clear" w:color="auto" w:fill="FFFFFF"/>
        </w:rPr>
        <w:tab/>
      </w:r>
      <w:r w:rsidR="00CA0346">
        <w:rPr>
          <w:rFonts w:ascii="Segoe UI" w:hAnsi="Segoe UI" w:cs="Segoe UI"/>
          <w:b/>
          <w:bCs/>
          <w:shd w:val="clear" w:color="auto" w:fill="FFFFFF"/>
        </w:rPr>
        <w:tab/>
      </w:r>
      <w:r w:rsidR="00DB4B61">
        <w:rPr>
          <w:rFonts w:ascii="Segoe UI" w:hAnsi="Segoe UI" w:cs="Segoe UI"/>
          <w:b/>
          <w:bCs/>
          <w:shd w:val="clear" w:color="auto" w:fill="FFFFFF"/>
        </w:rPr>
        <w:t xml:space="preserve"> </w:t>
      </w:r>
      <w:r>
        <w:rPr>
          <w:rFonts w:asciiTheme="minorHAnsi" w:hAnsiTheme="minorHAnsi"/>
          <w:b/>
          <w:sz w:val="20"/>
          <w:szCs w:val="20"/>
        </w:rPr>
        <w:t>Jun</w:t>
      </w:r>
      <w:r w:rsidR="005E6898">
        <w:rPr>
          <w:rFonts w:asciiTheme="minorHAnsi" w:hAnsiTheme="minorHAnsi"/>
          <w:b/>
          <w:sz w:val="20"/>
          <w:szCs w:val="20"/>
        </w:rPr>
        <w:t>’</w:t>
      </w:r>
      <w:r w:rsidR="005E6898" w:rsidRPr="005E6898">
        <w:rPr>
          <w:rFonts w:asciiTheme="minorHAnsi" w:hAnsiTheme="minorHAnsi"/>
          <w:b/>
          <w:sz w:val="20"/>
          <w:szCs w:val="20"/>
        </w:rPr>
        <w:t>2</w:t>
      </w:r>
      <w:r w:rsidR="000F324B">
        <w:rPr>
          <w:rFonts w:asciiTheme="minorHAnsi" w:hAnsiTheme="minorHAnsi"/>
          <w:b/>
          <w:sz w:val="20"/>
          <w:szCs w:val="20"/>
        </w:rPr>
        <w:t>0</w:t>
      </w:r>
      <w:r>
        <w:rPr>
          <w:rFonts w:asciiTheme="minorHAnsi" w:hAnsiTheme="minorHAnsi"/>
          <w:b/>
          <w:sz w:val="20"/>
          <w:szCs w:val="20"/>
        </w:rPr>
        <w:t>18</w:t>
      </w:r>
      <w:r w:rsidR="005E6898">
        <w:rPr>
          <w:rFonts w:asciiTheme="minorHAnsi" w:hAnsiTheme="minorHAnsi"/>
          <w:b/>
          <w:sz w:val="20"/>
          <w:szCs w:val="20"/>
        </w:rPr>
        <w:t xml:space="preserve">– </w:t>
      </w:r>
      <w:r w:rsidR="005E6898" w:rsidRPr="005E6898">
        <w:rPr>
          <w:rFonts w:asciiTheme="minorHAnsi" w:hAnsiTheme="minorHAnsi"/>
          <w:b/>
          <w:sz w:val="20"/>
          <w:szCs w:val="20"/>
        </w:rPr>
        <w:t>To</w:t>
      </w:r>
      <w:r w:rsidR="005E6898">
        <w:rPr>
          <w:rFonts w:asciiTheme="minorHAnsi" w:hAnsiTheme="minorHAnsi"/>
          <w:b/>
          <w:sz w:val="20"/>
          <w:szCs w:val="20"/>
        </w:rPr>
        <w:t>-</w:t>
      </w:r>
      <w:r w:rsidR="005E6898" w:rsidRPr="005E6898">
        <w:rPr>
          <w:rFonts w:asciiTheme="minorHAnsi" w:hAnsiTheme="minorHAnsi"/>
          <w:b/>
          <w:sz w:val="20"/>
          <w:szCs w:val="20"/>
        </w:rPr>
        <w:t>date</w:t>
      </w:r>
      <w:r w:rsidR="005E6898">
        <w:rPr>
          <w:rFonts w:ascii="Segoe UI" w:hAnsi="Segoe UI" w:cs="Segoe UI"/>
          <w:b/>
          <w:bCs/>
          <w:shd w:val="clear" w:color="auto" w:fill="FFFFFF"/>
        </w:rPr>
        <w:t xml:space="preserve"> </w:t>
      </w:r>
    </w:p>
    <w:p w14:paraId="2CDB4A66" w14:textId="77777777" w:rsidR="00CB346A" w:rsidRPr="00EA1301" w:rsidRDefault="00CB346A" w:rsidP="00EA1301">
      <w:pPr>
        <w:spacing w:line="357" w:lineRule="exact"/>
        <w:rPr>
          <w:rFonts w:asciiTheme="minorHAnsi" w:hAnsiTheme="minorHAnsi"/>
          <w:b/>
          <w:u w:val="single"/>
        </w:rPr>
      </w:pPr>
    </w:p>
    <w:p w14:paraId="3531578C" w14:textId="11D30C80" w:rsidR="00EA1301" w:rsidRPr="00EA1301" w:rsidRDefault="00EA1301" w:rsidP="00EA1301">
      <w:pPr>
        <w:pStyle w:val="ListParagraph"/>
        <w:widowControl w:val="0"/>
        <w:numPr>
          <w:ilvl w:val="0"/>
          <w:numId w:val="17"/>
        </w:numPr>
        <w:tabs>
          <w:tab w:val="left" w:pos="681"/>
        </w:tabs>
        <w:autoSpaceDE w:val="0"/>
        <w:autoSpaceDN w:val="0"/>
        <w:spacing w:line="249" w:lineRule="exact"/>
        <w:contextualSpacing w:val="0"/>
        <w:rPr>
          <w:rFonts w:asciiTheme="minorHAnsi" w:hAnsiTheme="minorHAnsi"/>
          <w:sz w:val="20"/>
          <w:szCs w:val="20"/>
        </w:rPr>
      </w:pPr>
      <w:r w:rsidRPr="00EA1301">
        <w:rPr>
          <w:rFonts w:asciiTheme="minorHAnsi" w:hAnsiTheme="minorHAnsi"/>
          <w:sz w:val="20"/>
          <w:szCs w:val="20"/>
        </w:rPr>
        <w:t xml:space="preserve">Experienced in Reporting </w:t>
      </w:r>
      <w:r w:rsidR="005F33A0" w:rsidRPr="00EA1301">
        <w:rPr>
          <w:rFonts w:asciiTheme="minorHAnsi" w:hAnsiTheme="minorHAnsi"/>
          <w:sz w:val="20"/>
          <w:szCs w:val="20"/>
        </w:rPr>
        <w:t>Tools, Cogito</w:t>
      </w:r>
      <w:r w:rsidRPr="00EA1301">
        <w:rPr>
          <w:rFonts w:asciiTheme="minorHAnsi" w:hAnsiTheme="minorHAnsi"/>
          <w:sz w:val="20"/>
          <w:szCs w:val="20"/>
        </w:rPr>
        <w:t xml:space="preserve"> tools such as Record Viewer, Chronicles Text, Clarity Compass</w:t>
      </w:r>
    </w:p>
    <w:p w14:paraId="56DAE543" w14:textId="6857F8C5" w:rsidR="00CB346A" w:rsidRPr="00CB346A" w:rsidRDefault="00EA1301" w:rsidP="00CB346A">
      <w:pPr>
        <w:pStyle w:val="ListParagraph"/>
        <w:widowControl w:val="0"/>
        <w:numPr>
          <w:ilvl w:val="0"/>
          <w:numId w:val="17"/>
        </w:numPr>
        <w:tabs>
          <w:tab w:val="left" w:pos="681"/>
        </w:tabs>
        <w:autoSpaceDE w:val="0"/>
        <w:autoSpaceDN w:val="0"/>
        <w:spacing w:before="16" w:line="268" w:lineRule="auto"/>
        <w:ind w:right="285"/>
        <w:contextualSpacing w:val="0"/>
        <w:rPr>
          <w:rFonts w:asciiTheme="minorHAnsi" w:hAnsiTheme="minorHAnsi"/>
          <w:sz w:val="20"/>
          <w:szCs w:val="20"/>
        </w:rPr>
      </w:pPr>
      <w:r w:rsidRPr="00EA1301">
        <w:rPr>
          <w:rFonts w:asciiTheme="minorHAnsi" w:hAnsiTheme="minorHAnsi"/>
          <w:sz w:val="20"/>
          <w:szCs w:val="20"/>
        </w:rPr>
        <w:t xml:space="preserve">Involved in designing, developing, and deploying reports in MS SQL Server environment in designing and loading the </w:t>
      </w:r>
    </w:p>
    <w:p w14:paraId="40F860A3" w14:textId="563310B8" w:rsidR="00EA1301" w:rsidRPr="003A2AB4" w:rsidRDefault="00EA1301" w:rsidP="003A2AB4">
      <w:pPr>
        <w:pStyle w:val="ListParagraph"/>
        <w:widowControl w:val="0"/>
        <w:tabs>
          <w:tab w:val="left" w:pos="681"/>
        </w:tabs>
        <w:autoSpaceDE w:val="0"/>
        <w:autoSpaceDN w:val="0"/>
        <w:spacing w:before="16" w:line="268" w:lineRule="auto"/>
        <w:ind w:right="285"/>
        <w:contextualSpacing w:val="0"/>
        <w:rPr>
          <w:rFonts w:asciiTheme="minorHAnsi" w:hAnsiTheme="minorHAnsi"/>
          <w:sz w:val="20"/>
          <w:szCs w:val="20"/>
        </w:rPr>
      </w:pPr>
      <w:r w:rsidRPr="003A2AB4">
        <w:rPr>
          <w:rFonts w:asciiTheme="minorHAnsi" w:hAnsiTheme="minorHAnsi"/>
          <w:sz w:val="20"/>
          <w:szCs w:val="20"/>
        </w:rPr>
        <w:t>data from Clarity to Caboodle. Loaded data and exported heterogeneous data from OLE DB Source (Oracle), Excel Spreadsheet to SQL Server. Deployed SSIS packages, Cube, Power BI Desktop Reports</w:t>
      </w:r>
    </w:p>
    <w:p w14:paraId="039F4366" w14:textId="77777777" w:rsidR="00EA1301" w:rsidRPr="00EA1301" w:rsidRDefault="00EA1301" w:rsidP="00EA1301">
      <w:pPr>
        <w:pStyle w:val="ListParagraph"/>
        <w:widowControl w:val="0"/>
        <w:numPr>
          <w:ilvl w:val="0"/>
          <w:numId w:val="17"/>
        </w:numPr>
        <w:tabs>
          <w:tab w:val="left" w:pos="681"/>
        </w:tabs>
        <w:autoSpaceDE w:val="0"/>
        <w:autoSpaceDN w:val="0"/>
        <w:spacing w:before="15" w:line="261" w:lineRule="auto"/>
        <w:ind w:right="705"/>
        <w:contextualSpacing w:val="0"/>
        <w:rPr>
          <w:rFonts w:asciiTheme="minorHAnsi" w:hAnsiTheme="minorHAnsi"/>
          <w:sz w:val="20"/>
          <w:szCs w:val="20"/>
        </w:rPr>
      </w:pPr>
      <w:r w:rsidRPr="00EA1301">
        <w:rPr>
          <w:rFonts w:asciiTheme="minorHAnsi" w:hAnsiTheme="minorHAnsi"/>
          <w:sz w:val="20"/>
          <w:szCs w:val="20"/>
        </w:rPr>
        <w:t>Collaborated with source system development teams to conduct ETL modifications in response to large scale or complex source system (i.e., Epic) modifications, upgrades, patches, etc</w:t>
      </w:r>
    </w:p>
    <w:p w14:paraId="0FE94958" w14:textId="77777777" w:rsidR="00EA1301" w:rsidRPr="00EA1301" w:rsidRDefault="00EA1301" w:rsidP="00EA1301">
      <w:pPr>
        <w:pStyle w:val="ListParagraph"/>
        <w:widowControl w:val="0"/>
        <w:numPr>
          <w:ilvl w:val="0"/>
          <w:numId w:val="17"/>
        </w:numPr>
        <w:tabs>
          <w:tab w:val="left" w:pos="681"/>
        </w:tabs>
        <w:autoSpaceDE w:val="0"/>
        <w:autoSpaceDN w:val="0"/>
        <w:spacing w:before="5" w:line="268" w:lineRule="auto"/>
        <w:ind w:right="473"/>
        <w:contextualSpacing w:val="0"/>
        <w:rPr>
          <w:rFonts w:asciiTheme="minorHAnsi" w:hAnsiTheme="minorHAnsi"/>
          <w:sz w:val="20"/>
          <w:szCs w:val="20"/>
        </w:rPr>
      </w:pPr>
      <w:r w:rsidRPr="00EA1301">
        <w:rPr>
          <w:rFonts w:asciiTheme="minorHAnsi" w:hAnsiTheme="minorHAnsi"/>
          <w:sz w:val="20"/>
          <w:szCs w:val="20"/>
        </w:rPr>
        <w:t>Created components, tools, techniques, methods and procedures used in an on On-Line Analytical Processing (OLAP) environment for accessing and translating data into understandable and usable business information using SSAS-</w:t>
      </w:r>
    </w:p>
    <w:p w14:paraId="7BC24986" w14:textId="45FFC077" w:rsidR="00EA1301" w:rsidRPr="00092D11" w:rsidRDefault="00EA1301" w:rsidP="00092D11">
      <w:pPr>
        <w:pStyle w:val="ListParagraph"/>
        <w:widowControl w:val="0"/>
        <w:numPr>
          <w:ilvl w:val="0"/>
          <w:numId w:val="17"/>
        </w:numPr>
        <w:tabs>
          <w:tab w:val="left" w:pos="681"/>
        </w:tabs>
        <w:autoSpaceDE w:val="0"/>
        <w:autoSpaceDN w:val="0"/>
        <w:spacing w:line="261" w:lineRule="auto"/>
        <w:ind w:right="365"/>
        <w:contextualSpacing w:val="0"/>
        <w:rPr>
          <w:rFonts w:asciiTheme="minorHAnsi" w:hAnsiTheme="minorHAnsi"/>
          <w:sz w:val="20"/>
          <w:szCs w:val="20"/>
        </w:rPr>
      </w:pPr>
      <w:r w:rsidRPr="00EA1301">
        <w:rPr>
          <w:rFonts w:asciiTheme="minorHAnsi" w:hAnsiTheme="minorHAnsi"/>
          <w:sz w:val="20"/>
          <w:szCs w:val="20"/>
        </w:rPr>
        <w:t>Extensively used EPIC Data cube /Dashboards/SlicerDicer in generating reports for Appointments, HB, PB, Denials, Census</w:t>
      </w:r>
      <w:r w:rsidR="00092D11">
        <w:rPr>
          <w:rFonts w:asciiTheme="minorHAnsi" w:hAnsiTheme="minorHAnsi"/>
          <w:sz w:val="20"/>
          <w:szCs w:val="20"/>
        </w:rPr>
        <w:t>.</w:t>
      </w:r>
      <w:r w:rsidRPr="00092D11">
        <w:rPr>
          <w:rFonts w:asciiTheme="minorHAnsi" w:hAnsiTheme="minorHAnsi"/>
          <w:sz w:val="20"/>
          <w:szCs w:val="20"/>
        </w:rPr>
        <w:t>Design and development of Tableau data sources and dashboards and visualization using different types of charts.</w:t>
      </w:r>
    </w:p>
    <w:p w14:paraId="678B81AE" w14:textId="77777777" w:rsidR="00EA1301" w:rsidRPr="00EA1301" w:rsidRDefault="00EA1301" w:rsidP="00EA1301">
      <w:pPr>
        <w:pStyle w:val="ListParagraph"/>
        <w:widowControl w:val="0"/>
        <w:numPr>
          <w:ilvl w:val="0"/>
          <w:numId w:val="17"/>
        </w:numPr>
        <w:tabs>
          <w:tab w:val="left" w:pos="681"/>
        </w:tabs>
        <w:autoSpaceDE w:val="0"/>
        <w:autoSpaceDN w:val="0"/>
        <w:spacing w:before="16"/>
        <w:contextualSpacing w:val="0"/>
        <w:rPr>
          <w:rFonts w:asciiTheme="minorHAnsi" w:hAnsiTheme="minorHAnsi"/>
          <w:sz w:val="20"/>
          <w:szCs w:val="20"/>
        </w:rPr>
      </w:pPr>
      <w:r w:rsidRPr="00EA1301">
        <w:rPr>
          <w:rFonts w:asciiTheme="minorHAnsi" w:hAnsiTheme="minorHAnsi"/>
          <w:sz w:val="20"/>
          <w:szCs w:val="20"/>
        </w:rPr>
        <w:t>Lead the Tableau workbooks and data source release management to deploy from Dev to UAT to Prod environment.</w:t>
      </w:r>
    </w:p>
    <w:p w14:paraId="6DFACE8B" w14:textId="77777777" w:rsidR="00EA1301" w:rsidRPr="00EA1301" w:rsidRDefault="00EA1301" w:rsidP="00EA1301">
      <w:pPr>
        <w:pStyle w:val="ListParagraph"/>
        <w:widowControl w:val="0"/>
        <w:numPr>
          <w:ilvl w:val="0"/>
          <w:numId w:val="17"/>
        </w:numPr>
        <w:tabs>
          <w:tab w:val="left" w:pos="681"/>
        </w:tabs>
        <w:autoSpaceDE w:val="0"/>
        <w:autoSpaceDN w:val="0"/>
        <w:spacing w:before="15" w:line="261" w:lineRule="auto"/>
        <w:ind w:right="325"/>
        <w:contextualSpacing w:val="0"/>
        <w:rPr>
          <w:rFonts w:asciiTheme="minorHAnsi" w:hAnsiTheme="minorHAnsi"/>
          <w:sz w:val="20"/>
          <w:szCs w:val="20"/>
        </w:rPr>
      </w:pPr>
      <w:r w:rsidRPr="00EA1301">
        <w:rPr>
          <w:rFonts w:asciiTheme="minorHAnsi" w:hAnsiTheme="minorHAnsi"/>
          <w:sz w:val="20"/>
          <w:szCs w:val="20"/>
        </w:rPr>
        <w:t>Experience in building Data Integration and Workflow Solutions and Extract, Transform, and Load (ETL) solutions for data warehousing using SQL Server Integration Services (SSIS).</w:t>
      </w:r>
    </w:p>
    <w:p w14:paraId="4DD0A467" w14:textId="1FB78316" w:rsidR="00AC0B32" w:rsidRPr="00294BEE" w:rsidRDefault="00AC0B32" w:rsidP="00294BEE">
      <w:pPr>
        <w:pStyle w:val="ListParagraph"/>
        <w:widowControl w:val="0"/>
        <w:numPr>
          <w:ilvl w:val="0"/>
          <w:numId w:val="17"/>
        </w:numPr>
        <w:tabs>
          <w:tab w:val="left" w:pos="681"/>
        </w:tabs>
        <w:autoSpaceDE w:val="0"/>
        <w:autoSpaceDN w:val="0"/>
        <w:spacing w:before="15" w:line="261" w:lineRule="auto"/>
        <w:ind w:right="325"/>
        <w:contextualSpacing w:val="0"/>
        <w:rPr>
          <w:rFonts w:asciiTheme="minorHAnsi" w:hAnsiTheme="minorHAnsi"/>
          <w:sz w:val="20"/>
          <w:szCs w:val="20"/>
        </w:rPr>
      </w:pPr>
      <w:r w:rsidRPr="00AC0B32">
        <w:rPr>
          <w:rFonts w:asciiTheme="minorHAnsi" w:hAnsiTheme="minorHAnsi"/>
          <w:sz w:val="20"/>
          <w:szCs w:val="20"/>
        </w:rPr>
        <w:t>Provided ongoing support for key Epic modules and tools including:</w:t>
      </w:r>
      <w:r w:rsidRPr="00EA1301">
        <w:rPr>
          <w:rFonts w:asciiTheme="minorHAnsi" w:hAnsiTheme="minorHAnsi"/>
          <w:b/>
          <w:bCs/>
          <w:sz w:val="20"/>
          <w:szCs w:val="20"/>
        </w:rPr>
        <w:t>Caboodle</w:t>
      </w:r>
      <w:r w:rsidR="00EA1301">
        <w:rPr>
          <w:rFonts w:asciiTheme="minorHAnsi" w:hAnsiTheme="minorHAnsi"/>
          <w:b/>
          <w:bCs/>
          <w:sz w:val="20"/>
          <w:szCs w:val="20"/>
        </w:rPr>
        <w:t>,</w:t>
      </w:r>
      <w:r w:rsidRPr="00EA1301">
        <w:rPr>
          <w:rFonts w:asciiTheme="minorHAnsi" w:hAnsiTheme="minorHAnsi"/>
          <w:b/>
          <w:bCs/>
          <w:sz w:val="20"/>
          <w:szCs w:val="20"/>
        </w:rPr>
        <w:t>Clarity</w:t>
      </w:r>
      <w:r w:rsidR="00EA1301">
        <w:rPr>
          <w:rFonts w:asciiTheme="minorHAnsi" w:hAnsiTheme="minorHAnsi"/>
          <w:sz w:val="20"/>
          <w:szCs w:val="20"/>
        </w:rPr>
        <w:t>,</w:t>
      </w:r>
      <w:r w:rsidR="007E7153" w:rsidRPr="00EA1301">
        <w:rPr>
          <w:rFonts w:asciiTheme="minorHAnsi" w:hAnsiTheme="minorHAnsi"/>
          <w:b/>
          <w:bCs/>
          <w:sz w:val="20"/>
          <w:szCs w:val="20"/>
        </w:rPr>
        <w:t>Epic- Bridges</w:t>
      </w:r>
      <w:r w:rsidR="00EA1301">
        <w:rPr>
          <w:rFonts w:asciiTheme="minorHAnsi" w:hAnsiTheme="minorHAnsi"/>
          <w:sz w:val="20"/>
          <w:szCs w:val="20"/>
        </w:rPr>
        <w:t>,</w:t>
      </w:r>
      <w:r w:rsidRPr="00EA1301">
        <w:rPr>
          <w:rFonts w:asciiTheme="minorHAnsi" w:hAnsiTheme="minorHAnsi"/>
          <w:b/>
          <w:bCs/>
          <w:sz w:val="20"/>
          <w:szCs w:val="20"/>
        </w:rPr>
        <w:t>Reporting Workbench</w:t>
      </w:r>
      <w:r w:rsidR="00EA1301">
        <w:rPr>
          <w:rFonts w:asciiTheme="minorHAnsi" w:hAnsiTheme="minorHAnsi"/>
          <w:b/>
          <w:bCs/>
          <w:sz w:val="20"/>
          <w:szCs w:val="20"/>
        </w:rPr>
        <w:t xml:space="preserve"> </w:t>
      </w:r>
      <w:r w:rsidR="001F6E2F" w:rsidRPr="00294BEE">
        <w:rPr>
          <w:rFonts w:asciiTheme="minorHAnsi" w:hAnsiTheme="minorHAnsi"/>
          <w:sz w:val="20"/>
          <w:szCs w:val="20"/>
        </w:rPr>
        <w:t>Revenue- Professional Billing Reports</w:t>
      </w:r>
      <w:r w:rsidR="00EA1301" w:rsidRPr="00294BEE">
        <w:rPr>
          <w:rFonts w:asciiTheme="minorHAnsi" w:hAnsiTheme="minorHAnsi"/>
          <w:sz w:val="20"/>
          <w:szCs w:val="20"/>
        </w:rPr>
        <w:t xml:space="preserve">, </w:t>
      </w:r>
      <w:r w:rsidRPr="00294BEE">
        <w:rPr>
          <w:rFonts w:asciiTheme="minorHAnsi" w:hAnsiTheme="minorHAnsi"/>
          <w:sz w:val="20"/>
          <w:szCs w:val="20"/>
        </w:rPr>
        <w:t>Radar Metrics</w:t>
      </w:r>
      <w:r w:rsidR="00EA1301">
        <w:rPr>
          <w:rFonts w:asciiTheme="minorHAnsi" w:hAnsiTheme="minorHAnsi"/>
          <w:sz w:val="20"/>
          <w:szCs w:val="20"/>
        </w:rPr>
        <w:t xml:space="preserve">, </w:t>
      </w:r>
      <w:r w:rsidRPr="00294BEE">
        <w:rPr>
          <w:rFonts w:asciiTheme="minorHAnsi" w:hAnsiTheme="minorHAnsi"/>
          <w:sz w:val="20"/>
          <w:szCs w:val="20"/>
        </w:rPr>
        <w:t>SlicerDicer</w:t>
      </w:r>
    </w:p>
    <w:p w14:paraId="262B2C89" w14:textId="3D651759" w:rsidR="00294BEE" w:rsidRPr="00294BEE" w:rsidRDefault="00294BEE" w:rsidP="00294BEE">
      <w:pPr>
        <w:pStyle w:val="ListParagraph"/>
        <w:widowControl w:val="0"/>
        <w:numPr>
          <w:ilvl w:val="0"/>
          <w:numId w:val="17"/>
        </w:numPr>
        <w:tabs>
          <w:tab w:val="left" w:pos="681"/>
        </w:tabs>
        <w:autoSpaceDE w:val="0"/>
        <w:autoSpaceDN w:val="0"/>
        <w:spacing w:before="15" w:line="261" w:lineRule="auto"/>
        <w:ind w:right="325"/>
        <w:contextualSpacing w:val="0"/>
        <w:rPr>
          <w:rFonts w:asciiTheme="minorHAnsi" w:hAnsiTheme="minorHAnsi"/>
          <w:sz w:val="20"/>
          <w:szCs w:val="20"/>
        </w:rPr>
      </w:pPr>
      <w:r w:rsidRPr="00294BEE">
        <w:rPr>
          <w:rFonts w:asciiTheme="minorHAnsi" w:hAnsiTheme="minorHAnsi"/>
          <w:sz w:val="20"/>
          <w:szCs w:val="20"/>
        </w:rPr>
        <w:t>Partnered with research/quality to generate de-identified SlicerDicer exports under Honest Broker workflows; ensured HIPAA Safe Harbor/ LDS rules and IRB alignment.</w:t>
      </w:r>
    </w:p>
    <w:p w14:paraId="0EE5253F" w14:textId="18C01E57" w:rsidR="00294BEE" w:rsidRDefault="00294BEE" w:rsidP="00294BEE">
      <w:pPr>
        <w:pStyle w:val="NormalWeb"/>
        <w:numPr>
          <w:ilvl w:val="0"/>
          <w:numId w:val="17"/>
        </w:numPr>
        <w:rPr>
          <w:rFonts w:asciiTheme="minorHAnsi" w:hAnsiTheme="minorHAnsi"/>
          <w:sz w:val="20"/>
          <w:szCs w:val="20"/>
        </w:rPr>
      </w:pPr>
      <w:r w:rsidRPr="00294BEE">
        <w:rPr>
          <w:rFonts w:asciiTheme="minorHAnsi" w:hAnsiTheme="minorHAnsi"/>
          <w:sz w:val="20"/>
          <w:szCs w:val="20"/>
        </w:rPr>
        <w:t xml:space="preserve">Validated </w:t>
      </w:r>
      <w:r w:rsidR="00AE153E" w:rsidRPr="00294BEE">
        <w:rPr>
          <w:rFonts w:asciiTheme="minorHAnsi" w:hAnsiTheme="minorHAnsi"/>
          <w:sz w:val="20"/>
          <w:szCs w:val="20"/>
        </w:rPr>
        <w:t>Slicer Dicer</w:t>
      </w:r>
      <w:r w:rsidRPr="00294BEE">
        <w:rPr>
          <w:rFonts w:asciiTheme="minorHAnsi" w:hAnsiTheme="minorHAnsi"/>
          <w:sz w:val="20"/>
          <w:szCs w:val="20"/>
        </w:rPr>
        <w:t xml:space="preserve"> results against Clarity/Caboodle SQL extracts; established ±[X]% tolerance and a monthly audit, boosting stakeholder trust.</w:t>
      </w:r>
    </w:p>
    <w:p w14:paraId="6A62843D" w14:textId="114EE5E5" w:rsidR="00294BEE" w:rsidRPr="00294BEE" w:rsidRDefault="00294BEE" w:rsidP="00294BEE">
      <w:pPr>
        <w:pStyle w:val="NormalWeb"/>
        <w:numPr>
          <w:ilvl w:val="0"/>
          <w:numId w:val="17"/>
        </w:numPr>
        <w:rPr>
          <w:rFonts w:asciiTheme="minorHAnsi" w:hAnsiTheme="minorHAnsi"/>
          <w:sz w:val="20"/>
          <w:szCs w:val="20"/>
        </w:rPr>
      </w:pPr>
      <w:r>
        <w:rPr>
          <w:rFonts w:asciiTheme="minorHAnsi" w:hAnsiTheme="minorHAnsi"/>
          <w:sz w:val="20"/>
          <w:szCs w:val="20"/>
        </w:rPr>
        <w:t xml:space="preserve">Built and Modified the  Slicer Dicer Model(FDM,FDS recors ) as per needs </w:t>
      </w:r>
    </w:p>
    <w:p w14:paraId="0961E871" w14:textId="77777777" w:rsidR="00EA1301" w:rsidRPr="00EA1301" w:rsidRDefault="00EA1301" w:rsidP="00EA1301">
      <w:pPr>
        <w:pStyle w:val="ListParagraph"/>
        <w:widowControl w:val="0"/>
        <w:numPr>
          <w:ilvl w:val="0"/>
          <w:numId w:val="17"/>
        </w:numPr>
        <w:tabs>
          <w:tab w:val="left" w:pos="681"/>
        </w:tabs>
        <w:autoSpaceDE w:val="0"/>
        <w:autoSpaceDN w:val="0"/>
        <w:spacing w:before="5" w:line="261" w:lineRule="auto"/>
        <w:ind w:right="547"/>
        <w:contextualSpacing w:val="0"/>
        <w:rPr>
          <w:rFonts w:asciiTheme="minorHAnsi" w:hAnsiTheme="minorHAnsi"/>
          <w:sz w:val="20"/>
          <w:szCs w:val="20"/>
        </w:rPr>
      </w:pPr>
      <w:r w:rsidRPr="00EA1301">
        <w:rPr>
          <w:rFonts w:asciiTheme="minorHAnsi" w:hAnsiTheme="minorHAnsi"/>
          <w:sz w:val="20"/>
          <w:szCs w:val="20"/>
        </w:rPr>
        <w:t>Crystal Reports development with Formulas, Cross tabs, Command Objects, SQL Expressions Technical ability in developing SQL queries, subqueries, CTEs, Views</w:t>
      </w:r>
    </w:p>
    <w:p w14:paraId="0C1EE56F" w14:textId="77777777" w:rsidR="00EA1301" w:rsidRPr="00EA1301" w:rsidRDefault="00EA1301" w:rsidP="00EA1301">
      <w:pPr>
        <w:pStyle w:val="ListParagraph"/>
        <w:widowControl w:val="0"/>
        <w:numPr>
          <w:ilvl w:val="0"/>
          <w:numId w:val="17"/>
        </w:numPr>
        <w:tabs>
          <w:tab w:val="left" w:pos="681"/>
        </w:tabs>
        <w:autoSpaceDE w:val="0"/>
        <w:autoSpaceDN w:val="0"/>
        <w:spacing w:before="5" w:line="268" w:lineRule="auto"/>
        <w:ind w:right="384"/>
        <w:contextualSpacing w:val="0"/>
        <w:rPr>
          <w:rFonts w:asciiTheme="minorHAnsi" w:hAnsiTheme="minorHAnsi"/>
          <w:sz w:val="20"/>
          <w:szCs w:val="20"/>
        </w:rPr>
      </w:pPr>
      <w:r w:rsidRPr="00EA1301">
        <w:rPr>
          <w:rFonts w:asciiTheme="minorHAnsi" w:hAnsiTheme="minorHAnsi"/>
          <w:sz w:val="20"/>
          <w:szCs w:val="20"/>
        </w:rPr>
        <w:t>Provided SQL Performance optimization for Caboodle ETL, OLAP SlicerDicer reporting clients in SQL Server and Oracle by analyzing the Execution plan, Statistics to find bottle neck in IO/Memory/Sort/Index scans, fixing recursive hash joins</w:t>
      </w:r>
    </w:p>
    <w:p w14:paraId="18549783" w14:textId="77777777" w:rsidR="00EA1301" w:rsidRDefault="00EA1301" w:rsidP="00EA1301">
      <w:pPr>
        <w:pStyle w:val="ListParagraph"/>
        <w:widowControl w:val="0"/>
        <w:numPr>
          <w:ilvl w:val="0"/>
          <w:numId w:val="17"/>
        </w:numPr>
        <w:tabs>
          <w:tab w:val="left" w:pos="681"/>
        </w:tabs>
        <w:autoSpaceDE w:val="0"/>
        <w:autoSpaceDN w:val="0"/>
        <w:spacing w:line="261" w:lineRule="auto"/>
        <w:ind w:right="214"/>
        <w:contextualSpacing w:val="0"/>
        <w:rPr>
          <w:rFonts w:asciiTheme="minorHAnsi" w:hAnsiTheme="minorHAnsi"/>
          <w:sz w:val="20"/>
          <w:szCs w:val="20"/>
        </w:rPr>
      </w:pPr>
      <w:r w:rsidRPr="00EA1301">
        <w:rPr>
          <w:rFonts w:asciiTheme="minorHAnsi" w:hAnsiTheme="minorHAnsi"/>
          <w:sz w:val="20"/>
          <w:szCs w:val="20"/>
        </w:rPr>
        <w:t>Analyzed data flow pipelines through the various Epic systems viz Health connects, Clarity, Caboodle and Slicer Dicer for implementing various custom business requirements and created new data flows</w:t>
      </w:r>
    </w:p>
    <w:p w14:paraId="3E7C7507" w14:textId="77777777" w:rsidR="003A2AB4" w:rsidRPr="003A2AB4" w:rsidRDefault="003A2AB4" w:rsidP="003A2AB4">
      <w:pPr>
        <w:widowControl w:val="0"/>
        <w:tabs>
          <w:tab w:val="left" w:pos="681"/>
        </w:tabs>
        <w:autoSpaceDE w:val="0"/>
        <w:autoSpaceDN w:val="0"/>
        <w:spacing w:line="261" w:lineRule="auto"/>
        <w:ind w:right="214"/>
        <w:rPr>
          <w:rFonts w:asciiTheme="minorHAnsi" w:hAnsiTheme="minorHAnsi"/>
          <w:sz w:val="20"/>
          <w:szCs w:val="20"/>
        </w:rPr>
      </w:pPr>
    </w:p>
    <w:p w14:paraId="49390989" w14:textId="77777777" w:rsidR="0058027A" w:rsidRDefault="0058027A" w:rsidP="00E90A78">
      <w:pPr>
        <w:tabs>
          <w:tab w:val="left" w:pos="3960"/>
          <w:tab w:val="left" w:pos="7200"/>
          <w:tab w:val="left" w:pos="7380"/>
        </w:tabs>
        <w:ind w:right="11"/>
        <w:jc w:val="both"/>
        <w:rPr>
          <w:rFonts w:asciiTheme="minorHAnsi" w:hAnsiTheme="minorHAnsi"/>
          <w:b/>
        </w:rPr>
      </w:pPr>
    </w:p>
    <w:p w14:paraId="0F345AFA" w14:textId="754C10B0" w:rsidR="00FA6322" w:rsidRDefault="00FA6322" w:rsidP="00FA6322">
      <w:pPr>
        <w:spacing w:line="268" w:lineRule="exact"/>
        <w:rPr>
          <w:rFonts w:asciiTheme="minorHAnsi" w:hAnsiTheme="minorHAnsi"/>
          <w:b/>
          <w:sz w:val="20"/>
          <w:szCs w:val="20"/>
        </w:rPr>
      </w:pPr>
      <w:r w:rsidRPr="00FA6322">
        <w:rPr>
          <w:b/>
          <w:u w:val="single"/>
        </w:rPr>
        <w:t>Germantown</w:t>
      </w:r>
      <w:r w:rsidRPr="00FA6322">
        <w:rPr>
          <w:b/>
          <w:spacing w:val="-17"/>
          <w:u w:val="single"/>
        </w:rPr>
        <w:t xml:space="preserve"> </w:t>
      </w:r>
      <w:r w:rsidRPr="00FA6322">
        <w:rPr>
          <w:b/>
          <w:u w:val="single"/>
        </w:rPr>
        <w:t>Technologies</w:t>
      </w:r>
      <w:r w:rsidRPr="00FA6322">
        <w:rPr>
          <w:b/>
          <w:spacing w:val="-17"/>
          <w:u w:val="single"/>
        </w:rPr>
        <w:t xml:space="preserve"> </w:t>
      </w:r>
      <w:r w:rsidRPr="00FA6322">
        <w:rPr>
          <w:b/>
          <w:sz w:val="20"/>
          <w:u w:val="single"/>
        </w:rPr>
        <w:t>-</w:t>
      </w:r>
      <w:r w:rsidRPr="00FA6322">
        <w:rPr>
          <w:b/>
          <w:spacing w:val="-14"/>
          <w:sz w:val="20"/>
          <w:u w:val="single"/>
        </w:rPr>
        <w:t xml:space="preserve"> </w:t>
      </w:r>
      <w:r w:rsidRPr="00FA6322">
        <w:rPr>
          <w:b/>
          <w:sz w:val="20"/>
          <w:u w:val="single"/>
        </w:rPr>
        <w:t>Healthcare</w:t>
      </w:r>
      <w:r w:rsidRPr="00FA6322">
        <w:rPr>
          <w:b/>
          <w:spacing w:val="-12"/>
          <w:sz w:val="20"/>
          <w:u w:val="single"/>
        </w:rPr>
        <w:t xml:space="preserve"> </w:t>
      </w:r>
      <w:r w:rsidRPr="00FA6322">
        <w:rPr>
          <w:b/>
          <w:spacing w:val="-2"/>
          <w:sz w:val="20"/>
          <w:u w:val="single"/>
        </w:rPr>
        <w:t>Partner</w:t>
      </w:r>
      <w:r>
        <w:rPr>
          <w:b/>
          <w:spacing w:val="-2"/>
          <w:sz w:val="20"/>
        </w:rPr>
        <w:tab/>
      </w:r>
      <w:r>
        <w:rPr>
          <w:b/>
          <w:spacing w:val="-2"/>
          <w:sz w:val="20"/>
        </w:rPr>
        <w:tab/>
      </w:r>
      <w:r>
        <w:rPr>
          <w:b/>
          <w:spacing w:val="-2"/>
          <w:sz w:val="20"/>
        </w:rPr>
        <w:tab/>
      </w:r>
      <w:r>
        <w:rPr>
          <w:b/>
          <w:spacing w:val="-2"/>
          <w:sz w:val="20"/>
        </w:rPr>
        <w:tab/>
      </w:r>
      <w:r>
        <w:rPr>
          <w:b/>
          <w:spacing w:val="-2"/>
          <w:sz w:val="20"/>
        </w:rPr>
        <w:tab/>
      </w:r>
      <w:r w:rsidR="003F59B0">
        <w:rPr>
          <w:b/>
          <w:spacing w:val="-2"/>
          <w:sz w:val="20"/>
        </w:rPr>
        <w:tab/>
      </w:r>
      <w:r w:rsidR="003B6A7D">
        <w:rPr>
          <w:rFonts w:asciiTheme="minorHAnsi" w:hAnsiTheme="minorHAnsi"/>
          <w:b/>
          <w:sz w:val="20"/>
          <w:szCs w:val="20"/>
        </w:rPr>
        <w:t>Jun</w:t>
      </w:r>
      <w:r w:rsidR="003F59B0">
        <w:rPr>
          <w:rFonts w:asciiTheme="minorHAnsi" w:hAnsiTheme="minorHAnsi"/>
          <w:b/>
          <w:sz w:val="20"/>
          <w:szCs w:val="20"/>
        </w:rPr>
        <w:t>’</w:t>
      </w:r>
      <w:r w:rsidRPr="00FA6322">
        <w:rPr>
          <w:rFonts w:asciiTheme="minorHAnsi" w:hAnsiTheme="minorHAnsi"/>
          <w:b/>
          <w:sz w:val="20"/>
          <w:szCs w:val="20"/>
        </w:rPr>
        <w:t xml:space="preserve">2016 </w:t>
      </w:r>
      <w:r w:rsidR="003F59B0">
        <w:rPr>
          <w:rFonts w:asciiTheme="minorHAnsi" w:hAnsiTheme="minorHAnsi"/>
          <w:b/>
          <w:sz w:val="20"/>
          <w:szCs w:val="20"/>
        </w:rPr>
        <w:t>–</w:t>
      </w:r>
      <w:r w:rsidRPr="00FA6322">
        <w:rPr>
          <w:rFonts w:asciiTheme="minorHAnsi" w:hAnsiTheme="minorHAnsi"/>
          <w:b/>
          <w:sz w:val="20"/>
          <w:szCs w:val="20"/>
        </w:rPr>
        <w:t xml:space="preserve"> </w:t>
      </w:r>
      <w:r w:rsidR="003B6A7D">
        <w:rPr>
          <w:rFonts w:asciiTheme="minorHAnsi" w:hAnsiTheme="minorHAnsi"/>
          <w:b/>
          <w:sz w:val="20"/>
          <w:szCs w:val="20"/>
        </w:rPr>
        <w:t>May</w:t>
      </w:r>
      <w:r w:rsidR="003F59B0">
        <w:rPr>
          <w:rFonts w:asciiTheme="minorHAnsi" w:hAnsiTheme="minorHAnsi"/>
          <w:b/>
          <w:sz w:val="20"/>
          <w:szCs w:val="20"/>
        </w:rPr>
        <w:t>’</w:t>
      </w:r>
      <w:r w:rsidRPr="00FA6322">
        <w:rPr>
          <w:rFonts w:asciiTheme="minorHAnsi" w:hAnsiTheme="minorHAnsi"/>
          <w:b/>
          <w:sz w:val="20"/>
          <w:szCs w:val="20"/>
        </w:rPr>
        <w:t>2018</w:t>
      </w:r>
    </w:p>
    <w:p w14:paraId="68B7AC07" w14:textId="3403C1F3" w:rsidR="00E90A78" w:rsidRPr="00FA6322" w:rsidRDefault="00FA6322" w:rsidP="00FA6322">
      <w:pPr>
        <w:spacing w:line="268" w:lineRule="exact"/>
        <w:rPr>
          <w:rFonts w:asciiTheme="minorHAnsi" w:hAnsiTheme="minorHAnsi"/>
          <w:b/>
          <w:sz w:val="20"/>
          <w:szCs w:val="20"/>
        </w:rPr>
      </w:pPr>
      <w:r w:rsidRPr="00FA6322">
        <w:rPr>
          <w:rFonts w:asciiTheme="minorHAnsi" w:hAnsiTheme="minorHAnsi"/>
          <w:b/>
          <w:bCs/>
          <w:sz w:val="20"/>
          <w:szCs w:val="20"/>
        </w:rPr>
        <w:t>Senior Data Modeler</w:t>
      </w:r>
      <w:r>
        <w:rPr>
          <w:b/>
        </w:rPr>
        <w:t xml:space="preserve"> -</w:t>
      </w:r>
      <w:r w:rsidR="00A655F6" w:rsidRPr="00350EA0">
        <w:rPr>
          <w:rFonts w:asciiTheme="minorHAnsi" w:hAnsiTheme="minorHAnsi"/>
          <w:b/>
          <w:bCs/>
          <w:sz w:val="20"/>
          <w:szCs w:val="20"/>
        </w:rPr>
        <w:t xml:space="preserve">Epic Cogito </w:t>
      </w:r>
      <w:r w:rsidR="00AC0B32" w:rsidRPr="00350EA0">
        <w:rPr>
          <w:rFonts w:asciiTheme="minorHAnsi" w:hAnsiTheme="minorHAnsi"/>
          <w:b/>
          <w:bCs/>
          <w:sz w:val="20"/>
          <w:szCs w:val="20"/>
        </w:rPr>
        <w:t>BI</w:t>
      </w:r>
      <w:r w:rsidR="00E90A78">
        <w:rPr>
          <w:rFonts w:asciiTheme="minorHAnsi" w:hAnsiTheme="minorHAnsi"/>
          <w:b/>
          <w:sz w:val="20"/>
          <w:szCs w:val="20"/>
        </w:rPr>
        <w:tab/>
      </w:r>
      <w:r w:rsidR="00E90A78">
        <w:rPr>
          <w:rFonts w:asciiTheme="minorHAnsi" w:hAnsiTheme="minorHAnsi"/>
          <w:b/>
          <w:sz w:val="20"/>
          <w:szCs w:val="20"/>
        </w:rPr>
        <w:tab/>
      </w:r>
      <w:r w:rsidR="00E90A78">
        <w:rPr>
          <w:rFonts w:asciiTheme="minorHAnsi" w:hAnsiTheme="minorHAnsi"/>
          <w:b/>
          <w:sz w:val="20"/>
          <w:szCs w:val="20"/>
        </w:rPr>
        <w:tab/>
      </w:r>
      <w:r w:rsidR="00E90A78">
        <w:rPr>
          <w:rFonts w:asciiTheme="minorHAnsi" w:hAnsiTheme="minorHAnsi"/>
          <w:b/>
          <w:sz w:val="20"/>
          <w:szCs w:val="20"/>
        </w:rPr>
        <w:tab/>
      </w:r>
      <w:r w:rsidR="00DB4B61">
        <w:rPr>
          <w:rFonts w:asciiTheme="minorHAnsi" w:hAnsiTheme="minorHAnsi"/>
          <w:b/>
          <w:sz w:val="20"/>
          <w:szCs w:val="20"/>
        </w:rPr>
        <w:t xml:space="preserve">                </w:t>
      </w:r>
      <w:r w:rsidR="006E7964">
        <w:rPr>
          <w:rFonts w:asciiTheme="minorHAnsi" w:hAnsiTheme="minorHAnsi"/>
          <w:b/>
          <w:sz w:val="20"/>
          <w:szCs w:val="20"/>
        </w:rPr>
        <w:t xml:space="preserve">   </w:t>
      </w:r>
    </w:p>
    <w:p w14:paraId="384F0111" w14:textId="613651EE" w:rsidR="00AC0B32" w:rsidRPr="00AC0B32" w:rsidRDefault="00AC0B32" w:rsidP="00AC0B32">
      <w:pPr>
        <w:numPr>
          <w:ilvl w:val="0"/>
          <w:numId w:val="18"/>
        </w:numPr>
        <w:tabs>
          <w:tab w:val="left" w:pos="3960"/>
          <w:tab w:val="left" w:pos="7200"/>
          <w:tab w:val="left" w:pos="7380"/>
        </w:tabs>
        <w:ind w:right="11"/>
        <w:jc w:val="both"/>
        <w:rPr>
          <w:rFonts w:asciiTheme="minorHAnsi" w:hAnsiTheme="minorHAnsi"/>
          <w:sz w:val="20"/>
          <w:szCs w:val="20"/>
        </w:rPr>
      </w:pPr>
      <w:r>
        <w:rPr>
          <w:rFonts w:asciiTheme="minorHAnsi" w:hAnsiTheme="minorHAnsi"/>
          <w:sz w:val="20"/>
          <w:szCs w:val="20"/>
        </w:rPr>
        <w:t>D</w:t>
      </w:r>
      <w:r w:rsidRPr="00AC0B32">
        <w:rPr>
          <w:rFonts w:asciiTheme="minorHAnsi" w:hAnsiTheme="minorHAnsi"/>
          <w:sz w:val="20"/>
          <w:szCs w:val="20"/>
        </w:rPr>
        <w:t xml:space="preserve">eveloped and maintained reports across modules including Orders, Procedures, Appointments, </w:t>
      </w:r>
      <w:r w:rsidR="00A128DB" w:rsidRPr="00AC0B32">
        <w:rPr>
          <w:rFonts w:asciiTheme="minorHAnsi" w:hAnsiTheme="minorHAnsi"/>
          <w:sz w:val="20"/>
          <w:szCs w:val="20"/>
        </w:rPr>
        <w:t>H</w:t>
      </w:r>
      <w:r w:rsidR="00A128DB">
        <w:rPr>
          <w:rFonts w:asciiTheme="minorHAnsi" w:hAnsiTheme="minorHAnsi"/>
          <w:sz w:val="20"/>
          <w:szCs w:val="20"/>
        </w:rPr>
        <w:t xml:space="preserve">ospital </w:t>
      </w:r>
      <w:r w:rsidRPr="00AC0B32">
        <w:rPr>
          <w:rFonts w:asciiTheme="minorHAnsi" w:hAnsiTheme="minorHAnsi"/>
          <w:sz w:val="20"/>
          <w:szCs w:val="20"/>
        </w:rPr>
        <w:t>B</w:t>
      </w:r>
      <w:r w:rsidR="00A128DB">
        <w:rPr>
          <w:rFonts w:asciiTheme="minorHAnsi" w:hAnsiTheme="minorHAnsi"/>
          <w:sz w:val="20"/>
          <w:szCs w:val="20"/>
        </w:rPr>
        <w:t>illing(HB)</w:t>
      </w:r>
      <w:r w:rsidRPr="00AC0B32">
        <w:rPr>
          <w:rFonts w:asciiTheme="minorHAnsi" w:hAnsiTheme="minorHAnsi"/>
          <w:sz w:val="20"/>
          <w:szCs w:val="20"/>
        </w:rPr>
        <w:t xml:space="preserve">, </w:t>
      </w:r>
      <w:r w:rsidR="00A128DB" w:rsidRPr="00AC0B32">
        <w:rPr>
          <w:rFonts w:asciiTheme="minorHAnsi" w:hAnsiTheme="minorHAnsi"/>
          <w:sz w:val="20"/>
          <w:szCs w:val="20"/>
        </w:rPr>
        <w:t>P</w:t>
      </w:r>
      <w:r w:rsidR="00A128DB">
        <w:rPr>
          <w:rFonts w:asciiTheme="minorHAnsi" w:hAnsiTheme="minorHAnsi"/>
          <w:sz w:val="20"/>
          <w:szCs w:val="20"/>
        </w:rPr>
        <w:t>rofessional Billing (PB)</w:t>
      </w:r>
      <w:r w:rsidRPr="00AC0B32">
        <w:rPr>
          <w:rFonts w:asciiTheme="minorHAnsi" w:hAnsiTheme="minorHAnsi"/>
          <w:sz w:val="20"/>
          <w:szCs w:val="20"/>
        </w:rPr>
        <w:t>, Ambulatory, and RevCycle.</w:t>
      </w:r>
    </w:p>
    <w:p w14:paraId="49E8CC28" w14:textId="2E747BCF" w:rsidR="00AC0B32" w:rsidRPr="00AC0B32" w:rsidRDefault="00AC0B32" w:rsidP="00AC0B32">
      <w:pPr>
        <w:numPr>
          <w:ilvl w:val="0"/>
          <w:numId w:val="18"/>
        </w:numPr>
        <w:tabs>
          <w:tab w:val="left" w:pos="3960"/>
          <w:tab w:val="left" w:pos="7200"/>
          <w:tab w:val="left" w:pos="7380"/>
        </w:tabs>
        <w:ind w:right="11"/>
        <w:jc w:val="both"/>
        <w:rPr>
          <w:rFonts w:asciiTheme="minorHAnsi" w:hAnsiTheme="minorHAnsi"/>
          <w:sz w:val="20"/>
          <w:szCs w:val="20"/>
        </w:rPr>
      </w:pPr>
      <w:r w:rsidRPr="00AC0B32">
        <w:rPr>
          <w:rFonts w:asciiTheme="minorHAnsi" w:hAnsiTheme="minorHAnsi"/>
          <w:sz w:val="20"/>
          <w:szCs w:val="20"/>
        </w:rPr>
        <w:t xml:space="preserve">Deep knowledge in </w:t>
      </w:r>
      <w:r w:rsidRPr="00FA6322">
        <w:rPr>
          <w:rFonts w:asciiTheme="minorHAnsi" w:hAnsiTheme="minorHAnsi"/>
          <w:sz w:val="20"/>
          <w:szCs w:val="20"/>
        </w:rPr>
        <w:t>Ambulatory Reporting</w:t>
      </w:r>
      <w:r w:rsidRPr="00AC0B32">
        <w:rPr>
          <w:rFonts w:asciiTheme="minorHAnsi" w:hAnsiTheme="minorHAnsi"/>
          <w:sz w:val="20"/>
          <w:szCs w:val="20"/>
        </w:rPr>
        <w:t xml:space="preserve">, </w:t>
      </w:r>
      <w:r w:rsidR="00A128DB" w:rsidRPr="00AC0B32">
        <w:rPr>
          <w:rFonts w:asciiTheme="minorHAnsi" w:hAnsiTheme="minorHAnsi"/>
          <w:sz w:val="20"/>
          <w:szCs w:val="20"/>
        </w:rPr>
        <w:t>P</w:t>
      </w:r>
      <w:r w:rsidR="00A128DB">
        <w:rPr>
          <w:rFonts w:asciiTheme="minorHAnsi" w:hAnsiTheme="minorHAnsi"/>
          <w:sz w:val="20"/>
          <w:szCs w:val="20"/>
        </w:rPr>
        <w:t>rofessional Billing (PB)</w:t>
      </w:r>
      <w:r w:rsidR="00A128DB" w:rsidRPr="00AC0B32">
        <w:rPr>
          <w:rFonts w:asciiTheme="minorHAnsi" w:hAnsiTheme="minorHAnsi"/>
          <w:sz w:val="20"/>
          <w:szCs w:val="20"/>
        </w:rPr>
        <w:t xml:space="preserve">, </w:t>
      </w:r>
      <w:r w:rsidRPr="00FA6322">
        <w:rPr>
          <w:rFonts w:asciiTheme="minorHAnsi" w:hAnsiTheme="minorHAnsi"/>
          <w:sz w:val="20"/>
          <w:szCs w:val="20"/>
        </w:rPr>
        <w:t>Reporting</w:t>
      </w:r>
      <w:r w:rsidRPr="00AC0B32">
        <w:rPr>
          <w:rFonts w:asciiTheme="minorHAnsi" w:hAnsiTheme="minorHAnsi"/>
          <w:sz w:val="20"/>
          <w:szCs w:val="20"/>
        </w:rPr>
        <w:t xml:space="preserve"> (charges, coverage), and </w:t>
      </w:r>
      <w:r w:rsidRPr="00FA6322">
        <w:rPr>
          <w:rFonts w:asciiTheme="minorHAnsi" w:hAnsiTheme="minorHAnsi"/>
          <w:sz w:val="20"/>
          <w:szCs w:val="20"/>
        </w:rPr>
        <w:t>Cadence Reporting</w:t>
      </w:r>
      <w:r w:rsidRPr="00AC0B32">
        <w:rPr>
          <w:rFonts w:asciiTheme="minorHAnsi" w:hAnsiTheme="minorHAnsi"/>
          <w:sz w:val="20"/>
          <w:szCs w:val="20"/>
        </w:rPr>
        <w:t xml:space="preserve"> (new appointments, clinic cancellations).</w:t>
      </w:r>
    </w:p>
    <w:p w14:paraId="204E817A" w14:textId="77777777" w:rsidR="00FA6322" w:rsidRPr="00FA6322" w:rsidRDefault="00FA6322" w:rsidP="00FA6322">
      <w:pPr>
        <w:pStyle w:val="ListParagraph"/>
        <w:widowControl w:val="0"/>
        <w:numPr>
          <w:ilvl w:val="0"/>
          <w:numId w:val="18"/>
        </w:numPr>
        <w:tabs>
          <w:tab w:val="left" w:pos="681"/>
        </w:tabs>
        <w:autoSpaceDE w:val="0"/>
        <w:autoSpaceDN w:val="0"/>
        <w:spacing w:before="5" w:line="261" w:lineRule="auto"/>
        <w:ind w:right="165"/>
        <w:contextualSpacing w:val="0"/>
        <w:rPr>
          <w:rFonts w:asciiTheme="minorHAnsi" w:hAnsiTheme="minorHAnsi"/>
          <w:sz w:val="20"/>
          <w:szCs w:val="20"/>
        </w:rPr>
      </w:pPr>
      <w:r w:rsidRPr="00FA6322">
        <w:rPr>
          <w:rFonts w:asciiTheme="minorHAnsi" w:hAnsiTheme="minorHAnsi"/>
          <w:sz w:val="20"/>
          <w:szCs w:val="20"/>
        </w:rPr>
        <w:t>Collaborated with business teams to understand healthcare concepts such as patient appointments, claims processing, and medical condition tracking.</w:t>
      </w:r>
    </w:p>
    <w:p w14:paraId="7EC9F1AB" w14:textId="77777777" w:rsidR="00FA6322" w:rsidRPr="00FA6322" w:rsidRDefault="00FA6322" w:rsidP="00FA6322">
      <w:pPr>
        <w:pStyle w:val="ListParagraph"/>
        <w:widowControl w:val="0"/>
        <w:numPr>
          <w:ilvl w:val="0"/>
          <w:numId w:val="18"/>
        </w:numPr>
        <w:tabs>
          <w:tab w:val="left" w:pos="681"/>
        </w:tabs>
        <w:autoSpaceDE w:val="0"/>
        <w:autoSpaceDN w:val="0"/>
        <w:spacing w:before="5" w:line="261" w:lineRule="auto"/>
        <w:ind w:right="200"/>
        <w:contextualSpacing w:val="0"/>
        <w:rPr>
          <w:rFonts w:asciiTheme="minorHAnsi" w:hAnsiTheme="minorHAnsi"/>
          <w:sz w:val="20"/>
          <w:szCs w:val="20"/>
        </w:rPr>
      </w:pPr>
      <w:r w:rsidRPr="00FA6322">
        <w:rPr>
          <w:rFonts w:asciiTheme="minorHAnsi" w:hAnsiTheme="minorHAnsi"/>
          <w:sz w:val="20"/>
          <w:szCs w:val="20"/>
        </w:rPr>
        <w:t>Developed custom data models to track and analyze patient performance, comparing outcomes from mobile app users versus traditional patients.</w:t>
      </w:r>
    </w:p>
    <w:p w14:paraId="244930D9" w14:textId="77777777" w:rsidR="00FA6322" w:rsidRPr="00FA6322" w:rsidRDefault="00FA6322" w:rsidP="00FA6322">
      <w:pPr>
        <w:pStyle w:val="ListParagraph"/>
        <w:widowControl w:val="0"/>
        <w:numPr>
          <w:ilvl w:val="0"/>
          <w:numId w:val="18"/>
        </w:numPr>
        <w:tabs>
          <w:tab w:val="left" w:pos="681"/>
        </w:tabs>
        <w:autoSpaceDE w:val="0"/>
        <w:autoSpaceDN w:val="0"/>
        <w:spacing w:before="5" w:line="261" w:lineRule="auto"/>
        <w:ind w:right="181"/>
        <w:contextualSpacing w:val="0"/>
        <w:rPr>
          <w:rFonts w:asciiTheme="minorHAnsi" w:hAnsiTheme="minorHAnsi"/>
          <w:sz w:val="20"/>
          <w:szCs w:val="20"/>
        </w:rPr>
      </w:pPr>
      <w:r w:rsidRPr="00FA6322">
        <w:rPr>
          <w:rFonts w:asciiTheme="minorHAnsi" w:hAnsiTheme="minorHAnsi"/>
          <w:sz w:val="20"/>
          <w:szCs w:val="20"/>
        </w:rPr>
        <w:t>Conducted targeted campaign analysis for healthcare conditions like migraine management and postpartum depression, comparing patient outcomes across different treatment strategies.</w:t>
      </w:r>
    </w:p>
    <w:p w14:paraId="26E3B4E6" w14:textId="77777777" w:rsidR="00FA6322" w:rsidRPr="00FA6322" w:rsidRDefault="00FA6322" w:rsidP="00FA6322">
      <w:pPr>
        <w:pStyle w:val="ListParagraph"/>
        <w:widowControl w:val="0"/>
        <w:numPr>
          <w:ilvl w:val="0"/>
          <w:numId w:val="18"/>
        </w:numPr>
        <w:tabs>
          <w:tab w:val="left" w:pos="681"/>
        </w:tabs>
        <w:autoSpaceDE w:val="0"/>
        <w:autoSpaceDN w:val="0"/>
        <w:spacing w:before="5" w:line="261" w:lineRule="auto"/>
        <w:ind w:right="206"/>
        <w:contextualSpacing w:val="0"/>
        <w:rPr>
          <w:rFonts w:asciiTheme="minorHAnsi" w:hAnsiTheme="minorHAnsi"/>
          <w:sz w:val="20"/>
          <w:szCs w:val="20"/>
        </w:rPr>
      </w:pPr>
      <w:r w:rsidRPr="00FA6322">
        <w:rPr>
          <w:rFonts w:asciiTheme="minorHAnsi" w:hAnsiTheme="minorHAnsi"/>
          <w:sz w:val="20"/>
          <w:szCs w:val="20"/>
        </w:rPr>
        <w:t xml:space="preserve">Created complex SQL queries to facilitate the integration of healthcare data from multiple sources, enhancing data </w:t>
      </w:r>
      <w:r w:rsidRPr="00FA6322">
        <w:rPr>
          <w:rFonts w:asciiTheme="minorHAnsi" w:hAnsiTheme="minorHAnsi"/>
          <w:sz w:val="20"/>
          <w:szCs w:val="20"/>
        </w:rPr>
        <w:lastRenderedPageBreak/>
        <w:t>accessibility and performance.</w:t>
      </w:r>
    </w:p>
    <w:p w14:paraId="089F9AA6" w14:textId="77777777" w:rsidR="00FA6322" w:rsidRPr="00FA6322" w:rsidRDefault="00FA6322" w:rsidP="00FA6322">
      <w:pPr>
        <w:pStyle w:val="ListParagraph"/>
        <w:widowControl w:val="0"/>
        <w:numPr>
          <w:ilvl w:val="0"/>
          <w:numId w:val="18"/>
        </w:numPr>
        <w:tabs>
          <w:tab w:val="left" w:pos="681"/>
        </w:tabs>
        <w:autoSpaceDE w:val="0"/>
        <w:autoSpaceDN w:val="0"/>
        <w:spacing w:before="5" w:line="261" w:lineRule="auto"/>
        <w:ind w:right="288"/>
        <w:contextualSpacing w:val="0"/>
        <w:rPr>
          <w:rFonts w:asciiTheme="minorHAnsi" w:hAnsiTheme="minorHAnsi"/>
          <w:sz w:val="20"/>
          <w:szCs w:val="20"/>
        </w:rPr>
      </w:pPr>
      <w:r w:rsidRPr="00FA6322">
        <w:rPr>
          <w:rFonts w:asciiTheme="minorHAnsi" w:hAnsiTheme="minorHAnsi"/>
          <w:sz w:val="20"/>
          <w:szCs w:val="20"/>
        </w:rPr>
        <w:t>Led data validation efforts for patient care campaigns, providing actionable insights for improving patient engagement and satisfaction.</w:t>
      </w:r>
    </w:p>
    <w:p w14:paraId="6DFC8388" w14:textId="77777777" w:rsidR="00FA6322" w:rsidRPr="00FA6322" w:rsidRDefault="00FA6322" w:rsidP="00FA6322">
      <w:pPr>
        <w:pStyle w:val="ListParagraph"/>
        <w:widowControl w:val="0"/>
        <w:numPr>
          <w:ilvl w:val="0"/>
          <w:numId w:val="18"/>
        </w:numPr>
        <w:tabs>
          <w:tab w:val="left" w:pos="681"/>
        </w:tabs>
        <w:autoSpaceDE w:val="0"/>
        <w:autoSpaceDN w:val="0"/>
        <w:spacing w:before="5" w:line="261" w:lineRule="auto"/>
        <w:ind w:right="252"/>
        <w:contextualSpacing w:val="0"/>
        <w:rPr>
          <w:rFonts w:asciiTheme="minorHAnsi" w:hAnsiTheme="minorHAnsi"/>
          <w:sz w:val="20"/>
          <w:szCs w:val="20"/>
        </w:rPr>
      </w:pPr>
      <w:r w:rsidRPr="00FA6322">
        <w:rPr>
          <w:rFonts w:asciiTheme="minorHAnsi" w:hAnsiTheme="minorHAnsi"/>
          <w:sz w:val="20"/>
          <w:szCs w:val="20"/>
        </w:rPr>
        <w:t>Worked closely with healthcare professionals to document the impact of targeted campaigns on patient improvements and cost reductions.</w:t>
      </w:r>
    </w:p>
    <w:p w14:paraId="5BB12644" w14:textId="77777777" w:rsidR="00133770" w:rsidRDefault="00FA6322" w:rsidP="00FA6322">
      <w:pPr>
        <w:pStyle w:val="ListParagraph"/>
        <w:widowControl w:val="0"/>
        <w:numPr>
          <w:ilvl w:val="0"/>
          <w:numId w:val="18"/>
        </w:numPr>
        <w:tabs>
          <w:tab w:val="left" w:pos="681"/>
        </w:tabs>
        <w:autoSpaceDE w:val="0"/>
        <w:autoSpaceDN w:val="0"/>
        <w:spacing w:before="5" w:line="261" w:lineRule="auto"/>
        <w:ind w:right="302"/>
        <w:contextualSpacing w:val="0"/>
        <w:rPr>
          <w:rFonts w:asciiTheme="minorHAnsi" w:hAnsiTheme="minorHAnsi"/>
          <w:sz w:val="20"/>
          <w:szCs w:val="20"/>
        </w:rPr>
      </w:pPr>
      <w:r w:rsidRPr="00FA6322">
        <w:rPr>
          <w:rFonts w:asciiTheme="minorHAnsi" w:hAnsiTheme="minorHAnsi"/>
          <w:sz w:val="20"/>
          <w:szCs w:val="20"/>
        </w:rPr>
        <w:t xml:space="preserve">Integrated Snowflake data models with external data sources, ensuring a comprehensive view of patient interactions </w:t>
      </w:r>
    </w:p>
    <w:p w14:paraId="7F9F9879" w14:textId="77777777" w:rsidR="00133770" w:rsidRDefault="00133770" w:rsidP="00133770">
      <w:pPr>
        <w:pStyle w:val="ListParagraph"/>
        <w:widowControl w:val="0"/>
        <w:tabs>
          <w:tab w:val="left" w:pos="681"/>
        </w:tabs>
        <w:autoSpaceDE w:val="0"/>
        <w:autoSpaceDN w:val="0"/>
        <w:spacing w:before="5" w:line="261" w:lineRule="auto"/>
        <w:ind w:right="302"/>
        <w:contextualSpacing w:val="0"/>
        <w:rPr>
          <w:rFonts w:asciiTheme="minorHAnsi" w:hAnsiTheme="minorHAnsi"/>
          <w:sz w:val="20"/>
          <w:szCs w:val="20"/>
        </w:rPr>
      </w:pPr>
    </w:p>
    <w:p w14:paraId="0B4EDF36" w14:textId="3615DBD7" w:rsidR="00FA6322" w:rsidRPr="00FA6322" w:rsidRDefault="00FA6322" w:rsidP="00133770">
      <w:pPr>
        <w:pStyle w:val="ListParagraph"/>
        <w:widowControl w:val="0"/>
        <w:tabs>
          <w:tab w:val="left" w:pos="681"/>
        </w:tabs>
        <w:autoSpaceDE w:val="0"/>
        <w:autoSpaceDN w:val="0"/>
        <w:spacing w:before="5" w:line="261" w:lineRule="auto"/>
        <w:ind w:right="302"/>
        <w:contextualSpacing w:val="0"/>
        <w:rPr>
          <w:rFonts w:asciiTheme="minorHAnsi" w:hAnsiTheme="minorHAnsi"/>
          <w:sz w:val="20"/>
          <w:szCs w:val="20"/>
        </w:rPr>
      </w:pPr>
      <w:r w:rsidRPr="00FA6322">
        <w:rPr>
          <w:rFonts w:asciiTheme="minorHAnsi" w:hAnsiTheme="minorHAnsi"/>
          <w:sz w:val="20"/>
          <w:szCs w:val="20"/>
        </w:rPr>
        <w:t>and healthcare outcomes.</w:t>
      </w:r>
    </w:p>
    <w:p w14:paraId="32875AD3" w14:textId="77777777" w:rsidR="00AC0B32" w:rsidRPr="00AC0B32" w:rsidRDefault="00AC0B32" w:rsidP="00AC0B32">
      <w:pPr>
        <w:numPr>
          <w:ilvl w:val="0"/>
          <w:numId w:val="20"/>
        </w:numPr>
        <w:tabs>
          <w:tab w:val="left" w:pos="3960"/>
          <w:tab w:val="left" w:pos="7200"/>
          <w:tab w:val="left" w:pos="7380"/>
        </w:tabs>
        <w:ind w:right="11"/>
        <w:jc w:val="both"/>
        <w:rPr>
          <w:rFonts w:asciiTheme="minorHAnsi" w:hAnsiTheme="minorHAnsi"/>
          <w:sz w:val="20"/>
          <w:szCs w:val="20"/>
        </w:rPr>
      </w:pPr>
      <w:r w:rsidRPr="00AC0B32">
        <w:rPr>
          <w:rFonts w:asciiTheme="minorHAnsi" w:hAnsiTheme="minorHAnsi"/>
          <w:sz w:val="20"/>
          <w:szCs w:val="20"/>
        </w:rPr>
        <w:t xml:space="preserve">Designed ETL pipelines using </w:t>
      </w:r>
      <w:r w:rsidRPr="00AC0B32">
        <w:rPr>
          <w:rFonts w:asciiTheme="minorHAnsi" w:hAnsiTheme="minorHAnsi"/>
          <w:b/>
          <w:bCs/>
          <w:sz w:val="20"/>
          <w:szCs w:val="20"/>
        </w:rPr>
        <w:t>SSIS</w:t>
      </w:r>
      <w:r w:rsidRPr="00AC0B32">
        <w:rPr>
          <w:rFonts w:asciiTheme="minorHAnsi" w:hAnsiTheme="minorHAnsi"/>
          <w:sz w:val="20"/>
          <w:szCs w:val="20"/>
        </w:rPr>
        <w:t xml:space="preserve"> and loaded data from Clarity/flat files to Caboodle.</w:t>
      </w:r>
    </w:p>
    <w:p w14:paraId="0DB42C98" w14:textId="77777777" w:rsidR="00AC0B32" w:rsidRPr="00AC0B32" w:rsidRDefault="00AC0B32" w:rsidP="00AC0B32">
      <w:pPr>
        <w:numPr>
          <w:ilvl w:val="0"/>
          <w:numId w:val="20"/>
        </w:numPr>
        <w:tabs>
          <w:tab w:val="left" w:pos="3960"/>
          <w:tab w:val="left" w:pos="7200"/>
          <w:tab w:val="left" w:pos="7380"/>
        </w:tabs>
        <w:ind w:right="11"/>
        <w:jc w:val="both"/>
        <w:rPr>
          <w:rFonts w:asciiTheme="minorHAnsi" w:hAnsiTheme="minorHAnsi"/>
          <w:sz w:val="20"/>
          <w:szCs w:val="20"/>
        </w:rPr>
      </w:pPr>
      <w:r w:rsidRPr="00AC0B32">
        <w:rPr>
          <w:rFonts w:asciiTheme="minorHAnsi" w:hAnsiTheme="minorHAnsi"/>
          <w:sz w:val="20"/>
          <w:szCs w:val="20"/>
        </w:rPr>
        <w:t>Integrated heterogeneous data sources (Oracle, Excel, OLE DB) into SQL Server environments.</w:t>
      </w:r>
    </w:p>
    <w:p w14:paraId="72572813" w14:textId="5D707D9E" w:rsidR="0011525E" w:rsidRPr="00133770" w:rsidRDefault="00AC0B32" w:rsidP="00133770">
      <w:pPr>
        <w:numPr>
          <w:ilvl w:val="0"/>
          <w:numId w:val="20"/>
        </w:numPr>
        <w:tabs>
          <w:tab w:val="left" w:pos="3960"/>
          <w:tab w:val="left" w:pos="7200"/>
          <w:tab w:val="left" w:pos="7380"/>
        </w:tabs>
        <w:ind w:right="11"/>
        <w:jc w:val="both"/>
        <w:rPr>
          <w:rFonts w:asciiTheme="minorHAnsi" w:hAnsiTheme="minorHAnsi"/>
          <w:sz w:val="20"/>
          <w:szCs w:val="20"/>
        </w:rPr>
      </w:pPr>
      <w:r w:rsidRPr="00AC0B32">
        <w:rPr>
          <w:rFonts w:asciiTheme="minorHAnsi" w:hAnsiTheme="minorHAnsi"/>
          <w:sz w:val="20"/>
          <w:szCs w:val="20"/>
        </w:rPr>
        <w:t>Collaborated with Epic and source system teams on large-scale upgrades and ETL modifications.</w:t>
      </w:r>
    </w:p>
    <w:p w14:paraId="681F2F10" w14:textId="6002B0A8" w:rsidR="00AC0B32" w:rsidRPr="00133770" w:rsidRDefault="00AC0B32" w:rsidP="00133770">
      <w:pPr>
        <w:numPr>
          <w:ilvl w:val="0"/>
          <w:numId w:val="20"/>
        </w:numPr>
        <w:tabs>
          <w:tab w:val="left" w:pos="3960"/>
          <w:tab w:val="left" w:pos="7200"/>
          <w:tab w:val="left" w:pos="7380"/>
        </w:tabs>
        <w:ind w:right="11"/>
        <w:jc w:val="both"/>
        <w:rPr>
          <w:rFonts w:asciiTheme="minorHAnsi" w:hAnsiTheme="minorHAnsi"/>
          <w:sz w:val="20"/>
          <w:szCs w:val="20"/>
        </w:rPr>
      </w:pPr>
      <w:r w:rsidRPr="00AC0B32">
        <w:rPr>
          <w:rFonts w:asciiTheme="minorHAnsi" w:hAnsiTheme="minorHAnsi"/>
          <w:sz w:val="20"/>
          <w:szCs w:val="20"/>
        </w:rPr>
        <w:t xml:space="preserve">Implemented workflow and data integration solutions using </w:t>
      </w:r>
      <w:r w:rsidRPr="00AC0B32">
        <w:rPr>
          <w:rFonts w:asciiTheme="minorHAnsi" w:hAnsiTheme="minorHAnsi"/>
          <w:b/>
          <w:bCs/>
          <w:sz w:val="20"/>
          <w:szCs w:val="20"/>
        </w:rPr>
        <w:t>Informatica</w:t>
      </w:r>
      <w:r w:rsidRPr="00AC0B32">
        <w:rPr>
          <w:rFonts w:asciiTheme="minorHAnsi" w:hAnsiTheme="minorHAnsi"/>
          <w:sz w:val="20"/>
          <w:szCs w:val="20"/>
        </w:rPr>
        <w:t xml:space="preserve">, </w:t>
      </w:r>
      <w:r w:rsidRPr="00AC0B32">
        <w:rPr>
          <w:rFonts w:asciiTheme="minorHAnsi" w:hAnsiTheme="minorHAnsi"/>
          <w:b/>
          <w:bCs/>
          <w:sz w:val="20"/>
          <w:szCs w:val="20"/>
        </w:rPr>
        <w:t>Snowflake</w:t>
      </w:r>
      <w:r w:rsidRPr="00AC0B32">
        <w:rPr>
          <w:rFonts w:asciiTheme="minorHAnsi" w:hAnsiTheme="minorHAnsi"/>
          <w:sz w:val="20"/>
          <w:szCs w:val="20"/>
        </w:rPr>
        <w:t xml:space="preserve">, and </w:t>
      </w:r>
      <w:r w:rsidRPr="00AC0B32">
        <w:rPr>
          <w:rFonts w:asciiTheme="minorHAnsi" w:hAnsiTheme="minorHAnsi"/>
          <w:b/>
          <w:bCs/>
          <w:sz w:val="20"/>
          <w:szCs w:val="20"/>
        </w:rPr>
        <w:t>Alteryx</w:t>
      </w:r>
      <w:r w:rsidRPr="00AC0B32">
        <w:rPr>
          <w:rFonts w:asciiTheme="minorHAnsi" w:hAnsiTheme="minorHAnsi"/>
          <w:sz w:val="20"/>
          <w:szCs w:val="20"/>
        </w:rPr>
        <w:t>.</w:t>
      </w:r>
      <w:r w:rsidRPr="00133770">
        <w:rPr>
          <w:rFonts w:asciiTheme="minorHAnsi" w:hAnsiTheme="minorHAnsi"/>
          <w:sz w:val="20"/>
          <w:szCs w:val="20"/>
        </w:rPr>
        <w:t xml:space="preserve">Developed and deployed </w:t>
      </w:r>
      <w:r w:rsidRPr="00133770">
        <w:rPr>
          <w:rFonts w:asciiTheme="minorHAnsi" w:hAnsiTheme="minorHAnsi"/>
          <w:b/>
          <w:bCs/>
          <w:sz w:val="20"/>
          <w:szCs w:val="20"/>
        </w:rPr>
        <w:t>SSAS</w:t>
      </w:r>
      <w:r w:rsidRPr="00133770">
        <w:rPr>
          <w:rFonts w:asciiTheme="minorHAnsi" w:hAnsiTheme="minorHAnsi"/>
          <w:sz w:val="20"/>
          <w:szCs w:val="20"/>
        </w:rPr>
        <w:t xml:space="preserve"> OLAP cubes and custom reporting cubes for Epic data.</w:t>
      </w:r>
    </w:p>
    <w:p w14:paraId="3BA24251" w14:textId="7D42F2F4" w:rsidR="003A2AB4" w:rsidRPr="00133770" w:rsidRDefault="00AC0B32" w:rsidP="00133770">
      <w:pPr>
        <w:numPr>
          <w:ilvl w:val="0"/>
          <w:numId w:val="21"/>
        </w:numPr>
        <w:tabs>
          <w:tab w:val="left" w:pos="3960"/>
          <w:tab w:val="left" w:pos="7200"/>
          <w:tab w:val="left" w:pos="7380"/>
        </w:tabs>
        <w:ind w:right="11"/>
        <w:jc w:val="both"/>
        <w:rPr>
          <w:rFonts w:asciiTheme="minorHAnsi" w:hAnsiTheme="minorHAnsi"/>
          <w:sz w:val="20"/>
          <w:szCs w:val="20"/>
        </w:rPr>
      </w:pPr>
      <w:r w:rsidRPr="00AC0B32">
        <w:rPr>
          <w:rFonts w:asciiTheme="minorHAnsi" w:hAnsiTheme="minorHAnsi"/>
          <w:sz w:val="20"/>
          <w:szCs w:val="20"/>
        </w:rPr>
        <w:t>Created and optimized OLAP components for business users to access high-performance analytics.</w:t>
      </w:r>
    </w:p>
    <w:p w14:paraId="0BC270A0" w14:textId="4C217C16" w:rsidR="00AC0B32" w:rsidRPr="00AC0B32" w:rsidRDefault="00AC0B32" w:rsidP="00AC0B32">
      <w:pPr>
        <w:numPr>
          <w:ilvl w:val="0"/>
          <w:numId w:val="21"/>
        </w:numPr>
        <w:tabs>
          <w:tab w:val="left" w:pos="3960"/>
          <w:tab w:val="left" w:pos="7200"/>
          <w:tab w:val="left" w:pos="7380"/>
        </w:tabs>
        <w:ind w:right="11"/>
        <w:jc w:val="both"/>
        <w:rPr>
          <w:rFonts w:asciiTheme="minorHAnsi" w:hAnsiTheme="minorHAnsi"/>
          <w:sz w:val="20"/>
          <w:szCs w:val="20"/>
        </w:rPr>
      </w:pPr>
      <w:r w:rsidRPr="00AC0B32">
        <w:rPr>
          <w:rFonts w:asciiTheme="minorHAnsi" w:hAnsiTheme="minorHAnsi"/>
          <w:sz w:val="20"/>
          <w:szCs w:val="20"/>
        </w:rPr>
        <w:t>Provided SQL performance tuning for Caboodle ETL and OLAP reporting by analyzing execution plans and resolving bottlenecks.</w:t>
      </w:r>
    </w:p>
    <w:p w14:paraId="3C64DDE2" w14:textId="308FBE7A" w:rsidR="00350EA0" w:rsidRDefault="00AC0B32" w:rsidP="00F25AAE">
      <w:pPr>
        <w:numPr>
          <w:ilvl w:val="0"/>
          <w:numId w:val="22"/>
        </w:numPr>
        <w:tabs>
          <w:tab w:val="left" w:pos="3960"/>
          <w:tab w:val="left" w:pos="7200"/>
          <w:tab w:val="left" w:pos="7380"/>
        </w:tabs>
        <w:ind w:right="11"/>
        <w:jc w:val="both"/>
        <w:rPr>
          <w:rFonts w:asciiTheme="minorHAnsi" w:hAnsiTheme="minorHAnsi"/>
          <w:sz w:val="20"/>
          <w:szCs w:val="20"/>
        </w:rPr>
      </w:pPr>
      <w:r w:rsidRPr="00AC0B32">
        <w:rPr>
          <w:rFonts w:asciiTheme="minorHAnsi" w:hAnsiTheme="minorHAnsi"/>
          <w:sz w:val="20"/>
          <w:szCs w:val="20"/>
        </w:rPr>
        <w:t>Built and managed Tableau dashboards, including Allergy Medication Index, Avoidable Hospitalization Days, and Patient Metrics.</w:t>
      </w:r>
    </w:p>
    <w:p w14:paraId="4084750F" w14:textId="77777777" w:rsidR="00FA6322" w:rsidRPr="00FA6322" w:rsidRDefault="00FA6322" w:rsidP="00FA6322">
      <w:pPr>
        <w:numPr>
          <w:ilvl w:val="0"/>
          <w:numId w:val="22"/>
        </w:numPr>
        <w:tabs>
          <w:tab w:val="left" w:pos="3960"/>
          <w:tab w:val="left" w:pos="7200"/>
          <w:tab w:val="left" w:pos="7380"/>
        </w:tabs>
        <w:ind w:right="11"/>
        <w:jc w:val="both"/>
        <w:rPr>
          <w:rFonts w:asciiTheme="minorHAnsi" w:hAnsiTheme="minorHAnsi"/>
          <w:sz w:val="20"/>
          <w:szCs w:val="20"/>
        </w:rPr>
      </w:pPr>
      <w:r w:rsidRPr="00FA6322">
        <w:rPr>
          <w:rFonts w:asciiTheme="minorHAnsi" w:hAnsiTheme="minorHAnsi"/>
          <w:sz w:val="20"/>
          <w:szCs w:val="20"/>
        </w:rPr>
        <w:t>Collaborated with these partner organizations to customize data models according to their specific needs, providing them with key insights into patient care outcomes, billing accuracy, and healthcare campaign effectiveness.</w:t>
      </w:r>
    </w:p>
    <w:p w14:paraId="348BA5FA" w14:textId="6DBC29B6" w:rsidR="00FA6322" w:rsidRPr="00FA6322" w:rsidRDefault="00FA6322" w:rsidP="00FA6322">
      <w:pPr>
        <w:numPr>
          <w:ilvl w:val="0"/>
          <w:numId w:val="22"/>
        </w:numPr>
        <w:tabs>
          <w:tab w:val="left" w:pos="3960"/>
          <w:tab w:val="left" w:pos="7200"/>
          <w:tab w:val="left" w:pos="7380"/>
        </w:tabs>
        <w:ind w:right="11"/>
        <w:jc w:val="both"/>
        <w:rPr>
          <w:rFonts w:asciiTheme="minorHAnsi" w:hAnsiTheme="minorHAnsi"/>
          <w:sz w:val="20"/>
          <w:szCs w:val="20"/>
        </w:rPr>
      </w:pPr>
      <w:r w:rsidRPr="00FA6322">
        <w:rPr>
          <w:rFonts w:asciiTheme="minorHAnsi" w:hAnsiTheme="minorHAnsi"/>
          <w:sz w:val="20"/>
          <w:szCs w:val="20"/>
        </w:rPr>
        <w:t>Ensured compliance with healthcare data regulations, maintaining high standards for patient data privacy and security within Snowflake environments.</w:t>
      </w:r>
    </w:p>
    <w:p w14:paraId="6F6BE215" w14:textId="77777777" w:rsidR="00FA6322" w:rsidRDefault="00FA6322" w:rsidP="008A353E">
      <w:pPr>
        <w:tabs>
          <w:tab w:val="left" w:pos="3960"/>
          <w:tab w:val="left" w:pos="7200"/>
          <w:tab w:val="left" w:pos="7380"/>
        </w:tabs>
        <w:ind w:right="11"/>
        <w:jc w:val="both"/>
        <w:rPr>
          <w:rFonts w:asciiTheme="minorHAnsi" w:hAnsiTheme="minorHAnsi"/>
          <w:sz w:val="20"/>
          <w:szCs w:val="20"/>
        </w:rPr>
      </w:pPr>
    </w:p>
    <w:p w14:paraId="424791AA" w14:textId="77777777" w:rsidR="00016758" w:rsidRDefault="00016758" w:rsidP="008A353E">
      <w:pPr>
        <w:tabs>
          <w:tab w:val="left" w:pos="3960"/>
          <w:tab w:val="left" w:pos="7200"/>
          <w:tab w:val="left" w:pos="7380"/>
        </w:tabs>
        <w:ind w:right="11"/>
        <w:jc w:val="both"/>
        <w:rPr>
          <w:rFonts w:asciiTheme="minorHAnsi" w:hAnsiTheme="minorHAnsi"/>
          <w:sz w:val="20"/>
          <w:szCs w:val="20"/>
        </w:rPr>
      </w:pPr>
    </w:p>
    <w:p w14:paraId="73FFCCA4" w14:textId="38F4D68E" w:rsidR="00FA6322" w:rsidRPr="00350EA0" w:rsidRDefault="00FA6322" w:rsidP="00FA6322">
      <w:pPr>
        <w:spacing w:before="108"/>
        <w:rPr>
          <w:rFonts w:asciiTheme="minorHAnsi" w:hAnsiTheme="minorHAnsi"/>
          <w:b/>
          <w:u w:val="single"/>
        </w:rPr>
      </w:pPr>
      <w:r w:rsidRPr="00FA6322">
        <w:rPr>
          <w:rFonts w:asciiTheme="minorHAnsi" w:hAnsiTheme="minorHAnsi"/>
          <w:b/>
          <w:u w:val="single"/>
        </w:rPr>
        <w:t xml:space="preserve">Entrust Data Card </w:t>
      </w:r>
      <w:r>
        <w:rPr>
          <w:rFonts w:asciiTheme="minorHAnsi" w:hAnsiTheme="minorHAnsi"/>
          <w:b/>
          <w:u w:val="single"/>
        </w:rPr>
        <w:t>–</w:t>
      </w:r>
      <w:r w:rsidRPr="00FA6322">
        <w:rPr>
          <w:rFonts w:asciiTheme="minorHAnsi" w:hAnsiTheme="minorHAnsi"/>
          <w:b/>
          <w:u w:val="single"/>
        </w:rPr>
        <w:t xml:space="preserve"> Financial</w:t>
      </w:r>
      <w:r>
        <w:rPr>
          <w:rFonts w:asciiTheme="minorHAnsi" w:hAnsiTheme="minorHAnsi"/>
          <w:b/>
          <w:u w:val="single"/>
        </w:rPr>
        <w:tab/>
      </w:r>
      <w:r w:rsidRPr="00FA6322">
        <w:rPr>
          <w:rFonts w:asciiTheme="minorHAnsi" w:hAnsiTheme="minorHAnsi"/>
          <w:b/>
        </w:rPr>
        <w:tab/>
      </w:r>
      <w:r w:rsidRPr="00FA6322">
        <w:rPr>
          <w:rFonts w:asciiTheme="minorHAnsi" w:hAnsiTheme="minorHAnsi"/>
          <w:b/>
        </w:rPr>
        <w:tab/>
      </w:r>
      <w:r>
        <w:rPr>
          <w:rFonts w:asciiTheme="minorHAnsi" w:hAnsiTheme="minorHAnsi"/>
          <w:b/>
          <w:sz w:val="20"/>
          <w:szCs w:val="20"/>
        </w:rPr>
        <w:t xml:space="preserve">     </w:t>
      </w:r>
      <w:r>
        <w:rPr>
          <w:rFonts w:asciiTheme="minorHAnsi" w:hAnsiTheme="minorHAnsi"/>
          <w:b/>
          <w:sz w:val="20"/>
          <w:szCs w:val="20"/>
        </w:rPr>
        <w:tab/>
      </w:r>
      <w:r>
        <w:rPr>
          <w:rFonts w:asciiTheme="minorHAnsi" w:hAnsiTheme="minorHAnsi"/>
          <w:b/>
          <w:sz w:val="20"/>
          <w:szCs w:val="20"/>
        </w:rPr>
        <w:tab/>
      </w:r>
      <w:r w:rsidR="008A353E">
        <w:rPr>
          <w:rFonts w:asciiTheme="minorHAnsi" w:hAnsiTheme="minorHAnsi"/>
          <w:b/>
          <w:sz w:val="20"/>
          <w:szCs w:val="20"/>
        </w:rPr>
        <w:tab/>
      </w:r>
      <w:r w:rsidR="008A353E">
        <w:rPr>
          <w:rFonts w:asciiTheme="minorHAnsi" w:hAnsiTheme="minorHAnsi"/>
          <w:b/>
          <w:sz w:val="20"/>
          <w:szCs w:val="20"/>
        </w:rPr>
        <w:tab/>
      </w:r>
      <w:r w:rsidR="008A353E">
        <w:rPr>
          <w:rFonts w:asciiTheme="minorHAnsi" w:hAnsiTheme="minorHAnsi"/>
          <w:b/>
          <w:sz w:val="20"/>
          <w:szCs w:val="20"/>
        </w:rPr>
        <w:tab/>
      </w:r>
      <w:r w:rsidR="008A353E">
        <w:rPr>
          <w:rFonts w:asciiTheme="minorHAnsi" w:hAnsiTheme="minorHAnsi"/>
          <w:b/>
          <w:sz w:val="20"/>
          <w:szCs w:val="20"/>
        </w:rPr>
        <w:tab/>
      </w:r>
      <w:r>
        <w:rPr>
          <w:rFonts w:asciiTheme="minorHAnsi" w:hAnsiTheme="minorHAnsi"/>
          <w:b/>
          <w:sz w:val="20"/>
          <w:szCs w:val="20"/>
        </w:rPr>
        <w:t>M</w:t>
      </w:r>
      <w:r w:rsidR="00BE49A8">
        <w:rPr>
          <w:rFonts w:asciiTheme="minorHAnsi" w:hAnsiTheme="minorHAnsi"/>
          <w:b/>
          <w:sz w:val="20"/>
          <w:szCs w:val="20"/>
        </w:rPr>
        <w:t>a</w:t>
      </w:r>
      <w:r>
        <w:rPr>
          <w:rFonts w:asciiTheme="minorHAnsi" w:hAnsiTheme="minorHAnsi"/>
          <w:b/>
          <w:sz w:val="20"/>
          <w:szCs w:val="20"/>
        </w:rPr>
        <w:t>r</w:t>
      </w:r>
      <w:r w:rsidR="003F59B0">
        <w:rPr>
          <w:rFonts w:asciiTheme="minorHAnsi" w:hAnsiTheme="minorHAnsi"/>
          <w:b/>
          <w:sz w:val="20"/>
          <w:szCs w:val="20"/>
        </w:rPr>
        <w:t>’</w:t>
      </w:r>
      <w:r>
        <w:rPr>
          <w:rFonts w:asciiTheme="minorHAnsi" w:hAnsiTheme="minorHAnsi"/>
          <w:b/>
          <w:sz w:val="20"/>
          <w:szCs w:val="20"/>
        </w:rPr>
        <w:t>2014 – May’2016</w:t>
      </w:r>
    </w:p>
    <w:p w14:paraId="51427971" w14:textId="62B35183" w:rsidR="007E6656" w:rsidRPr="00FA6322" w:rsidRDefault="00FA6322" w:rsidP="00FA6322">
      <w:pPr>
        <w:spacing w:before="108"/>
        <w:rPr>
          <w:b/>
        </w:rPr>
      </w:pPr>
      <w:r>
        <w:rPr>
          <w:b/>
        </w:rPr>
        <w:t>Data</w:t>
      </w:r>
      <w:r>
        <w:rPr>
          <w:b/>
          <w:spacing w:val="-3"/>
        </w:rPr>
        <w:t xml:space="preserve"> </w:t>
      </w:r>
      <w:r>
        <w:rPr>
          <w:b/>
          <w:spacing w:val="-2"/>
        </w:rPr>
        <w:t>Modeler</w:t>
      </w:r>
      <w:r>
        <w:rPr>
          <w:b/>
        </w:rPr>
        <w:t>-</w:t>
      </w:r>
      <w:r w:rsidR="00350EA0" w:rsidRPr="00350EA0">
        <w:rPr>
          <w:rFonts w:asciiTheme="minorHAnsi" w:hAnsiTheme="minorHAnsi"/>
          <w:b/>
        </w:rPr>
        <w:t xml:space="preserve">BI consultant </w:t>
      </w:r>
    </w:p>
    <w:p w14:paraId="36DCD3F9" w14:textId="77777777" w:rsidR="00FA6322" w:rsidRPr="00FA6322" w:rsidRDefault="00FA6322" w:rsidP="00FA6322">
      <w:pPr>
        <w:pStyle w:val="ListParagraph"/>
        <w:widowControl w:val="0"/>
        <w:numPr>
          <w:ilvl w:val="0"/>
          <w:numId w:val="35"/>
        </w:numPr>
        <w:tabs>
          <w:tab w:val="left" w:pos="681"/>
        </w:tabs>
        <w:autoSpaceDE w:val="0"/>
        <w:autoSpaceDN w:val="0"/>
        <w:spacing w:before="173" w:line="261" w:lineRule="auto"/>
        <w:ind w:left="681" w:right="204"/>
        <w:contextualSpacing w:val="0"/>
        <w:rPr>
          <w:rFonts w:asciiTheme="minorHAnsi" w:hAnsiTheme="minorHAnsi"/>
          <w:sz w:val="20"/>
          <w:szCs w:val="20"/>
        </w:rPr>
      </w:pPr>
      <w:r w:rsidRPr="00FA6322">
        <w:rPr>
          <w:rFonts w:asciiTheme="minorHAnsi" w:hAnsiTheme="minorHAnsi"/>
          <w:sz w:val="20"/>
          <w:szCs w:val="20"/>
        </w:rPr>
        <w:t>Served as primary data modeler for Entrust Data Card, developing integral frameworks to enrich data analytics capabilities.</w:t>
      </w:r>
    </w:p>
    <w:p w14:paraId="50BCB8B8" w14:textId="77777777" w:rsidR="00FA6322" w:rsidRPr="00FA6322" w:rsidRDefault="00FA6322" w:rsidP="00FA6322">
      <w:pPr>
        <w:pStyle w:val="ListParagraph"/>
        <w:widowControl w:val="0"/>
        <w:numPr>
          <w:ilvl w:val="0"/>
          <w:numId w:val="35"/>
        </w:numPr>
        <w:tabs>
          <w:tab w:val="left" w:pos="680"/>
        </w:tabs>
        <w:autoSpaceDE w:val="0"/>
        <w:autoSpaceDN w:val="0"/>
        <w:spacing w:before="5"/>
        <w:ind w:left="680" w:hanging="359"/>
        <w:contextualSpacing w:val="0"/>
        <w:rPr>
          <w:rFonts w:asciiTheme="minorHAnsi" w:hAnsiTheme="minorHAnsi"/>
          <w:sz w:val="20"/>
          <w:szCs w:val="20"/>
        </w:rPr>
      </w:pPr>
      <w:r w:rsidRPr="00FA6322">
        <w:rPr>
          <w:rFonts w:asciiTheme="minorHAnsi" w:hAnsiTheme="minorHAnsi"/>
          <w:sz w:val="20"/>
          <w:szCs w:val="20"/>
        </w:rPr>
        <w:t>Tasked with the optimization of data management processes, reducing inaccuracies and increasing efficiency.</w:t>
      </w:r>
    </w:p>
    <w:p w14:paraId="73074CB3" w14:textId="77777777" w:rsidR="00FA6322" w:rsidRPr="00FA6322" w:rsidRDefault="00FA6322" w:rsidP="00FA6322">
      <w:pPr>
        <w:pStyle w:val="ListParagraph"/>
        <w:widowControl w:val="0"/>
        <w:numPr>
          <w:ilvl w:val="0"/>
          <w:numId w:val="35"/>
        </w:numPr>
        <w:tabs>
          <w:tab w:val="left" w:pos="680"/>
        </w:tabs>
        <w:autoSpaceDE w:val="0"/>
        <w:autoSpaceDN w:val="0"/>
        <w:spacing w:before="23"/>
        <w:ind w:left="680" w:hanging="359"/>
        <w:contextualSpacing w:val="0"/>
        <w:rPr>
          <w:rFonts w:asciiTheme="minorHAnsi" w:hAnsiTheme="minorHAnsi"/>
          <w:sz w:val="20"/>
          <w:szCs w:val="20"/>
        </w:rPr>
      </w:pPr>
      <w:r w:rsidRPr="00FA6322">
        <w:rPr>
          <w:rFonts w:asciiTheme="minorHAnsi" w:hAnsiTheme="minorHAnsi"/>
          <w:sz w:val="20"/>
          <w:szCs w:val="20"/>
        </w:rPr>
        <w:t>Participated in knowledge transfer sessions to refine data management practices across the department.</w:t>
      </w:r>
    </w:p>
    <w:p w14:paraId="7A165168" w14:textId="77777777" w:rsidR="00FA6322" w:rsidRPr="00FA6322" w:rsidRDefault="00FA6322" w:rsidP="00FA6322">
      <w:pPr>
        <w:pStyle w:val="ListParagraph"/>
        <w:widowControl w:val="0"/>
        <w:numPr>
          <w:ilvl w:val="0"/>
          <w:numId w:val="35"/>
        </w:numPr>
        <w:tabs>
          <w:tab w:val="left" w:pos="681"/>
        </w:tabs>
        <w:autoSpaceDE w:val="0"/>
        <w:autoSpaceDN w:val="0"/>
        <w:spacing w:before="22" w:line="261" w:lineRule="auto"/>
        <w:ind w:left="681" w:right="278"/>
        <w:contextualSpacing w:val="0"/>
        <w:rPr>
          <w:rFonts w:asciiTheme="minorHAnsi" w:hAnsiTheme="minorHAnsi"/>
          <w:sz w:val="20"/>
          <w:szCs w:val="20"/>
        </w:rPr>
      </w:pPr>
      <w:r w:rsidRPr="00FA6322">
        <w:rPr>
          <w:rFonts w:asciiTheme="minorHAnsi" w:hAnsiTheme="minorHAnsi"/>
          <w:sz w:val="20"/>
          <w:szCs w:val="20"/>
        </w:rPr>
        <w:t>Designed and developed comprehensive data models in Snowflake to support customer data analytics and financial performance metrics.</w:t>
      </w:r>
    </w:p>
    <w:p w14:paraId="453DEFA7" w14:textId="77777777" w:rsidR="00FA6322" w:rsidRPr="00FA6322" w:rsidRDefault="00FA6322" w:rsidP="00FA6322">
      <w:pPr>
        <w:pStyle w:val="ListParagraph"/>
        <w:widowControl w:val="0"/>
        <w:numPr>
          <w:ilvl w:val="0"/>
          <w:numId w:val="35"/>
        </w:numPr>
        <w:tabs>
          <w:tab w:val="left" w:pos="680"/>
        </w:tabs>
        <w:autoSpaceDE w:val="0"/>
        <w:autoSpaceDN w:val="0"/>
        <w:spacing w:before="5"/>
        <w:ind w:left="680" w:hanging="359"/>
        <w:contextualSpacing w:val="0"/>
        <w:rPr>
          <w:rFonts w:asciiTheme="minorHAnsi" w:hAnsiTheme="minorHAnsi"/>
          <w:sz w:val="20"/>
          <w:szCs w:val="20"/>
        </w:rPr>
      </w:pPr>
      <w:r w:rsidRPr="00FA6322">
        <w:rPr>
          <w:rFonts w:asciiTheme="minorHAnsi" w:hAnsiTheme="minorHAnsi"/>
          <w:sz w:val="20"/>
          <w:szCs w:val="20"/>
        </w:rPr>
        <w:t>Conducted extensive data profiling to identify critical data attributes and ensure accuracy in source-target mappings.</w:t>
      </w:r>
    </w:p>
    <w:p w14:paraId="741FB0A8" w14:textId="77777777" w:rsidR="00FA6322" w:rsidRPr="00FA6322" w:rsidRDefault="00FA6322" w:rsidP="00FA6322">
      <w:pPr>
        <w:pStyle w:val="ListParagraph"/>
        <w:widowControl w:val="0"/>
        <w:numPr>
          <w:ilvl w:val="0"/>
          <w:numId w:val="35"/>
        </w:numPr>
        <w:tabs>
          <w:tab w:val="left" w:pos="681"/>
        </w:tabs>
        <w:autoSpaceDE w:val="0"/>
        <w:autoSpaceDN w:val="0"/>
        <w:spacing w:before="21" w:line="261" w:lineRule="auto"/>
        <w:ind w:left="681" w:right="182"/>
        <w:contextualSpacing w:val="0"/>
        <w:rPr>
          <w:rFonts w:asciiTheme="minorHAnsi" w:hAnsiTheme="minorHAnsi"/>
          <w:sz w:val="20"/>
          <w:szCs w:val="20"/>
        </w:rPr>
      </w:pPr>
      <w:r w:rsidRPr="00FA6322">
        <w:rPr>
          <w:rFonts w:asciiTheme="minorHAnsi" w:hAnsiTheme="minorHAnsi"/>
          <w:sz w:val="20"/>
          <w:szCs w:val="20"/>
        </w:rPr>
        <w:t>Collaborated with business stakeholders to understand key banking transactions, such as loan applications, credit card transactions, and online banking interactions.</w:t>
      </w:r>
    </w:p>
    <w:p w14:paraId="7EC918CF" w14:textId="77777777" w:rsidR="00FA6322" w:rsidRPr="00FA6322" w:rsidRDefault="00FA6322" w:rsidP="00FA6322">
      <w:pPr>
        <w:pStyle w:val="ListParagraph"/>
        <w:widowControl w:val="0"/>
        <w:numPr>
          <w:ilvl w:val="0"/>
          <w:numId w:val="35"/>
        </w:numPr>
        <w:tabs>
          <w:tab w:val="left" w:pos="681"/>
        </w:tabs>
        <w:autoSpaceDE w:val="0"/>
        <w:autoSpaceDN w:val="0"/>
        <w:spacing w:before="5" w:line="261" w:lineRule="auto"/>
        <w:ind w:left="681" w:right="180"/>
        <w:contextualSpacing w:val="0"/>
        <w:rPr>
          <w:rFonts w:asciiTheme="minorHAnsi" w:hAnsiTheme="minorHAnsi"/>
          <w:sz w:val="20"/>
          <w:szCs w:val="20"/>
        </w:rPr>
      </w:pPr>
      <w:r w:rsidRPr="00FA6322">
        <w:rPr>
          <w:rFonts w:asciiTheme="minorHAnsi" w:hAnsiTheme="minorHAnsi"/>
          <w:sz w:val="20"/>
          <w:szCs w:val="20"/>
        </w:rPr>
        <w:t>Built source-target mappings to accurately populate custom-built data models focused on customer behavior and retention.</w:t>
      </w:r>
    </w:p>
    <w:p w14:paraId="03C9C01A" w14:textId="77777777" w:rsidR="00FA6322" w:rsidRPr="00FA6322" w:rsidRDefault="00FA6322" w:rsidP="00FA6322">
      <w:pPr>
        <w:pStyle w:val="ListParagraph"/>
        <w:widowControl w:val="0"/>
        <w:numPr>
          <w:ilvl w:val="0"/>
          <w:numId w:val="35"/>
        </w:numPr>
        <w:tabs>
          <w:tab w:val="left" w:pos="681"/>
        </w:tabs>
        <w:autoSpaceDE w:val="0"/>
        <w:autoSpaceDN w:val="0"/>
        <w:spacing w:before="5" w:line="261" w:lineRule="auto"/>
        <w:ind w:left="681" w:right="168"/>
        <w:contextualSpacing w:val="0"/>
        <w:rPr>
          <w:rFonts w:asciiTheme="minorHAnsi" w:hAnsiTheme="minorHAnsi"/>
          <w:sz w:val="20"/>
          <w:szCs w:val="20"/>
        </w:rPr>
      </w:pPr>
      <w:r w:rsidRPr="00FA6322">
        <w:rPr>
          <w:rFonts w:asciiTheme="minorHAnsi" w:hAnsiTheme="minorHAnsi"/>
          <w:sz w:val="20"/>
          <w:szCs w:val="20"/>
        </w:rPr>
        <w:t>Spearheaded data governance policies to maintain high standards of data quality and compliance with regulatory requirements.</w:t>
      </w:r>
    </w:p>
    <w:p w14:paraId="6DDB6582" w14:textId="77777777" w:rsidR="00FA6322" w:rsidRPr="00FA6322" w:rsidRDefault="00FA6322" w:rsidP="00FA6322">
      <w:pPr>
        <w:pStyle w:val="ListParagraph"/>
        <w:widowControl w:val="0"/>
        <w:numPr>
          <w:ilvl w:val="0"/>
          <w:numId w:val="35"/>
        </w:numPr>
        <w:tabs>
          <w:tab w:val="left" w:pos="681"/>
        </w:tabs>
        <w:autoSpaceDE w:val="0"/>
        <w:autoSpaceDN w:val="0"/>
        <w:spacing w:before="5" w:line="261" w:lineRule="auto"/>
        <w:ind w:left="681" w:right="196"/>
        <w:contextualSpacing w:val="0"/>
        <w:rPr>
          <w:rFonts w:asciiTheme="minorHAnsi" w:hAnsiTheme="minorHAnsi"/>
          <w:sz w:val="20"/>
          <w:szCs w:val="20"/>
        </w:rPr>
      </w:pPr>
      <w:r w:rsidRPr="00FA6322">
        <w:rPr>
          <w:rFonts w:asciiTheme="minorHAnsi" w:hAnsiTheme="minorHAnsi"/>
          <w:sz w:val="20"/>
          <w:szCs w:val="20"/>
        </w:rPr>
        <w:t>Developed a data model to track customer engagement with banking services through mobile apps and web platforms, identifying patterns in service usage.</w:t>
      </w:r>
    </w:p>
    <w:p w14:paraId="14D211AF" w14:textId="77777777" w:rsidR="00FA6322" w:rsidRPr="00FA6322" w:rsidRDefault="00FA6322" w:rsidP="00FA6322">
      <w:pPr>
        <w:pStyle w:val="ListParagraph"/>
        <w:widowControl w:val="0"/>
        <w:numPr>
          <w:ilvl w:val="0"/>
          <w:numId w:val="35"/>
        </w:numPr>
        <w:tabs>
          <w:tab w:val="left" w:pos="681"/>
        </w:tabs>
        <w:autoSpaceDE w:val="0"/>
        <w:autoSpaceDN w:val="0"/>
        <w:spacing w:before="5" w:line="261" w:lineRule="auto"/>
        <w:ind w:left="681" w:right="198"/>
        <w:contextualSpacing w:val="0"/>
        <w:rPr>
          <w:rFonts w:asciiTheme="minorHAnsi" w:hAnsiTheme="minorHAnsi"/>
          <w:sz w:val="20"/>
          <w:szCs w:val="20"/>
        </w:rPr>
      </w:pPr>
      <w:r w:rsidRPr="00FA6322">
        <w:rPr>
          <w:rFonts w:asciiTheme="minorHAnsi" w:hAnsiTheme="minorHAnsi"/>
          <w:sz w:val="20"/>
          <w:szCs w:val="20"/>
        </w:rPr>
        <w:t>Implemented targeted data campaigns for improving financial literacy, tracking the performance and retention of clients who engaged with educational resources.</w:t>
      </w:r>
    </w:p>
    <w:p w14:paraId="59FD17F3" w14:textId="77777777" w:rsidR="00FA6322" w:rsidRPr="00FA6322" w:rsidRDefault="00FA6322" w:rsidP="00FA6322">
      <w:pPr>
        <w:pStyle w:val="ListParagraph"/>
        <w:widowControl w:val="0"/>
        <w:numPr>
          <w:ilvl w:val="0"/>
          <w:numId w:val="35"/>
        </w:numPr>
        <w:tabs>
          <w:tab w:val="left" w:pos="681"/>
        </w:tabs>
        <w:autoSpaceDE w:val="0"/>
        <w:autoSpaceDN w:val="0"/>
        <w:spacing w:before="5" w:line="261" w:lineRule="auto"/>
        <w:ind w:left="681" w:right="226"/>
        <w:contextualSpacing w:val="0"/>
        <w:rPr>
          <w:rFonts w:asciiTheme="minorHAnsi" w:hAnsiTheme="minorHAnsi"/>
          <w:sz w:val="20"/>
          <w:szCs w:val="20"/>
        </w:rPr>
      </w:pPr>
      <w:r w:rsidRPr="00FA6322">
        <w:rPr>
          <w:rFonts w:asciiTheme="minorHAnsi" w:hAnsiTheme="minorHAnsi"/>
          <w:sz w:val="20"/>
          <w:szCs w:val="20"/>
        </w:rPr>
        <w:t>Analyzed campaign metrics, such as client churn rates and engagement levels, providing actionable insights to enhance client experience.</w:t>
      </w:r>
    </w:p>
    <w:p w14:paraId="5D8CBA04" w14:textId="77777777" w:rsidR="00FA6322" w:rsidRPr="00FA6322" w:rsidRDefault="00FA6322" w:rsidP="00FA6322">
      <w:pPr>
        <w:pStyle w:val="ListParagraph"/>
        <w:widowControl w:val="0"/>
        <w:numPr>
          <w:ilvl w:val="0"/>
          <w:numId w:val="35"/>
        </w:numPr>
        <w:tabs>
          <w:tab w:val="left" w:pos="680"/>
        </w:tabs>
        <w:autoSpaceDE w:val="0"/>
        <w:autoSpaceDN w:val="0"/>
        <w:spacing w:before="5"/>
        <w:ind w:left="680" w:hanging="359"/>
        <w:contextualSpacing w:val="0"/>
        <w:rPr>
          <w:rFonts w:asciiTheme="minorHAnsi" w:hAnsiTheme="minorHAnsi"/>
          <w:sz w:val="20"/>
          <w:szCs w:val="20"/>
        </w:rPr>
      </w:pPr>
      <w:r w:rsidRPr="00FA6322">
        <w:rPr>
          <w:rFonts w:asciiTheme="minorHAnsi" w:hAnsiTheme="minorHAnsi"/>
          <w:sz w:val="20"/>
          <w:szCs w:val="20"/>
        </w:rPr>
        <w:t>Created performance dashboards to monitor key metrics, such as customer acquisition costs and lifetime value.</w:t>
      </w:r>
    </w:p>
    <w:p w14:paraId="7AC90524" w14:textId="77777777" w:rsidR="00FA6322" w:rsidRPr="00FA6322" w:rsidRDefault="00FA6322" w:rsidP="00FA6322">
      <w:pPr>
        <w:pStyle w:val="ListParagraph"/>
        <w:widowControl w:val="0"/>
        <w:numPr>
          <w:ilvl w:val="0"/>
          <w:numId w:val="35"/>
        </w:numPr>
        <w:tabs>
          <w:tab w:val="left" w:pos="681"/>
        </w:tabs>
        <w:autoSpaceDE w:val="0"/>
        <w:autoSpaceDN w:val="0"/>
        <w:spacing w:before="23" w:line="261" w:lineRule="auto"/>
        <w:ind w:left="681" w:right="181"/>
        <w:contextualSpacing w:val="0"/>
        <w:rPr>
          <w:rFonts w:asciiTheme="minorHAnsi" w:hAnsiTheme="minorHAnsi"/>
          <w:sz w:val="20"/>
          <w:szCs w:val="20"/>
        </w:rPr>
      </w:pPr>
      <w:r w:rsidRPr="00FA6322">
        <w:rPr>
          <w:rFonts w:asciiTheme="minorHAnsi" w:hAnsiTheme="minorHAnsi"/>
          <w:sz w:val="20"/>
          <w:szCs w:val="20"/>
        </w:rPr>
        <w:t>Designed and executed performance validation tests on banking marketing campaigns, improving efficiency in targeted outreach.</w:t>
      </w:r>
    </w:p>
    <w:p w14:paraId="0CD7202E" w14:textId="77777777" w:rsidR="00FA6322" w:rsidRPr="00FA6322" w:rsidRDefault="00FA6322" w:rsidP="00FA6322">
      <w:pPr>
        <w:pStyle w:val="ListParagraph"/>
        <w:widowControl w:val="0"/>
        <w:numPr>
          <w:ilvl w:val="0"/>
          <w:numId w:val="35"/>
        </w:numPr>
        <w:tabs>
          <w:tab w:val="left" w:pos="680"/>
        </w:tabs>
        <w:autoSpaceDE w:val="0"/>
        <w:autoSpaceDN w:val="0"/>
        <w:spacing w:before="5"/>
        <w:ind w:left="680" w:hanging="359"/>
        <w:contextualSpacing w:val="0"/>
        <w:rPr>
          <w:rFonts w:asciiTheme="minorHAnsi" w:hAnsiTheme="minorHAnsi"/>
          <w:sz w:val="20"/>
          <w:szCs w:val="20"/>
        </w:rPr>
      </w:pPr>
      <w:r w:rsidRPr="00FA6322">
        <w:rPr>
          <w:rFonts w:asciiTheme="minorHAnsi" w:hAnsiTheme="minorHAnsi"/>
          <w:sz w:val="20"/>
          <w:szCs w:val="20"/>
        </w:rPr>
        <w:t>Managed cross-functional teams, aligning data model designs with business goals to improve client-centric services.</w:t>
      </w:r>
    </w:p>
    <w:p w14:paraId="33FA3FFB" w14:textId="77777777" w:rsidR="00FA6322" w:rsidRPr="00FA6322" w:rsidRDefault="00FA6322" w:rsidP="00FA6322">
      <w:pPr>
        <w:pStyle w:val="ListParagraph"/>
        <w:widowControl w:val="0"/>
        <w:numPr>
          <w:ilvl w:val="0"/>
          <w:numId w:val="35"/>
        </w:numPr>
        <w:tabs>
          <w:tab w:val="left" w:pos="681"/>
        </w:tabs>
        <w:autoSpaceDE w:val="0"/>
        <w:autoSpaceDN w:val="0"/>
        <w:spacing w:before="22" w:line="261" w:lineRule="auto"/>
        <w:ind w:left="681" w:right="203"/>
        <w:contextualSpacing w:val="0"/>
        <w:rPr>
          <w:rFonts w:asciiTheme="minorHAnsi" w:hAnsiTheme="minorHAnsi"/>
          <w:sz w:val="20"/>
          <w:szCs w:val="20"/>
        </w:rPr>
      </w:pPr>
      <w:r w:rsidRPr="00FA6322">
        <w:rPr>
          <w:rFonts w:asciiTheme="minorHAnsi" w:hAnsiTheme="minorHAnsi"/>
          <w:sz w:val="20"/>
          <w:szCs w:val="20"/>
        </w:rPr>
        <w:lastRenderedPageBreak/>
        <w:t>Created data models that supported risk analysis and fraud detection, enhancing security measures within banking systems.</w:t>
      </w:r>
    </w:p>
    <w:p w14:paraId="22754DA9" w14:textId="77777777" w:rsidR="00FA6322" w:rsidRPr="00FA6322" w:rsidRDefault="00FA6322" w:rsidP="00FA6322">
      <w:pPr>
        <w:pStyle w:val="ListParagraph"/>
        <w:widowControl w:val="0"/>
        <w:numPr>
          <w:ilvl w:val="0"/>
          <w:numId w:val="35"/>
        </w:numPr>
        <w:tabs>
          <w:tab w:val="left" w:pos="681"/>
        </w:tabs>
        <w:autoSpaceDE w:val="0"/>
        <w:autoSpaceDN w:val="0"/>
        <w:spacing w:before="5" w:line="261" w:lineRule="auto"/>
        <w:ind w:left="681" w:right="308"/>
        <w:contextualSpacing w:val="0"/>
        <w:rPr>
          <w:rFonts w:asciiTheme="minorHAnsi" w:hAnsiTheme="minorHAnsi"/>
          <w:sz w:val="20"/>
          <w:szCs w:val="20"/>
        </w:rPr>
      </w:pPr>
      <w:r w:rsidRPr="00FA6322">
        <w:rPr>
          <w:rFonts w:asciiTheme="minorHAnsi" w:hAnsiTheme="minorHAnsi"/>
          <w:sz w:val="20"/>
          <w:szCs w:val="20"/>
        </w:rPr>
        <w:t>Improved operational efficiency by designing scalable data models capable of handling high transaction volumes and complex financial datasets.</w:t>
      </w:r>
    </w:p>
    <w:p w14:paraId="09311F32" w14:textId="77777777" w:rsidR="00FA6322" w:rsidRPr="003A2AB4" w:rsidRDefault="00FA6322" w:rsidP="00FA6322">
      <w:pPr>
        <w:pStyle w:val="ListParagraph"/>
        <w:widowControl w:val="0"/>
        <w:numPr>
          <w:ilvl w:val="0"/>
          <w:numId w:val="35"/>
        </w:numPr>
        <w:tabs>
          <w:tab w:val="left" w:pos="680"/>
        </w:tabs>
        <w:autoSpaceDE w:val="0"/>
        <w:autoSpaceDN w:val="0"/>
        <w:spacing w:before="5"/>
        <w:ind w:left="680" w:hanging="359"/>
        <w:contextualSpacing w:val="0"/>
        <w:rPr>
          <w:sz w:val="18"/>
        </w:rPr>
      </w:pPr>
      <w:r w:rsidRPr="00FA6322">
        <w:rPr>
          <w:rFonts w:asciiTheme="minorHAnsi" w:hAnsiTheme="minorHAnsi"/>
          <w:sz w:val="20"/>
          <w:szCs w:val="20"/>
        </w:rPr>
        <w:t>Developed strategies for data retention and archiving, ensuring compliance with banking data regulations</w:t>
      </w:r>
      <w:r>
        <w:rPr>
          <w:spacing w:val="-2"/>
          <w:sz w:val="18"/>
        </w:rPr>
        <w:t>.</w:t>
      </w:r>
    </w:p>
    <w:p w14:paraId="56DFEE66" w14:textId="77777777" w:rsidR="003A2AB4" w:rsidRDefault="003A2AB4" w:rsidP="003A2AB4">
      <w:pPr>
        <w:pStyle w:val="ListParagraph"/>
        <w:widowControl w:val="0"/>
        <w:tabs>
          <w:tab w:val="left" w:pos="680"/>
        </w:tabs>
        <w:autoSpaceDE w:val="0"/>
        <w:autoSpaceDN w:val="0"/>
        <w:spacing w:before="5"/>
        <w:ind w:left="680"/>
        <w:contextualSpacing w:val="0"/>
        <w:rPr>
          <w:sz w:val="18"/>
        </w:rPr>
      </w:pPr>
    </w:p>
    <w:p w14:paraId="04711686" w14:textId="77777777" w:rsidR="003A2AB4" w:rsidRDefault="003A2AB4" w:rsidP="00350EA0">
      <w:pPr>
        <w:tabs>
          <w:tab w:val="left" w:pos="3960"/>
          <w:tab w:val="left" w:pos="7200"/>
          <w:tab w:val="left" w:pos="7380"/>
        </w:tabs>
        <w:ind w:right="11"/>
        <w:jc w:val="both"/>
        <w:rPr>
          <w:b/>
        </w:rPr>
      </w:pPr>
    </w:p>
    <w:p w14:paraId="50103F95" w14:textId="77777777" w:rsidR="00133770" w:rsidRDefault="00133770" w:rsidP="00FA6322">
      <w:pPr>
        <w:spacing w:line="246" w:lineRule="exact"/>
        <w:rPr>
          <w:rFonts w:asciiTheme="minorHAnsi" w:hAnsiTheme="minorHAnsi"/>
          <w:b/>
          <w:u w:val="single"/>
        </w:rPr>
      </w:pPr>
    </w:p>
    <w:p w14:paraId="57EABA9A" w14:textId="6240191C" w:rsidR="00FA6322" w:rsidRPr="003A2AB4" w:rsidRDefault="00FA6322" w:rsidP="00FA6322">
      <w:pPr>
        <w:spacing w:line="246" w:lineRule="exact"/>
        <w:rPr>
          <w:rFonts w:asciiTheme="minorHAnsi" w:hAnsiTheme="minorHAnsi"/>
          <w:b/>
          <w:sz w:val="20"/>
          <w:szCs w:val="20"/>
        </w:rPr>
      </w:pPr>
      <w:r w:rsidRPr="009641DD">
        <w:rPr>
          <w:rFonts w:asciiTheme="minorHAnsi" w:hAnsiTheme="minorHAnsi"/>
          <w:b/>
          <w:u w:val="single"/>
        </w:rPr>
        <w:t>Pfizer</w:t>
      </w:r>
      <w:r>
        <w:rPr>
          <w:b/>
          <w:spacing w:val="-2"/>
          <w:sz w:val="22"/>
        </w:rPr>
        <w:tab/>
      </w:r>
      <w:r>
        <w:rPr>
          <w:b/>
          <w:spacing w:val="-2"/>
          <w:sz w:val="22"/>
        </w:rPr>
        <w:tab/>
      </w:r>
      <w:r>
        <w:rPr>
          <w:b/>
          <w:spacing w:val="-2"/>
          <w:sz w:val="22"/>
        </w:rPr>
        <w:tab/>
      </w:r>
      <w:r>
        <w:rPr>
          <w:b/>
          <w:spacing w:val="-2"/>
          <w:sz w:val="22"/>
        </w:rPr>
        <w:tab/>
      </w:r>
      <w:r>
        <w:rPr>
          <w:b/>
          <w:spacing w:val="-2"/>
          <w:sz w:val="22"/>
        </w:rPr>
        <w:tab/>
      </w:r>
      <w:r>
        <w:rPr>
          <w:b/>
          <w:spacing w:val="-2"/>
          <w:sz w:val="22"/>
        </w:rPr>
        <w:tab/>
      </w:r>
      <w:r>
        <w:rPr>
          <w:b/>
          <w:spacing w:val="-2"/>
          <w:sz w:val="22"/>
        </w:rPr>
        <w:tab/>
      </w:r>
      <w:r>
        <w:rPr>
          <w:b/>
          <w:spacing w:val="-2"/>
          <w:sz w:val="22"/>
        </w:rPr>
        <w:tab/>
      </w:r>
      <w:r>
        <w:rPr>
          <w:b/>
          <w:spacing w:val="-2"/>
          <w:sz w:val="22"/>
        </w:rPr>
        <w:tab/>
      </w:r>
      <w:r>
        <w:rPr>
          <w:b/>
          <w:spacing w:val="-2"/>
          <w:sz w:val="22"/>
        </w:rPr>
        <w:tab/>
      </w:r>
      <w:r>
        <w:rPr>
          <w:b/>
          <w:spacing w:val="-2"/>
          <w:sz w:val="22"/>
        </w:rPr>
        <w:tab/>
      </w:r>
      <w:r w:rsidR="007E4E33">
        <w:rPr>
          <w:rFonts w:asciiTheme="minorHAnsi" w:hAnsiTheme="minorHAnsi"/>
          <w:b/>
          <w:sz w:val="20"/>
          <w:szCs w:val="20"/>
        </w:rPr>
        <w:t>Jul</w:t>
      </w:r>
      <w:r>
        <w:rPr>
          <w:rFonts w:asciiTheme="minorHAnsi" w:hAnsiTheme="minorHAnsi"/>
          <w:b/>
          <w:sz w:val="20"/>
          <w:szCs w:val="20"/>
        </w:rPr>
        <w:t>’</w:t>
      </w:r>
      <w:r w:rsidR="00CA0346">
        <w:rPr>
          <w:rFonts w:asciiTheme="minorHAnsi" w:hAnsiTheme="minorHAnsi"/>
          <w:b/>
          <w:sz w:val="20"/>
          <w:szCs w:val="20"/>
        </w:rPr>
        <w:t>20</w:t>
      </w:r>
      <w:r>
        <w:rPr>
          <w:rFonts w:asciiTheme="minorHAnsi" w:hAnsiTheme="minorHAnsi"/>
          <w:b/>
          <w:sz w:val="20"/>
          <w:szCs w:val="20"/>
        </w:rPr>
        <w:t>1</w:t>
      </w:r>
      <w:r w:rsidR="007E4E33">
        <w:rPr>
          <w:rFonts w:asciiTheme="minorHAnsi" w:hAnsiTheme="minorHAnsi"/>
          <w:b/>
          <w:sz w:val="20"/>
          <w:szCs w:val="20"/>
        </w:rPr>
        <w:t>1</w:t>
      </w:r>
      <w:r>
        <w:rPr>
          <w:rFonts w:asciiTheme="minorHAnsi" w:hAnsiTheme="minorHAnsi"/>
          <w:b/>
          <w:sz w:val="20"/>
          <w:szCs w:val="20"/>
        </w:rPr>
        <w:t xml:space="preserve"> – </w:t>
      </w:r>
      <w:r w:rsidR="007E4E33">
        <w:rPr>
          <w:rFonts w:asciiTheme="minorHAnsi" w:hAnsiTheme="minorHAnsi"/>
          <w:b/>
          <w:sz w:val="20"/>
          <w:szCs w:val="20"/>
        </w:rPr>
        <w:t>J</w:t>
      </w:r>
      <w:r w:rsidR="005176B2">
        <w:rPr>
          <w:rFonts w:asciiTheme="minorHAnsi" w:hAnsiTheme="minorHAnsi"/>
          <w:b/>
          <w:sz w:val="20"/>
          <w:szCs w:val="20"/>
        </w:rPr>
        <w:t>an</w:t>
      </w:r>
      <w:r w:rsidR="007E4E33">
        <w:rPr>
          <w:rFonts w:asciiTheme="minorHAnsi" w:hAnsiTheme="minorHAnsi"/>
          <w:b/>
          <w:sz w:val="20"/>
          <w:szCs w:val="20"/>
        </w:rPr>
        <w:t>’</w:t>
      </w:r>
      <w:r w:rsidR="00CA0346">
        <w:rPr>
          <w:rFonts w:asciiTheme="minorHAnsi" w:hAnsiTheme="minorHAnsi"/>
          <w:b/>
          <w:sz w:val="20"/>
          <w:szCs w:val="20"/>
        </w:rPr>
        <w:t>20</w:t>
      </w:r>
      <w:r w:rsidR="007E4E33">
        <w:rPr>
          <w:rFonts w:asciiTheme="minorHAnsi" w:hAnsiTheme="minorHAnsi"/>
          <w:b/>
          <w:sz w:val="20"/>
          <w:szCs w:val="20"/>
        </w:rPr>
        <w:t>14</w:t>
      </w:r>
      <w:r>
        <w:rPr>
          <w:rFonts w:asciiTheme="minorHAnsi" w:hAnsiTheme="minorHAnsi"/>
          <w:b/>
          <w:sz w:val="20"/>
          <w:szCs w:val="20"/>
        </w:rPr>
        <w:tab/>
      </w:r>
    </w:p>
    <w:p w14:paraId="46FEC536" w14:textId="03BDC8D7" w:rsidR="00350EA0" w:rsidRPr="009641DD" w:rsidRDefault="00FA6322" w:rsidP="00350EA0">
      <w:pPr>
        <w:tabs>
          <w:tab w:val="left" w:pos="3960"/>
          <w:tab w:val="left" w:pos="7200"/>
          <w:tab w:val="left" w:pos="7380"/>
        </w:tabs>
        <w:ind w:right="11"/>
        <w:jc w:val="both"/>
        <w:rPr>
          <w:b/>
        </w:rPr>
      </w:pPr>
      <w:r w:rsidRPr="009641DD">
        <w:rPr>
          <w:b/>
        </w:rPr>
        <w:t xml:space="preserve">SR QNXT </w:t>
      </w:r>
      <w:r w:rsidR="003D1B8A" w:rsidRPr="009641DD">
        <w:rPr>
          <w:b/>
        </w:rPr>
        <w:t xml:space="preserve">BI Developer </w:t>
      </w:r>
    </w:p>
    <w:p w14:paraId="506E300B" w14:textId="77777777" w:rsidR="00BA4D1D" w:rsidRDefault="008928EF" w:rsidP="00BA4D1D">
      <w:pPr>
        <w:tabs>
          <w:tab w:val="left" w:pos="3960"/>
          <w:tab w:val="left" w:pos="7200"/>
          <w:tab w:val="left" w:pos="7380"/>
        </w:tabs>
        <w:ind w:right="11"/>
        <w:jc w:val="both"/>
        <w:rPr>
          <w:rFonts w:asciiTheme="minorHAnsi" w:hAnsiTheme="minorHAnsi"/>
          <w:b/>
          <w:sz w:val="20"/>
          <w:szCs w:val="20"/>
          <w:u w:val="single"/>
        </w:rPr>
      </w:pPr>
      <w:r w:rsidRPr="003D1B8A">
        <w:rPr>
          <w:rFonts w:asciiTheme="minorHAnsi" w:hAnsiTheme="minorHAnsi"/>
          <w:b/>
          <w:sz w:val="20"/>
          <w:szCs w:val="20"/>
          <w:u w:val="single"/>
        </w:rPr>
        <w:t>Responsibilities:</w:t>
      </w:r>
    </w:p>
    <w:p w14:paraId="61955A30" w14:textId="77777777" w:rsidR="009D6092" w:rsidRDefault="009D6092" w:rsidP="00BA4D1D">
      <w:pPr>
        <w:tabs>
          <w:tab w:val="left" w:pos="3960"/>
          <w:tab w:val="left" w:pos="7200"/>
          <w:tab w:val="left" w:pos="7380"/>
        </w:tabs>
        <w:ind w:right="11"/>
        <w:jc w:val="both"/>
        <w:rPr>
          <w:rFonts w:asciiTheme="minorHAnsi" w:hAnsiTheme="minorHAnsi"/>
          <w:b/>
          <w:sz w:val="20"/>
          <w:szCs w:val="20"/>
          <w:u w:val="single"/>
        </w:rPr>
      </w:pPr>
    </w:p>
    <w:p w14:paraId="10C53F80" w14:textId="3B82DC33" w:rsidR="009D6092" w:rsidRPr="00E5445F" w:rsidRDefault="00BA4D1D" w:rsidP="00E5445F">
      <w:pPr>
        <w:pStyle w:val="ListParagraph"/>
        <w:widowControl w:val="0"/>
        <w:numPr>
          <w:ilvl w:val="0"/>
          <w:numId w:val="35"/>
        </w:numPr>
        <w:tabs>
          <w:tab w:val="left" w:pos="680"/>
        </w:tabs>
        <w:autoSpaceDE w:val="0"/>
        <w:autoSpaceDN w:val="0"/>
        <w:spacing w:before="5"/>
        <w:ind w:left="680" w:hanging="359"/>
        <w:contextualSpacing w:val="0"/>
        <w:rPr>
          <w:rFonts w:asciiTheme="minorHAnsi" w:hAnsiTheme="minorHAnsi"/>
          <w:sz w:val="20"/>
          <w:szCs w:val="20"/>
        </w:rPr>
      </w:pPr>
      <w:r w:rsidRPr="00BA4D1D">
        <w:rPr>
          <w:rFonts w:asciiTheme="minorHAnsi" w:hAnsiTheme="minorHAnsi"/>
          <w:sz w:val="20"/>
          <w:szCs w:val="20"/>
        </w:rPr>
        <w:t>Integrated external provider and pharmacy data with QNXT using SQL Server &amp; SSIS.</w:t>
      </w:r>
    </w:p>
    <w:p w14:paraId="4E2F2BE3" w14:textId="5D974F2C" w:rsidR="00E620E3" w:rsidRPr="009D6092" w:rsidRDefault="00BA4D1D" w:rsidP="009D6092">
      <w:pPr>
        <w:pStyle w:val="ListParagraph"/>
        <w:widowControl w:val="0"/>
        <w:numPr>
          <w:ilvl w:val="0"/>
          <w:numId w:val="35"/>
        </w:numPr>
        <w:tabs>
          <w:tab w:val="left" w:pos="680"/>
        </w:tabs>
        <w:autoSpaceDE w:val="0"/>
        <w:autoSpaceDN w:val="0"/>
        <w:spacing w:before="5"/>
        <w:ind w:left="680" w:hanging="359"/>
        <w:contextualSpacing w:val="0"/>
        <w:rPr>
          <w:rFonts w:asciiTheme="minorHAnsi" w:hAnsiTheme="minorHAnsi"/>
          <w:sz w:val="20"/>
          <w:szCs w:val="20"/>
        </w:rPr>
      </w:pPr>
      <w:r w:rsidRPr="00BA4D1D">
        <w:rPr>
          <w:rFonts w:asciiTheme="minorHAnsi" w:hAnsiTheme="minorHAnsi"/>
          <w:sz w:val="20"/>
          <w:szCs w:val="20"/>
        </w:rPr>
        <w:t>Built utilization and financial performance dashboards in Tableau/Power BI for executives.</w:t>
      </w:r>
    </w:p>
    <w:p w14:paraId="3965CAAD" w14:textId="32C1AE87" w:rsidR="003A2AB4" w:rsidRPr="009D6092" w:rsidRDefault="00BA4D1D" w:rsidP="009D6092">
      <w:pPr>
        <w:pStyle w:val="ListParagraph"/>
        <w:widowControl w:val="0"/>
        <w:numPr>
          <w:ilvl w:val="0"/>
          <w:numId w:val="35"/>
        </w:numPr>
        <w:tabs>
          <w:tab w:val="left" w:pos="680"/>
        </w:tabs>
        <w:autoSpaceDE w:val="0"/>
        <w:autoSpaceDN w:val="0"/>
        <w:spacing w:before="5"/>
        <w:ind w:left="680" w:hanging="359"/>
        <w:contextualSpacing w:val="0"/>
        <w:rPr>
          <w:rFonts w:asciiTheme="minorHAnsi" w:hAnsiTheme="minorHAnsi"/>
          <w:sz w:val="20"/>
          <w:szCs w:val="20"/>
        </w:rPr>
      </w:pPr>
      <w:r w:rsidRPr="00BA4D1D">
        <w:rPr>
          <w:rFonts w:asciiTheme="minorHAnsi" w:hAnsiTheme="minorHAnsi"/>
          <w:sz w:val="20"/>
          <w:szCs w:val="20"/>
        </w:rPr>
        <w:t>Ensured HIPAA compliance and safeguarded PHI while working with healthcare data.</w:t>
      </w:r>
    </w:p>
    <w:p w14:paraId="16C0674A" w14:textId="0179D179" w:rsidR="00BA4D1D" w:rsidRPr="00BA4D1D" w:rsidRDefault="00BA4D1D" w:rsidP="00BA4D1D">
      <w:pPr>
        <w:pStyle w:val="ListParagraph"/>
        <w:widowControl w:val="0"/>
        <w:numPr>
          <w:ilvl w:val="0"/>
          <w:numId w:val="35"/>
        </w:numPr>
        <w:tabs>
          <w:tab w:val="left" w:pos="680"/>
        </w:tabs>
        <w:autoSpaceDE w:val="0"/>
        <w:autoSpaceDN w:val="0"/>
        <w:spacing w:before="5"/>
        <w:ind w:left="680" w:hanging="359"/>
        <w:contextualSpacing w:val="0"/>
        <w:rPr>
          <w:rFonts w:asciiTheme="minorHAnsi" w:hAnsiTheme="minorHAnsi"/>
          <w:sz w:val="20"/>
          <w:szCs w:val="20"/>
        </w:rPr>
      </w:pPr>
      <w:r w:rsidRPr="00BA4D1D">
        <w:rPr>
          <w:rFonts w:asciiTheme="minorHAnsi" w:hAnsiTheme="minorHAnsi"/>
          <w:sz w:val="20"/>
          <w:szCs w:val="20"/>
        </w:rPr>
        <w:t>Designed and developed BI solutions leveraging QNXT data models (Claims, Encounters, Membership, Provider) for operational and compliance reporting.</w:t>
      </w:r>
    </w:p>
    <w:p w14:paraId="6E474265" w14:textId="77777777" w:rsidR="00BA4D1D" w:rsidRPr="00BA4D1D" w:rsidRDefault="00BA4D1D" w:rsidP="00BA4D1D">
      <w:pPr>
        <w:pStyle w:val="ListParagraph"/>
        <w:widowControl w:val="0"/>
        <w:numPr>
          <w:ilvl w:val="0"/>
          <w:numId w:val="35"/>
        </w:numPr>
        <w:tabs>
          <w:tab w:val="left" w:pos="680"/>
        </w:tabs>
        <w:autoSpaceDE w:val="0"/>
        <w:autoSpaceDN w:val="0"/>
        <w:spacing w:before="5"/>
        <w:ind w:left="680" w:hanging="359"/>
        <w:contextualSpacing w:val="0"/>
        <w:rPr>
          <w:rFonts w:asciiTheme="minorHAnsi" w:hAnsiTheme="minorHAnsi"/>
          <w:sz w:val="20"/>
          <w:szCs w:val="20"/>
        </w:rPr>
      </w:pPr>
      <w:r w:rsidRPr="00BA4D1D">
        <w:rPr>
          <w:rFonts w:asciiTheme="minorHAnsi" w:hAnsiTheme="minorHAnsi"/>
          <w:sz w:val="20"/>
          <w:szCs w:val="20"/>
        </w:rPr>
        <w:t>Built ETL pipelines using SSIS/Informatica to extract QNXT data and load into enterprise data warehouse (EDW).</w:t>
      </w:r>
    </w:p>
    <w:p w14:paraId="3ECB0597" w14:textId="77777777" w:rsidR="00BA4D1D" w:rsidRPr="00BA4D1D" w:rsidRDefault="00BA4D1D" w:rsidP="00BA4D1D">
      <w:pPr>
        <w:pStyle w:val="ListParagraph"/>
        <w:widowControl w:val="0"/>
        <w:numPr>
          <w:ilvl w:val="0"/>
          <w:numId w:val="35"/>
        </w:numPr>
        <w:tabs>
          <w:tab w:val="left" w:pos="680"/>
        </w:tabs>
        <w:autoSpaceDE w:val="0"/>
        <w:autoSpaceDN w:val="0"/>
        <w:spacing w:before="5"/>
        <w:ind w:left="680" w:hanging="359"/>
        <w:contextualSpacing w:val="0"/>
        <w:rPr>
          <w:rFonts w:asciiTheme="minorHAnsi" w:hAnsiTheme="minorHAnsi"/>
          <w:sz w:val="20"/>
          <w:szCs w:val="20"/>
        </w:rPr>
      </w:pPr>
      <w:r w:rsidRPr="00BA4D1D">
        <w:rPr>
          <w:rFonts w:asciiTheme="minorHAnsi" w:hAnsiTheme="minorHAnsi"/>
          <w:sz w:val="20"/>
          <w:szCs w:val="20"/>
        </w:rPr>
        <w:t>Created Power BI dashboards and SSRS reports for claims accuracy, denial trends, and provider performance.</w:t>
      </w:r>
    </w:p>
    <w:p w14:paraId="0DA25716" w14:textId="77777777" w:rsidR="00BA4D1D" w:rsidRPr="00BA4D1D" w:rsidRDefault="00BA4D1D" w:rsidP="00BA4D1D">
      <w:pPr>
        <w:pStyle w:val="ListParagraph"/>
        <w:widowControl w:val="0"/>
        <w:numPr>
          <w:ilvl w:val="0"/>
          <w:numId w:val="35"/>
        </w:numPr>
        <w:tabs>
          <w:tab w:val="left" w:pos="680"/>
        </w:tabs>
        <w:autoSpaceDE w:val="0"/>
        <w:autoSpaceDN w:val="0"/>
        <w:spacing w:before="5"/>
        <w:ind w:left="680" w:hanging="359"/>
        <w:contextualSpacing w:val="0"/>
        <w:rPr>
          <w:rFonts w:asciiTheme="minorHAnsi" w:hAnsiTheme="minorHAnsi"/>
          <w:sz w:val="20"/>
          <w:szCs w:val="20"/>
        </w:rPr>
      </w:pPr>
      <w:r w:rsidRPr="00BA4D1D">
        <w:rPr>
          <w:rFonts w:asciiTheme="minorHAnsi" w:hAnsiTheme="minorHAnsi"/>
          <w:sz w:val="20"/>
          <w:szCs w:val="20"/>
        </w:rPr>
        <w:t>Collaborated with business stakeholders, actuaries, and compliance teams to deliver ad-hoc QNXT data extracts and regulatory reporting.</w:t>
      </w:r>
    </w:p>
    <w:p w14:paraId="08450F8B" w14:textId="40B10EF6" w:rsidR="00BA4D1D" w:rsidRPr="00BA4D1D" w:rsidRDefault="00BA4D1D" w:rsidP="00BA4D1D">
      <w:pPr>
        <w:pStyle w:val="ListParagraph"/>
        <w:widowControl w:val="0"/>
        <w:numPr>
          <w:ilvl w:val="0"/>
          <w:numId w:val="35"/>
        </w:numPr>
        <w:tabs>
          <w:tab w:val="left" w:pos="680"/>
        </w:tabs>
        <w:autoSpaceDE w:val="0"/>
        <w:autoSpaceDN w:val="0"/>
        <w:spacing w:before="5"/>
        <w:ind w:left="680" w:hanging="359"/>
        <w:contextualSpacing w:val="0"/>
        <w:rPr>
          <w:rFonts w:asciiTheme="minorHAnsi" w:hAnsiTheme="minorHAnsi"/>
          <w:sz w:val="20"/>
          <w:szCs w:val="20"/>
        </w:rPr>
      </w:pPr>
      <w:r w:rsidRPr="00BA4D1D">
        <w:rPr>
          <w:rFonts w:asciiTheme="minorHAnsi" w:hAnsiTheme="minorHAnsi"/>
          <w:sz w:val="20"/>
          <w:szCs w:val="20"/>
        </w:rPr>
        <w:t>Tuned SQL queries and stored procedures to improve QNXT data retrieval performance by 30%.</w:t>
      </w:r>
    </w:p>
    <w:p w14:paraId="5958F157" w14:textId="7FAC629D" w:rsidR="00350EA0" w:rsidRPr="00BA4D1D" w:rsidRDefault="00350EA0" w:rsidP="00BA4D1D">
      <w:pPr>
        <w:pStyle w:val="ListParagraph"/>
        <w:widowControl w:val="0"/>
        <w:numPr>
          <w:ilvl w:val="0"/>
          <w:numId w:val="35"/>
        </w:numPr>
        <w:tabs>
          <w:tab w:val="left" w:pos="680"/>
        </w:tabs>
        <w:autoSpaceDE w:val="0"/>
        <w:autoSpaceDN w:val="0"/>
        <w:spacing w:before="5"/>
        <w:ind w:left="680" w:hanging="359"/>
        <w:contextualSpacing w:val="0"/>
        <w:rPr>
          <w:rFonts w:asciiTheme="minorHAnsi" w:hAnsiTheme="minorHAnsi"/>
          <w:sz w:val="20"/>
          <w:szCs w:val="20"/>
        </w:rPr>
      </w:pPr>
      <w:r w:rsidRPr="00BA4D1D">
        <w:rPr>
          <w:rFonts w:asciiTheme="minorHAnsi" w:hAnsiTheme="minorHAnsi"/>
          <w:sz w:val="20"/>
          <w:szCs w:val="20"/>
        </w:rPr>
        <w:t>Led end-to-end ETL architecture, including requirements gathering, mapping documentation, workflow design, and migration strategies for legacy data feeds into the Data Warehouse (DW) environment.</w:t>
      </w:r>
    </w:p>
    <w:p w14:paraId="1D6A0AB9" w14:textId="16A26D77" w:rsidR="00B35861" w:rsidRPr="003A2AB4" w:rsidRDefault="00350EA0" w:rsidP="00BA4D1D">
      <w:pPr>
        <w:pStyle w:val="ListParagraph"/>
        <w:widowControl w:val="0"/>
        <w:numPr>
          <w:ilvl w:val="0"/>
          <w:numId w:val="35"/>
        </w:numPr>
        <w:tabs>
          <w:tab w:val="left" w:pos="680"/>
        </w:tabs>
        <w:autoSpaceDE w:val="0"/>
        <w:autoSpaceDN w:val="0"/>
        <w:spacing w:before="5"/>
        <w:ind w:left="680" w:hanging="359"/>
        <w:contextualSpacing w:val="0"/>
      </w:pPr>
      <w:r w:rsidRPr="00BA4D1D">
        <w:rPr>
          <w:rFonts w:asciiTheme="minorHAnsi" w:hAnsiTheme="minorHAnsi"/>
          <w:sz w:val="20"/>
          <w:szCs w:val="20"/>
        </w:rPr>
        <w:t>Built complex ETL procedures using Informatica PowerCenter, with a focus on data cleansing and transformation through IDQ (Informatica Data Quality).</w:t>
      </w:r>
    </w:p>
    <w:p w14:paraId="740049A0" w14:textId="5B8101A1" w:rsidR="003A2AB4" w:rsidRPr="003A2AB4" w:rsidRDefault="003A2AB4" w:rsidP="003A2AB4">
      <w:pPr>
        <w:pStyle w:val="ListParagraph"/>
        <w:widowControl w:val="0"/>
        <w:numPr>
          <w:ilvl w:val="0"/>
          <w:numId w:val="35"/>
        </w:numPr>
        <w:tabs>
          <w:tab w:val="left" w:pos="680"/>
        </w:tabs>
        <w:autoSpaceDE w:val="0"/>
        <w:autoSpaceDN w:val="0"/>
        <w:spacing w:before="5"/>
        <w:rPr>
          <w:rFonts w:asciiTheme="minorHAnsi" w:hAnsiTheme="minorHAnsi"/>
          <w:sz w:val="20"/>
          <w:szCs w:val="20"/>
        </w:rPr>
      </w:pPr>
      <w:r w:rsidRPr="003A2AB4">
        <w:rPr>
          <w:rFonts w:asciiTheme="minorHAnsi" w:hAnsiTheme="minorHAnsi"/>
          <w:sz w:val="20"/>
          <w:szCs w:val="20"/>
        </w:rPr>
        <w:t xml:space="preserve">Developed robust ETL pipelines using </w:t>
      </w:r>
      <w:r w:rsidRPr="00BA4D1D">
        <w:rPr>
          <w:rFonts w:asciiTheme="minorHAnsi" w:hAnsiTheme="minorHAnsi"/>
          <w:sz w:val="20"/>
          <w:szCs w:val="20"/>
        </w:rPr>
        <w:t xml:space="preserve">Informatica </w:t>
      </w:r>
      <w:r>
        <w:rPr>
          <w:rFonts w:asciiTheme="minorHAnsi" w:hAnsiTheme="minorHAnsi"/>
          <w:sz w:val="20"/>
          <w:szCs w:val="20"/>
        </w:rPr>
        <w:t xml:space="preserve">Power Center and </w:t>
      </w:r>
      <w:r w:rsidRPr="003A2AB4">
        <w:rPr>
          <w:rFonts w:asciiTheme="minorHAnsi" w:hAnsiTheme="minorHAnsi"/>
          <w:sz w:val="20"/>
          <w:szCs w:val="20"/>
        </w:rPr>
        <w:t>SSIS</w:t>
      </w:r>
    </w:p>
    <w:p w14:paraId="4A15628E" w14:textId="7F285587" w:rsidR="003A2AB4" w:rsidRPr="003A2AB4" w:rsidRDefault="003A2AB4" w:rsidP="003A2AB4">
      <w:pPr>
        <w:pStyle w:val="ListParagraph"/>
        <w:widowControl w:val="0"/>
        <w:numPr>
          <w:ilvl w:val="0"/>
          <w:numId w:val="35"/>
        </w:numPr>
        <w:tabs>
          <w:tab w:val="left" w:pos="680"/>
        </w:tabs>
        <w:autoSpaceDE w:val="0"/>
        <w:autoSpaceDN w:val="0"/>
        <w:spacing w:before="5"/>
        <w:rPr>
          <w:rFonts w:asciiTheme="minorHAnsi" w:hAnsiTheme="minorHAnsi"/>
          <w:sz w:val="20"/>
          <w:szCs w:val="20"/>
        </w:rPr>
      </w:pPr>
      <w:r w:rsidRPr="003A2AB4">
        <w:rPr>
          <w:rFonts w:asciiTheme="minorHAnsi" w:hAnsiTheme="minorHAnsi"/>
          <w:sz w:val="20"/>
          <w:szCs w:val="20"/>
        </w:rPr>
        <w:t xml:space="preserve"> Built logging frameworks at both package and task levels to monitor row-level metrics.</w:t>
      </w:r>
    </w:p>
    <w:p w14:paraId="3172BCED" w14:textId="6A0C3499" w:rsidR="003A2AB4" w:rsidRPr="003A2AB4" w:rsidRDefault="003A2AB4" w:rsidP="003A2AB4">
      <w:pPr>
        <w:pStyle w:val="ListParagraph"/>
        <w:widowControl w:val="0"/>
        <w:numPr>
          <w:ilvl w:val="0"/>
          <w:numId w:val="35"/>
        </w:numPr>
        <w:tabs>
          <w:tab w:val="left" w:pos="680"/>
        </w:tabs>
        <w:autoSpaceDE w:val="0"/>
        <w:autoSpaceDN w:val="0"/>
        <w:spacing w:before="5"/>
        <w:rPr>
          <w:rFonts w:asciiTheme="minorHAnsi" w:hAnsiTheme="minorHAnsi"/>
          <w:sz w:val="20"/>
          <w:szCs w:val="20"/>
        </w:rPr>
      </w:pPr>
      <w:r w:rsidRPr="003A2AB4">
        <w:rPr>
          <w:rFonts w:asciiTheme="minorHAnsi" w:hAnsiTheme="minorHAnsi"/>
          <w:sz w:val="20"/>
          <w:szCs w:val="20"/>
        </w:rPr>
        <w:t>Extracted and transformed data from heterogeneous sources into SQL Server targets.</w:t>
      </w:r>
    </w:p>
    <w:p w14:paraId="19C693B0" w14:textId="77777777" w:rsidR="003A2AB4" w:rsidRPr="003A2AB4" w:rsidRDefault="003A2AB4" w:rsidP="003A2AB4">
      <w:pPr>
        <w:pStyle w:val="ListParagraph"/>
        <w:widowControl w:val="0"/>
        <w:numPr>
          <w:ilvl w:val="0"/>
          <w:numId w:val="35"/>
        </w:numPr>
        <w:tabs>
          <w:tab w:val="left" w:pos="680"/>
        </w:tabs>
        <w:autoSpaceDE w:val="0"/>
        <w:autoSpaceDN w:val="0"/>
        <w:spacing w:before="5"/>
        <w:rPr>
          <w:rFonts w:asciiTheme="minorHAnsi" w:hAnsiTheme="minorHAnsi"/>
          <w:sz w:val="20"/>
          <w:szCs w:val="20"/>
        </w:rPr>
      </w:pPr>
      <w:r w:rsidRPr="003A2AB4">
        <w:rPr>
          <w:rFonts w:asciiTheme="minorHAnsi" w:hAnsiTheme="minorHAnsi"/>
          <w:sz w:val="20"/>
          <w:szCs w:val="20"/>
        </w:rPr>
        <w:t>Utilized CVS for version control and maintained detailed release documentation for deployments.</w:t>
      </w:r>
    </w:p>
    <w:p w14:paraId="2558B477" w14:textId="714ACB1D" w:rsidR="003A2AB4" w:rsidRPr="003A2AB4" w:rsidRDefault="003A2AB4" w:rsidP="00E620E3">
      <w:pPr>
        <w:pStyle w:val="ListParagraph"/>
        <w:widowControl w:val="0"/>
        <w:tabs>
          <w:tab w:val="left" w:pos="680"/>
        </w:tabs>
        <w:autoSpaceDE w:val="0"/>
        <w:autoSpaceDN w:val="0"/>
        <w:spacing w:before="5"/>
        <w:ind w:left="682"/>
        <w:contextualSpacing w:val="0"/>
        <w:rPr>
          <w:rFonts w:asciiTheme="minorHAnsi" w:hAnsiTheme="minorHAnsi"/>
          <w:sz w:val="20"/>
          <w:szCs w:val="20"/>
        </w:rPr>
      </w:pPr>
    </w:p>
    <w:sectPr w:rsidR="003A2AB4" w:rsidRPr="003A2AB4" w:rsidSect="00854288">
      <w:headerReference w:type="even" r:id="rId12"/>
      <w:footerReference w:type="even" r:id="rId13"/>
      <w:footerReference w:type="default" r:id="rId14"/>
      <w:pgSz w:w="12240" w:h="15840" w:code="1"/>
      <w:pgMar w:top="547" w:right="864" w:bottom="907" w:left="864" w:header="720" w:footer="720" w:gutter="0"/>
      <w:pgBorders w:offsetFrom="page">
        <w:top w:val="single" w:sz="12" w:space="24" w:color="000080" w:shadow="1"/>
        <w:left w:val="single" w:sz="12" w:space="24" w:color="000080" w:shadow="1"/>
        <w:bottom w:val="single" w:sz="12" w:space="24" w:color="000080" w:shadow="1"/>
        <w:right w:val="single" w:sz="12" w:space="24" w:color="000080" w:shadow="1"/>
      </w:pgBorders>
      <w:pgNumType w:fmt="numberInDash"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D0B83A" w14:textId="77777777" w:rsidR="00C40E90" w:rsidRDefault="00C40E90" w:rsidP="0097277A">
      <w:r>
        <w:separator/>
      </w:r>
    </w:p>
  </w:endnote>
  <w:endnote w:type="continuationSeparator" w:id="0">
    <w:p w14:paraId="0E1B45A7" w14:textId="77777777" w:rsidR="00C40E90" w:rsidRDefault="00C40E90" w:rsidP="00972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ebdings">
    <w:altName w:val="Webdings"/>
    <w:panose1 w:val="05030102010509060703"/>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B7EA7" w14:textId="77777777" w:rsidR="00F54AD8" w:rsidRDefault="00A73200">
    <w:pPr>
      <w:pStyle w:val="Footer"/>
      <w:framePr w:wrap="around" w:vAnchor="text" w:hAnchor="margin" w:xAlign="center" w:y="1"/>
      <w:rPr>
        <w:rStyle w:val="PageNumber"/>
      </w:rPr>
    </w:pPr>
    <w:r>
      <w:rPr>
        <w:rStyle w:val="PageNumber"/>
      </w:rPr>
      <w:fldChar w:fldCharType="begin"/>
    </w:r>
    <w:r w:rsidR="00744682">
      <w:rPr>
        <w:rStyle w:val="PageNumber"/>
      </w:rPr>
      <w:instrText xml:space="preserve">PAGE  </w:instrText>
    </w:r>
    <w:r>
      <w:rPr>
        <w:rStyle w:val="PageNumber"/>
      </w:rPr>
      <w:fldChar w:fldCharType="end"/>
    </w:r>
  </w:p>
  <w:p w14:paraId="5E468370" w14:textId="77777777" w:rsidR="00F54AD8" w:rsidRDefault="00F54AD8">
    <w:pPr>
      <w:pStyle w:val="Footer"/>
    </w:pPr>
  </w:p>
  <w:p w14:paraId="522D576C" w14:textId="77777777" w:rsidR="00196938" w:rsidRDefault="00196938"/>
  <w:p w14:paraId="307FAE1D" w14:textId="77777777" w:rsidR="00196938" w:rsidRDefault="00196938"/>
  <w:p w14:paraId="2D476D3F" w14:textId="77777777" w:rsidR="00196938" w:rsidRDefault="00196938"/>
  <w:p w14:paraId="6C393384" w14:textId="77777777" w:rsidR="000B6E10" w:rsidRDefault="000B6E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754324" w14:textId="1B4F814D" w:rsidR="00F4330A" w:rsidRDefault="00F4330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2C13E7">
      <w:rPr>
        <w:caps/>
        <w:noProof/>
        <w:color w:val="4F81BD" w:themeColor="accent1"/>
      </w:rPr>
      <w:t>- 6 -</w:t>
    </w:r>
    <w:r>
      <w:rPr>
        <w:caps/>
        <w:noProof/>
        <w:color w:val="4F81BD" w:themeColor="accent1"/>
      </w:rPr>
      <w:fldChar w:fldCharType="end"/>
    </w:r>
  </w:p>
  <w:p w14:paraId="5F9DA2A7" w14:textId="77777777" w:rsidR="00F4330A" w:rsidRDefault="00F4330A">
    <w:pPr>
      <w:pStyle w:val="Footer"/>
    </w:pPr>
  </w:p>
  <w:p w14:paraId="70D2BE34" w14:textId="77777777" w:rsidR="000B6E10" w:rsidRDefault="000B6E1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6CBBFA" w14:textId="77777777" w:rsidR="00C40E90" w:rsidRDefault="00C40E90" w:rsidP="0097277A">
      <w:r>
        <w:separator/>
      </w:r>
    </w:p>
  </w:footnote>
  <w:footnote w:type="continuationSeparator" w:id="0">
    <w:p w14:paraId="3DDA4FA0" w14:textId="77777777" w:rsidR="00C40E90" w:rsidRDefault="00C40E90" w:rsidP="00972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2D382" w14:textId="77777777" w:rsidR="00F54AD8" w:rsidRDefault="00000000">
    <w:pPr>
      <w:pStyle w:val="Header"/>
    </w:pPr>
    <w:r>
      <w:rPr>
        <w:noProof/>
      </w:rPr>
      <w:pict w14:anchorId="16BF03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5" type="#_x0000_t75" style="position:absolute;margin-left:0;margin-top:0;width:512.65pt;height:266.4pt;z-index:-251658752;mso-position-horizontal:center;mso-position-horizontal-relative:margin;mso-position-vertical:center;mso-position-vertical-relative:margin" wrapcoords="-32 0 -32 21539 21600 21539 21600 0 -32 0">
          <v:imagedata r:id="rId1" o:title="" gain="19661f" blacklevel="22938f"/>
          <w10:wrap anchorx="margin" anchory="margin"/>
        </v:shape>
      </w:pict>
    </w:r>
  </w:p>
  <w:p w14:paraId="05490C54" w14:textId="77777777" w:rsidR="00196938" w:rsidRDefault="00196938"/>
  <w:p w14:paraId="5E6AADC8" w14:textId="77777777" w:rsidR="00196938" w:rsidRDefault="00196938"/>
  <w:p w14:paraId="3D99C57F" w14:textId="77777777" w:rsidR="00196938" w:rsidRDefault="00196938"/>
  <w:p w14:paraId="01C6778C" w14:textId="77777777" w:rsidR="000B6E10" w:rsidRDefault="000B6E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8.5pt;height:8.5pt;visibility:visible;mso-wrap-style:square" o:bullet="t">
        <v:imagedata r:id="rId1" o:title=""/>
      </v:shape>
    </w:pict>
  </w:numPicBullet>
  <w:numPicBullet w:numPicBulletId="1">
    <w:pict>
      <v:shape id="_x0000_i1083" type="#_x0000_t75" style="width:11.5pt;height:11.5pt;visibility:visible;mso-wrap-style:square" o:bullet="t">
        <v:imagedata r:id="rId2" o:title=""/>
      </v:shape>
    </w:pict>
  </w:numPicBullet>
  <w:abstractNum w:abstractNumId="0" w15:restartNumberingAfterBreak="0">
    <w:nsid w:val="FFFFFFFE"/>
    <w:multiLevelType w:val="singleLevel"/>
    <w:tmpl w:val="FFFFFFFF"/>
    <w:lvl w:ilvl="0">
      <w:numFmt w:val="decimal"/>
      <w:pStyle w:val="Achievement"/>
      <w:lvlText w:val="*"/>
      <w:lvlJc w:val="left"/>
    </w:lvl>
  </w:abstractNum>
  <w:abstractNum w:abstractNumId="1" w15:restartNumberingAfterBreak="0">
    <w:nsid w:val="018D2ACD"/>
    <w:multiLevelType w:val="multilevel"/>
    <w:tmpl w:val="5364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C295D"/>
    <w:multiLevelType w:val="multilevel"/>
    <w:tmpl w:val="22CA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20EA9"/>
    <w:multiLevelType w:val="hybridMultilevel"/>
    <w:tmpl w:val="7758D512"/>
    <w:lvl w:ilvl="0" w:tplc="0409000F">
      <w:start w:val="1"/>
      <w:numFmt w:val="decimal"/>
      <w:lvlText w:val="%1."/>
      <w:lvlJc w:val="left"/>
      <w:pPr>
        <w:ind w:left="1170" w:hanging="360"/>
      </w:pPr>
      <w:rPr>
        <w:rFonts w:hint="default"/>
      </w:rPr>
    </w:lvl>
    <w:lvl w:ilvl="1" w:tplc="FFFFFFFF" w:tentative="1">
      <w:start w:val="1"/>
      <w:numFmt w:val="bullet"/>
      <w:lvlText w:val="o"/>
      <w:lvlJc w:val="left"/>
      <w:pPr>
        <w:ind w:left="1890" w:hanging="360"/>
      </w:pPr>
      <w:rPr>
        <w:rFonts w:ascii="Courier New" w:hAnsi="Courier New" w:cs="Courier New" w:hint="default"/>
      </w:rPr>
    </w:lvl>
    <w:lvl w:ilvl="2" w:tplc="FFFFFFFF" w:tentative="1">
      <w:start w:val="1"/>
      <w:numFmt w:val="bullet"/>
      <w:lvlText w:val=""/>
      <w:lvlJc w:val="left"/>
      <w:pPr>
        <w:ind w:left="2610" w:hanging="360"/>
      </w:pPr>
      <w:rPr>
        <w:rFonts w:ascii="Wingdings" w:hAnsi="Wingdings" w:hint="default"/>
      </w:rPr>
    </w:lvl>
    <w:lvl w:ilvl="3" w:tplc="FFFFFFFF" w:tentative="1">
      <w:start w:val="1"/>
      <w:numFmt w:val="bullet"/>
      <w:lvlText w:val=""/>
      <w:lvlJc w:val="left"/>
      <w:pPr>
        <w:ind w:left="3330" w:hanging="360"/>
      </w:pPr>
      <w:rPr>
        <w:rFonts w:ascii="Symbol" w:hAnsi="Symbol" w:hint="default"/>
      </w:rPr>
    </w:lvl>
    <w:lvl w:ilvl="4" w:tplc="FFFFFFFF" w:tentative="1">
      <w:start w:val="1"/>
      <w:numFmt w:val="bullet"/>
      <w:lvlText w:val="o"/>
      <w:lvlJc w:val="left"/>
      <w:pPr>
        <w:ind w:left="4050" w:hanging="360"/>
      </w:pPr>
      <w:rPr>
        <w:rFonts w:ascii="Courier New" w:hAnsi="Courier New" w:cs="Courier New" w:hint="default"/>
      </w:rPr>
    </w:lvl>
    <w:lvl w:ilvl="5" w:tplc="FFFFFFFF" w:tentative="1">
      <w:start w:val="1"/>
      <w:numFmt w:val="bullet"/>
      <w:lvlText w:val=""/>
      <w:lvlJc w:val="left"/>
      <w:pPr>
        <w:ind w:left="4770" w:hanging="360"/>
      </w:pPr>
      <w:rPr>
        <w:rFonts w:ascii="Wingdings" w:hAnsi="Wingdings" w:hint="default"/>
      </w:rPr>
    </w:lvl>
    <w:lvl w:ilvl="6" w:tplc="FFFFFFFF" w:tentative="1">
      <w:start w:val="1"/>
      <w:numFmt w:val="bullet"/>
      <w:lvlText w:val=""/>
      <w:lvlJc w:val="left"/>
      <w:pPr>
        <w:ind w:left="5490" w:hanging="360"/>
      </w:pPr>
      <w:rPr>
        <w:rFonts w:ascii="Symbol" w:hAnsi="Symbol" w:hint="default"/>
      </w:rPr>
    </w:lvl>
    <w:lvl w:ilvl="7" w:tplc="FFFFFFFF" w:tentative="1">
      <w:start w:val="1"/>
      <w:numFmt w:val="bullet"/>
      <w:lvlText w:val="o"/>
      <w:lvlJc w:val="left"/>
      <w:pPr>
        <w:ind w:left="6210" w:hanging="360"/>
      </w:pPr>
      <w:rPr>
        <w:rFonts w:ascii="Courier New" w:hAnsi="Courier New" w:cs="Courier New" w:hint="default"/>
      </w:rPr>
    </w:lvl>
    <w:lvl w:ilvl="8" w:tplc="FFFFFFFF" w:tentative="1">
      <w:start w:val="1"/>
      <w:numFmt w:val="bullet"/>
      <w:lvlText w:val=""/>
      <w:lvlJc w:val="left"/>
      <w:pPr>
        <w:ind w:left="6930" w:hanging="360"/>
      </w:pPr>
      <w:rPr>
        <w:rFonts w:ascii="Wingdings" w:hAnsi="Wingdings" w:hint="default"/>
      </w:rPr>
    </w:lvl>
  </w:abstractNum>
  <w:abstractNum w:abstractNumId="4" w15:restartNumberingAfterBreak="0">
    <w:nsid w:val="167834E0"/>
    <w:multiLevelType w:val="multilevel"/>
    <w:tmpl w:val="44FC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8055C"/>
    <w:multiLevelType w:val="multilevel"/>
    <w:tmpl w:val="8FFC6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3668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AAE4766"/>
    <w:multiLevelType w:val="multilevel"/>
    <w:tmpl w:val="9474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867C6F"/>
    <w:multiLevelType w:val="hybridMultilevel"/>
    <w:tmpl w:val="FDE4D39E"/>
    <w:lvl w:ilvl="0" w:tplc="D49AAE4C">
      <w:numFmt w:val="bullet"/>
      <w:lvlText w:val="●"/>
      <w:lvlJc w:val="left"/>
      <w:pPr>
        <w:ind w:left="592" w:hanging="360"/>
      </w:pPr>
      <w:rPr>
        <w:rFonts w:ascii="Arial" w:eastAsia="Arial" w:hAnsi="Arial" w:cs="Arial" w:hint="default"/>
        <w:b w:val="0"/>
        <w:bCs w:val="0"/>
        <w:i w:val="0"/>
        <w:iCs w:val="0"/>
        <w:spacing w:val="0"/>
        <w:w w:val="100"/>
        <w:sz w:val="18"/>
        <w:szCs w:val="18"/>
        <w:lang w:val="en-US" w:eastAsia="en-US" w:bidi="ar-SA"/>
      </w:rPr>
    </w:lvl>
    <w:lvl w:ilvl="1" w:tplc="268E86E8">
      <w:numFmt w:val="bullet"/>
      <w:lvlText w:val="●"/>
      <w:lvlJc w:val="left"/>
      <w:pPr>
        <w:ind w:left="952" w:hanging="360"/>
      </w:pPr>
      <w:rPr>
        <w:rFonts w:ascii="Arial" w:eastAsia="Arial" w:hAnsi="Arial" w:cs="Arial" w:hint="default"/>
        <w:spacing w:val="0"/>
        <w:w w:val="100"/>
        <w:lang w:val="en-US" w:eastAsia="en-US" w:bidi="ar-SA"/>
      </w:rPr>
    </w:lvl>
    <w:lvl w:ilvl="2" w:tplc="D7B02E04">
      <w:numFmt w:val="bullet"/>
      <w:lvlText w:val="•"/>
      <w:lvlJc w:val="left"/>
      <w:pPr>
        <w:ind w:left="1995" w:hanging="360"/>
      </w:pPr>
      <w:rPr>
        <w:rFonts w:hint="default"/>
        <w:lang w:val="en-US" w:eastAsia="en-US" w:bidi="ar-SA"/>
      </w:rPr>
    </w:lvl>
    <w:lvl w:ilvl="3" w:tplc="DDC0CB9E">
      <w:numFmt w:val="bullet"/>
      <w:lvlText w:val="•"/>
      <w:lvlJc w:val="left"/>
      <w:pPr>
        <w:ind w:left="3031" w:hanging="360"/>
      </w:pPr>
      <w:rPr>
        <w:rFonts w:hint="default"/>
        <w:lang w:val="en-US" w:eastAsia="en-US" w:bidi="ar-SA"/>
      </w:rPr>
    </w:lvl>
    <w:lvl w:ilvl="4" w:tplc="E168F498">
      <w:numFmt w:val="bullet"/>
      <w:lvlText w:val="•"/>
      <w:lvlJc w:val="left"/>
      <w:pPr>
        <w:ind w:left="4066" w:hanging="360"/>
      </w:pPr>
      <w:rPr>
        <w:rFonts w:hint="default"/>
        <w:lang w:val="en-US" w:eastAsia="en-US" w:bidi="ar-SA"/>
      </w:rPr>
    </w:lvl>
    <w:lvl w:ilvl="5" w:tplc="EC262ABE">
      <w:numFmt w:val="bullet"/>
      <w:lvlText w:val="•"/>
      <w:lvlJc w:val="left"/>
      <w:pPr>
        <w:ind w:left="5102" w:hanging="360"/>
      </w:pPr>
      <w:rPr>
        <w:rFonts w:hint="default"/>
        <w:lang w:val="en-US" w:eastAsia="en-US" w:bidi="ar-SA"/>
      </w:rPr>
    </w:lvl>
    <w:lvl w:ilvl="6" w:tplc="3D98480E">
      <w:numFmt w:val="bullet"/>
      <w:lvlText w:val="•"/>
      <w:lvlJc w:val="left"/>
      <w:pPr>
        <w:ind w:left="6137" w:hanging="360"/>
      </w:pPr>
      <w:rPr>
        <w:rFonts w:hint="default"/>
        <w:lang w:val="en-US" w:eastAsia="en-US" w:bidi="ar-SA"/>
      </w:rPr>
    </w:lvl>
    <w:lvl w:ilvl="7" w:tplc="B576F1D8">
      <w:numFmt w:val="bullet"/>
      <w:lvlText w:val="•"/>
      <w:lvlJc w:val="left"/>
      <w:pPr>
        <w:ind w:left="7173" w:hanging="360"/>
      </w:pPr>
      <w:rPr>
        <w:rFonts w:hint="default"/>
        <w:lang w:val="en-US" w:eastAsia="en-US" w:bidi="ar-SA"/>
      </w:rPr>
    </w:lvl>
    <w:lvl w:ilvl="8" w:tplc="A79C969E">
      <w:numFmt w:val="bullet"/>
      <w:lvlText w:val="•"/>
      <w:lvlJc w:val="left"/>
      <w:pPr>
        <w:ind w:left="8208" w:hanging="360"/>
      </w:pPr>
      <w:rPr>
        <w:rFonts w:hint="default"/>
        <w:lang w:val="en-US" w:eastAsia="en-US" w:bidi="ar-SA"/>
      </w:rPr>
    </w:lvl>
  </w:abstractNum>
  <w:abstractNum w:abstractNumId="9" w15:restartNumberingAfterBreak="0">
    <w:nsid w:val="1D626EEA"/>
    <w:multiLevelType w:val="multilevel"/>
    <w:tmpl w:val="8900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D82420"/>
    <w:multiLevelType w:val="multilevel"/>
    <w:tmpl w:val="5296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B17085"/>
    <w:multiLevelType w:val="hybridMultilevel"/>
    <w:tmpl w:val="CBF04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436262"/>
    <w:multiLevelType w:val="multilevel"/>
    <w:tmpl w:val="3E60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574DEB"/>
    <w:multiLevelType w:val="multilevel"/>
    <w:tmpl w:val="08D2A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3A363B"/>
    <w:multiLevelType w:val="multilevel"/>
    <w:tmpl w:val="5F4E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6B2A35"/>
    <w:multiLevelType w:val="multilevel"/>
    <w:tmpl w:val="F918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EF07B0"/>
    <w:multiLevelType w:val="hybridMultilevel"/>
    <w:tmpl w:val="3C54D128"/>
    <w:lvl w:ilvl="0" w:tplc="75C69B8C">
      <w:start w:val="1"/>
      <w:numFmt w:val="bullet"/>
      <w:lvlText w:val=""/>
      <w:lvlPicBulletId w:val="0"/>
      <w:lvlJc w:val="left"/>
      <w:pPr>
        <w:tabs>
          <w:tab w:val="num" w:pos="2880"/>
        </w:tabs>
        <w:ind w:left="2880" w:hanging="360"/>
      </w:pPr>
      <w:rPr>
        <w:rFonts w:ascii="Symbol" w:hAnsi="Symbol" w:hint="default"/>
        <w:color w:val="auto"/>
        <w:sz w:val="16"/>
        <w:szCs w:val="16"/>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7" w15:restartNumberingAfterBreak="0">
    <w:nsid w:val="403B53F4"/>
    <w:multiLevelType w:val="hybridMultilevel"/>
    <w:tmpl w:val="3B42CF1E"/>
    <w:lvl w:ilvl="0" w:tplc="67B87298">
      <w:start w:val="1"/>
      <w:numFmt w:val="bullet"/>
      <w:pStyle w:val="levnl111Arial"/>
      <w:lvlText w:val=""/>
      <w:lvlJc w:val="left"/>
      <w:pPr>
        <w:tabs>
          <w:tab w:val="num" w:pos="720"/>
        </w:tabs>
        <w:ind w:left="720" w:hanging="360"/>
      </w:pPr>
      <w:rPr>
        <w:rFonts w:ascii="Symbol" w:hAnsi="Symbol" w:hint="default"/>
        <w:sz w:val="18"/>
        <w:szCs w:val="18"/>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54074C3"/>
    <w:multiLevelType w:val="multilevel"/>
    <w:tmpl w:val="4556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3C3938"/>
    <w:multiLevelType w:val="multilevel"/>
    <w:tmpl w:val="8D02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5B16EC"/>
    <w:multiLevelType w:val="multilevel"/>
    <w:tmpl w:val="39CC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516A23"/>
    <w:multiLevelType w:val="hybridMultilevel"/>
    <w:tmpl w:val="1D92D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617218"/>
    <w:multiLevelType w:val="multilevel"/>
    <w:tmpl w:val="95E6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DF23F0"/>
    <w:multiLevelType w:val="multilevel"/>
    <w:tmpl w:val="AB88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3178D1"/>
    <w:multiLevelType w:val="multilevel"/>
    <w:tmpl w:val="8174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A715EC"/>
    <w:multiLevelType w:val="hybridMultilevel"/>
    <w:tmpl w:val="6712877E"/>
    <w:lvl w:ilvl="0" w:tplc="57721668">
      <w:numFmt w:val="bullet"/>
      <w:lvlText w:val="●"/>
      <w:lvlJc w:val="left"/>
      <w:pPr>
        <w:ind w:left="682" w:hanging="360"/>
      </w:pPr>
      <w:rPr>
        <w:rFonts w:ascii="Arial" w:eastAsia="Arial" w:hAnsi="Arial" w:cs="Arial" w:hint="default"/>
        <w:b w:val="0"/>
        <w:bCs w:val="0"/>
        <w:i w:val="0"/>
        <w:iCs w:val="0"/>
        <w:spacing w:val="0"/>
        <w:w w:val="100"/>
        <w:sz w:val="22"/>
        <w:szCs w:val="22"/>
        <w:lang w:val="en-US" w:eastAsia="en-US" w:bidi="ar-SA"/>
      </w:rPr>
    </w:lvl>
    <w:lvl w:ilvl="1" w:tplc="1B6EBE98">
      <w:numFmt w:val="bullet"/>
      <w:lvlText w:val="•"/>
      <w:lvlJc w:val="left"/>
      <w:pPr>
        <w:ind w:left="1640" w:hanging="360"/>
      </w:pPr>
      <w:rPr>
        <w:rFonts w:hint="default"/>
        <w:lang w:val="en-US" w:eastAsia="en-US" w:bidi="ar-SA"/>
      </w:rPr>
    </w:lvl>
    <w:lvl w:ilvl="2" w:tplc="3FE46564">
      <w:numFmt w:val="bullet"/>
      <w:lvlText w:val="•"/>
      <w:lvlJc w:val="left"/>
      <w:pPr>
        <w:ind w:left="2600" w:hanging="360"/>
      </w:pPr>
      <w:rPr>
        <w:rFonts w:hint="default"/>
        <w:lang w:val="en-US" w:eastAsia="en-US" w:bidi="ar-SA"/>
      </w:rPr>
    </w:lvl>
    <w:lvl w:ilvl="3" w:tplc="075EE9C4">
      <w:numFmt w:val="bullet"/>
      <w:lvlText w:val="•"/>
      <w:lvlJc w:val="left"/>
      <w:pPr>
        <w:ind w:left="3560" w:hanging="360"/>
      </w:pPr>
      <w:rPr>
        <w:rFonts w:hint="default"/>
        <w:lang w:val="en-US" w:eastAsia="en-US" w:bidi="ar-SA"/>
      </w:rPr>
    </w:lvl>
    <w:lvl w:ilvl="4" w:tplc="B66A76D2">
      <w:numFmt w:val="bullet"/>
      <w:lvlText w:val="•"/>
      <w:lvlJc w:val="left"/>
      <w:pPr>
        <w:ind w:left="4520" w:hanging="360"/>
      </w:pPr>
      <w:rPr>
        <w:rFonts w:hint="default"/>
        <w:lang w:val="en-US" w:eastAsia="en-US" w:bidi="ar-SA"/>
      </w:rPr>
    </w:lvl>
    <w:lvl w:ilvl="5" w:tplc="C6764DCA">
      <w:numFmt w:val="bullet"/>
      <w:lvlText w:val="•"/>
      <w:lvlJc w:val="left"/>
      <w:pPr>
        <w:ind w:left="5480" w:hanging="360"/>
      </w:pPr>
      <w:rPr>
        <w:rFonts w:hint="default"/>
        <w:lang w:val="en-US" w:eastAsia="en-US" w:bidi="ar-SA"/>
      </w:rPr>
    </w:lvl>
    <w:lvl w:ilvl="6" w:tplc="934C7768">
      <w:numFmt w:val="bullet"/>
      <w:lvlText w:val="•"/>
      <w:lvlJc w:val="left"/>
      <w:pPr>
        <w:ind w:left="6440" w:hanging="360"/>
      </w:pPr>
      <w:rPr>
        <w:rFonts w:hint="default"/>
        <w:lang w:val="en-US" w:eastAsia="en-US" w:bidi="ar-SA"/>
      </w:rPr>
    </w:lvl>
    <w:lvl w:ilvl="7" w:tplc="662C3606">
      <w:numFmt w:val="bullet"/>
      <w:lvlText w:val="•"/>
      <w:lvlJc w:val="left"/>
      <w:pPr>
        <w:ind w:left="7400" w:hanging="360"/>
      </w:pPr>
      <w:rPr>
        <w:rFonts w:hint="default"/>
        <w:lang w:val="en-US" w:eastAsia="en-US" w:bidi="ar-SA"/>
      </w:rPr>
    </w:lvl>
    <w:lvl w:ilvl="8" w:tplc="06FA12E2">
      <w:numFmt w:val="bullet"/>
      <w:lvlText w:val="•"/>
      <w:lvlJc w:val="left"/>
      <w:pPr>
        <w:ind w:left="8360" w:hanging="360"/>
      </w:pPr>
      <w:rPr>
        <w:rFonts w:hint="default"/>
        <w:lang w:val="en-US" w:eastAsia="en-US" w:bidi="ar-SA"/>
      </w:rPr>
    </w:lvl>
  </w:abstractNum>
  <w:abstractNum w:abstractNumId="26" w15:restartNumberingAfterBreak="0">
    <w:nsid w:val="568B6286"/>
    <w:multiLevelType w:val="multilevel"/>
    <w:tmpl w:val="FAC4F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5C7774"/>
    <w:multiLevelType w:val="multilevel"/>
    <w:tmpl w:val="CD48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873DC5"/>
    <w:multiLevelType w:val="multilevel"/>
    <w:tmpl w:val="0454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A33102"/>
    <w:multiLevelType w:val="hybridMultilevel"/>
    <w:tmpl w:val="B78881C4"/>
    <w:lvl w:ilvl="0" w:tplc="04090001">
      <w:start w:val="1"/>
      <w:numFmt w:val="bullet"/>
      <w:lvlText w:val=""/>
      <w:lvlJc w:val="left"/>
      <w:pPr>
        <w:ind w:left="1170" w:hanging="360"/>
      </w:pPr>
      <w:rPr>
        <w:rFonts w:ascii="Symbol" w:hAnsi="Symbol" w:hint="default"/>
      </w:rPr>
    </w:lvl>
    <w:lvl w:ilvl="1" w:tplc="FFFFFFFF" w:tentative="1">
      <w:start w:val="1"/>
      <w:numFmt w:val="bullet"/>
      <w:lvlText w:val="o"/>
      <w:lvlJc w:val="left"/>
      <w:pPr>
        <w:ind w:left="1890" w:hanging="360"/>
      </w:pPr>
      <w:rPr>
        <w:rFonts w:ascii="Courier New" w:hAnsi="Courier New" w:cs="Courier New" w:hint="default"/>
      </w:rPr>
    </w:lvl>
    <w:lvl w:ilvl="2" w:tplc="FFFFFFFF" w:tentative="1">
      <w:start w:val="1"/>
      <w:numFmt w:val="bullet"/>
      <w:lvlText w:val=""/>
      <w:lvlJc w:val="left"/>
      <w:pPr>
        <w:ind w:left="2610" w:hanging="360"/>
      </w:pPr>
      <w:rPr>
        <w:rFonts w:ascii="Wingdings" w:hAnsi="Wingdings" w:hint="default"/>
      </w:rPr>
    </w:lvl>
    <w:lvl w:ilvl="3" w:tplc="FFFFFFFF" w:tentative="1">
      <w:start w:val="1"/>
      <w:numFmt w:val="bullet"/>
      <w:lvlText w:val=""/>
      <w:lvlJc w:val="left"/>
      <w:pPr>
        <w:ind w:left="3330" w:hanging="360"/>
      </w:pPr>
      <w:rPr>
        <w:rFonts w:ascii="Symbol" w:hAnsi="Symbol" w:hint="default"/>
      </w:rPr>
    </w:lvl>
    <w:lvl w:ilvl="4" w:tplc="FFFFFFFF" w:tentative="1">
      <w:start w:val="1"/>
      <w:numFmt w:val="bullet"/>
      <w:lvlText w:val="o"/>
      <w:lvlJc w:val="left"/>
      <w:pPr>
        <w:ind w:left="4050" w:hanging="360"/>
      </w:pPr>
      <w:rPr>
        <w:rFonts w:ascii="Courier New" w:hAnsi="Courier New" w:cs="Courier New" w:hint="default"/>
      </w:rPr>
    </w:lvl>
    <w:lvl w:ilvl="5" w:tplc="FFFFFFFF" w:tentative="1">
      <w:start w:val="1"/>
      <w:numFmt w:val="bullet"/>
      <w:lvlText w:val=""/>
      <w:lvlJc w:val="left"/>
      <w:pPr>
        <w:ind w:left="4770" w:hanging="360"/>
      </w:pPr>
      <w:rPr>
        <w:rFonts w:ascii="Wingdings" w:hAnsi="Wingdings" w:hint="default"/>
      </w:rPr>
    </w:lvl>
    <w:lvl w:ilvl="6" w:tplc="FFFFFFFF" w:tentative="1">
      <w:start w:val="1"/>
      <w:numFmt w:val="bullet"/>
      <w:lvlText w:val=""/>
      <w:lvlJc w:val="left"/>
      <w:pPr>
        <w:ind w:left="5490" w:hanging="360"/>
      </w:pPr>
      <w:rPr>
        <w:rFonts w:ascii="Symbol" w:hAnsi="Symbol" w:hint="default"/>
      </w:rPr>
    </w:lvl>
    <w:lvl w:ilvl="7" w:tplc="FFFFFFFF" w:tentative="1">
      <w:start w:val="1"/>
      <w:numFmt w:val="bullet"/>
      <w:lvlText w:val="o"/>
      <w:lvlJc w:val="left"/>
      <w:pPr>
        <w:ind w:left="6210" w:hanging="360"/>
      </w:pPr>
      <w:rPr>
        <w:rFonts w:ascii="Courier New" w:hAnsi="Courier New" w:cs="Courier New" w:hint="default"/>
      </w:rPr>
    </w:lvl>
    <w:lvl w:ilvl="8" w:tplc="FFFFFFFF" w:tentative="1">
      <w:start w:val="1"/>
      <w:numFmt w:val="bullet"/>
      <w:lvlText w:val=""/>
      <w:lvlJc w:val="left"/>
      <w:pPr>
        <w:ind w:left="6930" w:hanging="360"/>
      </w:pPr>
      <w:rPr>
        <w:rFonts w:ascii="Wingdings" w:hAnsi="Wingdings" w:hint="default"/>
      </w:rPr>
    </w:lvl>
  </w:abstractNum>
  <w:abstractNum w:abstractNumId="30" w15:restartNumberingAfterBreak="0">
    <w:nsid w:val="63BC5CBD"/>
    <w:multiLevelType w:val="hybridMultilevel"/>
    <w:tmpl w:val="290C0BC4"/>
    <w:lvl w:ilvl="0" w:tplc="C13A6FBA">
      <w:start w:val="1"/>
      <w:numFmt w:val="bullet"/>
      <w:lvlText w:val=""/>
      <w:lvlJc w:val="left"/>
      <w:pPr>
        <w:ind w:left="720" w:hanging="360"/>
      </w:pPr>
      <w:rPr>
        <w:rFonts w:ascii="Symbol" w:hAnsi="Symbol" w:hint="default"/>
      </w:rPr>
    </w:lvl>
    <w:lvl w:ilvl="1" w:tplc="A9829320">
      <w:start w:val="1"/>
      <w:numFmt w:val="bullet"/>
      <w:lvlText w:val=""/>
      <w:lvlJc w:val="left"/>
      <w:pPr>
        <w:ind w:left="1440" w:hanging="360"/>
      </w:pPr>
      <w:rPr>
        <w:rFonts w:ascii="Wingdings" w:hAnsi="Wingdings" w:hint="default"/>
      </w:rPr>
    </w:lvl>
    <w:lvl w:ilvl="2" w:tplc="9A3A486A">
      <w:start w:val="1"/>
      <w:numFmt w:val="bullet"/>
      <w:lvlText w:val="▫"/>
      <w:lvlJc w:val="left"/>
      <w:pPr>
        <w:ind w:left="2160" w:hanging="360"/>
      </w:pPr>
      <w:rPr>
        <w:rFonts w:ascii="Courier New" w:hAnsi="Courier New" w:hint="default"/>
      </w:rPr>
    </w:lvl>
    <w:lvl w:ilvl="3" w:tplc="8034F2E6">
      <w:start w:val="1"/>
      <w:numFmt w:val="bullet"/>
      <w:lvlText w:val=""/>
      <w:lvlJc w:val="left"/>
      <w:pPr>
        <w:ind w:left="2880" w:hanging="360"/>
      </w:pPr>
      <w:rPr>
        <w:rFonts w:ascii="Symbol" w:hAnsi="Symbol" w:hint="default"/>
      </w:rPr>
    </w:lvl>
    <w:lvl w:ilvl="4" w:tplc="238C312A">
      <w:start w:val="1"/>
      <w:numFmt w:val="bullet"/>
      <w:lvlText w:val="o"/>
      <w:lvlJc w:val="left"/>
      <w:pPr>
        <w:ind w:left="3600" w:hanging="360"/>
      </w:pPr>
      <w:rPr>
        <w:rFonts w:ascii="Courier New" w:hAnsi="Courier New" w:hint="default"/>
      </w:rPr>
    </w:lvl>
    <w:lvl w:ilvl="5" w:tplc="6E8A3EF2">
      <w:start w:val="1"/>
      <w:numFmt w:val="bullet"/>
      <w:lvlText w:val=""/>
      <w:lvlJc w:val="left"/>
      <w:pPr>
        <w:ind w:left="4320" w:hanging="360"/>
      </w:pPr>
      <w:rPr>
        <w:rFonts w:ascii="Wingdings" w:hAnsi="Wingdings" w:hint="default"/>
      </w:rPr>
    </w:lvl>
    <w:lvl w:ilvl="6" w:tplc="2DDCAF5E">
      <w:start w:val="1"/>
      <w:numFmt w:val="bullet"/>
      <w:lvlText w:val=""/>
      <w:lvlJc w:val="left"/>
      <w:pPr>
        <w:ind w:left="5040" w:hanging="360"/>
      </w:pPr>
      <w:rPr>
        <w:rFonts w:ascii="Symbol" w:hAnsi="Symbol" w:hint="default"/>
      </w:rPr>
    </w:lvl>
    <w:lvl w:ilvl="7" w:tplc="2758B3AE">
      <w:start w:val="1"/>
      <w:numFmt w:val="bullet"/>
      <w:lvlText w:val="o"/>
      <w:lvlJc w:val="left"/>
      <w:pPr>
        <w:ind w:left="5760" w:hanging="360"/>
      </w:pPr>
      <w:rPr>
        <w:rFonts w:ascii="Courier New" w:hAnsi="Courier New" w:hint="default"/>
      </w:rPr>
    </w:lvl>
    <w:lvl w:ilvl="8" w:tplc="C16CDB40">
      <w:start w:val="1"/>
      <w:numFmt w:val="bullet"/>
      <w:lvlText w:val=""/>
      <w:lvlJc w:val="left"/>
      <w:pPr>
        <w:ind w:left="6480" w:hanging="360"/>
      </w:pPr>
      <w:rPr>
        <w:rFonts w:ascii="Wingdings" w:hAnsi="Wingdings" w:hint="default"/>
      </w:rPr>
    </w:lvl>
  </w:abstractNum>
  <w:abstractNum w:abstractNumId="31" w15:restartNumberingAfterBreak="0">
    <w:nsid w:val="67BF56F7"/>
    <w:multiLevelType w:val="multilevel"/>
    <w:tmpl w:val="2FFE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A536D4"/>
    <w:multiLevelType w:val="hybridMultilevel"/>
    <w:tmpl w:val="61CAD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660AFB"/>
    <w:multiLevelType w:val="hybridMultilevel"/>
    <w:tmpl w:val="F84E9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2602D3"/>
    <w:multiLevelType w:val="multilevel"/>
    <w:tmpl w:val="FB4C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7E74CB"/>
    <w:multiLevelType w:val="multilevel"/>
    <w:tmpl w:val="E4E2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787008"/>
    <w:multiLevelType w:val="hybridMultilevel"/>
    <w:tmpl w:val="6518DCF8"/>
    <w:lvl w:ilvl="0" w:tplc="04090007">
      <w:start w:val="1"/>
      <w:numFmt w:val="bullet"/>
      <w:lvlText w:val=""/>
      <w:lvlPicBulletId w:val="1"/>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16cid:durableId="792987015">
    <w:abstractNumId w:val="0"/>
    <w:lvlOverride w:ilvl="0">
      <w:lvl w:ilvl="0">
        <w:numFmt w:val="bullet"/>
        <w:pStyle w:val="Achievement"/>
        <w:lvlText w:val=""/>
        <w:legacy w:legacy="1" w:legacySpace="0" w:legacyIndent="360"/>
        <w:lvlJc w:val="left"/>
        <w:rPr>
          <w:rFonts w:ascii="Symbol" w:hAnsi="Symbol" w:cs="Times New Roman" w:hint="default"/>
        </w:rPr>
      </w:lvl>
    </w:lvlOverride>
  </w:num>
  <w:num w:numId="2" w16cid:durableId="1480488975">
    <w:abstractNumId w:val="17"/>
  </w:num>
  <w:num w:numId="3" w16cid:durableId="1915119464">
    <w:abstractNumId w:val="16"/>
  </w:num>
  <w:num w:numId="4" w16cid:durableId="826558510">
    <w:abstractNumId w:val="6"/>
  </w:num>
  <w:num w:numId="5" w16cid:durableId="748308303">
    <w:abstractNumId w:val="36"/>
  </w:num>
  <w:num w:numId="6" w16cid:durableId="1208644540">
    <w:abstractNumId w:val="30"/>
  </w:num>
  <w:num w:numId="7" w16cid:durableId="1311788949">
    <w:abstractNumId w:val="21"/>
  </w:num>
  <w:num w:numId="8" w16cid:durableId="974027289">
    <w:abstractNumId w:val="28"/>
  </w:num>
  <w:num w:numId="9" w16cid:durableId="756365511">
    <w:abstractNumId w:val="34"/>
  </w:num>
  <w:num w:numId="10" w16cid:durableId="1427775418">
    <w:abstractNumId w:val="31"/>
  </w:num>
  <w:num w:numId="11" w16cid:durableId="723911703">
    <w:abstractNumId w:val="27"/>
  </w:num>
  <w:num w:numId="12" w16cid:durableId="311182864">
    <w:abstractNumId w:val="4"/>
  </w:num>
  <w:num w:numId="13" w16cid:durableId="852302042">
    <w:abstractNumId w:val="2"/>
  </w:num>
  <w:num w:numId="14" w16cid:durableId="966201621">
    <w:abstractNumId w:val="7"/>
  </w:num>
  <w:num w:numId="15" w16cid:durableId="707071658">
    <w:abstractNumId w:val="3"/>
  </w:num>
  <w:num w:numId="16" w16cid:durableId="1775323149">
    <w:abstractNumId w:val="29"/>
  </w:num>
  <w:num w:numId="17" w16cid:durableId="2042973240">
    <w:abstractNumId w:val="26"/>
  </w:num>
  <w:num w:numId="18" w16cid:durableId="1584101312">
    <w:abstractNumId w:val="10"/>
  </w:num>
  <w:num w:numId="19" w16cid:durableId="654796085">
    <w:abstractNumId w:val="13"/>
  </w:num>
  <w:num w:numId="20" w16cid:durableId="849639717">
    <w:abstractNumId w:val="20"/>
  </w:num>
  <w:num w:numId="21" w16cid:durableId="1528370517">
    <w:abstractNumId w:val="15"/>
  </w:num>
  <w:num w:numId="22" w16cid:durableId="1563517513">
    <w:abstractNumId w:val="9"/>
  </w:num>
  <w:num w:numId="23" w16cid:durableId="1543250205">
    <w:abstractNumId w:val="11"/>
  </w:num>
  <w:num w:numId="24" w16cid:durableId="1927959314">
    <w:abstractNumId w:val="24"/>
  </w:num>
  <w:num w:numId="25" w16cid:durableId="269047493">
    <w:abstractNumId w:val="12"/>
  </w:num>
  <w:num w:numId="26" w16cid:durableId="1444690918">
    <w:abstractNumId w:val="35"/>
  </w:num>
  <w:num w:numId="27" w16cid:durableId="1727490216">
    <w:abstractNumId w:val="5"/>
  </w:num>
  <w:num w:numId="28" w16cid:durableId="1842813566">
    <w:abstractNumId w:val="18"/>
  </w:num>
  <w:num w:numId="29" w16cid:durableId="672731212">
    <w:abstractNumId w:val="32"/>
  </w:num>
  <w:num w:numId="30" w16cid:durableId="599796632">
    <w:abstractNumId w:val="22"/>
  </w:num>
  <w:num w:numId="31" w16cid:durableId="1521896859">
    <w:abstractNumId w:val="33"/>
  </w:num>
  <w:num w:numId="32" w16cid:durableId="1541624738">
    <w:abstractNumId w:val="1"/>
  </w:num>
  <w:num w:numId="33" w16cid:durableId="1886986825">
    <w:abstractNumId w:val="14"/>
  </w:num>
  <w:num w:numId="34" w16cid:durableId="2095586402">
    <w:abstractNumId w:val="23"/>
  </w:num>
  <w:num w:numId="35" w16cid:durableId="147748744">
    <w:abstractNumId w:val="25"/>
  </w:num>
  <w:num w:numId="36" w16cid:durableId="547574367">
    <w:abstractNumId w:val="19"/>
  </w:num>
  <w:num w:numId="37" w16cid:durableId="764886964">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77A"/>
    <w:rsid w:val="00000B3B"/>
    <w:rsid w:val="0000127E"/>
    <w:rsid w:val="00004556"/>
    <w:rsid w:val="00004C70"/>
    <w:rsid w:val="00004FB9"/>
    <w:rsid w:val="000113CB"/>
    <w:rsid w:val="0001174B"/>
    <w:rsid w:val="00012A50"/>
    <w:rsid w:val="00016758"/>
    <w:rsid w:val="00017382"/>
    <w:rsid w:val="00017B4D"/>
    <w:rsid w:val="00025E49"/>
    <w:rsid w:val="00027A00"/>
    <w:rsid w:val="0003369A"/>
    <w:rsid w:val="0003388F"/>
    <w:rsid w:val="00034E8A"/>
    <w:rsid w:val="00036A2A"/>
    <w:rsid w:val="00037819"/>
    <w:rsid w:val="00040CAA"/>
    <w:rsid w:val="0004365F"/>
    <w:rsid w:val="00043EAD"/>
    <w:rsid w:val="00046449"/>
    <w:rsid w:val="000472A2"/>
    <w:rsid w:val="000514A8"/>
    <w:rsid w:val="00053630"/>
    <w:rsid w:val="00055636"/>
    <w:rsid w:val="000573E1"/>
    <w:rsid w:val="00061842"/>
    <w:rsid w:val="00066B38"/>
    <w:rsid w:val="000701E7"/>
    <w:rsid w:val="0007052C"/>
    <w:rsid w:val="0007350F"/>
    <w:rsid w:val="00084C94"/>
    <w:rsid w:val="0008537B"/>
    <w:rsid w:val="00086425"/>
    <w:rsid w:val="00086A6C"/>
    <w:rsid w:val="000906A5"/>
    <w:rsid w:val="00092798"/>
    <w:rsid w:val="00092D11"/>
    <w:rsid w:val="00094A97"/>
    <w:rsid w:val="000A0BD2"/>
    <w:rsid w:val="000A1437"/>
    <w:rsid w:val="000A28F9"/>
    <w:rsid w:val="000A771A"/>
    <w:rsid w:val="000B17A2"/>
    <w:rsid w:val="000B4542"/>
    <w:rsid w:val="000B6E10"/>
    <w:rsid w:val="000C30B1"/>
    <w:rsid w:val="000C37E9"/>
    <w:rsid w:val="000D1740"/>
    <w:rsid w:val="000D1BAE"/>
    <w:rsid w:val="000D2386"/>
    <w:rsid w:val="000D690B"/>
    <w:rsid w:val="000D6D0A"/>
    <w:rsid w:val="000D7A1B"/>
    <w:rsid w:val="000F324B"/>
    <w:rsid w:val="000F526D"/>
    <w:rsid w:val="000F52FC"/>
    <w:rsid w:val="000F5F54"/>
    <w:rsid w:val="000F615A"/>
    <w:rsid w:val="0010651E"/>
    <w:rsid w:val="001075F2"/>
    <w:rsid w:val="00107CEE"/>
    <w:rsid w:val="00110DA0"/>
    <w:rsid w:val="0011525E"/>
    <w:rsid w:val="0011651E"/>
    <w:rsid w:val="001226E7"/>
    <w:rsid w:val="001251F9"/>
    <w:rsid w:val="00125CBA"/>
    <w:rsid w:val="00125CBF"/>
    <w:rsid w:val="00126BCA"/>
    <w:rsid w:val="00133770"/>
    <w:rsid w:val="00136D2F"/>
    <w:rsid w:val="00136EAD"/>
    <w:rsid w:val="00140DEB"/>
    <w:rsid w:val="0014586C"/>
    <w:rsid w:val="00146EEF"/>
    <w:rsid w:val="001506E4"/>
    <w:rsid w:val="00162535"/>
    <w:rsid w:val="00162F5C"/>
    <w:rsid w:val="00163286"/>
    <w:rsid w:val="00172167"/>
    <w:rsid w:val="0017235F"/>
    <w:rsid w:val="0017487E"/>
    <w:rsid w:val="00174A84"/>
    <w:rsid w:val="00174FCF"/>
    <w:rsid w:val="0017618B"/>
    <w:rsid w:val="00177C58"/>
    <w:rsid w:val="001843C3"/>
    <w:rsid w:val="0018622E"/>
    <w:rsid w:val="00191212"/>
    <w:rsid w:val="00191D93"/>
    <w:rsid w:val="001924F6"/>
    <w:rsid w:val="0019252A"/>
    <w:rsid w:val="00195DCB"/>
    <w:rsid w:val="00196938"/>
    <w:rsid w:val="00197569"/>
    <w:rsid w:val="001A03E2"/>
    <w:rsid w:val="001A2F4A"/>
    <w:rsid w:val="001A3437"/>
    <w:rsid w:val="001A4DFA"/>
    <w:rsid w:val="001A5673"/>
    <w:rsid w:val="001A6CB1"/>
    <w:rsid w:val="001B1704"/>
    <w:rsid w:val="001B2530"/>
    <w:rsid w:val="001B6AE6"/>
    <w:rsid w:val="001C1A98"/>
    <w:rsid w:val="001C2AAB"/>
    <w:rsid w:val="001C2F6B"/>
    <w:rsid w:val="001C3AC8"/>
    <w:rsid w:val="001C3EA9"/>
    <w:rsid w:val="001C4930"/>
    <w:rsid w:val="001C5C62"/>
    <w:rsid w:val="001D1F5D"/>
    <w:rsid w:val="001D25ED"/>
    <w:rsid w:val="001D35F1"/>
    <w:rsid w:val="001D4CDC"/>
    <w:rsid w:val="001D7B8B"/>
    <w:rsid w:val="001E24B6"/>
    <w:rsid w:val="001E5006"/>
    <w:rsid w:val="001E6414"/>
    <w:rsid w:val="001F1AFC"/>
    <w:rsid w:val="001F3738"/>
    <w:rsid w:val="001F6E2F"/>
    <w:rsid w:val="00202029"/>
    <w:rsid w:val="00211912"/>
    <w:rsid w:val="00211FA8"/>
    <w:rsid w:val="0021207A"/>
    <w:rsid w:val="00216801"/>
    <w:rsid w:val="00220643"/>
    <w:rsid w:val="00221C58"/>
    <w:rsid w:val="00222A1A"/>
    <w:rsid w:val="00223762"/>
    <w:rsid w:val="002270A1"/>
    <w:rsid w:val="00233DEE"/>
    <w:rsid w:val="00237DE5"/>
    <w:rsid w:val="002411DD"/>
    <w:rsid w:val="0024246E"/>
    <w:rsid w:val="00245030"/>
    <w:rsid w:val="0024609A"/>
    <w:rsid w:val="00247473"/>
    <w:rsid w:val="0025108A"/>
    <w:rsid w:val="00251389"/>
    <w:rsid w:val="00252DCA"/>
    <w:rsid w:val="00253309"/>
    <w:rsid w:val="00253837"/>
    <w:rsid w:val="00257316"/>
    <w:rsid w:val="00260D2F"/>
    <w:rsid w:val="00264364"/>
    <w:rsid w:val="002647EE"/>
    <w:rsid w:val="002673C3"/>
    <w:rsid w:val="002678C4"/>
    <w:rsid w:val="00270D74"/>
    <w:rsid w:val="002713AC"/>
    <w:rsid w:val="00274AEB"/>
    <w:rsid w:val="00276B5E"/>
    <w:rsid w:val="00277B29"/>
    <w:rsid w:val="00277F32"/>
    <w:rsid w:val="00280D4D"/>
    <w:rsid w:val="00281253"/>
    <w:rsid w:val="002812FE"/>
    <w:rsid w:val="002815E1"/>
    <w:rsid w:val="00281D35"/>
    <w:rsid w:val="0028777F"/>
    <w:rsid w:val="0029004C"/>
    <w:rsid w:val="00292FE9"/>
    <w:rsid w:val="00293287"/>
    <w:rsid w:val="00294B30"/>
    <w:rsid w:val="00294BEE"/>
    <w:rsid w:val="00295438"/>
    <w:rsid w:val="00296C6B"/>
    <w:rsid w:val="00296EAB"/>
    <w:rsid w:val="002A1FB2"/>
    <w:rsid w:val="002A419A"/>
    <w:rsid w:val="002A5C3E"/>
    <w:rsid w:val="002A63F2"/>
    <w:rsid w:val="002B0A95"/>
    <w:rsid w:val="002B0D77"/>
    <w:rsid w:val="002B0E55"/>
    <w:rsid w:val="002B16A1"/>
    <w:rsid w:val="002B1FB8"/>
    <w:rsid w:val="002B30EA"/>
    <w:rsid w:val="002B6D3C"/>
    <w:rsid w:val="002C13E7"/>
    <w:rsid w:val="002C4BDB"/>
    <w:rsid w:val="002C502C"/>
    <w:rsid w:val="002C623E"/>
    <w:rsid w:val="002C63A8"/>
    <w:rsid w:val="002D1B4F"/>
    <w:rsid w:val="002D3647"/>
    <w:rsid w:val="002D36B2"/>
    <w:rsid w:val="002D5DA7"/>
    <w:rsid w:val="002D7970"/>
    <w:rsid w:val="002E01CA"/>
    <w:rsid w:val="002E3095"/>
    <w:rsid w:val="002E558D"/>
    <w:rsid w:val="002F06DC"/>
    <w:rsid w:val="002F0A00"/>
    <w:rsid w:val="002F2AAB"/>
    <w:rsid w:val="003042A6"/>
    <w:rsid w:val="003060B1"/>
    <w:rsid w:val="00307633"/>
    <w:rsid w:val="00307AA0"/>
    <w:rsid w:val="00312789"/>
    <w:rsid w:val="00320268"/>
    <w:rsid w:val="00322464"/>
    <w:rsid w:val="003303DC"/>
    <w:rsid w:val="00330F9F"/>
    <w:rsid w:val="00332602"/>
    <w:rsid w:val="00332B4B"/>
    <w:rsid w:val="00333FA0"/>
    <w:rsid w:val="00336012"/>
    <w:rsid w:val="0033769C"/>
    <w:rsid w:val="00337C91"/>
    <w:rsid w:val="00342631"/>
    <w:rsid w:val="003427BB"/>
    <w:rsid w:val="00343EAD"/>
    <w:rsid w:val="00350EA0"/>
    <w:rsid w:val="00351ED0"/>
    <w:rsid w:val="00353B90"/>
    <w:rsid w:val="0035475D"/>
    <w:rsid w:val="00355FBF"/>
    <w:rsid w:val="003577DA"/>
    <w:rsid w:val="00361EC1"/>
    <w:rsid w:val="0036326E"/>
    <w:rsid w:val="00367E9E"/>
    <w:rsid w:val="00370954"/>
    <w:rsid w:val="00376650"/>
    <w:rsid w:val="003771EC"/>
    <w:rsid w:val="00381ECA"/>
    <w:rsid w:val="00383C12"/>
    <w:rsid w:val="00384DE2"/>
    <w:rsid w:val="003869F3"/>
    <w:rsid w:val="00387539"/>
    <w:rsid w:val="0038788E"/>
    <w:rsid w:val="00392DDC"/>
    <w:rsid w:val="00392FB9"/>
    <w:rsid w:val="00395183"/>
    <w:rsid w:val="003963FD"/>
    <w:rsid w:val="003978FD"/>
    <w:rsid w:val="003A2AB4"/>
    <w:rsid w:val="003B0A13"/>
    <w:rsid w:val="003B3B4A"/>
    <w:rsid w:val="003B56ED"/>
    <w:rsid w:val="003B6A7D"/>
    <w:rsid w:val="003C4F09"/>
    <w:rsid w:val="003C52CA"/>
    <w:rsid w:val="003C74E7"/>
    <w:rsid w:val="003C793E"/>
    <w:rsid w:val="003D0185"/>
    <w:rsid w:val="003D1B8A"/>
    <w:rsid w:val="003D2F78"/>
    <w:rsid w:val="003E0BFF"/>
    <w:rsid w:val="003E15F5"/>
    <w:rsid w:val="003E31B7"/>
    <w:rsid w:val="003E4930"/>
    <w:rsid w:val="003E7174"/>
    <w:rsid w:val="003F2A8A"/>
    <w:rsid w:val="003F2B4F"/>
    <w:rsid w:val="003F544F"/>
    <w:rsid w:val="003F59B0"/>
    <w:rsid w:val="003F5A73"/>
    <w:rsid w:val="00406544"/>
    <w:rsid w:val="00407F6F"/>
    <w:rsid w:val="00410933"/>
    <w:rsid w:val="004121EB"/>
    <w:rsid w:val="004123C8"/>
    <w:rsid w:val="00414CE8"/>
    <w:rsid w:val="00416F00"/>
    <w:rsid w:val="00421FD8"/>
    <w:rsid w:val="00424403"/>
    <w:rsid w:val="004334BE"/>
    <w:rsid w:val="004338E8"/>
    <w:rsid w:val="00434467"/>
    <w:rsid w:val="004346EC"/>
    <w:rsid w:val="00434744"/>
    <w:rsid w:val="00434CAB"/>
    <w:rsid w:val="00437B93"/>
    <w:rsid w:val="004436ED"/>
    <w:rsid w:val="00444BFD"/>
    <w:rsid w:val="00445E55"/>
    <w:rsid w:val="00446C01"/>
    <w:rsid w:val="00447C9C"/>
    <w:rsid w:val="00452DC5"/>
    <w:rsid w:val="00461AE3"/>
    <w:rsid w:val="00465F6D"/>
    <w:rsid w:val="004668E0"/>
    <w:rsid w:val="00467E2C"/>
    <w:rsid w:val="00471CE7"/>
    <w:rsid w:val="00474589"/>
    <w:rsid w:val="0048042F"/>
    <w:rsid w:val="00480B04"/>
    <w:rsid w:val="004819CA"/>
    <w:rsid w:val="00482E69"/>
    <w:rsid w:val="0048316D"/>
    <w:rsid w:val="004852A2"/>
    <w:rsid w:val="004879DA"/>
    <w:rsid w:val="00487B3A"/>
    <w:rsid w:val="0049079E"/>
    <w:rsid w:val="0049220D"/>
    <w:rsid w:val="00496AA6"/>
    <w:rsid w:val="0049754D"/>
    <w:rsid w:val="00497929"/>
    <w:rsid w:val="004A516E"/>
    <w:rsid w:val="004A5A35"/>
    <w:rsid w:val="004B26F0"/>
    <w:rsid w:val="004B41CD"/>
    <w:rsid w:val="004B7E77"/>
    <w:rsid w:val="004C08D3"/>
    <w:rsid w:val="004C2508"/>
    <w:rsid w:val="004C5CB3"/>
    <w:rsid w:val="004C7591"/>
    <w:rsid w:val="004D2668"/>
    <w:rsid w:val="004D43DA"/>
    <w:rsid w:val="004D5F9A"/>
    <w:rsid w:val="004D62DF"/>
    <w:rsid w:val="004D799A"/>
    <w:rsid w:val="004E0462"/>
    <w:rsid w:val="004E1D4F"/>
    <w:rsid w:val="004E2307"/>
    <w:rsid w:val="004E742E"/>
    <w:rsid w:val="004E784B"/>
    <w:rsid w:val="004F00E4"/>
    <w:rsid w:val="004F020E"/>
    <w:rsid w:val="004F1C11"/>
    <w:rsid w:val="004F3978"/>
    <w:rsid w:val="004F524E"/>
    <w:rsid w:val="004F714B"/>
    <w:rsid w:val="004F7D9C"/>
    <w:rsid w:val="00502E9F"/>
    <w:rsid w:val="005031FB"/>
    <w:rsid w:val="005034E2"/>
    <w:rsid w:val="005103C7"/>
    <w:rsid w:val="00511557"/>
    <w:rsid w:val="005176B2"/>
    <w:rsid w:val="00522D8C"/>
    <w:rsid w:val="005230F8"/>
    <w:rsid w:val="00530582"/>
    <w:rsid w:val="00530E77"/>
    <w:rsid w:val="00532948"/>
    <w:rsid w:val="00533F60"/>
    <w:rsid w:val="00534A17"/>
    <w:rsid w:val="005356A0"/>
    <w:rsid w:val="005418FF"/>
    <w:rsid w:val="00541F4A"/>
    <w:rsid w:val="0055477A"/>
    <w:rsid w:val="005603F5"/>
    <w:rsid w:val="00563757"/>
    <w:rsid w:val="005668EC"/>
    <w:rsid w:val="0058027A"/>
    <w:rsid w:val="00584000"/>
    <w:rsid w:val="00585DDF"/>
    <w:rsid w:val="00590C36"/>
    <w:rsid w:val="005939F6"/>
    <w:rsid w:val="005A233E"/>
    <w:rsid w:val="005A2640"/>
    <w:rsid w:val="005A2C9E"/>
    <w:rsid w:val="005A2FB2"/>
    <w:rsid w:val="005A7D13"/>
    <w:rsid w:val="005B1F26"/>
    <w:rsid w:val="005B3B23"/>
    <w:rsid w:val="005B6448"/>
    <w:rsid w:val="005C3697"/>
    <w:rsid w:val="005C3AD8"/>
    <w:rsid w:val="005C451C"/>
    <w:rsid w:val="005D2153"/>
    <w:rsid w:val="005D2B03"/>
    <w:rsid w:val="005D3BF7"/>
    <w:rsid w:val="005D4BDB"/>
    <w:rsid w:val="005D5D18"/>
    <w:rsid w:val="005D78F4"/>
    <w:rsid w:val="005E17F2"/>
    <w:rsid w:val="005E40D8"/>
    <w:rsid w:val="005E4AAA"/>
    <w:rsid w:val="005E6898"/>
    <w:rsid w:val="005E75F5"/>
    <w:rsid w:val="005F0507"/>
    <w:rsid w:val="005F09B4"/>
    <w:rsid w:val="005F283A"/>
    <w:rsid w:val="005F33A0"/>
    <w:rsid w:val="005F68EE"/>
    <w:rsid w:val="005F7F32"/>
    <w:rsid w:val="00601B07"/>
    <w:rsid w:val="0060241F"/>
    <w:rsid w:val="006036DE"/>
    <w:rsid w:val="00605775"/>
    <w:rsid w:val="00610717"/>
    <w:rsid w:val="00610CCD"/>
    <w:rsid w:val="00612070"/>
    <w:rsid w:val="00614C97"/>
    <w:rsid w:val="006177DE"/>
    <w:rsid w:val="00621EBB"/>
    <w:rsid w:val="00626481"/>
    <w:rsid w:val="006265B8"/>
    <w:rsid w:val="006272C0"/>
    <w:rsid w:val="006307FC"/>
    <w:rsid w:val="0063539F"/>
    <w:rsid w:val="006353A2"/>
    <w:rsid w:val="00636300"/>
    <w:rsid w:val="0063745A"/>
    <w:rsid w:val="006376CF"/>
    <w:rsid w:val="00645412"/>
    <w:rsid w:val="00645DC6"/>
    <w:rsid w:val="0065032C"/>
    <w:rsid w:val="00651720"/>
    <w:rsid w:val="00652963"/>
    <w:rsid w:val="00654DEA"/>
    <w:rsid w:val="00672630"/>
    <w:rsid w:val="00674136"/>
    <w:rsid w:val="00674D11"/>
    <w:rsid w:val="00680F14"/>
    <w:rsid w:val="00682EEA"/>
    <w:rsid w:val="00691227"/>
    <w:rsid w:val="0069146B"/>
    <w:rsid w:val="00693EF6"/>
    <w:rsid w:val="006A1E53"/>
    <w:rsid w:val="006A2CEE"/>
    <w:rsid w:val="006A5483"/>
    <w:rsid w:val="006A617C"/>
    <w:rsid w:val="006B3021"/>
    <w:rsid w:val="006B5212"/>
    <w:rsid w:val="006B61D8"/>
    <w:rsid w:val="006B7CE7"/>
    <w:rsid w:val="006C543E"/>
    <w:rsid w:val="006C7FED"/>
    <w:rsid w:val="006D1C1A"/>
    <w:rsid w:val="006D5670"/>
    <w:rsid w:val="006D5F92"/>
    <w:rsid w:val="006D64C6"/>
    <w:rsid w:val="006D66F7"/>
    <w:rsid w:val="006D68C9"/>
    <w:rsid w:val="006D7B22"/>
    <w:rsid w:val="006E794D"/>
    <w:rsid w:val="006E7964"/>
    <w:rsid w:val="006E7CB4"/>
    <w:rsid w:val="006F5C0B"/>
    <w:rsid w:val="00700B9F"/>
    <w:rsid w:val="0070143F"/>
    <w:rsid w:val="00704F5E"/>
    <w:rsid w:val="00712420"/>
    <w:rsid w:val="0071386F"/>
    <w:rsid w:val="00714398"/>
    <w:rsid w:val="00720735"/>
    <w:rsid w:val="00726FCE"/>
    <w:rsid w:val="00730FD0"/>
    <w:rsid w:val="0073505C"/>
    <w:rsid w:val="00737581"/>
    <w:rsid w:val="00743D43"/>
    <w:rsid w:val="00744682"/>
    <w:rsid w:val="00744CAF"/>
    <w:rsid w:val="00745775"/>
    <w:rsid w:val="00747BDB"/>
    <w:rsid w:val="007506C2"/>
    <w:rsid w:val="0075367C"/>
    <w:rsid w:val="00753F6B"/>
    <w:rsid w:val="00755ECB"/>
    <w:rsid w:val="00760A9A"/>
    <w:rsid w:val="00767D66"/>
    <w:rsid w:val="00770F84"/>
    <w:rsid w:val="007710C7"/>
    <w:rsid w:val="00773344"/>
    <w:rsid w:val="0077424C"/>
    <w:rsid w:val="00777901"/>
    <w:rsid w:val="00777A0D"/>
    <w:rsid w:val="007900D9"/>
    <w:rsid w:val="007927D4"/>
    <w:rsid w:val="00795833"/>
    <w:rsid w:val="00796D90"/>
    <w:rsid w:val="00796F38"/>
    <w:rsid w:val="007A018E"/>
    <w:rsid w:val="007A5AE0"/>
    <w:rsid w:val="007A63D2"/>
    <w:rsid w:val="007B026D"/>
    <w:rsid w:val="007B03F7"/>
    <w:rsid w:val="007B4684"/>
    <w:rsid w:val="007B66FE"/>
    <w:rsid w:val="007C2B51"/>
    <w:rsid w:val="007C311F"/>
    <w:rsid w:val="007D148B"/>
    <w:rsid w:val="007D4B7A"/>
    <w:rsid w:val="007D5BC8"/>
    <w:rsid w:val="007E105D"/>
    <w:rsid w:val="007E1381"/>
    <w:rsid w:val="007E1F83"/>
    <w:rsid w:val="007E26CA"/>
    <w:rsid w:val="007E4E33"/>
    <w:rsid w:val="007E620B"/>
    <w:rsid w:val="007E6656"/>
    <w:rsid w:val="007E7042"/>
    <w:rsid w:val="007E7153"/>
    <w:rsid w:val="007F3E5E"/>
    <w:rsid w:val="007F3EC4"/>
    <w:rsid w:val="007F558C"/>
    <w:rsid w:val="007F76FD"/>
    <w:rsid w:val="00800832"/>
    <w:rsid w:val="008029E1"/>
    <w:rsid w:val="008051D2"/>
    <w:rsid w:val="0080589B"/>
    <w:rsid w:val="00805F70"/>
    <w:rsid w:val="00806854"/>
    <w:rsid w:val="00816EE1"/>
    <w:rsid w:val="00817635"/>
    <w:rsid w:val="00817F73"/>
    <w:rsid w:val="00820EB7"/>
    <w:rsid w:val="00820FC4"/>
    <w:rsid w:val="00821F04"/>
    <w:rsid w:val="00822FC9"/>
    <w:rsid w:val="00831CF4"/>
    <w:rsid w:val="0084311B"/>
    <w:rsid w:val="00843F45"/>
    <w:rsid w:val="008475BD"/>
    <w:rsid w:val="00851159"/>
    <w:rsid w:val="00853526"/>
    <w:rsid w:val="00854288"/>
    <w:rsid w:val="00860008"/>
    <w:rsid w:val="0086143C"/>
    <w:rsid w:val="008636EC"/>
    <w:rsid w:val="0086759A"/>
    <w:rsid w:val="008700F2"/>
    <w:rsid w:val="00871ABF"/>
    <w:rsid w:val="0087295F"/>
    <w:rsid w:val="00873FEF"/>
    <w:rsid w:val="00876C88"/>
    <w:rsid w:val="008805E0"/>
    <w:rsid w:val="00880E5E"/>
    <w:rsid w:val="00881F81"/>
    <w:rsid w:val="008826AD"/>
    <w:rsid w:val="00883B9F"/>
    <w:rsid w:val="008915E5"/>
    <w:rsid w:val="008926AA"/>
    <w:rsid w:val="008928EF"/>
    <w:rsid w:val="00895163"/>
    <w:rsid w:val="00896612"/>
    <w:rsid w:val="00896E89"/>
    <w:rsid w:val="008A353E"/>
    <w:rsid w:val="008A72A6"/>
    <w:rsid w:val="008A7F20"/>
    <w:rsid w:val="008C08AA"/>
    <w:rsid w:val="008C0BA1"/>
    <w:rsid w:val="008C47EC"/>
    <w:rsid w:val="008C538D"/>
    <w:rsid w:val="008D2956"/>
    <w:rsid w:val="008D515B"/>
    <w:rsid w:val="008E0597"/>
    <w:rsid w:val="008E33AA"/>
    <w:rsid w:val="008E3FE7"/>
    <w:rsid w:val="008F153F"/>
    <w:rsid w:val="008F1B26"/>
    <w:rsid w:val="008F46B5"/>
    <w:rsid w:val="008F79E9"/>
    <w:rsid w:val="00905782"/>
    <w:rsid w:val="00914044"/>
    <w:rsid w:val="009144C2"/>
    <w:rsid w:val="009236F6"/>
    <w:rsid w:val="00926026"/>
    <w:rsid w:val="0092784D"/>
    <w:rsid w:val="009303AE"/>
    <w:rsid w:val="00931C00"/>
    <w:rsid w:val="0093270E"/>
    <w:rsid w:val="00935488"/>
    <w:rsid w:val="00935DDE"/>
    <w:rsid w:val="00937CD6"/>
    <w:rsid w:val="00940297"/>
    <w:rsid w:val="0094238B"/>
    <w:rsid w:val="00943542"/>
    <w:rsid w:val="00944328"/>
    <w:rsid w:val="00944864"/>
    <w:rsid w:val="00954AE2"/>
    <w:rsid w:val="00957FC1"/>
    <w:rsid w:val="00963ADB"/>
    <w:rsid w:val="009641DD"/>
    <w:rsid w:val="00964957"/>
    <w:rsid w:val="00966A79"/>
    <w:rsid w:val="0097277A"/>
    <w:rsid w:val="00974959"/>
    <w:rsid w:val="0097711C"/>
    <w:rsid w:val="0098120F"/>
    <w:rsid w:val="00982DAD"/>
    <w:rsid w:val="0098776B"/>
    <w:rsid w:val="00987925"/>
    <w:rsid w:val="009900E1"/>
    <w:rsid w:val="0099270B"/>
    <w:rsid w:val="00994B03"/>
    <w:rsid w:val="00997AC6"/>
    <w:rsid w:val="009A28A2"/>
    <w:rsid w:val="009A29CF"/>
    <w:rsid w:val="009B2C12"/>
    <w:rsid w:val="009B41FA"/>
    <w:rsid w:val="009B4D6D"/>
    <w:rsid w:val="009C0F45"/>
    <w:rsid w:val="009C313F"/>
    <w:rsid w:val="009C4823"/>
    <w:rsid w:val="009C53DF"/>
    <w:rsid w:val="009C5AE7"/>
    <w:rsid w:val="009C7508"/>
    <w:rsid w:val="009D0B93"/>
    <w:rsid w:val="009D18E4"/>
    <w:rsid w:val="009D1E15"/>
    <w:rsid w:val="009D2D11"/>
    <w:rsid w:val="009D41D6"/>
    <w:rsid w:val="009D6092"/>
    <w:rsid w:val="009D739A"/>
    <w:rsid w:val="009E3771"/>
    <w:rsid w:val="009E448F"/>
    <w:rsid w:val="009E7192"/>
    <w:rsid w:val="009E74FB"/>
    <w:rsid w:val="009E7D2E"/>
    <w:rsid w:val="009F1D6D"/>
    <w:rsid w:val="009F2705"/>
    <w:rsid w:val="00A01921"/>
    <w:rsid w:val="00A020E9"/>
    <w:rsid w:val="00A12063"/>
    <w:rsid w:val="00A128DB"/>
    <w:rsid w:val="00A13549"/>
    <w:rsid w:val="00A166A4"/>
    <w:rsid w:val="00A16C22"/>
    <w:rsid w:val="00A17205"/>
    <w:rsid w:val="00A21989"/>
    <w:rsid w:val="00A24DF8"/>
    <w:rsid w:val="00A32938"/>
    <w:rsid w:val="00A33C6A"/>
    <w:rsid w:val="00A436D2"/>
    <w:rsid w:val="00A441C2"/>
    <w:rsid w:val="00A44B76"/>
    <w:rsid w:val="00A50BEE"/>
    <w:rsid w:val="00A51D02"/>
    <w:rsid w:val="00A52DFE"/>
    <w:rsid w:val="00A547B9"/>
    <w:rsid w:val="00A5737E"/>
    <w:rsid w:val="00A62796"/>
    <w:rsid w:val="00A655F6"/>
    <w:rsid w:val="00A70D93"/>
    <w:rsid w:val="00A70E5D"/>
    <w:rsid w:val="00A73200"/>
    <w:rsid w:val="00A772AB"/>
    <w:rsid w:val="00A81B3A"/>
    <w:rsid w:val="00A856DF"/>
    <w:rsid w:val="00A87D5B"/>
    <w:rsid w:val="00A905F7"/>
    <w:rsid w:val="00A90C67"/>
    <w:rsid w:val="00A96A5F"/>
    <w:rsid w:val="00AA03EE"/>
    <w:rsid w:val="00AA1DEA"/>
    <w:rsid w:val="00AA32A0"/>
    <w:rsid w:val="00AA7A2D"/>
    <w:rsid w:val="00AA7BC2"/>
    <w:rsid w:val="00AB2819"/>
    <w:rsid w:val="00AB2FF9"/>
    <w:rsid w:val="00AB4FEF"/>
    <w:rsid w:val="00AC0B32"/>
    <w:rsid w:val="00AC1CCF"/>
    <w:rsid w:val="00AD0D37"/>
    <w:rsid w:val="00AD1D56"/>
    <w:rsid w:val="00AE153E"/>
    <w:rsid w:val="00AE2029"/>
    <w:rsid w:val="00AE227D"/>
    <w:rsid w:val="00AE2C69"/>
    <w:rsid w:val="00AE35EB"/>
    <w:rsid w:val="00AE3B84"/>
    <w:rsid w:val="00AE4F38"/>
    <w:rsid w:val="00AE7736"/>
    <w:rsid w:val="00AE7A60"/>
    <w:rsid w:val="00AF2910"/>
    <w:rsid w:val="00AF2E3E"/>
    <w:rsid w:val="00B0165C"/>
    <w:rsid w:val="00B04607"/>
    <w:rsid w:val="00B06919"/>
    <w:rsid w:val="00B06B3B"/>
    <w:rsid w:val="00B07200"/>
    <w:rsid w:val="00B12292"/>
    <w:rsid w:val="00B131E6"/>
    <w:rsid w:val="00B14E65"/>
    <w:rsid w:val="00B2121D"/>
    <w:rsid w:val="00B2437B"/>
    <w:rsid w:val="00B276A5"/>
    <w:rsid w:val="00B326E9"/>
    <w:rsid w:val="00B35861"/>
    <w:rsid w:val="00B44471"/>
    <w:rsid w:val="00B4475B"/>
    <w:rsid w:val="00B4734D"/>
    <w:rsid w:val="00B47480"/>
    <w:rsid w:val="00B478DE"/>
    <w:rsid w:val="00B50280"/>
    <w:rsid w:val="00B514DD"/>
    <w:rsid w:val="00B5211E"/>
    <w:rsid w:val="00B5412B"/>
    <w:rsid w:val="00B55270"/>
    <w:rsid w:val="00B55FA9"/>
    <w:rsid w:val="00B6058C"/>
    <w:rsid w:val="00B62108"/>
    <w:rsid w:val="00B62181"/>
    <w:rsid w:val="00B62C24"/>
    <w:rsid w:val="00B62F1D"/>
    <w:rsid w:val="00B63CA2"/>
    <w:rsid w:val="00B64F8A"/>
    <w:rsid w:val="00B67509"/>
    <w:rsid w:val="00B71209"/>
    <w:rsid w:val="00B71DD4"/>
    <w:rsid w:val="00B74B00"/>
    <w:rsid w:val="00B76C7C"/>
    <w:rsid w:val="00B77A8E"/>
    <w:rsid w:val="00B80583"/>
    <w:rsid w:val="00B851FA"/>
    <w:rsid w:val="00B86843"/>
    <w:rsid w:val="00B87D8A"/>
    <w:rsid w:val="00B911B1"/>
    <w:rsid w:val="00B9198E"/>
    <w:rsid w:val="00B9363C"/>
    <w:rsid w:val="00B93FC8"/>
    <w:rsid w:val="00BA0936"/>
    <w:rsid w:val="00BA0D8D"/>
    <w:rsid w:val="00BA0E7D"/>
    <w:rsid w:val="00BA0F3F"/>
    <w:rsid w:val="00BA2B17"/>
    <w:rsid w:val="00BA47D4"/>
    <w:rsid w:val="00BA4D1D"/>
    <w:rsid w:val="00BA63ED"/>
    <w:rsid w:val="00BB1CA0"/>
    <w:rsid w:val="00BB567C"/>
    <w:rsid w:val="00BC0E8E"/>
    <w:rsid w:val="00BC1713"/>
    <w:rsid w:val="00BE386C"/>
    <w:rsid w:val="00BE3D12"/>
    <w:rsid w:val="00BE49A8"/>
    <w:rsid w:val="00BE5AEA"/>
    <w:rsid w:val="00BE63EA"/>
    <w:rsid w:val="00BE6EAD"/>
    <w:rsid w:val="00BF0690"/>
    <w:rsid w:val="00BF3AC1"/>
    <w:rsid w:val="00C010F2"/>
    <w:rsid w:val="00C02734"/>
    <w:rsid w:val="00C102A8"/>
    <w:rsid w:val="00C11E0D"/>
    <w:rsid w:val="00C124A4"/>
    <w:rsid w:val="00C14627"/>
    <w:rsid w:val="00C24F57"/>
    <w:rsid w:val="00C25B35"/>
    <w:rsid w:val="00C270B6"/>
    <w:rsid w:val="00C300B7"/>
    <w:rsid w:val="00C3248C"/>
    <w:rsid w:val="00C32F09"/>
    <w:rsid w:val="00C33DBA"/>
    <w:rsid w:val="00C343A3"/>
    <w:rsid w:val="00C35D07"/>
    <w:rsid w:val="00C37C0C"/>
    <w:rsid w:val="00C40E90"/>
    <w:rsid w:val="00C40ED5"/>
    <w:rsid w:val="00C42D1E"/>
    <w:rsid w:val="00C45485"/>
    <w:rsid w:val="00C50CC8"/>
    <w:rsid w:val="00C51EA3"/>
    <w:rsid w:val="00C54C2A"/>
    <w:rsid w:val="00C5586A"/>
    <w:rsid w:val="00C55FC1"/>
    <w:rsid w:val="00C5629C"/>
    <w:rsid w:val="00C61958"/>
    <w:rsid w:val="00C71F06"/>
    <w:rsid w:val="00C75AB1"/>
    <w:rsid w:val="00C76ACC"/>
    <w:rsid w:val="00C81DD4"/>
    <w:rsid w:val="00C833ED"/>
    <w:rsid w:val="00C834EF"/>
    <w:rsid w:val="00C917C7"/>
    <w:rsid w:val="00C93526"/>
    <w:rsid w:val="00CA0346"/>
    <w:rsid w:val="00CA26EF"/>
    <w:rsid w:val="00CA3A11"/>
    <w:rsid w:val="00CA544A"/>
    <w:rsid w:val="00CB2898"/>
    <w:rsid w:val="00CB346A"/>
    <w:rsid w:val="00CB365C"/>
    <w:rsid w:val="00CB46D1"/>
    <w:rsid w:val="00CB6497"/>
    <w:rsid w:val="00CC11A5"/>
    <w:rsid w:val="00CC2D26"/>
    <w:rsid w:val="00CC3F28"/>
    <w:rsid w:val="00CC632D"/>
    <w:rsid w:val="00CD0361"/>
    <w:rsid w:val="00CD0BBF"/>
    <w:rsid w:val="00CD4D2F"/>
    <w:rsid w:val="00CD5FB0"/>
    <w:rsid w:val="00CD7CF5"/>
    <w:rsid w:val="00CD7FD4"/>
    <w:rsid w:val="00CE353C"/>
    <w:rsid w:val="00CE3920"/>
    <w:rsid w:val="00CE40D8"/>
    <w:rsid w:val="00CE7A50"/>
    <w:rsid w:val="00CF7D86"/>
    <w:rsid w:val="00D00F07"/>
    <w:rsid w:val="00D010E3"/>
    <w:rsid w:val="00D01A3E"/>
    <w:rsid w:val="00D06D07"/>
    <w:rsid w:val="00D07A29"/>
    <w:rsid w:val="00D15C00"/>
    <w:rsid w:val="00D22473"/>
    <w:rsid w:val="00D26709"/>
    <w:rsid w:val="00D27685"/>
    <w:rsid w:val="00D30442"/>
    <w:rsid w:val="00D40B68"/>
    <w:rsid w:val="00D4269A"/>
    <w:rsid w:val="00D43118"/>
    <w:rsid w:val="00D43954"/>
    <w:rsid w:val="00D43DEC"/>
    <w:rsid w:val="00D4719B"/>
    <w:rsid w:val="00D47A34"/>
    <w:rsid w:val="00D50B95"/>
    <w:rsid w:val="00D52435"/>
    <w:rsid w:val="00D66EC1"/>
    <w:rsid w:val="00D67251"/>
    <w:rsid w:val="00D72AD9"/>
    <w:rsid w:val="00D73BE5"/>
    <w:rsid w:val="00D74CFF"/>
    <w:rsid w:val="00D83617"/>
    <w:rsid w:val="00D83BD8"/>
    <w:rsid w:val="00D87B01"/>
    <w:rsid w:val="00D90030"/>
    <w:rsid w:val="00D903B8"/>
    <w:rsid w:val="00D90AB1"/>
    <w:rsid w:val="00D91C98"/>
    <w:rsid w:val="00D93E7A"/>
    <w:rsid w:val="00DA1D3D"/>
    <w:rsid w:val="00DA2B2A"/>
    <w:rsid w:val="00DA361B"/>
    <w:rsid w:val="00DB02B4"/>
    <w:rsid w:val="00DB24C9"/>
    <w:rsid w:val="00DB31BE"/>
    <w:rsid w:val="00DB3B45"/>
    <w:rsid w:val="00DB4B61"/>
    <w:rsid w:val="00DB5424"/>
    <w:rsid w:val="00DB74E0"/>
    <w:rsid w:val="00DC04B1"/>
    <w:rsid w:val="00DC3628"/>
    <w:rsid w:val="00DC55C6"/>
    <w:rsid w:val="00DC7AB1"/>
    <w:rsid w:val="00DD202B"/>
    <w:rsid w:val="00DD2437"/>
    <w:rsid w:val="00DD5C6F"/>
    <w:rsid w:val="00DE03D4"/>
    <w:rsid w:val="00DE3E38"/>
    <w:rsid w:val="00DE7E4C"/>
    <w:rsid w:val="00DF24FF"/>
    <w:rsid w:val="00DF3278"/>
    <w:rsid w:val="00DF6125"/>
    <w:rsid w:val="00DF6222"/>
    <w:rsid w:val="00DF797A"/>
    <w:rsid w:val="00E04F6B"/>
    <w:rsid w:val="00E112F7"/>
    <w:rsid w:val="00E15F29"/>
    <w:rsid w:val="00E23290"/>
    <w:rsid w:val="00E317EE"/>
    <w:rsid w:val="00E348C9"/>
    <w:rsid w:val="00E36C84"/>
    <w:rsid w:val="00E379CE"/>
    <w:rsid w:val="00E4392B"/>
    <w:rsid w:val="00E457E0"/>
    <w:rsid w:val="00E47B20"/>
    <w:rsid w:val="00E47B91"/>
    <w:rsid w:val="00E5445F"/>
    <w:rsid w:val="00E56052"/>
    <w:rsid w:val="00E620E3"/>
    <w:rsid w:val="00E62228"/>
    <w:rsid w:val="00E663DE"/>
    <w:rsid w:val="00E70079"/>
    <w:rsid w:val="00E706AC"/>
    <w:rsid w:val="00E70BAC"/>
    <w:rsid w:val="00E725EE"/>
    <w:rsid w:val="00E72BBE"/>
    <w:rsid w:val="00E73D1E"/>
    <w:rsid w:val="00E813EF"/>
    <w:rsid w:val="00E81A0D"/>
    <w:rsid w:val="00E83163"/>
    <w:rsid w:val="00E850FB"/>
    <w:rsid w:val="00E879A4"/>
    <w:rsid w:val="00E87DEF"/>
    <w:rsid w:val="00E90A78"/>
    <w:rsid w:val="00E961F3"/>
    <w:rsid w:val="00E9723F"/>
    <w:rsid w:val="00EA1301"/>
    <w:rsid w:val="00EA28AC"/>
    <w:rsid w:val="00EA4D03"/>
    <w:rsid w:val="00EA7508"/>
    <w:rsid w:val="00EA7632"/>
    <w:rsid w:val="00EB00FD"/>
    <w:rsid w:val="00EB0496"/>
    <w:rsid w:val="00EB5063"/>
    <w:rsid w:val="00EC2446"/>
    <w:rsid w:val="00EC2493"/>
    <w:rsid w:val="00EC3D75"/>
    <w:rsid w:val="00EC56B3"/>
    <w:rsid w:val="00EC6980"/>
    <w:rsid w:val="00ED3046"/>
    <w:rsid w:val="00ED6370"/>
    <w:rsid w:val="00EE397D"/>
    <w:rsid w:val="00F006E3"/>
    <w:rsid w:val="00F028DE"/>
    <w:rsid w:val="00F06098"/>
    <w:rsid w:val="00F13B42"/>
    <w:rsid w:val="00F14562"/>
    <w:rsid w:val="00F15E12"/>
    <w:rsid w:val="00F1604F"/>
    <w:rsid w:val="00F21DA5"/>
    <w:rsid w:val="00F226AF"/>
    <w:rsid w:val="00F24BA4"/>
    <w:rsid w:val="00F25AAE"/>
    <w:rsid w:val="00F3020B"/>
    <w:rsid w:val="00F33672"/>
    <w:rsid w:val="00F41CC4"/>
    <w:rsid w:val="00F4330A"/>
    <w:rsid w:val="00F43A77"/>
    <w:rsid w:val="00F50C96"/>
    <w:rsid w:val="00F5225C"/>
    <w:rsid w:val="00F54AD8"/>
    <w:rsid w:val="00F5686D"/>
    <w:rsid w:val="00F63B14"/>
    <w:rsid w:val="00F65799"/>
    <w:rsid w:val="00F67336"/>
    <w:rsid w:val="00F67502"/>
    <w:rsid w:val="00F6759F"/>
    <w:rsid w:val="00F67C95"/>
    <w:rsid w:val="00F70D89"/>
    <w:rsid w:val="00F720E7"/>
    <w:rsid w:val="00F72F5C"/>
    <w:rsid w:val="00F74385"/>
    <w:rsid w:val="00F75F7A"/>
    <w:rsid w:val="00F830E8"/>
    <w:rsid w:val="00F90D96"/>
    <w:rsid w:val="00F92637"/>
    <w:rsid w:val="00F93482"/>
    <w:rsid w:val="00F944B3"/>
    <w:rsid w:val="00F95989"/>
    <w:rsid w:val="00FA2D07"/>
    <w:rsid w:val="00FA4384"/>
    <w:rsid w:val="00FA6322"/>
    <w:rsid w:val="00FA70A3"/>
    <w:rsid w:val="00FB2A5F"/>
    <w:rsid w:val="00FB2BE6"/>
    <w:rsid w:val="00FB5B6F"/>
    <w:rsid w:val="00FC1CBC"/>
    <w:rsid w:val="00FC5760"/>
    <w:rsid w:val="00FC61FC"/>
    <w:rsid w:val="00FC6B63"/>
    <w:rsid w:val="00FD2EC4"/>
    <w:rsid w:val="00FD469E"/>
    <w:rsid w:val="00FE109B"/>
    <w:rsid w:val="00FE1E9F"/>
    <w:rsid w:val="00FE3FCA"/>
    <w:rsid w:val="00FE5C83"/>
    <w:rsid w:val="00FF03F6"/>
    <w:rsid w:val="00FF1C30"/>
    <w:rsid w:val="00FF1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008166"/>
  <w15:docId w15:val="{FDA56ED5-1BFB-41F0-9035-8DB3B56B3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77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95DCB"/>
    <w:pPr>
      <w:widowControl w:val="0"/>
      <w:autoSpaceDE w:val="0"/>
      <w:autoSpaceDN w:val="0"/>
      <w:adjustRightInd w:val="0"/>
      <w:outlineLvl w:val="0"/>
    </w:pPr>
    <w:rPr>
      <w:rFonts w:ascii="Verdana" w:eastAsia="SimSun" w:hAnsi="Verdana" w:cs="Verdana"/>
      <w:lang w:eastAsia="zh-CN"/>
    </w:rPr>
  </w:style>
  <w:style w:type="paragraph" w:styleId="Heading2">
    <w:name w:val="heading 2"/>
    <w:basedOn w:val="Normal"/>
    <w:next w:val="Normal"/>
    <w:link w:val="Heading2Char"/>
    <w:uiPriority w:val="9"/>
    <w:unhideWhenUsed/>
    <w:qFormat/>
    <w:rsid w:val="00AD0D3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D1B8A"/>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AC0B3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97277A"/>
    <w:rPr>
      <w:color w:val="0000FF"/>
      <w:u w:val="single"/>
    </w:rPr>
  </w:style>
  <w:style w:type="paragraph" w:styleId="Header">
    <w:name w:val="header"/>
    <w:basedOn w:val="Normal"/>
    <w:link w:val="HeaderChar"/>
    <w:semiHidden/>
    <w:rsid w:val="0097277A"/>
    <w:pPr>
      <w:tabs>
        <w:tab w:val="center" w:pos="4320"/>
        <w:tab w:val="right" w:pos="8640"/>
      </w:tabs>
    </w:pPr>
  </w:style>
  <w:style w:type="character" w:customStyle="1" w:styleId="HeaderChar">
    <w:name w:val="Header Char"/>
    <w:basedOn w:val="DefaultParagraphFont"/>
    <w:link w:val="Header"/>
    <w:semiHidden/>
    <w:rsid w:val="0097277A"/>
    <w:rPr>
      <w:rFonts w:ascii="Times New Roman" w:eastAsia="Times New Roman" w:hAnsi="Times New Roman" w:cs="Times New Roman"/>
      <w:sz w:val="24"/>
      <w:szCs w:val="24"/>
    </w:rPr>
  </w:style>
  <w:style w:type="paragraph" w:styleId="Footer">
    <w:name w:val="footer"/>
    <w:basedOn w:val="Normal"/>
    <w:link w:val="FooterChar"/>
    <w:uiPriority w:val="99"/>
    <w:rsid w:val="0097277A"/>
    <w:pPr>
      <w:tabs>
        <w:tab w:val="center" w:pos="4320"/>
        <w:tab w:val="right" w:pos="8640"/>
      </w:tabs>
    </w:pPr>
  </w:style>
  <w:style w:type="character" w:customStyle="1" w:styleId="FooterChar">
    <w:name w:val="Footer Char"/>
    <w:basedOn w:val="DefaultParagraphFont"/>
    <w:link w:val="Footer"/>
    <w:uiPriority w:val="99"/>
    <w:rsid w:val="0097277A"/>
    <w:rPr>
      <w:rFonts w:ascii="Times New Roman" w:eastAsia="Times New Roman" w:hAnsi="Times New Roman" w:cs="Times New Roman"/>
      <w:sz w:val="24"/>
      <w:szCs w:val="24"/>
    </w:rPr>
  </w:style>
  <w:style w:type="character" w:styleId="PageNumber">
    <w:name w:val="page number"/>
    <w:semiHidden/>
    <w:rsid w:val="0097277A"/>
    <w:rPr>
      <w:rFonts w:cs="Times New Roman"/>
    </w:rPr>
  </w:style>
  <w:style w:type="paragraph" w:styleId="ListParagraph">
    <w:name w:val="List Paragraph"/>
    <w:basedOn w:val="Normal"/>
    <w:uiPriority w:val="1"/>
    <w:qFormat/>
    <w:rsid w:val="0097277A"/>
    <w:pPr>
      <w:ind w:left="720"/>
      <w:contextualSpacing/>
    </w:pPr>
  </w:style>
  <w:style w:type="character" w:customStyle="1" w:styleId="apple-style-span">
    <w:name w:val="apple-style-span"/>
    <w:rsid w:val="0097277A"/>
  </w:style>
  <w:style w:type="paragraph" w:customStyle="1" w:styleId="Achievement">
    <w:name w:val="Achievement"/>
    <w:basedOn w:val="BodyText"/>
    <w:rsid w:val="0097277A"/>
    <w:pPr>
      <w:numPr>
        <w:numId w:val="1"/>
      </w:numPr>
      <w:spacing w:after="60" w:line="240" w:lineRule="atLeast"/>
      <w:jc w:val="both"/>
    </w:pPr>
    <w:rPr>
      <w:rFonts w:ascii="Garamond" w:hAnsi="Garamond"/>
      <w:sz w:val="22"/>
      <w:szCs w:val="20"/>
      <w:lang w:bidi="te-IN"/>
    </w:rPr>
  </w:style>
  <w:style w:type="paragraph" w:customStyle="1" w:styleId="pg1body">
    <w:name w:val="pg1body"/>
    <w:basedOn w:val="Normal"/>
    <w:rsid w:val="0097277A"/>
    <w:pPr>
      <w:spacing w:before="40" w:after="120" w:line="280" w:lineRule="exact"/>
    </w:pPr>
    <w:rPr>
      <w:rFonts w:ascii="Arial" w:hAnsi="Arial"/>
      <w:sz w:val="20"/>
      <w:szCs w:val="20"/>
      <w:lang w:val="en-GB"/>
    </w:rPr>
  </w:style>
  <w:style w:type="paragraph" w:customStyle="1" w:styleId="WP9Header">
    <w:name w:val="WP9_Header"/>
    <w:basedOn w:val="Normal"/>
    <w:rsid w:val="0097277A"/>
    <w:pPr>
      <w:tabs>
        <w:tab w:val="left" w:pos="0"/>
        <w:tab w:val="center" w:pos="4320"/>
        <w:tab w:val="right" w:pos="8640"/>
        <w:tab w:val="right" w:pos="9360"/>
      </w:tabs>
    </w:pPr>
    <w:rPr>
      <w:szCs w:val="20"/>
    </w:rPr>
  </w:style>
  <w:style w:type="paragraph" w:customStyle="1" w:styleId="levnl111Arial">
    <w:name w:val="_levnl111 + Arial"/>
    <w:aliases w:val="9 pt,Gray-80%,Justified,Expanded by  1 pt"/>
    <w:basedOn w:val="Normal"/>
    <w:rsid w:val="0097277A"/>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rFonts w:ascii="Arial" w:hAnsi="Arial" w:cs="Arial"/>
      <w:sz w:val="20"/>
      <w:szCs w:val="20"/>
    </w:rPr>
  </w:style>
  <w:style w:type="paragraph" w:styleId="BodyText">
    <w:name w:val="Body Text"/>
    <w:basedOn w:val="Normal"/>
    <w:link w:val="BodyTextChar"/>
    <w:unhideWhenUsed/>
    <w:rsid w:val="0097277A"/>
    <w:pPr>
      <w:spacing w:after="120"/>
    </w:pPr>
  </w:style>
  <w:style w:type="character" w:customStyle="1" w:styleId="BodyTextChar">
    <w:name w:val="Body Text Char"/>
    <w:basedOn w:val="DefaultParagraphFont"/>
    <w:link w:val="BodyText"/>
    <w:uiPriority w:val="99"/>
    <w:semiHidden/>
    <w:rsid w:val="0097277A"/>
    <w:rPr>
      <w:rFonts w:ascii="Times New Roman" w:eastAsia="Times New Roman" w:hAnsi="Times New Roman" w:cs="Times New Roman"/>
      <w:sz w:val="24"/>
      <w:szCs w:val="24"/>
    </w:rPr>
  </w:style>
  <w:style w:type="character" w:customStyle="1" w:styleId="blackres">
    <w:name w:val="blackres"/>
    <w:uiPriority w:val="99"/>
    <w:rsid w:val="0097277A"/>
    <w:rPr>
      <w:rFonts w:cs="Times New Roman"/>
    </w:rPr>
  </w:style>
  <w:style w:type="paragraph" w:styleId="NoSpacing">
    <w:name w:val="No Spacing"/>
    <w:uiPriority w:val="1"/>
    <w:qFormat/>
    <w:rsid w:val="0097277A"/>
    <w:pPr>
      <w:spacing w:after="0" w:line="240" w:lineRule="auto"/>
    </w:pPr>
    <w:rPr>
      <w:rFonts w:ascii="Calibri" w:eastAsia="Calibri" w:hAnsi="Calibri" w:cs="Times New Roman"/>
    </w:rPr>
  </w:style>
  <w:style w:type="paragraph" w:customStyle="1" w:styleId="Preformatted">
    <w:name w:val="Preformatted"/>
    <w:basedOn w:val="Normal"/>
    <w:rsid w:val="0097277A"/>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z w:val="20"/>
      <w:szCs w:val="20"/>
    </w:rPr>
  </w:style>
  <w:style w:type="paragraph" w:styleId="BalloonText">
    <w:name w:val="Balloon Text"/>
    <w:basedOn w:val="Normal"/>
    <w:link w:val="BalloonTextChar"/>
    <w:uiPriority w:val="99"/>
    <w:semiHidden/>
    <w:unhideWhenUsed/>
    <w:rsid w:val="0097277A"/>
    <w:rPr>
      <w:rFonts w:ascii="Tahoma" w:hAnsi="Tahoma" w:cs="Tahoma"/>
      <w:sz w:val="16"/>
      <w:szCs w:val="16"/>
    </w:rPr>
  </w:style>
  <w:style w:type="character" w:customStyle="1" w:styleId="BalloonTextChar">
    <w:name w:val="Balloon Text Char"/>
    <w:basedOn w:val="DefaultParagraphFont"/>
    <w:link w:val="BalloonText"/>
    <w:uiPriority w:val="99"/>
    <w:semiHidden/>
    <w:rsid w:val="0097277A"/>
    <w:rPr>
      <w:rFonts w:ascii="Tahoma" w:eastAsia="Times New Roman" w:hAnsi="Tahoma" w:cs="Tahoma"/>
      <w:sz w:val="16"/>
      <w:szCs w:val="16"/>
    </w:rPr>
  </w:style>
  <w:style w:type="character" w:customStyle="1" w:styleId="Heading1Char">
    <w:name w:val="Heading 1 Char"/>
    <w:basedOn w:val="DefaultParagraphFont"/>
    <w:link w:val="Heading1"/>
    <w:rsid w:val="00195DCB"/>
    <w:rPr>
      <w:rFonts w:ascii="Verdana" w:eastAsia="SimSun" w:hAnsi="Verdana" w:cs="Verdana"/>
      <w:sz w:val="24"/>
      <w:szCs w:val="24"/>
      <w:lang w:eastAsia="zh-CN"/>
    </w:rPr>
  </w:style>
  <w:style w:type="character" w:customStyle="1" w:styleId="go">
    <w:name w:val="go"/>
    <w:basedOn w:val="DefaultParagraphFont"/>
    <w:rsid w:val="006177DE"/>
  </w:style>
  <w:style w:type="paragraph" w:customStyle="1" w:styleId="Default">
    <w:name w:val="Default"/>
    <w:rsid w:val="006272C0"/>
    <w:pPr>
      <w:autoSpaceDE w:val="0"/>
      <w:autoSpaceDN w:val="0"/>
      <w:adjustRightInd w:val="0"/>
      <w:spacing w:after="0" w:line="240" w:lineRule="auto"/>
    </w:pPr>
    <w:rPr>
      <w:rFonts w:ascii="Verdana" w:eastAsia="SimSun" w:hAnsi="Verdana" w:cs="Verdana"/>
      <w:color w:val="000000"/>
      <w:sz w:val="24"/>
      <w:szCs w:val="24"/>
      <w:lang w:eastAsia="zh-CN"/>
    </w:rPr>
  </w:style>
  <w:style w:type="paragraph" w:customStyle="1" w:styleId="desc1">
    <w:name w:val="desc1"/>
    <w:basedOn w:val="Normal"/>
    <w:rsid w:val="00421FD8"/>
    <w:pPr>
      <w:spacing w:before="100" w:beforeAutospacing="1" w:after="100" w:afterAutospacing="1"/>
    </w:pPr>
  </w:style>
  <w:style w:type="character" w:styleId="Strong">
    <w:name w:val="Strong"/>
    <w:basedOn w:val="DefaultParagraphFont"/>
    <w:uiPriority w:val="22"/>
    <w:qFormat/>
    <w:rsid w:val="007F76FD"/>
    <w:rPr>
      <w:b/>
      <w:bCs/>
    </w:rPr>
  </w:style>
  <w:style w:type="character" w:customStyle="1" w:styleId="apple-converted-space">
    <w:name w:val="apple-converted-space"/>
    <w:basedOn w:val="DefaultParagraphFont"/>
    <w:rsid w:val="0087295F"/>
  </w:style>
  <w:style w:type="paragraph" w:styleId="Title">
    <w:name w:val="Title"/>
    <w:basedOn w:val="Normal"/>
    <w:next w:val="Normal"/>
    <w:link w:val="TitleChar"/>
    <w:uiPriority w:val="10"/>
    <w:qFormat/>
    <w:rsid w:val="00AD0D3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D3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D0D37"/>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AD0D37"/>
    <w:rPr>
      <w:i/>
      <w:iCs/>
    </w:rPr>
  </w:style>
  <w:style w:type="character" w:styleId="BookTitle">
    <w:name w:val="Book Title"/>
    <w:basedOn w:val="DefaultParagraphFont"/>
    <w:uiPriority w:val="33"/>
    <w:qFormat/>
    <w:rsid w:val="00D30442"/>
    <w:rPr>
      <w:b/>
      <w:bCs/>
      <w:i/>
      <w:iCs/>
      <w:spacing w:val="5"/>
    </w:rPr>
  </w:style>
  <w:style w:type="character" w:styleId="IntenseReference">
    <w:name w:val="Intense Reference"/>
    <w:basedOn w:val="DefaultParagraphFont"/>
    <w:uiPriority w:val="32"/>
    <w:qFormat/>
    <w:rsid w:val="00D30442"/>
    <w:rPr>
      <w:b/>
      <w:bCs/>
      <w:smallCaps/>
      <w:color w:val="4F81BD" w:themeColor="accent1"/>
      <w:spacing w:val="5"/>
    </w:rPr>
  </w:style>
  <w:style w:type="character" w:styleId="SubtleReference">
    <w:name w:val="Subtle Reference"/>
    <w:basedOn w:val="DefaultParagraphFont"/>
    <w:uiPriority w:val="31"/>
    <w:qFormat/>
    <w:rsid w:val="00D30442"/>
    <w:rPr>
      <w:smallCaps/>
      <w:color w:val="5A5A5A" w:themeColor="text1" w:themeTint="A5"/>
    </w:rPr>
  </w:style>
  <w:style w:type="paragraph" w:styleId="IntenseQuote">
    <w:name w:val="Intense Quote"/>
    <w:basedOn w:val="Normal"/>
    <w:next w:val="Normal"/>
    <w:link w:val="IntenseQuoteChar"/>
    <w:uiPriority w:val="30"/>
    <w:qFormat/>
    <w:rsid w:val="00D3044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30442"/>
    <w:rPr>
      <w:rFonts w:ascii="Times New Roman" w:eastAsia="Times New Roman" w:hAnsi="Times New Roman" w:cs="Times New Roman"/>
      <w:i/>
      <w:iCs/>
      <w:color w:val="4F81BD" w:themeColor="accent1"/>
      <w:sz w:val="24"/>
      <w:szCs w:val="24"/>
    </w:rPr>
  </w:style>
  <w:style w:type="character" w:styleId="FollowedHyperlink">
    <w:name w:val="FollowedHyperlink"/>
    <w:basedOn w:val="DefaultParagraphFont"/>
    <w:uiPriority w:val="99"/>
    <w:semiHidden/>
    <w:unhideWhenUsed/>
    <w:rsid w:val="00434CAB"/>
    <w:rPr>
      <w:color w:val="800080" w:themeColor="followedHyperlink"/>
      <w:u w:val="single"/>
    </w:rPr>
  </w:style>
  <w:style w:type="paragraph" w:styleId="HTMLPreformatted">
    <w:name w:val="HTML Preformatted"/>
    <w:basedOn w:val="Normal"/>
    <w:link w:val="HTMLPreformattedChar"/>
    <w:uiPriority w:val="99"/>
    <w:unhideWhenUsed/>
    <w:rsid w:val="00D7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74CFF"/>
    <w:rPr>
      <w:rFonts w:ascii="Courier New" w:eastAsia="Times New Roman" w:hAnsi="Courier New" w:cs="Courier New"/>
      <w:sz w:val="20"/>
      <w:szCs w:val="20"/>
    </w:rPr>
  </w:style>
  <w:style w:type="character" w:styleId="HTMLTypewriter">
    <w:name w:val="HTML Typewriter"/>
    <w:unhideWhenUsed/>
    <w:rsid w:val="00E04F6B"/>
    <w:rPr>
      <w:rFonts w:ascii="Courier New" w:eastAsia="Courier New" w:hAnsi="Courier New" w:cs="Courier New" w:hint="default"/>
      <w:sz w:val="20"/>
      <w:szCs w:val="20"/>
    </w:rPr>
  </w:style>
  <w:style w:type="paragraph" w:styleId="EndnoteText">
    <w:name w:val="endnote text"/>
    <w:basedOn w:val="Normal"/>
    <w:link w:val="EndnoteTextChar"/>
    <w:semiHidden/>
    <w:rsid w:val="00B0165C"/>
    <w:rPr>
      <w:rFonts w:eastAsia="Calibri"/>
      <w:sz w:val="20"/>
      <w:szCs w:val="20"/>
    </w:rPr>
  </w:style>
  <w:style w:type="character" w:customStyle="1" w:styleId="EndnoteTextChar">
    <w:name w:val="Endnote Text Char"/>
    <w:basedOn w:val="DefaultParagraphFont"/>
    <w:link w:val="EndnoteText"/>
    <w:semiHidden/>
    <w:rsid w:val="00B0165C"/>
    <w:rPr>
      <w:rFonts w:ascii="Times New Roman" w:eastAsia="Calibri" w:hAnsi="Times New Roman" w:cs="Times New Roman"/>
      <w:sz w:val="20"/>
      <w:szCs w:val="20"/>
    </w:rPr>
  </w:style>
  <w:style w:type="paragraph" w:styleId="Subtitle">
    <w:name w:val="Subtitle"/>
    <w:basedOn w:val="Normal"/>
    <w:next w:val="Normal"/>
    <w:link w:val="SubtitleChar"/>
    <w:uiPriority w:val="11"/>
    <w:qFormat/>
    <w:rsid w:val="0021680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16801"/>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C3248C"/>
    <w:rPr>
      <w:sz w:val="16"/>
      <w:szCs w:val="16"/>
    </w:rPr>
  </w:style>
  <w:style w:type="paragraph" w:styleId="CommentText">
    <w:name w:val="annotation text"/>
    <w:basedOn w:val="Normal"/>
    <w:link w:val="CommentTextChar"/>
    <w:uiPriority w:val="99"/>
    <w:semiHidden/>
    <w:unhideWhenUsed/>
    <w:rsid w:val="00C3248C"/>
    <w:rPr>
      <w:sz w:val="20"/>
      <w:szCs w:val="20"/>
    </w:rPr>
  </w:style>
  <w:style w:type="character" w:customStyle="1" w:styleId="CommentTextChar">
    <w:name w:val="Comment Text Char"/>
    <w:basedOn w:val="DefaultParagraphFont"/>
    <w:link w:val="CommentText"/>
    <w:uiPriority w:val="99"/>
    <w:semiHidden/>
    <w:rsid w:val="00C3248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3248C"/>
    <w:rPr>
      <w:b/>
      <w:bCs/>
    </w:rPr>
  </w:style>
  <w:style w:type="character" w:customStyle="1" w:styleId="CommentSubjectChar">
    <w:name w:val="Comment Subject Char"/>
    <w:basedOn w:val="CommentTextChar"/>
    <w:link w:val="CommentSubject"/>
    <w:uiPriority w:val="99"/>
    <w:semiHidden/>
    <w:rsid w:val="00C3248C"/>
    <w:rPr>
      <w:rFonts w:ascii="Times New Roman" w:eastAsia="Times New Roman" w:hAnsi="Times New Roman" w:cs="Times New Roman"/>
      <w:b/>
      <w:bCs/>
      <w:sz w:val="20"/>
      <w:szCs w:val="20"/>
    </w:rPr>
  </w:style>
  <w:style w:type="paragraph" w:styleId="NormalWeb">
    <w:name w:val="Normal (Web)"/>
    <w:basedOn w:val="Normal"/>
    <w:uiPriority w:val="99"/>
    <w:unhideWhenUsed/>
    <w:rsid w:val="007B66FE"/>
    <w:pPr>
      <w:spacing w:before="100" w:beforeAutospacing="1" w:after="100" w:afterAutospacing="1"/>
    </w:pPr>
  </w:style>
  <w:style w:type="character" w:customStyle="1" w:styleId="Heading4Char">
    <w:name w:val="Heading 4 Char"/>
    <w:basedOn w:val="DefaultParagraphFont"/>
    <w:link w:val="Heading4"/>
    <w:uiPriority w:val="9"/>
    <w:semiHidden/>
    <w:rsid w:val="00AC0B32"/>
    <w:rPr>
      <w:rFonts w:asciiTheme="majorHAnsi" w:eastAsiaTheme="majorEastAsia" w:hAnsiTheme="majorHAnsi" w:cstheme="majorBidi"/>
      <w:i/>
      <w:iCs/>
      <w:color w:val="365F91" w:themeColor="accent1" w:themeShade="BF"/>
      <w:sz w:val="24"/>
      <w:szCs w:val="24"/>
    </w:rPr>
  </w:style>
  <w:style w:type="character" w:customStyle="1" w:styleId="Heading3Char">
    <w:name w:val="Heading 3 Char"/>
    <w:basedOn w:val="DefaultParagraphFont"/>
    <w:link w:val="Heading3"/>
    <w:uiPriority w:val="9"/>
    <w:semiHidden/>
    <w:rsid w:val="003D1B8A"/>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F25A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54191">
      <w:bodyDiv w:val="1"/>
      <w:marLeft w:val="0"/>
      <w:marRight w:val="0"/>
      <w:marTop w:val="0"/>
      <w:marBottom w:val="0"/>
      <w:divBdr>
        <w:top w:val="none" w:sz="0" w:space="0" w:color="auto"/>
        <w:left w:val="none" w:sz="0" w:space="0" w:color="auto"/>
        <w:bottom w:val="none" w:sz="0" w:space="0" w:color="auto"/>
        <w:right w:val="none" w:sz="0" w:space="0" w:color="auto"/>
      </w:divBdr>
    </w:div>
    <w:div w:id="92669979">
      <w:bodyDiv w:val="1"/>
      <w:marLeft w:val="0"/>
      <w:marRight w:val="0"/>
      <w:marTop w:val="0"/>
      <w:marBottom w:val="0"/>
      <w:divBdr>
        <w:top w:val="none" w:sz="0" w:space="0" w:color="auto"/>
        <w:left w:val="none" w:sz="0" w:space="0" w:color="auto"/>
        <w:bottom w:val="none" w:sz="0" w:space="0" w:color="auto"/>
        <w:right w:val="none" w:sz="0" w:space="0" w:color="auto"/>
      </w:divBdr>
    </w:div>
    <w:div w:id="95833062">
      <w:bodyDiv w:val="1"/>
      <w:marLeft w:val="0"/>
      <w:marRight w:val="0"/>
      <w:marTop w:val="0"/>
      <w:marBottom w:val="0"/>
      <w:divBdr>
        <w:top w:val="none" w:sz="0" w:space="0" w:color="auto"/>
        <w:left w:val="none" w:sz="0" w:space="0" w:color="auto"/>
        <w:bottom w:val="none" w:sz="0" w:space="0" w:color="auto"/>
        <w:right w:val="none" w:sz="0" w:space="0" w:color="auto"/>
      </w:divBdr>
    </w:div>
    <w:div w:id="106968390">
      <w:bodyDiv w:val="1"/>
      <w:marLeft w:val="0"/>
      <w:marRight w:val="0"/>
      <w:marTop w:val="0"/>
      <w:marBottom w:val="0"/>
      <w:divBdr>
        <w:top w:val="none" w:sz="0" w:space="0" w:color="auto"/>
        <w:left w:val="none" w:sz="0" w:space="0" w:color="auto"/>
        <w:bottom w:val="none" w:sz="0" w:space="0" w:color="auto"/>
        <w:right w:val="none" w:sz="0" w:space="0" w:color="auto"/>
      </w:divBdr>
    </w:div>
    <w:div w:id="158280219">
      <w:bodyDiv w:val="1"/>
      <w:marLeft w:val="0"/>
      <w:marRight w:val="0"/>
      <w:marTop w:val="0"/>
      <w:marBottom w:val="0"/>
      <w:divBdr>
        <w:top w:val="none" w:sz="0" w:space="0" w:color="auto"/>
        <w:left w:val="none" w:sz="0" w:space="0" w:color="auto"/>
        <w:bottom w:val="none" w:sz="0" w:space="0" w:color="auto"/>
        <w:right w:val="none" w:sz="0" w:space="0" w:color="auto"/>
      </w:divBdr>
    </w:div>
    <w:div w:id="166987015">
      <w:bodyDiv w:val="1"/>
      <w:marLeft w:val="0"/>
      <w:marRight w:val="0"/>
      <w:marTop w:val="0"/>
      <w:marBottom w:val="0"/>
      <w:divBdr>
        <w:top w:val="none" w:sz="0" w:space="0" w:color="auto"/>
        <w:left w:val="none" w:sz="0" w:space="0" w:color="auto"/>
        <w:bottom w:val="none" w:sz="0" w:space="0" w:color="auto"/>
        <w:right w:val="none" w:sz="0" w:space="0" w:color="auto"/>
      </w:divBdr>
    </w:div>
    <w:div w:id="213587047">
      <w:bodyDiv w:val="1"/>
      <w:marLeft w:val="0"/>
      <w:marRight w:val="0"/>
      <w:marTop w:val="0"/>
      <w:marBottom w:val="0"/>
      <w:divBdr>
        <w:top w:val="none" w:sz="0" w:space="0" w:color="auto"/>
        <w:left w:val="none" w:sz="0" w:space="0" w:color="auto"/>
        <w:bottom w:val="none" w:sz="0" w:space="0" w:color="auto"/>
        <w:right w:val="none" w:sz="0" w:space="0" w:color="auto"/>
      </w:divBdr>
    </w:div>
    <w:div w:id="231234347">
      <w:bodyDiv w:val="1"/>
      <w:marLeft w:val="0"/>
      <w:marRight w:val="0"/>
      <w:marTop w:val="0"/>
      <w:marBottom w:val="0"/>
      <w:divBdr>
        <w:top w:val="none" w:sz="0" w:space="0" w:color="auto"/>
        <w:left w:val="none" w:sz="0" w:space="0" w:color="auto"/>
        <w:bottom w:val="none" w:sz="0" w:space="0" w:color="auto"/>
        <w:right w:val="none" w:sz="0" w:space="0" w:color="auto"/>
      </w:divBdr>
    </w:div>
    <w:div w:id="256527938">
      <w:bodyDiv w:val="1"/>
      <w:marLeft w:val="0"/>
      <w:marRight w:val="0"/>
      <w:marTop w:val="0"/>
      <w:marBottom w:val="0"/>
      <w:divBdr>
        <w:top w:val="none" w:sz="0" w:space="0" w:color="auto"/>
        <w:left w:val="none" w:sz="0" w:space="0" w:color="auto"/>
        <w:bottom w:val="none" w:sz="0" w:space="0" w:color="auto"/>
        <w:right w:val="none" w:sz="0" w:space="0" w:color="auto"/>
      </w:divBdr>
    </w:div>
    <w:div w:id="289095809">
      <w:bodyDiv w:val="1"/>
      <w:marLeft w:val="0"/>
      <w:marRight w:val="0"/>
      <w:marTop w:val="0"/>
      <w:marBottom w:val="0"/>
      <w:divBdr>
        <w:top w:val="none" w:sz="0" w:space="0" w:color="auto"/>
        <w:left w:val="none" w:sz="0" w:space="0" w:color="auto"/>
        <w:bottom w:val="none" w:sz="0" w:space="0" w:color="auto"/>
        <w:right w:val="none" w:sz="0" w:space="0" w:color="auto"/>
      </w:divBdr>
    </w:div>
    <w:div w:id="290021337">
      <w:bodyDiv w:val="1"/>
      <w:marLeft w:val="0"/>
      <w:marRight w:val="0"/>
      <w:marTop w:val="0"/>
      <w:marBottom w:val="0"/>
      <w:divBdr>
        <w:top w:val="none" w:sz="0" w:space="0" w:color="auto"/>
        <w:left w:val="none" w:sz="0" w:space="0" w:color="auto"/>
        <w:bottom w:val="none" w:sz="0" w:space="0" w:color="auto"/>
        <w:right w:val="none" w:sz="0" w:space="0" w:color="auto"/>
      </w:divBdr>
    </w:div>
    <w:div w:id="303969726">
      <w:bodyDiv w:val="1"/>
      <w:marLeft w:val="0"/>
      <w:marRight w:val="0"/>
      <w:marTop w:val="0"/>
      <w:marBottom w:val="0"/>
      <w:divBdr>
        <w:top w:val="none" w:sz="0" w:space="0" w:color="auto"/>
        <w:left w:val="none" w:sz="0" w:space="0" w:color="auto"/>
        <w:bottom w:val="none" w:sz="0" w:space="0" w:color="auto"/>
        <w:right w:val="none" w:sz="0" w:space="0" w:color="auto"/>
      </w:divBdr>
    </w:div>
    <w:div w:id="320544783">
      <w:bodyDiv w:val="1"/>
      <w:marLeft w:val="0"/>
      <w:marRight w:val="0"/>
      <w:marTop w:val="0"/>
      <w:marBottom w:val="0"/>
      <w:divBdr>
        <w:top w:val="none" w:sz="0" w:space="0" w:color="auto"/>
        <w:left w:val="none" w:sz="0" w:space="0" w:color="auto"/>
        <w:bottom w:val="none" w:sz="0" w:space="0" w:color="auto"/>
        <w:right w:val="none" w:sz="0" w:space="0" w:color="auto"/>
      </w:divBdr>
    </w:div>
    <w:div w:id="345593622">
      <w:bodyDiv w:val="1"/>
      <w:marLeft w:val="0"/>
      <w:marRight w:val="0"/>
      <w:marTop w:val="0"/>
      <w:marBottom w:val="0"/>
      <w:divBdr>
        <w:top w:val="none" w:sz="0" w:space="0" w:color="auto"/>
        <w:left w:val="none" w:sz="0" w:space="0" w:color="auto"/>
        <w:bottom w:val="none" w:sz="0" w:space="0" w:color="auto"/>
        <w:right w:val="none" w:sz="0" w:space="0" w:color="auto"/>
      </w:divBdr>
    </w:div>
    <w:div w:id="351687134">
      <w:bodyDiv w:val="1"/>
      <w:marLeft w:val="0"/>
      <w:marRight w:val="0"/>
      <w:marTop w:val="0"/>
      <w:marBottom w:val="0"/>
      <w:divBdr>
        <w:top w:val="none" w:sz="0" w:space="0" w:color="auto"/>
        <w:left w:val="none" w:sz="0" w:space="0" w:color="auto"/>
        <w:bottom w:val="none" w:sz="0" w:space="0" w:color="auto"/>
        <w:right w:val="none" w:sz="0" w:space="0" w:color="auto"/>
      </w:divBdr>
    </w:div>
    <w:div w:id="355155547">
      <w:bodyDiv w:val="1"/>
      <w:marLeft w:val="0"/>
      <w:marRight w:val="0"/>
      <w:marTop w:val="0"/>
      <w:marBottom w:val="0"/>
      <w:divBdr>
        <w:top w:val="none" w:sz="0" w:space="0" w:color="auto"/>
        <w:left w:val="none" w:sz="0" w:space="0" w:color="auto"/>
        <w:bottom w:val="none" w:sz="0" w:space="0" w:color="auto"/>
        <w:right w:val="none" w:sz="0" w:space="0" w:color="auto"/>
      </w:divBdr>
    </w:div>
    <w:div w:id="364403039">
      <w:bodyDiv w:val="1"/>
      <w:marLeft w:val="0"/>
      <w:marRight w:val="0"/>
      <w:marTop w:val="0"/>
      <w:marBottom w:val="0"/>
      <w:divBdr>
        <w:top w:val="none" w:sz="0" w:space="0" w:color="auto"/>
        <w:left w:val="none" w:sz="0" w:space="0" w:color="auto"/>
        <w:bottom w:val="none" w:sz="0" w:space="0" w:color="auto"/>
        <w:right w:val="none" w:sz="0" w:space="0" w:color="auto"/>
      </w:divBdr>
    </w:div>
    <w:div w:id="383407075">
      <w:bodyDiv w:val="1"/>
      <w:marLeft w:val="0"/>
      <w:marRight w:val="0"/>
      <w:marTop w:val="0"/>
      <w:marBottom w:val="0"/>
      <w:divBdr>
        <w:top w:val="none" w:sz="0" w:space="0" w:color="auto"/>
        <w:left w:val="none" w:sz="0" w:space="0" w:color="auto"/>
        <w:bottom w:val="none" w:sz="0" w:space="0" w:color="auto"/>
        <w:right w:val="none" w:sz="0" w:space="0" w:color="auto"/>
      </w:divBdr>
    </w:div>
    <w:div w:id="395976393">
      <w:bodyDiv w:val="1"/>
      <w:marLeft w:val="0"/>
      <w:marRight w:val="0"/>
      <w:marTop w:val="0"/>
      <w:marBottom w:val="0"/>
      <w:divBdr>
        <w:top w:val="none" w:sz="0" w:space="0" w:color="auto"/>
        <w:left w:val="none" w:sz="0" w:space="0" w:color="auto"/>
        <w:bottom w:val="none" w:sz="0" w:space="0" w:color="auto"/>
        <w:right w:val="none" w:sz="0" w:space="0" w:color="auto"/>
      </w:divBdr>
    </w:div>
    <w:div w:id="413628829">
      <w:bodyDiv w:val="1"/>
      <w:marLeft w:val="0"/>
      <w:marRight w:val="0"/>
      <w:marTop w:val="0"/>
      <w:marBottom w:val="0"/>
      <w:divBdr>
        <w:top w:val="none" w:sz="0" w:space="0" w:color="auto"/>
        <w:left w:val="none" w:sz="0" w:space="0" w:color="auto"/>
        <w:bottom w:val="none" w:sz="0" w:space="0" w:color="auto"/>
        <w:right w:val="none" w:sz="0" w:space="0" w:color="auto"/>
      </w:divBdr>
    </w:div>
    <w:div w:id="415253547">
      <w:bodyDiv w:val="1"/>
      <w:marLeft w:val="0"/>
      <w:marRight w:val="0"/>
      <w:marTop w:val="0"/>
      <w:marBottom w:val="0"/>
      <w:divBdr>
        <w:top w:val="none" w:sz="0" w:space="0" w:color="auto"/>
        <w:left w:val="none" w:sz="0" w:space="0" w:color="auto"/>
        <w:bottom w:val="none" w:sz="0" w:space="0" w:color="auto"/>
        <w:right w:val="none" w:sz="0" w:space="0" w:color="auto"/>
      </w:divBdr>
    </w:div>
    <w:div w:id="473258592">
      <w:bodyDiv w:val="1"/>
      <w:marLeft w:val="0"/>
      <w:marRight w:val="0"/>
      <w:marTop w:val="0"/>
      <w:marBottom w:val="0"/>
      <w:divBdr>
        <w:top w:val="none" w:sz="0" w:space="0" w:color="auto"/>
        <w:left w:val="none" w:sz="0" w:space="0" w:color="auto"/>
        <w:bottom w:val="none" w:sz="0" w:space="0" w:color="auto"/>
        <w:right w:val="none" w:sz="0" w:space="0" w:color="auto"/>
      </w:divBdr>
    </w:div>
    <w:div w:id="515004660">
      <w:bodyDiv w:val="1"/>
      <w:marLeft w:val="0"/>
      <w:marRight w:val="0"/>
      <w:marTop w:val="0"/>
      <w:marBottom w:val="0"/>
      <w:divBdr>
        <w:top w:val="none" w:sz="0" w:space="0" w:color="auto"/>
        <w:left w:val="none" w:sz="0" w:space="0" w:color="auto"/>
        <w:bottom w:val="none" w:sz="0" w:space="0" w:color="auto"/>
        <w:right w:val="none" w:sz="0" w:space="0" w:color="auto"/>
      </w:divBdr>
    </w:div>
    <w:div w:id="547883687">
      <w:bodyDiv w:val="1"/>
      <w:marLeft w:val="0"/>
      <w:marRight w:val="0"/>
      <w:marTop w:val="0"/>
      <w:marBottom w:val="0"/>
      <w:divBdr>
        <w:top w:val="none" w:sz="0" w:space="0" w:color="auto"/>
        <w:left w:val="none" w:sz="0" w:space="0" w:color="auto"/>
        <w:bottom w:val="none" w:sz="0" w:space="0" w:color="auto"/>
        <w:right w:val="none" w:sz="0" w:space="0" w:color="auto"/>
      </w:divBdr>
      <w:divsChild>
        <w:div w:id="683632318">
          <w:marLeft w:val="0"/>
          <w:marRight w:val="0"/>
          <w:marTop w:val="0"/>
          <w:marBottom w:val="0"/>
          <w:divBdr>
            <w:top w:val="none" w:sz="0" w:space="0" w:color="auto"/>
            <w:left w:val="none" w:sz="0" w:space="0" w:color="auto"/>
            <w:bottom w:val="none" w:sz="0" w:space="0" w:color="auto"/>
            <w:right w:val="none" w:sz="0" w:space="0" w:color="auto"/>
          </w:divBdr>
          <w:divsChild>
            <w:div w:id="296301970">
              <w:marLeft w:val="0"/>
              <w:marRight w:val="0"/>
              <w:marTop w:val="0"/>
              <w:marBottom w:val="0"/>
              <w:divBdr>
                <w:top w:val="none" w:sz="0" w:space="0" w:color="auto"/>
                <w:left w:val="none" w:sz="0" w:space="0" w:color="auto"/>
                <w:bottom w:val="none" w:sz="0" w:space="0" w:color="auto"/>
                <w:right w:val="none" w:sz="0" w:space="0" w:color="auto"/>
              </w:divBdr>
              <w:divsChild>
                <w:div w:id="1877159806">
                  <w:marLeft w:val="0"/>
                  <w:marRight w:val="0"/>
                  <w:marTop w:val="0"/>
                  <w:marBottom w:val="0"/>
                  <w:divBdr>
                    <w:top w:val="none" w:sz="0" w:space="0" w:color="auto"/>
                    <w:left w:val="single" w:sz="6" w:space="0" w:color="CCCCCC"/>
                    <w:bottom w:val="none" w:sz="0" w:space="0" w:color="auto"/>
                    <w:right w:val="none" w:sz="0" w:space="0" w:color="auto"/>
                  </w:divBdr>
                  <w:divsChild>
                    <w:div w:id="537201494">
                      <w:marLeft w:val="0"/>
                      <w:marRight w:val="0"/>
                      <w:marTop w:val="0"/>
                      <w:marBottom w:val="0"/>
                      <w:divBdr>
                        <w:top w:val="none" w:sz="0" w:space="0" w:color="auto"/>
                        <w:left w:val="single" w:sz="6" w:space="0" w:color="CCCCCC"/>
                        <w:bottom w:val="none" w:sz="0" w:space="0" w:color="auto"/>
                        <w:right w:val="none" w:sz="0" w:space="0" w:color="auto"/>
                      </w:divBdr>
                      <w:divsChild>
                        <w:div w:id="1797915005">
                          <w:marLeft w:val="0"/>
                          <w:marRight w:val="0"/>
                          <w:marTop w:val="0"/>
                          <w:marBottom w:val="0"/>
                          <w:divBdr>
                            <w:top w:val="none" w:sz="0" w:space="0" w:color="auto"/>
                            <w:left w:val="none" w:sz="0" w:space="0" w:color="auto"/>
                            <w:bottom w:val="none" w:sz="0" w:space="0" w:color="auto"/>
                            <w:right w:val="none" w:sz="0" w:space="0" w:color="auto"/>
                          </w:divBdr>
                          <w:divsChild>
                            <w:div w:id="1729452341">
                              <w:marLeft w:val="138"/>
                              <w:marRight w:val="0"/>
                              <w:marTop w:val="0"/>
                              <w:marBottom w:val="0"/>
                              <w:divBdr>
                                <w:top w:val="single" w:sz="6" w:space="7" w:color="CCCCCC"/>
                                <w:left w:val="single" w:sz="6" w:space="7" w:color="CCCCCC"/>
                                <w:bottom w:val="single" w:sz="6" w:space="7" w:color="CCCCCC"/>
                                <w:right w:val="single" w:sz="6" w:space="7" w:color="CCCCCC"/>
                              </w:divBdr>
                              <w:divsChild>
                                <w:div w:id="971902326">
                                  <w:marLeft w:val="0"/>
                                  <w:marRight w:val="0"/>
                                  <w:marTop w:val="0"/>
                                  <w:marBottom w:val="0"/>
                                  <w:divBdr>
                                    <w:top w:val="none" w:sz="0" w:space="0" w:color="auto"/>
                                    <w:left w:val="none" w:sz="0" w:space="0" w:color="auto"/>
                                    <w:bottom w:val="none" w:sz="0" w:space="0" w:color="auto"/>
                                    <w:right w:val="none" w:sz="0" w:space="0" w:color="auto"/>
                                  </w:divBdr>
                                  <w:divsChild>
                                    <w:div w:id="184774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2975416">
      <w:bodyDiv w:val="1"/>
      <w:marLeft w:val="0"/>
      <w:marRight w:val="0"/>
      <w:marTop w:val="0"/>
      <w:marBottom w:val="0"/>
      <w:divBdr>
        <w:top w:val="none" w:sz="0" w:space="0" w:color="auto"/>
        <w:left w:val="none" w:sz="0" w:space="0" w:color="auto"/>
        <w:bottom w:val="none" w:sz="0" w:space="0" w:color="auto"/>
        <w:right w:val="none" w:sz="0" w:space="0" w:color="auto"/>
      </w:divBdr>
      <w:divsChild>
        <w:div w:id="1821115633">
          <w:marLeft w:val="0"/>
          <w:marRight w:val="0"/>
          <w:marTop w:val="0"/>
          <w:marBottom w:val="0"/>
          <w:divBdr>
            <w:top w:val="none" w:sz="0" w:space="0" w:color="auto"/>
            <w:left w:val="none" w:sz="0" w:space="0" w:color="auto"/>
            <w:bottom w:val="none" w:sz="0" w:space="0" w:color="auto"/>
            <w:right w:val="none" w:sz="0" w:space="0" w:color="auto"/>
          </w:divBdr>
          <w:divsChild>
            <w:div w:id="562178360">
              <w:marLeft w:val="0"/>
              <w:marRight w:val="0"/>
              <w:marTop w:val="0"/>
              <w:marBottom w:val="0"/>
              <w:divBdr>
                <w:top w:val="none" w:sz="0" w:space="0" w:color="auto"/>
                <w:left w:val="none" w:sz="0" w:space="0" w:color="auto"/>
                <w:bottom w:val="none" w:sz="0" w:space="0" w:color="auto"/>
                <w:right w:val="none" w:sz="0" w:space="0" w:color="auto"/>
              </w:divBdr>
              <w:divsChild>
                <w:div w:id="1382557479">
                  <w:marLeft w:val="0"/>
                  <w:marRight w:val="0"/>
                  <w:marTop w:val="0"/>
                  <w:marBottom w:val="831"/>
                  <w:divBdr>
                    <w:top w:val="none" w:sz="0" w:space="0" w:color="auto"/>
                    <w:left w:val="none" w:sz="0" w:space="0" w:color="auto"/>
                    <w:bottom w:val="none" w:sz="0" w:space="0" w:color="auto"/>
                    <w:right w:val="none" w:sz="0" w:space="0" w:color="auto"/>
                  </w:divBdr>
                  <w:divsChild>
                    <w:div w:id="1463768846">
                      <w:marLeft w:val="0"/>
                      <w:marRight w:val="0"/>
                      <w:marTop w:val="0"/>
                      <w:marBottom w:val="0"/>
                      <w:divBdr>
                        <w:top w:val="none" w:sz="0" w:space="0" w:color="auto"/>
                        <w:left w:val="none" w:sz="0" w:space="0" w:color="auto"/>
                        <w:bottom w:val="none" w:sz="0" w:space="0" w:color="auto"/>
                        <w:right w:val="none" w:sz="0" w:space="0" w:color="auto"/>
                      </w:divBdr>
                      <w:divsChild>
                        <w:div w:id="279728916">
                          <w:marLeft w:val="0"/>
                          <w:marRight w:val="0"/>
                          <w:marTop w:val="0"/>
                          <w:marBottom w:val="0"/>
                          <w:divBdr>
                            <w:top w:val="none" w:sz="0" w:space="0" w:color="auto"/>
                            <w:left w:val="none" w:sz="0" w:space="0" w:color="auto"/>
                            <w:bottom w:val="none" w:sz="0" w:space="0" w:color="auto"/>
                            <w:right w:val="none" w:sz="0" w:space="0" w:color="auto"/>
                          </w:divBdr>
                          <w:divsChild>
                            <w:div w:id="1779525233">
                              <w:marLeft w:val="0"/>
                              <w:marRight w:val="0"/>
                              <w:marTop w:val="277"/>
                              <w:marBottom w:val="0"/>
                              <w:divBdr>
                                <w:top w:val="none" w:sz="0" w:space="0" w:color="auto"/>
                                <w:left w:val="none" w:sz="0" w:space="0" w:color="auto"/>
                                <w:bottom w:val="none" w:sz="0" w:space="0" w:color="auto"/>
                                <w:right w:val="none" w:sz="0" w:space="0" w:color="auto"/>
                              </w:divBdr>
                              <w:divsChild>
                                <w:div w:id="11991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9384853">
      <w:bodyDiv w:val="1"/>
      <w:marLeft w:val="0"/>
      <w:marRight w:val="0"/>
      <w:marTop w:val="0"/>
      <w:marBottom w:val="0"/>
      <w:divBdr>
        <w:top w:val="none" w:sz="0" w:space="0" w:color="auto"/>
        <w:left w:val="none" w:sz="0" w:space="0" w:color="auto"/>
        <w:bottom w:val="none" w:sz="0" w:space="0" w:color="auto"/>
        <w:right w:val="none" w:sz="0" w:space="0" w:color="auto"/>
      </w:divBdr>
    </w:div>
    <w:div w:id="688799338">
      <w:bodyDiv w:val="1"/>
      <w:marLeft w:val="0"/>
      <w:marRight w:val="0"/>
      <w:marTop w:val="0"/>
      <w:marBottom w:val="0"/>
      <w:divBdr>
        <w:top w:val="none" w:sz="0" w:space="0" w:color="auto"/>
        <w:left w:val="none" w:sz="0" w:space="0" w:color="auto"/>
        <w:bottom w:val="none" w:sz="0" w:space="0" w:color="auto"/>
        <w:right w:val="none" w:sz="0" w:space="0" w:color="auto"/>
      </w:divBdr>
    </w:div>
    <w:div w:id="733622786">
      <w:bodyDiv w:val="1"/>
      <w:marLeft w:val="0"/>
      <w:marRight w:val="0"/>
      <w:marTop w:val="0"/>
      <w:marBottom w:val="0"/>
      <w:divBdr>
        <w:top w:val="none" w:sz="0" w:space="0" w:color="auto"/>
        <w:left w:val="none" w:sz="0" w:space="0" w:color="auto"/>
        <w:bottom w:val="none" w:sz="0" w:space="0" w:color="auto"/>
        <w:right w:val="none" w:sz="0" w:space="0" w:color="auto"/>
      </w:divBdr>
    </w:div>
    <w:div w:id="734740931">
      <w:bodyDiv w:val="1"/>
      <w:marLeft w:val="0"/>
      <w:marRight w:val="0"/>
      <w:marTop w:val="0"/>
      <w:marBottom w:val="0"/>
      <w:divBdr>
        <w:top w:val="none" w:sz="0" w:space="0" w:color="auto"/>
        <w:left w:val="none" w:sz="0" w:space="0" w:color="auto"/>
        <w:bottom w:val="none" w:sz="0" w:space="0" w:color="auto"/>
        <w:right w:val="none" w:sz="0" w:space="0" w:color="auto"/>
      </w:divBdr>
    </w:div>
    <w:div w:id="742021198">
      <w:bodyDiv w:val="1"/>
      <w:marLeft w:val="0"/>
      <w:marRight w:val="0"/>
      <w:marTop w:val="0"/>
      <w:marBottom w:val="0"/>
      <w:divBdr>
        <w:top w:val="none" w:sz="0" w:space="0" w:color="auto"/>
        <w:left w:val="none" w:sz="0" w:space="0" w:color="auto"/>
        <w:bottom w:val="none" w:sz="0" w:space="0" w:color="auto"/>
        <w:right w:val="none" w:sz="0" w:space="0" w:color="auto"/>
      </w:divBdr>
    </w:div>
    <w:div w:id="747730562">
      <w:bodyDiv w:val="1"/>
      <w:marLeft w:val="0"/>
      <w:marRight w:val="0"/>
      <w:marTop w:val="0"/>
      <w:marBottom w:val="0"/>
      <w:divBdr>
        <w:top w:val="none" w:sz="0" w:space="0" w:color="auto"/>
        <w:left w:val="none" w:sz="0" w:space="0" w:color="auto"/>
        <w:bottom w:val="none" w:sz="0" w:space="0" w:color="auto"/>
        <w:right w:val="none" w:sz="0" w:space="0" w:color="auto"/>
      </w:divBdr>
    </w:div>
    <w:div w:id="759448713">
      <w:bodyDiv w:val="1"/>
      <w:marLeft w:val="0"/>
      <w:marRight w:val="0"/>
      <w:marTop w:val="0"/>
      <w:marBottom w:val="0"/>
      <w:divBdr>
        <w:top w:val="none" w:sz="0" w:space="0" w:color="auto"/>
        <w:left w:val="none" w:sz="0" w:space="0" w:color="auto"/>
        <w:bottom w:val="none" w:sz="0" w:space="0" w:color="auto"/>
        <w:right w:val="none" w:sz="0" w:space="0" w:color="auto"/>
      </w:divBdr>
    </w:div>
    <w:div w:id="769854368">
      <w:bodyDiv w:val="1"/>
      <w:marLeft w:val="0"/>
      <w:marRight w:val="0"/>
      <w:marTop w:val="0"/>
      <w:marBottom w:val="0"/>
      <w:divBdr>
        <w:top w:val="none" w:sz="0" w:space="0" w:color="auto"/>
        <w:left w:val="none" w:sz="0" w:space="0" w:color="auto"/>
        <w:bottom w:val="none" w:sz="0" w:space="0" w:color="auto"/>
        <w:right w:val="none" w:sz="0" w:space="0" w:color="auto"/>
      </w:divBdr>
    </w:div>
    <w:div w:id="774328758">
      <w:bodyDiv w:val="1"/>
      <w:marLeft w:val="0"/>
      <w:marRight w:val="0"/>
      <w:marTop w:val="0"/>
      <w:marBottom w:val="0"/>
      <w:divBdr>
        <w:top w:val="none" w:sz="0" w:space="0" w:color="auto"/>
        <w:left w:val="none" w:sz="0" w:space="0" w:color="auto"/>
        <w:bottom w:val="none" w:sz="0" w:space="0" w:color="auto"/>
        <w:right w:val="none" w:sz="0" w:space="0" w:color="auto"/>
      </w:divBdr>
    </w:div>
    <w:div w:id="783039593">
      <w:bodyDiv w:val="1"/>
      <w:marLeft w:val="0"/>
      <w:marRight w:val="0"/>
      <w:marTop w:val="0"/>
      <w:marBottom w:val="0"/>
      <w:divBdr>
        <w:top w:val="none" w:sz="0" w:space="0" w:color="auto"/>
        <w:left w:val="none" w:sz="0" w:space="0" w:color="auto"/>
        <w:bottom w:val="none" w:sz="0" w:space="0" w:color="auto"/>
        <w:right w:val="none" w:sz="0" w:space="0" w:color="auto"/>
      </w:divBdr>
      <w:divsChild>
        <w:div w:id="446513154">
          <w:marLeft w:val="0"/>
          <w:marRight w:val="0"/>
          <w:marTop w:val="0"/>
          <w:marBottom w:val="0"/>
          <w:divBdr>
            <w:top w:val="none" w:sz="0" w:space="0" w:color="auto"/>
            <w:left w:val="none" w:sz="0" w:space="0" w:color="auto"/>
            <w:bottom w:val="none" w:sz="0" w:space="0" w:color="auto"/>
            <w:right w:val="none" w:sz="0" w:space="0" w:color="auto"/>
          </w:divBdr>
          <w:divsChild>
            <w:div w:id="1344093402">
              <w:marLeft w:val="0"/>
              <w:marRight w:val="0"/>
              <w:marTop w:val="135"/>
              <w:marBottom w:val="0"/>
              <w:divBdr>
                <w:top w:val="none" w:sz="0" w:space="0" w:color="auto"/>
                <w:left w:val="none" w:sz="0" w:space="0" w:color="auto"/>
                <w:bottom w:val="none" w:sz="0" w:space="0" w:color="auto"/>
                <w:right w:val="none" w:sz="0" w:space="0" w:color="auto"/>
              </w:divBdr>
              <w:divsChild>
                <w:div w:id="1627079593">
                  <w:marLeft w:val="0"/>
                  <w:marRight w:val="0"/>
                  <w:marTop w:val="0"/>
                  <w:marBottom w:val="0"/>
                  <w:divBdr>
                    <w:top w:val="none" w:sz="0" w:space="0" w:color="auto"/>
                    <w:left w:val="none" w:sz="0" w:space="0" w:color="auto"/>
                    <w:bottom w:val="none" w:sz="0" w:space="0" w:color="auto"/>
                    <w:right w:val="none" w:sz="0" w:space="0" w:color="auto"/>
                  </w:divBdr>
                  <w:divsChild>
                    <w:div w:id="1010718101">
                      <w:marLeft w:val="0"/>
                      <w:marRight w:val="0"/>
                      <w:marTop w:val="0"/>
                      <w:marBottom w:val="0"/>
                      <w:divBdr>
                        <w:top w:val="none" w:sz="0" w:space="0" w:color="auto"/>
                        <w:left w:val="none" w:sz="0" w:space="0" w:color="auto"/>
                        <w:bottom w:val="none" w:sz="0" w:space="0" w:color="auto"/>
                        <w:right w:val="none" w:sz="0" w:space="0" w:color="auto"/>
                      </w:divBdr>
                      <w:divsChild>
                        <w:div w:id="2141222335">
                          <w:marLeft w:val="0"/>
                          <w:marRight w:val="0"/>
                          <w:marTop w:val="0"/>
                          <w:marBottom w:val="0"/>
                          <w:divBdr>
                            <w:top w:val="none" w:sz="0" w:space="0" w:color="auto"/>
                            <w:left w:val="none" w:sz="0" w:space="0" w:color="auto"/>
                            <w:bottom w:val="none" w:sz="0" w:space="0" w:color="auto"/>
                            <w:right w:val="none" w:sz="0" w:space="0" w:color="auto"/>
                          </w:divBdr>
                          <w:divsChild>
                            <w:div w:id="1398095299">
                              <w:marLeft w:val="0"/>
                              <w:marRight w:val="0"/>
                              <w:marTop w:val="0"/>
                              <w:marBottom w:val="0"/>
                              <w:divBdr>
                                <w:top w:val="none" w:sz="0" w:space="0" w:color="auto"/>
                                <w:left w:val="none" w:sz="0" w:space="0" w:color="auto"/>
                                <w:bottom w:val="none" w:sz="0" w:space="0" w:color="auto"/>
                                <w:right w:val="none" w:sz="0" w:space="0" w:color="auto"/>
                              </w:divBdr>
                              <w:divsChild>
                                <w:div w:id="1486124399">
                                  <w:marLeft w:val="0"/>
                                  <w:marRight w:val="0"/>
                                  <w:marTop w:val="0"/>
                                  <w:marBottom w:val="0"/>
                                  <w:divBdr>
                                    <w:top w:val="none" w:sz="0" w:space="0" w:color="auto"/>
                                    <w:left w:val="none" w:sz="0" w:space="0" w:color="auto"/>
                                    <w:bottom w:val="none" w:sz="0" w:space="0" w:color="auto"/>
                                    <w:right w:val="none" w:sz="0" w:space="0" w:color="auto"/>
                                  </w:divBdr>
                                  <w:divsChild>
                                    <w:div w:id="1506168356">
                                      <w:marLeft w:val="0"/>
                                      <w:marRight w:val="0"/>
                                      <w:marTop w:val="0"/>
                                      <w:marBottom w:val="0"/>
                                      <w:divBdr>
                                        <w:top w:val="none" w:sz="0" w:space="0" w:color="auto"/>
                                        <w:left w:val="none" w:sz="0" w:space="0" w:color="auto"/>
                                        <w:bottom w:val="none" w:sz="0" w:space="0" w:color="auto"/>
                                        <w:right w:val="none" w:sz="0" w:space="0" w:color="auto"/>
                                      </w:divBdr>
                                      <w:divsChild>
                                        <w:div w:id="1272518106">
                                          <w:marLeft w:val="0"/>
                                          <w:marRight w:val="0"/>
                                          <w:marTop w:val="0"/>
                                          <w:marBottom w:val="0"/>
                                          <w:divBdr>
                                            <w:top w:val="none" w:sz="0" w:space="0" w:color="auto"/>
                                            <w:left w:val="none" w:sz="0" w:space="0" w:color="auto"/>
                                            <w:bottom w:val="none" w:sz="0" w:space="0" w:color="auto"/>
                                            <w:right w:val="none" w:sz="0" w:space="0" w:color="auto"/>
                                          </w:divBdr>
                                          <w:divsChild>
                                            <w:div w:id="28809641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7352782">
      <w:bodyDiv w:val="1"/>
      <w:marLeft w:val="0"/>
      <w:marRight w:val="0"/>
      <w:marTop w:val="0"/>
      <w:marBottom w:val="0"/>
      <w:divBdr>
        <w:top w:val="none" w:sz="0" w:space="0" w:color="auto"/>
        <w:left w:val="none" w:sz="0" w:space="0" w:color="auto"/>
        <w:bottom w:val="none" w:sz="0" w:space="0" w:color="auto"/>
        <w:right w:val="none" w:sz="0" w:space="0" w:color="auto"/>
      </w:divBdr>
    </w:div>
    <w:div w:id="801382226">
      <w:bodyDiv w:val="1"/>
      <w:marLeft w:val="0"/>
      <w:marRight w:val="0"/>
      <w:marTop w:val="0"/>
      <w:marBottom w:val="0"/>
      <w:divBdr>
        <w:top w:val="none" w:sz="0" w:space="0" w:color="auto"/>
        <w:left w:val="none" w:sz="0" w:space="0" w:color="auto"/>
        <w:bottom w:val="none" w:sz="0" w:space="0" w:color="auto"/>
        <w:right w:val="none" w:sz="0" w:space="0" w:color="auto"/>
      </w:divBdr>
    </w:div>
    <w:div w:id="805006442">
      <w:bodyDiv w:val="1"/>
      <w:marLeft w:val="0"/>
      <w:marRight w:val="0"/>
      <w:marTop w:val="0"/>
      <w:marBottom w:val="0"/>
      <w:divBdr>
        <w:top w:val="none" w:sz="0" w:space="0" w:color="auto"/>
        <w:left w:val="none" w:sz="0" w:space="0" w:color="auto"/>
        <w:bottom w:val="none" w:sz="0" w:space="0" w:color="auto"/>
        <w:right w:val="none" w:sz="0" w:space="0" w:color="auto"/>
      </w:divBdr>
      <w:divsChild>
        <w:div w:id="883519047">
          <w:marLeft w:val="0"/>
          <w:marRight w:val="0"/>
          <w:marTop w:val="0"/>
          <w:marBottom w:val="0"/>
          <w:divBdr>
            <w:top w:val="none" w:sz="0" w:space="0" w:color="auto"/>
            <w:left w:val="none" w:sz="0" w:space="0" w:color="auto"/>
            <w:bottom w:val="none" w:sz="0" w:space="0" w:color="auto"/>
            <w:right w:val="none" w:sz="0" w:space="0" w:color="auto"/>
          </w:divBdr>
          <w:divsChild>
            <w:div w:id="1132795480">
              <w:marLeft w:val="0"/>
              <w:marRight w:val="0"/>
              <w:marTop w:val="0"/>
              <w:marBottom w:val="0"/>
              <w:divBdr>
                <w:top w:val="none" w:sz="0" w:space="0" w:color="auto"/>
                <w:left w:val="none" w:sz="0" w:space="0" w:color="auto"/>
                <w:bottom w:val="none" w:sz="0" w:space="0" w:color="auto"/>
                <w:right w:val="none" w:sz="0" w:space="0" w:color="auto"/>
              </w:divBdr>
              <w:divsChild>
                <w:div w:id="818156821">
                  <w:marLeft w:val="0"/>
                  <w:marRight w:val="0"/>
                  <w:marTop w:val="0"/>
                  <w:marBottom w:val="0"/>
                  <w:divBdr>
                    <w:top w:val="none" w:sz="0" w:space="0" w:color="auto"/>
                    <w:left w:val="none" w:sz="0" w:space="0" w:color="auto"/>
                    <w:bottom w:val="none" w:sz="0" w:space="0" w:color="auto"/>
                    <w:right w:val="none" w:sz="0" w:space="0" w:color="auto"/>
                  </w:divBdr>
                  <w:divsChild>
                    <w:div w:id="1720934501">
                      <w:marLeft w:val="-75"/>
                      <w:marRight w:val="-75"/>
                      <w:marTop w:val="0"/>
                      <w:marBottom w:val="0"/>
                      <w:divBdr>
                        <w:top w:val="none" w:sz="0" w:space="0" w:color="auto"/>
                        <w:left w:val="none" w:sz="0" w:space="0" w:color="auto"/>
                        <w:bottom w:val="none" w:sz="0" w:space="0" w:color="auto"/>
                        <w:right w:val="none" w:sz="0" w:space="0" w:color="auto"/>
                      </w:divBdr>
                      <w:divsChild>
                        <w:div w:id="1668904250">
                          <w:marLeft w:val="0"/>
                          <w:marRight w:val="0"/>
                          <w:marTop w:val="0"/>
                          <w:marBottom w:val="0"/>
                          <w:divBdr>
                            <w:top w:val="none" w:sz="0" w:space="0" w:color="auto"/>
                            <w:left w:val="none" w:sz="0" w:space="0" w:color="auto"/>
                            <w:bottom w:val="none" w:sz="0" w:space="0" w:color="auto"/>
                            <w:right w:val="none" w:sz="0" w:space="0" w:color="auto"/>
                          </w:divBdr>
                          <w:divsChild>
                            <w:div w:id="985545751">
                              <w:marLeft w:val="0"/>
                              <w:marRight w:val="0"/>
                              <w:marTop w:val="0"/>
                              <w:marBottom w:val="0"/>
                              <w:divBdr>
                                <w:top w:val="none" w:sz="0" w:space="0" w:color="auto"/>
                                <w:left w:val="none" w:sz="0" w:space="0" w:color="auto"/>
                                <w:bottom w:val="none" w:sz="0" w:space="0" w:color="auto"/>
                                <w:right w:val="none" w:sz="0" w:space="0" w:color="auto"/>
                              </w:divBdr>
                              <w:divsChild>
                                <w:div w:id="1044134601">
                                  <w:marLeft w:val="0"/>
                                  <w:marRight w:val="0"/>
                                  <w:marTop w:val="0"/>
                                  <w:marBottom w:val="0"/>
                                  <w:divBdr>
                                    <w:top w:val="none" w:sz="0" w:space="0" w:color="auto"/>
                                    <w:left w:val="none" w:sz="0" w:space="0" w:color="auto"/>
                                    <w:bottom w:val="none" w:sz="0" w:space="0" w:color="auto"/>
                                    <w:right w:val="none" w:sz="0" w:space="0" w:color="auto"/>
                                  </w:divBdr>
                                  <w:divsChild>
                                    <w:div w:id="1052342802">
                                      <w:marLeft w:val="0"/>
                                      <w:marRight w:val="0"/>
                                      <w:marTop w:val="0"/>
                                      <w:marBottom w:val="0"/>
                                      <w:divBdr>
                                        <w:top w:val="none" w:sz="0" w:space="0" w:color="auto"/>
                                        <w:left w:val="none" w:sz="0" w:space="0" w:color="auto"/>
                                        <w:bottom w:val="none" w:sz="0" w:space="0" w:color="auto"/>
                                        <w:right w:val="none" w:sz="0" w:space="0" w:color="auto"/>
                                      </w:divBdr>
                                      <w:divsChild>
                                        <w:div w:id="958755206">
                                          <w:marLeft w:val="0"/>
                                          <w:marRight w:val="0"/>
                                          <w:marTop w:val="0"/>
                                          <w:marBottom w:val="0"/>
                                          <w:divBdr>
                                            <w:top w:val="none" w:sz="0" w:space="0" w:color="auto"/>
                                            <w:left w:val="none" w:sz="0" w:space="0" w:color="auto"/>
                                            <w:bottom w:val="none" w:sz="0" w:space="0" w:color="auto"/>
                                            <w:right w:val="none" w:sz="0" w:space="0" w:color="auto"/>
                                          </w:divBdr>
                                          <w:divsChild>
                                            <w:div w:id="1672872064">
                                              <w:marLeft w:val="0"/>
                                              <w:marRight w:val="0"/>
                                              <w:marTop w:val="0"/>
                                              <w:marBottom w:val="0"/>
                                              <w:divBdr>
                                                <w:top w:val="none" w:sz="0" w:space="0" w:color="auto"/>
                                                <w:left w:val="none" w:sz="0" w:space="0" w:color="auto"/>
                                                <w:bottom w:val="none" w:sz="0" w:space="0" w:color="auto"/>
                                                <w:right w:val="none" w:sz="0" w:space="0" w:color="auto"/>
                                              </w:divBdr>
                                              <w:divsChild>
                                                <w:div w:id="2083137291">
                                                  <w:marLeft w:val="0"/>
                                                  <w:marRight w:val="0"/>
                                                  <w:marTop w:val="0"/>
                                                  <w:marBottom w:val="300"/>
                                                  <w:divBdr>
                                                    <w:top w:val="single" w:sz="6" w:space="10" w:color="E5E5E5"/>
                                                    <w:left w:val="single" w:sz="6" w:space="11" w:color="E5E5E5"/>
                                                    <w:bottom w:val="single" w:sz="6" w:space="10" w:color="E5E5E5"/>
                                                    <w:right w:val="single" w:sz="6" w:space="11" w:color="E5E5E5"/>
                                                  </w:divBdr>
                                                  <w:divsChild>
                                                    <w:div w:id="1211923141">
                                                      <w:marLeft w:val="0"/>
                                                      <w:marRight w:val="0"/>
                                                      <w:marTop w:val="0"/>
                                                      <w:marBottom w:val="0"/>
                                                      <w:divBdr>
                                                        <w:top w:val="single" w:sz="6" w:space="10" w:color="E5E5E5"/>
                                                        <w:left w:val="single" w:sz="6" w:space="11" w:color="E5E5E5"/>
                                                        <w:bottom w:val="single" w:sz="6" w:space="10" w:color="E5E5E5"/>
                                                        <w:right w:val="single" w:sz="6" w:space="11" w:color="E5E5E5"/>
                                                      </w:divBdr>
                                                      <w:divsChild>
                                                        <w:div w:id="53269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8935567">
      <w:bodyDiv w:val="1"/>
      <w:marLeft w:val="0"/>
      <w:marRight w:val="0"/>
      <w:marTop w:val="0"/>
      <w:marBottom w:val="0"/>
      <w:divBdr>
        <w:top w:val="none" w:sz="0" w:space="0" w:color="auto"/>
        <w:left w:val="none" w:sz="0" w:space="0" w:color="auto"/>
        <w:bottom w:val="none" w:sz="0" w:space="0" w:color="auto"/>
        <w:right w:val="none" w:sz="0" w:space="0" w:color="auto"/>
      </w:divBdr>
    </w:div>
    <w:div w:id="836770581">
      <w:bodyDiv w:val="1"/>
      <w:marLeft w:val="0"/>
      <w:marRight w:val="0"/>
      <w:marTop w:val="0"/>
      <w:marBottom w:val="0"/>
      <w:divBdr>
        <w:top w:val="none" w:sz="0" w:space="0" w:color="auto"/>
        <w:left w:val="none" w:sz="0" w:space="0" w:color="auto"/>
        <w:bottom w:val="none" w:sz="0" w:space="0" w:color="auto"/>
        <w:right w:val="none" w:sz="0" w:space="0" w:color="auto"/>
      </w:divBdr>
    </w:div>
    <w:div w:id="840848404">
      <w:bodyDiv w:val="1"/>
      <w:marLeft w:val="0"/>
      <w:marRight w:val="0"/>
      <w:marTop w:val="0"/>
      <w:marBottom w:val="0"/>
      <w:divBdr>
        <w:top w:val="none" w:sz="0" w:space="0" w:color="auto"/>
        <w:left w:val="none" w:sz="0" w:space="0" w:color="auto"/>
        <w:bottom w:val="none" w:sz="0" w:space="0" w:color="auto"/>
        <w:right w:val="none" w:sz="0" w:space="0" w:color="auto"/>
      </w:divBdr>
    </w:div>
    <w:div w:id="901409269">
      <w:bodyDiv w:val="1"/>
      <w:marLeft w:val="0"/>
      <w:marRight w:val="0"/>
      <w:marTop w:val="0"/>
      <w:marBottom w:val="0"/>
      <w:divBdr>
        <w:top w:val="none" w:sz="0" w:space="0" w:color="auto"/>
        <w:left w:val="none" w:sz="0" w:space="0" w:color="auto"/>
        <w:bottom w:val="none" w:sz="0" w:space="0" w:color="auto"/>
        <w:right w:val="none" w:sz="0" w:space="0" w:color="auto"/>
      </w:divBdr>
    </w:div>
    <w:div w:id="919950811">
      <w:bodyDiv w:val="1"/>
      <w:marLeft w:val="0"/>
      <w:marRight w:val="0"/>
      <w:marTop w:val="0"/>
      <w:marBottom w:val="0"/>
      <w:divBdr>
        <w:top w:val="none" w:sz="0" w:space="0" w:color="auto"/>
        <w:left w:val="none" w:sz="0" w:space="0" w:color="auto"/>
        <w:bottom w:val="none" w:sz="0" w:space="0" w:color="auto"/>
        <w:right w:val="none" w:sz="0" w:space="0" w:color="auto"/>
      </w:divBdr>
    </w:div>
    <w:div w:id="928730208">
      <w:bodyDiv w:val="1"/>
      <w:marLeft w:val="0"/>
      <w:marRight w:val="0"/>
      <w:marTop w:val="0"/>
      <w:marBottom w:val="0"/>
      <w:divBdr>
        <w:top w:val="none" w:sz="0" w:space="0" w:color="auto"/>
        <w:left w:val="none" w:sz="0" w:space="0" w:color="auto"/>
        <w:bottom w:val="none" w:sz="0" w:space="0" w:color="auto"/>
        <w:right w:val="none" w:sz="0" w:space="0" w:color="auto"/>
      </w:divBdr>
    </w:div>
    <w:div w:id="959848207">
      <w:bodyDiv w:val="1"/>
      <w:marLeft w:val="0"/>
      <w:marRight w:val="0"/>
      <w:marTop w:val="0"/>
      <w:marBottom w:val="0"/>
      <w:divBdr>
        <w:top w:val="none" w:sz="0" w:space="0" w:color="auto"/>
        <w:left w:val="none" w:sz="0" w:space="0" w:color="auto"/>
        <w:bottom w:val="none" w:sz="0" w:space="0" w:color="auto"/>
        <w:right w:val="none" w:sz="0" w:space="0" w:color="auto"/>
      </w:divBdr>
    </w:div>
    <w:div w:id="975913847">
      <w:bodyDiv w:val="1"/>
      <w:marLeft w:val="0"/>
      <w:marRight w:val="0"/>
      <w:marTop w:val="0"/>
      <w:marBottom w:val="0"/>
      <w:divBdr>
        <w:top w:val="none" w:sz="0" w:space="0" w:color="auto"/>
        <w:left w:val="none" w:sz="0" w:space="0" w:color="auto"/>
        <w:bottom w:val="none" w:sz="0" w:space="0" w:color="auto"/>
        <w:right w:val="none" w:sz="0" w:space="0" w:color="auto"/>
      </w:divBdr>
    </w:div>
    <w:div w:id="993990271">
      <w:bodyDiv w:val="1"/>
      <w:marLeft w:val="0"/>
      <w:marRight w:val="0"/>
      <w:marTop w:val="0"/>
      <w:marBottom w:val="0"/>
      <w:divBdr>
        <w:top w:val="none" w:sz="0" w:space="0" w:color="auto"/>
        <w:left w:val="none" w:sz="0" w:space="0" w:color="auto"/>
        <w:bottom w:val="none" w:sz="0" w:space="0" w:color="auto"/>
        <w:right w:val="none" w:sz="0" w:space="0" w:color="auto"/>
      </w:divBdr>
    </w:div>
    <w:div w:id="1025400103">
      <w:bodyDiv w:val="1"/>
      <w:marLeft w:val="0"/>
      <w:marRight w:val="0"/>
      <w:marTop w:val="0"/>
      <w:marBottom w:val="0"/>
      <w:divBdr>
        <w:top w:val="none" w:sz="0" w:space="0" w:color="auto"/>
        <w:left w:val="none" w:sz="0" w:space="0" w:color="auto"/>
        <w:bottom w:val="none" w:sz="0" w:space="0" w:color="auto"/>
        <w:right w:val="none" w:sz="0" w:space="0" w:color="auto"/>
      </w:divBdr>
    </w:div>
    <w:div w:id="1063912933">
      <w:bodyDiv w:val="1"/>
      <w:marLeft w:val="0"/>
      <w:marRight w:val="0"/>
      <w:marTop w:val="0"/>
      <w:marBottom w:val="0"/>
      <w:divBdr>
        <w:top w:val="none" w:sz="0" w:space="0" w:color="auto"/>
        <w:left w:val="none" w:sz="0" w:space="0" w:color="auto"/>
        <w:bottom w:val="none" w:sz="0" w:space="0" w:color="auto"/>
        <w:right w:val="none" w:sz="0" w:space="0" w:color="auto"/>
      </w:divBdr>
      <w:divsChild>
        <w:div w:id="135806702">
          <w:marLeft w:val="0"/>
          <w:marRight w:val="0"/>
          <w:marTop w:val="0"/>
          <w:marBottom w:val="0"/>
          <w:divBdr>
            <w:top w:val="none" w:sz="0" w:space="0" w:color="auto"/>
            <w:left w:val="none" w:sz="0" w:space="0" w:color="auto"/>
            <w:bottom w:val="none" w:sz="0" w:space="0" w:color="auto"/>
            <w:right w:val="none" w:sz="0" w:space="0" w:color="auto"/>
          </w:divBdr>
          <w:divsChild>
            <w:div w:id="702171908">
              <w:marLeft w:val="0"/>
              <w:marRight w:val="0"/>
              <w:marTop w:val="0"/>
              <w:marBottom w:val="0"/>
              <w:divBdr>
                <w:top w:val="none" w:sz="0" w:space="0" w:color="auto"/>
                <w:left w:val="none" w:sz="0" w:space="0" w:color="auto"/>
                <w:bottom w:val="none" w:sz="0" w:space="0" w:color="auto"/>
                <w:right w:val="none" w:sz="0" w:space="0" w:color="auto"/>
              </w:divBdr>
              <w:divsChild>
                <w:div w:id="144124712">
                  <w:marLeft w:val="0"/>
                  <w:marRight w:val="0"/>
                  <w:marTop w:val="0"/>
                  <w:marBottom w:val="0"/>
                  <w:divBdr>
                    <w:top w:val="none" w:sz="0" w:space="0" w:color="auto"/>
                    <w:left w:val="none" w:sz="0" w:space="0" w:color="auto"/>
                    <w:bottom w:val="none" w:sz="0" w:space="0" w:color="auto"/>
                    <w:right w:val="none" w:sz="0" w:space="0" w:color="auto"/>
                  </w:divBdr>
                  <w:divsChild>
                    <w:div w:id="1043872665">
                      <w:marLeft w:val="-75"/>
                      <w:marRight w:val="-75"/>
                      <w:marTop w:val="0"/>
                      <w:marBottom w:val="0"/>
                      <w:divBdr>
                        <w:top w:val="none" w:sz="0" w:space="0" w:color="auto"/>
                        <w:left w:val="none" w:sz="0" w:space="0" w:color="auto"/>
                        <w:bottom w:val="none" w:sz="0" w:space="0" w:color="auto"/>
                        <w:right w:val="none" w:sz="0" w:space="0" w:color="auto"/>
                      </w:divBdr>
                      <w:divsChild>
                        <w:div w:id="347366749">
                          <w:marLeft w:val="0"/>
                          <w:marRight w:val="0"/>
                          <w:marTop w:val="0"/>
                          <w:marBottom w:val="0"/>
                          <w:divBdr>
                            <w:top w:val="none" w:sz="0" w:space="0" w:color="auto"/>
                            <w:left w:val="none" w:sz="0" w:space="0" w:color="auto"/>
                            <w:bottom w:val="none" w:sz="0" w:space="0" w:color="auto"/>
                            <w:right w:val="none" w:sz="0" w:space="0" w:color="auto"/>
                          </w:divBdr>
                          <w:divsChild>
                            <w:div w:id="58138587">
                              <w:marLeft w:val="0"/>
                              <w:marRight w:val="0"/>
                              <w:marTop w:val="0"/>
                              <w:marBottom w:val="0"/>
                              <w:divBdr>
                                <w:top w:val="none" w:sz="0" w:space="0" w:color="auto"/>
                                <w:left w:val="none" w:sz="0" w:space="0" w:color="auto"/>
                                <w:bottom w:val="none" w:sz="0" w:space="0" w:color="auto"/>
                                <w:right w:val="none" w:sz="0" w:space="0" w:color="auto"/>
                              </w:divBdr>
                              <w:divsChild>
                                <w:div w:id="1655796410">
                                  <w:marLeft w:val="0"/>
                                  <w:marRight w:val="0"/>
                                  <w:marTop w:val="0"/>
                                  <w:marBottom w:val="0"/>
                                  <w:divBdr>
                                    <w:top w:val="none" w:sz="0" w:space="0" w:color="auto"/>
                                    <w:left w:val="none" w:sz="0" w:space="0" w:color="auto"/>
                                    <w:bottom w:val="none" w:sz="0" w:space="0" w:color="auto"/>
                                    <w:right w:val="none" w:sz="0" w:space="0" w:color="auto"/>
                                  </w:divBdr>
                                  <w:divsChild>
                                    <w:div w:id="375397624">
                                      <w:marLeft w:val="0"/>
                                      <w:marRight w:val="0"/>
                                      <w:marTop w:val="0"/>
                                      <w:marBottom w:val="0"/>
                                      <w:divBdr>
                                        <w:top w:val="none" w:sz="0" w:space="0" w:color="auto"/>
                                        <w:left w:val="none" w:sz="0" w:space="0" w:color="auto"/>
                                        <w:bottom w:val="none" w:sz="0" w:space="0" w:color="auto"/>
                                        <w:right w:val="none" w:sz="0" w:space="0" w:color="auto"/>
                                      </w:divBdr>
                                      <w:divsChild>
                                        <w:div w:id="1450003915">
                                          <w:marLeft w:val="0"/>
                                          <w:marRight w:val="0"/>
                                          <w:marTop w:val="0"/>
                                          <w:marBottom w:val="0"/>
                                          <w:divBdr>
                                            <w:top w:val="none" w:sz="0" w:space="0" w:color="auto"/>
                                            <w:left w:val="none" w:sz="0" w:space="0" w:color="auto"/>
                                            <w:bottom w:val="none" w:sz="0" w:space="0" w:color="auto"/>
                                            <w:right w:val="none" w:sz="0" w:space="0" w:color="auto"/>
                                          </w:divBdr>
                                          <w:divsChild>
                                            <w:div w:id="348918467">
                                              <w:marLeft w:val="0"/>
                                              <w:marRight w:val="0"/>
                                              <w:marTop w:val="0"/>
                                              <w:marBottom w:val="0"/>
                                              <w:divBdr>
                                                <w:top w:val="none" w:sz="0" w:space="0" w:color="auto"/>
                                                <w:left w:val="none" w:sz="0" w:space="0" w:color="auto"/>
                                                <w:bottom w:val="none" w:sz="0" w:space="0" w:color="auto"/>
                                                <w:right w:val="none" w:sz="0" w:space="0" w:color="auto"/>
                                              </w:divBdr>
                                              <w:divsChild>
                                                <w:div w:id="1689214312">
                                                  <w:marLeft w:val="0"/>
                                                  <w:marRight w:val="0"/>
                                                  <w:marTop w:val="0"/>
                                                  <w:marBottom w:val="300"/>
                                                  <w:divBdr>
                                                    <w:top w:val="single" w:sz="6" w:space="10" w:color="E5E5E5"/>
                                                    <w:left w:val="single" w:sz="6" w:space="11" w:color="E5E5E5"/>
                                                    <w:bottom w:val="single" w:sz="6" w:space="10" w:color="E5E5E5"/>
                                                    <w:right w:val="single" w:sz="6" w:space="11" w:color="E5E5E5"/>
                                                  </w:divBdr>
                                                  <w:divsChild>
                                                    <w:div w:id="2063286302">
                                                      <w:marLeft w:val="0"/>
                                                      <w:marRight w:val="0"/>
                                                      <w:marTop w:val="0"/>
                                                      <w:marBottom w:val="0"/>
                                                      <w:divBdr>
                                                        <w:top w:val="single" w:sz="6" w:space="10" w:color="E5E5E5"/>
                                                        <w:left w:val="single" w:sz="6" w:space="11" w:color="E5E5E5"/>
                                                        <w:bottom w:val="single" w:sz="6" w:space="10" w:color="E5E5E5"/>
                                                        <w:right w:val="single" w:sz="6" w:space="11" w:color="E5E5E5"/>
                                                      </w:divBdr>
                                                      <w:divsChild>
                                                        <w:div w:id="204709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9152645">
      <w:bodyDiv w:val="1"/>
      <w:marLeft w:val="0"/>
      <w:marRight w:val="0"/>
      <w:marTop w:val="0"/>
      <w:marBottom w:val="0"/>
      <w:divBdr>
        <w:top w:val="none" w:sz="0" w:space="0" w:color="auto"/>
        <w:left w:val="none" w:sz="0" w:space="0" w:color="auto"/>
        <w:bottom w:val="none" w:sz="0" w:space="0" w:color="auto"/>
        <w:right w:val="none" w:sz="0" w:space="0" w:color="auto"/>
      </w:divBdr>
    </w:div>
    <w:div w:id="1124999775">
      <w:bodyDiv w:val="1"/>
      <w:marLeft w:val="0"/>
      <w:marRight w:val="0"/>
      <w:marTop w:val="0"/>
      <w:marBottom w:val="0"/>
      <w:divBdr>
        <w:top w:val="none" w:sz="0" w:space="0" w:color="auto"/>
        <w:left w:val="none" w:sz="0" w:space="0" w:color="auto"/>
        <w:bottom w:val="none" w:sz="0" w:space="0" w:color="auto"/>
        <w:right w:val="none" w:sz="0" w:space="0" w:color="auto"/>
      </w:divBdr>
    </w:div>
    <w:div w:id="1125847858">
      <w:bodyDiv w:val="1"/>
      <w:marLeft w:val="0"/>
      <w:marRight w:val="0"/>
      <w:marTop w:val="0"/>
      <w:marBottom w:val="0"/>
      <w:divBdr>
        <w:top w:val="none" w:sz="0" w:space="0" w:color="auto"/>
        <w:left w:val="none" w:sz="0" w:space="0" w:color="auto"/>
        <w:bottom w:val="none" w:sz="0" w:space="0" w:color="auto"/>
        <w:right w:val="none" w:sz="0" w:space="0" w:color="auto"/>
      </w:divBdr>
    </w:div>
    <w:div w:id="1127433202">
      <w:bodyDiv w:val="1"/>
      <w:marLeft w:val="0"/>
      <w:marRight w:val="0"/>
      <w:marTop w:val="0"/>
      <w:marBottom w:val="0"/>
      <w:divBdr>
        <w:top w:val="none" w:sz="0" w:space="0" w:color="auto"/>
        <w:left w:val="none" w:sz="0" w:space="0" w:color="auto"/>
        <w:bottom w:val="none" w:sz="0" w:space="0" w:color="auto"/>
        <w:right w:val="none" w:sz="0" w:space="0" w:color="auto"/>
      </w:divBdr>
    </w:div>
    <w:div w:id="1143157704">
      <w:bodyDiv w:val="1"/>
      <w:marLeft w:val="0"/>
      <w:marRight w:val="0"/>
      <w:marTop w:val="0"/>
      <w:marBottom w:val="0"/>
      <w:divBdr>
        <w:top w:val="none" w:sz="0" w:space="0" w:color="auto"/>
        <w:left w:val="none" w:sz="0" w:space="0" w:color="auto"/>
        <w:bottom w:val="none" w:sz="0" w:space="0" w:color="auto"/>
        <w:right w:val="none" w:sz="0" w:space="0" w:color="auto"/>
      </w:divBdr>
    </w:div>
    <w:div w:id="1225333202">
      <w:bodyDiv w:val="1"/>
      <w:marLeft w:val="0"/>
      <w:marRight w:val="0"/>
      <w:marTop w:val="0"/>
      <w:marBottom w:val="0"/>
      <w:divBdr>
        <w:top w:val="none" w:sz="0" w:space="0" w:color="auto"/>
        <w:left w:val="none" w:sz="0" w:space="0" w:color="auto"/>
        <w:bottom w:val="none" w:sz="0" w:space="0" w:color="auto"/>
        <w:right w:val="none" w:sz="0" w:space="0" w:color="auto"/>
      </w:divBdr>
    </w:div>
    <w:div w:id="1230456146">
      <w:bodyDiv w:val="1"/>
      <w:marLeft w:val="0"/>
      <w:marRight w:val="0"/>
      <w:marTop w:val="0"/>
      <w:marBottom w:val="0"/>
      <w:divBdr>
        <w:top w:val="none" w:sz="0" w:space="0" w:color="auto"/>
        <w:left w:val="none" w:sz="0" w:space="0" w:color="auto"/>
        <w:bottom w:val="none" w:sz="0" w:space="0" w:color="auto"/>
        <w:right w:val="none" w:sz="0" w:space="0" w:color="auto"/>
      </w:divBdr>
      <w:divsChild>
        <w:div w:id="471601862">
          <w:marLeft w:val="0"/>
          <w:marRight w:val="0"/>
          <w:marTop w:val="0"/>
          <w:marBottom w:val="0"/>
          <w:divBdr>
            <w:top w:val="none" w:sz="0" w:space="0" w:color="auto"/>
            <w:left w:val="none" w:sz="0" w:space="0" w:color="auto"/>
            <w:bottom w:val="none" w:sz="0" w:space="0" w:color="auto"/>
            <w:right w:val="none" w:sz="0" w:space="0" w:color="auto"/>
          </w:divBdr>
          <w:divsChild>
            <w:div w:id="388267835">
              <w:marLeft w:val="0"/>
              <w:marRight w:val="0"/>
              <w:marTop w:val="0"/>
              <w:marBottom w:val="0"/>
              <w:divBdr>
                <w:top w:val="none" w:sz="0" w:space="0" w:color="auto"/>
                <w:left w:val="none" w:sz="0" w:space="0" w:color="auto"/>
                <w:bottom w:val="none" w:sz="0" w:space="0" w:color="auto"/>
                <w:right w:val="none" w:sz="0" w:space="0" w:color="auto"/>
              </w:divBdr>
              <w:divsChild>
                <w:div w:id="12201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348845">
      <w:bodyDiv w:val="1"/>
      <w:marLeft w:val="0"/>
      <w:marRight w:val="0"/>
      <w:marTop w:val="0"/>
      <w:marBottom w:val="0"/>
      <w:divBdr>
        <w:top w:val="none" w:sz="0" w:space="0" w:color="auto"/>
        <w:left w:val="none" w:sz="0" w:space="0" w:color="auto"/>
        <w:bottom w:val="none" w:sz="0" w:space="0" w:color="auto"/>
        <w:right w:val="none" w:sz="0" w:space="0" w:color="auto"/>
      </w:divBdr>
    </w:div>
    <w:div w:id="1236479090">
      <w:bodyDiv w:val="1"/>
      <w:marLeft w:val="0"/>
      <w:marRight w:val="0"/>
      <w:marTop w:val="0"/>
      <w:marBottom w:val="0"/>
      <w:divBdr>
        <w:top w:val="none" w:sz="0" w:space="0" w:color="auto"/>
        <w:left w:val="none" w:sz="0" w:space="0" w:color="auto"/>
        <w:bottom w:val="none" w:sz="0" w:space="0" w:color="auto"/>
        <w:right w:val="none" w:sz="0" w:space="0" w:color="auto"/>
      </w:divBdr>
    </w:div>
    <w:div w:id="1247568267">
      <w:bodyDiv w:val="1"/>
      <w:marLeft w:val="0"/>
      <w:marRight w:val="0"/>
      <w:marTop w:val="0"/>
      <w:marBottom w:val="0"/>
      <w:divBdr>
        <w:top w:val="none" w:sz="0" w:space="0" w:color="auto"/>
        <w:left w:val="none" w:sz="0" w:space="0" w:color="auto"/>
        <w:bottom w:val="none" w:sz="0" w:space="0" w:color="auto"/>
        <w:right w:val="none" w:sz="0" w:space="0" w:color="auto"/>
      </w:divBdr>
      <w:divsChild>
        <w:div w:id="1148522636">
          <w:marLeft w:val="0"/>
          <w:marRight w:val="0"/>
          <w:marTop w:val="0"/>
          <w:marBottom w:val="0"/>
          <w:divBdr>
            <w:top w:val="none" w:sz="0" w:space="0" w:color="auto"/>
            <w:left w:val="none" w:sz="0" w:space="0" w:color="auto"/>
            <w:bottom w:val="none" w:sz="0" w:space="0" w:color="auto"/>
            <w:right w:val="none" w:sz="0" w:space="0" w:color="auto"/>
          </w:divBdr>
          <w:divsChild>
            <w:div w:id="2112040511">
              <w:marLeft w:val="0"/>
              <w:marRight w:val="0"/>
              <w:marTop w:val="0"/>
              <w:marBottom w:val="0"/>
              <w:divBdr>
                <w:top w:val="none" w:sz="0" w:space="0" w:color="auto"/>
                <w:left w:val="none" w:sz="0" w:space="0" w:color="auto"/>
                <w:bottom w:val="none" w:sz="0" w:space="0" w:color="auto"/>
                <w:right w:val="none" w:sz="0" w:space="0" w:color="auto"/>
              </w:divBdr>
              <w:divsChild>
                <w:div w:id="184427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437515">
      <w:bodyDiv w:val="1"/>
      <w:marLeft w:val="0"/>
      <w:marRight w:val="0"/>
      <w:marTop w:val="0"/>
      <w:marBottom w:val="0"/>
      <w:divBdr>
        <w:top w:val="none" w:sz="0" w:space="0" w:color="auto"/>
        <w:left w:val="none" w:sz="0" w:space="0" w:color="auto"/>
        <w:bottom w:val="none" w:sz="0" w:space="0" w:color="auto"/>
        <w:right w:val="none" w:sz="0" w:space="0" w:color="auto"/>
      </w:divBdr>
    </w:div>
    <w:div w:id="1312325120">
      <w:bodyDiv w:val="1"/>
      <w:marLeft w:val="0"/>
      <w:marRight w:val="0"/>
      <w:marTop w:val="0"/>
      <w:marBottom w:val="0"/>
      <w:divBdr>
        <w:top w:val="none" w:sz="0" w:space="0" w:color="auto"/>
        <w:left w:val="none" w:sz="0" w:space="0" w:color="auto"/>
        <w:bottom w:val="none" w:sz="0" w:space="0" w:color="auto"/>
        <w:right w:val="none" w:sz="0" w:space="0" w:color="auto"/>
      </w:divBdr>
    </w:div>
    <w:div w:id="1372458841">
      <w:bodyDiv w:val="1"/>
      <w:marLeft w:val="0"/>
      <w:marRight w:val="0"/>
      <w:marTop w:val="0"/>
      <w:marBottom w:val="0"/>
      <w:divBdr>
        <w:top w:val="none" w:sz="0" w:space="0" w:color="auto"/>
        <w:left w:val="none" w:sz="0" w:space="0" w:color="auto"/>
        <w:bottom w:val="none" w:sz="0" w:space="0" w:color="auto"/>
        <w:right w:val="none" w:sz="0" w:space="0" w:color="auto"/>
      </w:divBdr>
    </w:div>
    <w:div w:id="1383091370">
      <w:bodyDiv w:val="1"/>
      <w:marLeft w:val="0"/>
      <w:marRight w:val="0"/>
      <w:marTop w:val="0"/>
      <w:marBottom w:val="0"/>
      <w:divBdr>
        <w:top w:val="none" w:sz="0" w:space="0" w:color="auto"/>
        <w:left w:val="none" w:sz="0" w:space="0" w:color="auto"/>
        <w:bottom w:val="none" w:sz="0" w:space="0" w:color="auto"/>
        <w:right w:val="none" w:sz="0" w:space="0" w:color="auto"/>
      </w:divBdr>
    </w:div>
    <w:div w:id="1416517889">
      <w:bodyDiv w:val="1"/>
      <w:marLeft w:val="0"/>
      <w:marRight w:val="0"/>
      <w:marTop w:val="0"/>
      <w:marBottom w:val="0"/>
      <w:divBdr>
        <w:top w:val="none" w:sz="0" w:space="0" w:color="auto"/>
        <w:left w:val="none" w:sz="0" w:space="0" w:color="auto"/>
        <w:bottom w:val="none" w:sz="0" w:space="0" w:color="auto"/>
        <w:right w:val="none" w:sz="0" w:space="0" w:color="auto"/>
      </w:divBdr>
    </w:div>
    <w:div w:id="1425950987">
      <w:bodyDiv w:val="1"/>
      <w:marLeft w:val="0"/>
      <w:marRight w:val="0"/>
      <w:marTop w:val="0"/>
      <w:marBottom w:val="0"/>
      <w:divBdr>
        <w:top w:val="none" w:sz="0" w:space="0" w:color="auto"/>
        <w:left w:val="none" w:sz="0" w:space="0" w:color="auto"/>
        <w:bottom w:val="none" w:sz="0" w:space="0" w:color="auto"/>
        <w:right w:val="none" w:sz="0" w:space="0" w:color="auto"/>
      </w:divBdr>
    </w:div>
    <w:div w:id="1445804529">
      <w:bodyDiv w:val="1"/>
      <w:marLeft w:val="0"/>
      <w:marRight w:val="0"/>
      <w:marTop w:val="0"/>
      <w:marBottom w:val="0"/>
      <w:divBdr>
        <w:top w:val="none" w:sz="0" w:space="0" w:color="auto"/>
        <w:left w:val="none" w:sz="0" w:space="0" w:color="auto"/>
        <w:bottom w:val="none" w:sz="0" w:space="0" w:color="auto"/>
        <w:right w:val="none" w:sz="0" w:space="0" w:color="auto"/>
      </w:divBdr>
    </w:div>
    <w:div w:id="1460344266">
      <w:bodyDiv w:val="1"/>
      <w:marLeft w:val="0"/>
      <w:marRight w:val="0"/>
      <w:marTop w:val="0"/>
      <w:marBottom w:val="0"/>
      <w:divBdr>
        <w:top w:val="none" w:sz="0" w:space="0" w:color="auto"/>
        <w:left w:val="none" w:sz="0" w:space="0" w:color="auto"/>
        <w:bottom w:val="none" w:sz="0" w:space="0" w:color="auto"/>
        <w:right w:val="none" w:sz="0" w:space="0" w:color="auto"/>
      </w:divBdr>
    </w:div>
    <w:div w:id="1466772760">
      <w:bodyDiv w:val="1"/>
      <w:marLeft w:val="0"/>
      <w:marRight w:val="0"/>
      <w:marTop w:val="0"/>
      <w:marBottom w:val="0"/>
      <w:divBdr>
        <w:top w:val="none" w:sz="0" w:space="0" w:color="auto"/>
        <w:left w:val="none" w:sz="0" w:space="0" w:color="auto"/>
        <w:bottom w:val="none" w:sz="0" w:space="0" w:color="auto"/>
        <w:right w:val="none" w:sz="0" w:space="0" w:color="auto"/>
      </w:divBdr>
    </w:div>
    <w:div w:id="1476869780">
      <w:bodyDiv w:val="1"/>
      <w:marLeft w:val="0"/>
      <w:marRight w:val="0"/>
      <w:marTop w:val="0"/>
      <w:marBottom w:val="0"/>
      <w:divBdr>
        <w:top w:val="none" w:sz="0" w:space="0" w:color="auto"/>
        <w:left w:val="none" w:sz="0" w:space="0" w:color="auto"/>
        <w:bottom w:val="none" w:sz="0" w:space="0" w:color="auto"/>
        <w:right w:val="none" w:sz="0" w:space="0" w:color="auto"/>
      </w:divBdr>
    </w:div>
    <w:div w:id="1480027219">
      <w:bodyDiv w:val="1"/>
      <w:marLeft w:val="0"/>
      <w:marRight w:val="0"/>
      <w:marTop w:val="0"/>
      <w:marBottom w:val="0"/>
      <w:divBdr>
        <w:top w:val="none" w:sz="0" w:space="0" w:color="auto"/>
        <w:left w:val="none" w:sz="0" w:space="0" w:color="auto"/>
        <w:bottom w:val="none" w:sz="0" w:space="0" w:color="auto"/>
        <w:right w:val="none" w:sz="0" w:space="0" w:color="auto"/>
      </w:divBdr>
      <w:divsChild>
        <w:div w:id="116680167">
          <w:marLeft w:val="720"/>
          <w:marRight w:val="0"/>
          <w:marTop w:val="0"/>
          <w:marBottom w:val="0"/>
          <w:divBdr>
            <w:top w:val="none" w:sz="0" w:space="0" w:color="auto"/>
            <w:left w:val="none" w:sz="0" w:space="0" w:color="auto"/>
            <w:bottom w:val="none" w:sz="0" w:space="0" w:color="auto"/>
            <w:right w:val="none" w:sz="0" w:space="0" w:color="auto"/>
          </w:divBdr>
        </w:div>
        <w:div w:id="1802074073">
          <w:marLeft w:val="720"/>
          <w:marRight w:val="0"/>
          <w:marTop w:val="0"/>
          <w:marBottom w:val="0"/>
          <w:divBdr>
            <w:top w:val="none" w:sz="0" w:space="0" w:color="auto"/>
            <w:left w:val="none" w:sz="0" w:space="0" w:color="auto"/>
            <w:bottom w:val="none" w:sz="0" w:space="0" w:color="auto"/>
            <w:right w:val="none" w:sz="0" w:space="0" w:color="auto"/>
          </w:divBdr>
        </w:div>
        <w:div w:id="1857305608">
          <w:marLeft w:val="720"/>
          <w:marRight w:val="0"/>
          <w:marTop w:val="0"/>
          <w:marBottom w:val="0"/>
          <w:divBdr>
            <w:top w:val="none" w:sz="0" w:space="0" w:color="auto"/>
            <w:left w:val="none" w:sz="0" w:space="0" w:color="auto"/>
            <w:bottom w:val="none" w:sz="0" w:space="0" w:color="auto"/>
            <w:right w:val="none" w:sz="0" w:space="0" w:color="auto"/>
          </w:divBdr>
        </w:div>
        <w:div w:id="552469446">
          <w:marLeft w:val="720"/>
          <w:marRight w:val="0"/>
          <w:marTop w:val="0"/>
          <w:marBottom w:val="0"/>
          <w:divBdr>
            <w:top w:val="none" w:sz="0" w:space="0" w:color="auto"/>
            <w:left w:val="none" w:sz="0" w:space="0" w:color="auto"/>
            <w:bottom w:val="none" w:sz="0" w:space="0" w:color="auto"/>
            <w:right w:val="none" w:sz="0" w:space="0" w:color="auto"/>
          </w:divBdr>
        </w:div>
      </w:divsChild>
    </w:div>
    <w:div w:id="1503742974">
      <w:bodyDiv w:val="1"/>
      <w:marLeft w:val="0"/>
      <w:marRight w:val="0"/>
      <w:marTop w:val="0"/>
      <w:marBottom w:val="0"/>
      <w:divBdr>
        <w:top w:val="none" w:sz="0" w:space="0" w:color="auto"/>
        <w:left w:val="none" w:sz="0" w:space="0" w:color="auto"/>
        <w:bottom w:val="none" w:sz="0" w:space="0" w:color="auto"/>
        <w:right w:val="none" w:sz="0" w:space="0" w:color="auto"/>
      </w:divBdr>
    </w:div>
    <w:div w:id="1532718741">
      <w:bodyDiv w:val="1"/>
      <w:marLeft w:val="0"/>
      <w:marRight w:val="0"/>
      <w:marTop w:val="0"/>
      <w:marBottom w:val="0"/>
      <w:divBdr>
        <w:top w:val="none" w:sz="0" w:space="0" w:color="auto"/>
        <w:left w:val="none" w:sz="0" w:space="0" w:color="auto"/>
        <w:bottom w:val="none" w:sz="0" w:space="0" w:color="auto"/>
        <w:right w:val="none" w:sz="0" w:space="0" w:color="auto"/>
      </w:divBdr>
    </w:div>
    <w:div w:id="1569270754">
      <w:bodyDiv w:val="1"/>
      <w:marLeft w:val="0"/>
      <w:marRight w:val="0"/>
      <w:marTop w:val="0"/>
      <w:marBottom w:val="0"/>
      <w:divBdr>
        <w:top w:val="none" w:sz="0" w:space="0" w:color="auto"/>
        <w:left w:val="none" w:sz="0" w:space="0" w:color="auto"/>
        <w:bottom w:val="none" w:sz="0" w:space="0" w:color="auto"/>
        <w:right w:val="none" w:sz="0" w:space="0" w:color="auto"/>
      </w:divBdr>
    </w:div>
    <w:div w:id="1595674403">
      <w:bodyDiv w:val="1"/>
      <w:marLeft w:val="0"/>
      <w:marRight w:val="0"/>
      <w:marTop w:val="0"/>
      <w:marBottom w:val="0"/>
      <w:divBdr>
        <w:top w:val="none" w:sz="0" w:space="0" w:color="auto"/>
        <w:left w:val="none" w:sz="0" w:space="0" w:color="auto"/>
        <w:bottom w:val="none" w:sz="0" w:space="0" w:color="auto"/>
        <w:right w:val="none" w:sz="0" w:space="0" w:color="auto"/>
      </w:divBdr>
    </w:div>
    <w:div w:id="1637565302">
      <w:bodyDiv w:val="1"/>
      <w:marLeft w:val="0"/>
      <w:marRight w:val="0"/>
      <w:marTop w:val="0"/>
      <w:marBottom w:val="0"/>
      <w:divBdr>
        <w:top w:val="none" w:sz="0" w:space="0" w:color="auto"/>
        <w:left w:val="none" w:sz="0" w:space="0" w:color="auto"/>
        <w:bottom w:val="none" w:sz="0" w:space="0" w:color="auto"/>
        <w:right w:val="none" w:sz="0" w:space="0" w:color="auto"/>
      </w:divBdr>
    </w:div>
    <w:div w:id="1699509338">
      <w:bodyDiv w:val="1"/>
      <w:marLeft w:val="0"/>
      <w:marRight w:val="0"/>
      <w:marTop w:val="0"/>
      <w:marBottom w:val="0"/>
      <w:divBdr>
        <w:top w:val="none" w:sz="0" w:space="0" w:color="auto"/>
        <w:left w:val="none" w:sz="0" w:space="0" w:color="auto"/>
        <w:bottom w:val="none" w:sz="0" w:space="0" w:color="auto"/>
        <w:right w:val="none" w:sz="0" w:space="0" w:color="auto"/>
      </w:divBdr>
    </w:div>
    <w:div w:id="1704669967">
      <w:bodyDiv w:val="1"/>
      <w:marLeft w:val="0"/>
      <w:marRight w:val="0"/>
      <w:marTop w:val="0"/>
      <w:marBottom w:val="0"/>
      <w:divBdr>
        <w:top w:val="none" w:sz="0" w:space="0" w:color="auto"/>
        <w:left w:val="none" w:sz="0" w:space="0" w:color="auto"/>
        <w:bottom w:val="none" w:sz="0" w:space="0" w:color="auto"/>
        <w:right w:val="none" w:sz="0" w:space="0" w:color="auto"/>
      </w:divBdr>
    </w:div>
    <w:div w:id="1724258022">
      <w:bodyDiv w:val="1"/>
      <w:marLeft w:val="0"/>
      <w:marRight w:val="0"/>
      <w:marTop w:val="0"/>
      <w:marBottom w:val="0"/>
      <w:divBdr>
        <w:top w:val="none" w:sz="0" w:space="0" w:color="auto"/>
        <w:left w:val="none" w:sz="0" w:space="0" w:color="auto"/>
        <w:bottom w:val="none" w:sz="0" w:space="0" w:color="auto"/>
        <w:right w:val="none" w:sz="0" w:space="0" w:color="auto"/>
      </w:divBdr>
    </w:div>
    <w:div w:id="1746218333">
      <w:bodyDiv w:val="1"/>
      <w:marLeft w:val="0"/>
      <w:marRight w:val="0"/>
      <w:marTop w:val="0"/>
      <w:marBottom w:val="0"/>
      <w:divBdr>
        <w:top w:val="none" w:sz="0" w:space="0" w:color="auto"/>
        <w:left w:val="none" w:sz="0" w:space="0" w:color="auto"/>
        <w:bottom w:val="none" w:sz="0" w:space="0" w:color="auto"/>
        <w:right w:val="none" w:sz="0" w:space="0" w:color="auto"/>
      </w:divBdr>
      <w:divsChild>
        <w:div w:id="4211683">
          <w:marLeft w:val="0"/>
          <w:marRight w:val="0"/>
          <w:marTop w:val="0"/>
          <w:marBottom w:val="0"/>
          <w:divBdr>
            <w:top w:val="none" w:sz="0" w:space="0" w:color="auto"/>
            <w:left w:val="none" w:sz="0" w:space="0" w:color="auto"/>
            <w:bottom w:val="none" w:sz="0" w:space="0" w:color="auto"/>
            <w:right w:val="none" w:sz="0" w:space="0" w:color="auto"/>
          </w:divBdr>
          <w:divsChild>
            <w:div w:id="1447433279">
              <w:marLeft w:val="0"/>
              <w:marRight w:val="0"/>
              <w:marTop w:val="0"/>
              <w:marBottom w:val="0"/>
              <w:divBdr>
                <w:top w:val="none" w:sz="0" w:space="0" w:color="auto"/>
                <w:left w:val="none" w:sz="0" w:space="0" w:color="auto"/>
                <w:bottom w:val="none" w:sz="0" w:space="0" w:color="auto"/>
                <w:right w:val="none" w:sz="0" w:space="0" w:color="auto"/>
              </w:divBdr>
            </w:div>
            <w:div w:id="114532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2533">
      <w:bodyDiv w:val="1"/>
      <w:marLeft w:val="0"/>
      <w:marRight w:val="0"/>
      <w:marTop w:val="0"/>
      <w:marBottom w:val="0"/>
      <w:divBdr>
        <w:top w:val="none" w:sz="0" w:space="0" w:color="auto"/>
        <w:left w:val="none" w:sz="0" w:space="0" w:color="auto"/>
        <w:bottom w:val="none" w:sz="0" w:space="0" w:color="auto"/>
        <w:right w:val="none" w:sz="0" w:space="0" w:color="auto"/>
      </w:divBdr>
    </w:div>
    <w:div w:id="1807965516">
      <w:bodyDiv w:val="1"/>
      <w:marLeft w:val="0"/>
      <w:marRight w:val="0"/>
      <w:marTop w:val="0"/>
      <w:marBottom w:val="0"/>
      <w:divBdr>
        <w:top w:val="none" w:sz="0" w:space="0" w:color="auto"/>
        <w:left w:val="none" w:sz="0" w:space="0" w:color="auto"/>
        <w:bottom w:val="none" w:sz="0" w:space="0" w:color="auto"/>
        <w:right w:val="none" w:sz="0" w:space="0" w:color="auto"/>
      </w:divBdr>
      <w:divsChild>
        <w:div w:id="1084377883">
          <w:marLeft w:val="0"/>
          <w:marRight w:val="0"/>
          <w:marTop w:val="0"/>
          <w:marBottom w:val="0"/>
          <w:divBdr>
            <w:top w:val="none" w:sz="0" w:space="0" w:color="auto"/>
            <w:left w:val="none" w:sz="0" w:space="0" w:color="auto"/>
            <w:bottom w:val="none" w:sz="0" w:space="0" w:color="auto"/>
            <w:right w:val="none" w:sz="0" w:space="0" w:color="auto"/>
          </w:divBdr>
          <w:divsChild>
            <w:div w:id="890380015">
              <w:marLeft w:val="0"/>
              <w:marRight w:val="0"/>
              <w:marTop w:val="0"/>
              <w:marBottom w:val="0"/>
              <w:divBdr>
                <w:top w:val="none" w:sz="0" w:space="0" w:color="auto"/>
                <w:left w:val="none" w:sz="0" w:space="0" w:color="auto"/>
                <w:bottom w:val="none" w:sz="0" w:space="0" w:color="auto"/>
                <w:right w:val="none" w:sz="0" w:space="0" w:color="auto"/>
              </w:divBdr>
            </w:div>
          </w:divsChild>
        </w:div>
        <w:div w:id="1968199910">
          <w:marLeft w:val="0"/>
          <w:marRight w:val="0"/>
          <w:marTop w:val="0"/>
          <w:marBottom w:val="0"/>
          <w:divBdr>
            <w:top w:val="none" w:sz="0" w:space="0" w:color="auto"/>
            <w:left w:val="none" w:sz="0" w:space="0" w:color="auto"/>
            <w:bottom w:val="none" w:sz="0" w:space="0" w:color="auto"/>
            <w:right w:val="none" w:sz="0" w:space="0" w:color="auto"/>
          </w:divBdr>
          <w:divsChild>
            <w:div w:id="1822575638">
              <w:marLeft w:val="0"/>
              <w:marRight w:val="0"/>
              <w:marTop w:val="0"/>
              <w:marBottom w:val="0"/>
              <w:divBdr>
                <w:top w:val="none" w:sz="0" w:space="0" w:color="auto"/>
                <w:left w:val="none" w:sz="0" w:space="0" w:color="auto"/>
                <w:bottom w:val="none" w:sz="0" w:space="0" w:color="auto"/>
                <w:right w:val="none" w:sz="0" w:space="0" w:color="auto"/>
              </w:divBdr>
              <w:divsChild>
                <w:div w:id="182304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9813">
          <w:marLeft w:val="0"/>
          <w:marRight w:val="0"/>
          <w:marTop w:val="0"/>
          <w:marBottom w:val="0"/>
          <w:divBdr>
            <w:top w:val="none" w:sz="0" w:space="0" w:color="auto"/>
            <w:left w:val="none" w:sz="0" w:space="0" w:color="auto"/>
            <w:bottom w:val="none" w:sz="0" w:space="0" w:color="auto"/>
            <w:right w:val="none" w:sz="0" w:space="0" w:color="auto"/>
          </w:divBdr>
          <w:divsChild>
            <w:div w:id="190075826">
              <w:marLeft w:val="0"/>
              <w:marRight w:val="0"/>
              <w:marTop w:val="0"/>
              <w:marBottom w:val="0"/>
              <w:divBdr>
                <w:top w:val="none" w:sz="0" w:space="0" w:color="auto"/>
                <w:left w:val="none" w:sz="0" w:space="0" w:color="auto"/>
                <w:bottom w:val="none" w:sz="0" w:space="0" w:color="auto"/>
                <w:right w:val="none" w:sz="0" w:space="0" w:color="auto"/>
              </w:divBdr>
              <w:divsChild>
                <w:div w:id="227812822">
                  <w:marLeft w:val="0"/>
                  <w:marRight w:val="0"/>
                  <w:marTop w:val="0"/>
                  <w:marBottom w:val="0"/>
                  <w:divBdr>
                    <w:top w:val="none" w:sz="0" w:space="0" w:color="auto"/>
                    <w:left w:val="none" w:sz="0" w:space="0" w:color="auto"/>
                    <w:bottom w:val="none" w:sz="0" w:space="0" w:color="auto"/>
                    <w:right w:val="none" w:sz="0" w:space="0" w:color="auto"/>
                  </w:divBdr>
                  <w:divsChild>
                    <w:div w:id="962275815">
                      <w:marLeft w:val="0"/>
                      <w:marRight w:val="0"/>
                      <w:marTop w:val="0"/>
                      <w:marBottom w:val="0"/>
                      <w:divBdr>
                        <w:top w:val="none" w:sz="0" w:space="0" w:color="auto"/>
                        <w:left w:val="none" w:sz="0" w:space="0" w:color="auto"/>
                        <w:bottom w:val="none" w:sz="0" w:space="0" w:color="auto"/>
                        <w:right w:val="none" w:sz="0" w:space="0" w:color="auto"/>
                      </w:divBdr>
                      <w:divsChild>
                        <w:div w:id="1856066474">
                          <w:marLeft w:val="0"/>
                          <w:marRight w:val="0"/>
                          <w:marTop w:val="0"/>
                          <w:marBottom w:val="0"/>
                          <w:divBdr>
                            <w:top w:val="none" w:sz="0" w:space="0" w:color="auto"/>
                            <w:left w:val="none" w:sz="0" w:space="0" w:color="auto"/>
                            <w:bottom w:val="none" w:sz="0" w:space="0" w:color="auto"/>
                            <w:right w:val="none" w:sz="0" w:space="0" w:color="auto"/>
                          </w:divBdr>
                          <w:divsChild>
                            <w:div w:id="3624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062609">
      <w:bodyDiv w:val="1"/>
      <w:marLeft w:val="0"/>
      <w:marRight w:val="0"/>
      <w:marTop w:val="0"/>
      <w:marBottom w:val="0"/>
      <w:divBdr>
        <w:top w:val="none" w:sz="0" w:space="0" w:color="auto"/>
        <w:left w:val="none" w:sz="0" w:space="0" w:color="auto"/>
        <w:bottom w:val="none" w:sz="0" w:space="0" w:color="auto"/>
        <w:right w:val="none" w:sz="0" w:space="0" w:color="auto"/>
      </w:divBdr>
    </w:div>
    <w:div w:id="1837721429">
      <w:bodyDiv w:val="1"/>
      <w:marLeft w:val="0"/>
      <w:marRight w:val="0"/>
      <w:marTop w:val="0"/>
      <w:marBottom w:val="0"/>
      <w:divBdr>
        <w:top w:val="none" w:sz="0" w:space="0" w:color="auto"/>
        <w:left w:val="none" w:sz="0" w:space="0" w:color="auto"/>
        <w:bottom w:val="none" w:sz="0" w:space="0" w:color="auto"/>
        <w:right w:val="none" w:sz="0" w:space="0" w:color="auto"/>
      </w:divBdr>
    </w:div>
    <w:div w:id="1847089566">
      <w:bodyDiv w:val="1"/>
      <w:marLeft w:val="0"/>
      <w:marRight w:val="0"/>
      <w:marTop w:val="0"/>
      <w:marBottom w:val="0"/>
      <w:divBdr>
        <w:top w:val="none" w:sz="0" w:space="0" w:color="auto"/>
        <w:left w:val="none" w:sz="0" w:space="0" w:color="auto"/>
        <w:bottom w:val="none" w:sz="0" w:space="0" w:color="auto"/>
        <w:right w:val="none" w:sz="0" w:space="0" w:color="auto"/>
      </w:divBdr>
      <w:divsChild>
        <w:div w:id="1246915654">
          <w:marLeft w:val="0"/>
          <w:marRight w:val="0"/>
          <w:marTop w:val="0"/>
          <w:marBottom w:val="0"/>
          <w:divBdr>
            <w:top w:val="none" w:sz="0" w:space="0" w:color="auto"/>
            <w:left w:val="none" w:sz="0" w:space="0" w:color="auto"/>
            <w:bottom w:val="none" w:sz="0" w:space="0" w:color="auto"/>
            <w:right w:val="none" w:sz="0" w:space="0" w:color="auto"/>
          </w:divBdr>
          <w:divsChild>
            <w:div w:id="1020401557">
              <w:marLeft w:val="0"/>
              <w:marRight w:val="0"/>
              <w:marTop w:val="0"/>
              <w:marBottom w:val="0"/>
              <w:divBdr>
                <w:top w:val="none" w:sz="0" w:space="0" w:color="auto"/>
                <w:left w:val="none" w:sz="0" w:space="0" w:color="auto"/>
                <w:bottom w:val="none" w:sz="0" w:space="0" w:color="auto"/>
                <w:right w:val="none" w:sz="0" w:space="0" w:color="auto"/>
              </w:divBdr>
              <w:divsChild>
                <w:div w:id="1247762740">
                  <w:marLeft w:val="0"/>
                  <w:marRight w:val="0"/>
                  <w:marTop w:val="0"/>
                  <w:marBottom w:val="0"/>
                  <w:divBdr>
                    <w:top w:val="none" w:sz="0" w:space="0" w:color="auto"/>
                    <w:left w:val="none" w:sz="0" w:space="0" w:color="auto"/>
                    <w:bottom w:val="none" w:sz="0" w:space="0" w:color="auto"/>
                    <w:right w:val="none" w:sz="0" w:space="0" w:color="auto"/>
                  </w:divBdr>
                  <w:divsChild>
                    <w:div w:id="1718704306">
                      <w:marLeft w:val="-75"/>
                      <w:marRight w:val="-75"/>
                      <w:marTop w:val="0"/>
                      <w:marBottom w:val="0"/>
                      <w:divBdr>
                        <w:top w:val="none" w:sz="0" w:space="0" w:color="auto"/>
                        <w:left w:val="none" w:sz="0" w:space="0" w:color="auto"/>
                        <w:bottom w:val="none" w:sz="0" w:space="0" w:color="auto"/>
                        <w:right w:val="none" w:sz="0" w:space="0" w:color="auto"/>
                      </w:divBdr>
                      <w:divsChild>
                        <w:div w:id="1263610222">
                          <w:marLeft w:val="0"/>
                          <w:marRight w:val="0"/>
                          <w:marTop w:val="0"/>
                          <w:marBottom w:val="0"/>
                          <w:divBdr>
                            <w:top w:val="none" w:sz="0" w:space="0" w:color="auto"/>
                            <w:left w:val="none" w:sz="0" w:space="0" w:color="auto"/>
                            <w:bottom w:val="none" w:sz="0" w:space="0" w:color="auto"/>
                            <w:right w:val="none" w:sz="0" w:space="0" w:color="auto"/>
                          </w:divBdr>
                          <w:divsChild>
                            <w:div w:id="1015182806">
                              <w:marLeft w:val="0"/>
                              <w:marRight w:val="0"/>
                              <w:marTop w:val="0"/>
                              <w:marBottom w:val="0"/>
                              <w:divBdr>
                                <w:top w:val="none" w:sz="0" w:space="0" w:color="auto"/>
                                <w:left w:val="none" w:sz="0" w:space="0" w:color="auto"/>
                                <w:bottom w:val="none" w:sz="0" w:space="0" w:color="auto"/>
                                <w:right w:val="none" w:sz="0" w:space="0" w:color="auto"/>
                              </w:divBdr>
                              <w:divsChild>
                                <w:div w:id="741146916">
                                  <w:marLeft w:val="0"/>
                                  <w:marRight w:val="0"/>
                                  <w:marTop w:val="0"/>
                                  <w:marBottom w:val="0"/>
                                  <w:divBdr>
                                    <w:top w:val="none" w:sz="0" w:space="0" w:color="auto"/>
                                    <w:left w:val="none" w:sz="0" w:space="0" w:color="auto"/>
                                    <w:bottom w:val="none" w:sz="0" w:space="0" w:color="auto"/>
                                    <w:right w:val="none" w:sz="0" w:space="0" w:color="auto"/>
                                  </w:divBdr>
                                  <w:divsChild>
                                    <w:div w:id="1060447629">
                                      <w:marLeft w:val="0"/>
                                      <w:marRight w:val="0"/>
                                      <w:marTop w:val="0"/>
                                      <w:marBottom w:val="0"/>
                                      <w:divBdr>
                                        <w:top w:val="none" w:sz="0" w:space="0" w:color="auto"/>
                                        <w:left w:val="none" w:sz="0" w:space="0" w:color="auto"/>
                                        <w:bottom w:val="none" w:sz="0" w:space="0" w:color="auto"/>
                                        <w:right w:val="none" w:sz="0" w:space="0" w:color="auto"/>
                                      </w:divBdr>
                                      <w:divsChild>
                                        <w:div w:id="371538783">
                                          <w:marLeft w:val="0"/>
                                          <w:marRight w:val="0"/>
                                          <w:marTop w:val="0"/>
                                          <w:marBottom w:val="0"/>
                                          <w:divBdr>
                                            <w:top w:val="none" w:sz="0" w:space="0" w:color="auto"/>
                                            <w:left w:val="none" w:sz="0" w:space="0" w:color="auto"/>
                                            <w:bottom w:val="none" w:sz="0" w:space="0" w:color="auto"/>
                                            <w:right w:val="none" w:sz="0" w:space="0" w:color="auto"/>
                                          </w:divBdr>
                                          <w:divsChild>
                                            <w:div w:id="2033991938">
                                              <w:marLeft w:val="0"/>
                                              <w:marRight w:val="0"/>
                                              <w:marTop w:val="0"/>
                                              <w:marBottom w:val="0"/>
                                              <w:divBdr>
                                                <w:top w:val="none" w:sz="0" w:space="0" w:color="auto"/>
                                                <w:left w:val="none" w:sz="0" w:space="0" w:color="auto"/>
                                                <w:bottom w:val="none" w:sz="0" w:space="0" w:color="auto"/>
                                                <w:right w:val="none" w:sz="0" w:space="0" w:color="auto"/>
                                              </w:divBdr>
                                              <w:divsChild>
                                                <w:div w:id="245581705">
                                                  <w:marLeft w:val="0"/>
                                                  <w:marRight w:val="0"/>
                                                  <w:marTop w:val="0"/>
                                                  <w:marBottom w:val="300"/>
                                                  <w:divBdr>
                                                    <w:top w:val="single" w:sz="6" w:space="10" w:color="E5E5E5"/>
                                                    <w:left w:val="single" w:sz="6" w:space="11" w:color="E5E5E5"/>
                                                    <w:bottom w:val="single" w:sz="6" w:space="10" w:color="E5E5E5"/>
                                                    <w:right w:val="single" w:sz="6" w:space="11" w:color="E5E5E5"/>
                                                  </w:divBdr>
                                                  <w:divsChild>
                                                    <w:div w:id="1861822707">
                                                      <w:marLeft w:val="0"/>
                                                      <w:marRight w:val="0"/>
                                                      <w:marTop w:val="0"/>
                                                      <w:marBottom w:val="0"/>
                                                      <w:divBdr>
                                                        <w:top w:val="single" w:sz="6" w:space="10" w:color="E5E5E5"/>
                                                        <w:left w:val="single" w:sz="6" w:space="11" w:color="E5E5E5"/>
                                                        <w:bottom w:val="single" w:sz="6" w:space="10" w:color="E5E5E5"/>
                                                        <w:right w:val="single" w:sz="6" w:space="11" w:color="E5E5E5"/>
                                                      </w:divBdr>
                                                      <w:divsChild>
                                                        <w:div w:id="15902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1315872">
      <w:bodyDiv w:val="1"/>
      <w:marLeft w:val="0"/>
      <w:marRight w:val="0"/>
      <w:marTop w:val="0"/>
      <w:marBottom w:val="0"/>
      <w:divBdr>
        <w:top w:val="none" w:sz="0" w:space="0" w:color="auto"/>
        <w:left w:val="none" w:sz="0" w:space="0" w:color="auto"/>
        <w:bottom w:val="none" w:sz="0" w:space="0" w:color="auto"/>
        <w:right w:val="none" w:sz="0" w:space="0" w:color="auto"/>
      </w:divBdr>
    </w:div>
    <w:div w:id="1872759931">
      <w:bodyDiv w:val="1"/>
      <w:marLeft w:val="0"/>
      <w:marRight w:val="0"/>
      <w:marTop w:val="0"/>
      <w:marBottom w:val="0"/>
      <w:divBdr>
        <w:top w:val="none" w:sz="0" w:space="0" w:color="auto"/>
        <w:left w:val="none" w:sz="0" w:space="0" w:color="auto"/>
        <w:bottom w:val="none" w:sz="0" w:space="0" w:color="auto"/>
        <w:right w:val="none" w:sz="0" w:space="0" w:color="auto"/>
      </w:divBdr>
    </w:div>
    <w:div w:id="1905949526">
      <w:bodyDiv w:val="1"/>
      <w:marLeft w:val="0"/>
      <w:marRight w:val="0"/>
      <w:marTop w:val="0"/>
      <w:marBottom w:val="0"/>
      <w:divBdr>
        <w:top w:val="none" w:sz="0" w:space="0" w:color="auto"/>
        <w:left w:val="none" w:sz="0" w:space="0" w:color="auto"/>
        <w:bottom w:val="none" w:sz="0" w:space="0" w:color="auto"/>
        <w:right w:val="none" w:sz="0" w:space="0" w:color="auto"/>
      </w:divBdr>
    </w:div>
    <w:div w:id="1926647881">
      <w:bodyDiv w:val="1"/>
      <w:marLeft w:val="0"/>
      <w:marRight w:val="0"/>
      <w:marTop w:val="0"/>
      <w:marBottom w:val="0"/>
      <w:divBdr>
        <w:top w:val="none" w:sz="0" w:space="0" w:color="auto"/>
        <w:left w:val="none" w:sz="0" w:space="0" w:color="auto"/>
        <w:bottom w:val="none" w:sz="0" w:space="0" w:color="auto"/>
        <w:right w:val="none" w:sz="0" w:space="0" w:color="auto"/>
      </w:divBdr>
    </w:div>
    <w:div w:id="1952932116">
      <w:bodyDiv w:val="1"/>
      <w:marLeft w:val="0"/>
      <w:marRight w:val="0"/>
      <w:marTop w:val="0"/>
      <w:marBottom w:val="0"/>
      <w:divBdr>
        <w:top w:val="none" w:sz="0" w:space="0" w:color="auto"/>
        <w:left w:val="none" w:sz="0" w:space="0" w:color="auto"/>
        <w:bottom w:val="none" w:sz="0" w:space="0" w:color="auto"/>
        <w:right w:val="none" w:sz="0" w:space="0" w:color="auto"/>
      </w:divBdr>
    </w:div>
    <w:div w:id="1971782653">
      <w:bodyDiv w:val="1"/>
      <w:marLeft w:val="0"/>
      <w:marRight w:val="0"/>
      <w:marTop w:val="0"/>
      <w:marBottom w:val="0"/>
      <w:divBdr>
        <w:top w:val="none" w:sz="0" w:space="0" w:color="auto"/>
        <w:left w:val="none" w:sz="0" w:space="0" w:color="auto"/>
        <w:bottom w:val="none" w:sz="0" w:space="0" w:color="auto"/>
        <w:right w:val="none" w:sz="0" w:space="0" w:color="auto"/>
      </w:divBdr>
    </w:div>
    <w:div w:id="2014604067">
      <w:bodyDiv w:val="1"/>
      <w:marLeft w:val="0"/>
      <w:marRight w:val="0"/>
      <w:marTop w:val="0"/>
      <w:marBottom w:val="0"/>
      <w:divBdr>
        <w:top w:val="none" w:sz="0" w:space="0" w:color="auto"/>
        <w:left w:val="none" w:sz="0" w:space="0" w:color="auto"/>
        <w:bottom w:val="none" w:sz="0" w:space="0" w:color="auto"/>
        <w:right w:val="none" w:sz="0" w:space="0" w:color="auto"/>
      </w:divBdr>
      <w:divsChild>
        <w:div w:id="1544714969">
          <w:marLeft w:val="0"/>
          <w:marRight w:val="0"/>
          <w:marTop w:val="0"/>
          <w:marBottom w:val="0"/>
          <w:divBdr>
            <w:top w:val="none" w:sz="0" w:space="0" w:color="auto"/>
            <w:left w:val="none" w:sz="0" w:space="0" w:color="auto"/>
            <w:bottom w:val="none" w:sz="0" w:space="0" w:color="auto"/>
            <w:right w:val="none" w:sz="0" w:space="0" w:color="auto"/>
          </w:divBdr>
          <w:divsChild>
            <w:div w:id="1518545165">
              <w:marLeft w:val="0"/>
              <w:marRight w:val="0"/>
              <w:marTop w:val="0"/>
              <w:marBottom w:val="0"/>
              <w:divBdr>
                <w:top w:val="none" w:sz="0" w:space="0" w:color="auto"/>
                <w:left w:val="none" w:sz="0" w:space="0" w:color="auto"/>
                <w:bottom w:val="none" w:sz="0" w:space="0" w:color="auto"/>
                <w:right w:val="none" w:sz="0" w:space="0" w:color="auto"/>
              </w:divBdr>
              <w:divsChild>
                <w:div w:id="213162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09534">
      <w:bodyDiv w:val="1"/>
      <w:marLeft w:val="0"/>
      <w:marRight w:val="0"/>
      <w:marTop w:val="0"/>
      <w:marBottom w:val="0"/>
      <w:divBdr>
        <w:top w:val="none" w:sz="0" w:space="0" w:color="auto"/>
        <w:left w:val="none" w:sz="0" w:space="0" w:color="auto"/>
        <w:bottom w:val="none" w:sz="0" w:space="0" w:color="auto"/>
        <w:right w:val="none" w:sz="0" w:space="0" w:color="auto"/>
      </w:divBdr>
    </w:div>
    <w:div w:id="2034378531">
      <w:bodyDiv w:val="1"/>
      <w:marLeft w:val="0"/>
      <w:marRight w:val="0"/>
      <w:marTop w:val="0"/>
      <w:marBottom w:val="0"/>
      <w:divBdr>
        <w:top w:val="none" w:sz="0" w:space="0" w:color="auto"/>
        <w:left w:val="none" w:sz="0" w:space="0" w:color="auto"/>
        <w:bottom w:val="none" w:sz="0" w:space="0" w:color="auto"/>
        <w:right w:val="none" w:sz="0" w:space="0" w:color="auto"/>
      </w:divBdr>
    </w:div>
    <w:div w:id="2048485160">
      <w:bodyDiv w:val="1"/>
      <w:marLeft w:val="0"/>
      <w:marRight w:val="0"/>
      <w:marTop w:val="0"/>
      <w:marBottom w:val="0"/>
      <w:divBdr>
        <w:top w:val="none" w:sz="0" w:space="0" w:color="auto"/>
        <w:left w:val="none" w:sz="0" w:space="0" w:color="auto"/>
        <w:bottom w:val="none" w:sz="0" w:space="0" w:color="auto"/>
        <w:right w:val="none" w:sz="0" w:space="0" w:color="auto"/>
      </w:divBdr>
    </w:div>
    <w:div w:id="2050297427">
      <w:bodyDiv w:val="1"/>
      <w:marLeft w:val="0"/>
      <w:marRight w:val="0"/>
      <w:marTop w:val="0"/>
      <w:marBottom w:val="0"/>
      <w:divBdr>
        <w:top w:val="none" w:sz="0" w:space="0" w:color="auto"/>
        <w:left w:val="none" w:sz="0" w:space="0" w:color="auto"/>
        <w:bottom w:val="none" w:sz="0" w:space="0" w:color="auto"/>
        <w:right w:val="none" w:sz="0" w:space="0" w:color="auto"/>
      </w:divBdr>
    </w:div>
    <w:div w:id="2084137765">
      <w:bodyDiv w:val="1"/>
      <w:marLeft w:val="0"/>
      <w:marRight w:val="0"/>
      <w:marTop w:val="0"/>
      <w:marBottom w:val="0"/>
      <w:divBdr>
        <w:top w:val="none" w:sz="0" w:space="0" w:color="auto"/>
        <w:left w:val="none" w:sz="0" w:space="0" w:color="auto"/>
        <w:bottom w:val="none" w:sz="0" w:space="0" w:color="auto"/>
        <w:right w:val="none" w:sz="0" w:space="0" w:color="auto"/>
      </w:divBdr>
    </w:div>
    <w:div w:id="2089620076">
      <w:bodyDiv w:val="1"/>
      <w:marLeft w:val="0"/>
      <w:marRight w:val="0"/>
      <w:marTop w:val="0"/>
      <w:marBottom w:val="0"/>
      <w:divBdr>
        <w:top w:val="none" w:sz="0" w:space="0" w:color="auto"/>
        <w:left w:val="none" w:sz="0" w:space="0" w:color="auto"/>
        <w:bottom w:val="none" w:sz="0" w:space="0" w:color="auto"/>
        <w:right w:val="none" w:sz="0" w:space="0" w:color="auto"/>
      </w:divBdr>
    </w:div>
    <w:div w:id="2104179638">
      <w:bodyDiv w:val="1"/>
      <w:marLeft w:val="0"/>
      <w:marRight w:val="0"/>
      <w:marTop w:val="0"/>
      <w:marBottom w:val="0"/>
      <w:divBdr>
        <w:top w:val="none" w:sz="0" w:space="0" w:color="auto"/>
        <w:left w:val="none" w:sz="0" w:space="0" w:color="auto"/>
        <w:bottom w:val="none" w:sz="0" w:space="0" w:color="auto"/>
        <w:right w:val="none" w:sz="0" w:space="0" w:color="auto"/>
      </w:divBdr>
    </w:div>
    <w:div w:id="2108622007">
      <w:bodyDiv w:val="1"/>
      <w:marLeft w:val="0"/>
      <w:marRight w:val="0"/>
      <w:marTop w:val="0"/>
      <w:marBottom w:val="0"/>
      <w:divBdr>
        <w:top w:val="none" w:sz="0" w:space="0" w:color="auto"/>
        <w:left w:val="none" w:sz="0" w:space="0" w:color="auto"/>
        <w:bottom w:val="none" w:sz="0" w:space="0" w:color="auto"/>
        <w:right w:val="none" w:sz="0" w:space="0" w:color="auto"/>
      </w:divBdr>
    </w:div>
    <w:div w:id="2112584033">
      <w:bodyDiv w:val="1"/>
      <w:marLeft w:val="0"/>
      <w:marRight w:val="0"/>
      <w:marTop w:val="0"/>
      <w:marBottom w:val="0"/>
      <w:divBdr>
        <w:top w:val="none" w:sz="0" w:space="0" w:color="auto"/>
        <w:left w:val="none" w:sz="0" w:space="0" w:color="auto"/>
        <w:bottom w:val="none" w:sz="0" w:space="0" w:color="auto"/>
        <w:right w:val="none" w:sz="0" w:space="0" w:color="auto"/>
      </w:divBdr>
    </w:div>
    <w:div w:id="211590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hobharanin01@gmail.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3352FF46BBBF47B11AA6E84C03F644" ma:contentTypeVersion="13" ma:contentTypeDescription="Create a new document." ma:contentTypeScope="" ma:versionID="0c378166c2813f0f55aca8334531de08">
  <xsd:schema xmlns:xsd="http://www.w3.org/2001/XMLSchema" xmlns:xs="http://www.w3.org/2001/XMLSchema" xmlns:p="http://schemas.microsoft.com/office/2006/metadata/properties" xmlns:ns1="http://schemas.microsoft.com/sharepoint/v3" xmlns:ns3="291f8a45-278d-4295-9a8a-debdcdca3997" xmlns:ns4="4051788f-8f25-4a24-9cb4-f6be6be46b48" targetNamespace="http://schemas.microsoft.com/office/2006/metadata/properties" ma:root="true" ma:fieldsID="20283f9c69f71586aafb86d18c58601b" ns1:_="" ns3:_="" ns4:_="">
    <xsd:import namespace="http://schemas.microsoft.com/sharepoint/v3"/>
    <xsd:import namespace="291f8a45-278d-4295-9a8a-debdcdca3997"/>
    <xsd:import namespace="4051788f-8f25-4a24-9cb4-f6be6be46b4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1f8a45-278d-4295-9a8a-debdcdca399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51788f-8f25-4a24-9cb4-f6be6be46b4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6BDAD-B5B9-4137-9A9C-82CD16937E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91f8a45-278d-4295-9a8a-debdcdca3997"/>
    <ds:schemaRef ds:uri="4051788f-8f25-4a24-9cb4-f6be6be46b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53C073-45A0-4B2D-BCF7-4510321CD7BC}">
  <ds:schemaRefs>
    <ds:schemaRef ds:uri="http://schemas.microsoft.com/sharepoint/v3/contenttype/forms"/>
  </ds:schemaRefs>
</ds:datastoreItem>
</file>

<file path=customXml/itemProps3.xml><?xml version="1.0" encoding="utf-8"?>
<ds:datastoreItem xmlns:ds="http://schemas.openxmlformats.org/officeDocument/2006/customXml" ds:itemID="{98C38DA5-045F-4195-916A-B9E46F8B913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DA49EA7-0506-4177-8C8C-0FD83199D7C7}">
  <ds:schemaRefs>
    <ds:schemaRef ds:uri="http://schemas.openxmlformats.org/officeDocument/2006/bibliography"/>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10</TotalTime>
  <Pages>4</Pages>
  <Words>1565</Words>
  <Characters>10332</Characters>
  <Application>Microsoft Office Word</Application>
  <DocSecurity>0</DocSecurity>
  <Lines>175</Lines>
  <Paragraphs>105</Paragraphs>
  <ScaleCrop>false</ScaleCrop>
  <HeadingPairs>
    <vt:vector size="2" baseType="variant">
      <vt:variant>
        <vt:lpstr>Title</vt:lpstr>
      </vt:variant>
      <vt:variant>
        <vt:i4>1</vt:i4>
      </vt:variant>
    </vt:vector>
  </HeadingPairs>
  <TitlesOfParts>
    <vt:vector size="1" baseType="lpstr">
      <vt:lpstr/>
    </vt:vector>
  </TitlesOfParts>
  <Company>9440446603/9951199001</Company>
  <LinksUpToDate>false</LinksUpToDate>
  <CharactersWithSpaces>11792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CHANGE_ME</dc:creator>
  <cp:lastModifiedBy>Boga, Swapna</cp:lastModifiedBy>
  <cp:revision>15</cp:revision>
  <dcterms:created xsi:type="dcterms:W3CDTF">2025-08-21T18:49:00Z</dcterms:created>
  <dcterms:modified xsi:type="dcterms:W3CDTF">2025-09-09T19:29:00Z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0x010100393352FF46BBBF47B11AA6E84C03F644</vt:lpwstr>
  </property>
  <property fmtid="{D5CDD505-2E9C-101B-9397-08002B2CF9AE}" pid="3" name="GrammarlyDocumentId">
    <vt:lpwstr>84ed957eac70b0e32e524394fc0288580300e18e0014238ef5bcaad07c4a523a</vt:lpwstr>
  </property>
</Properties>
</file>