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
    <w:tbl>
      <w:tblPr>
        <w:tblStyle w:val="1602937577198"/>
        <w:tblW w:w="9512" w:type="dxa"/>
        <w:tblLook w:val="0600"/>
      </w:tblPr>
      <w:tblGrid>
        <w:gridCol w:w="862"/>
        <w:gridCol w:w="502"/>
        <w:gridCol w:w="338"/>
        <w:gridCol w:w="2725"/>
        <w:gridCol w:w="823"/>
        <w:gridCol w:w="2773"/>
        <w:gridCol w:w="270"/>
        <w:gridCol w:w="1215"/>
      </w:tblGrid>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1</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Bdr/>
              <w:spacing w:line="360" w:lineRule="auto" w:after="0"/>
              <w:jc w:val="both"/>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 xml:space="preserve"> </w:t>
            </w:r>
            <w:r>
              <w:rPr>
                <w:rFonts w:ascii="Times New Roman Regular" w:eastAsia="Times New Roman Regular" w:hAnsi="Times New Roman Regular" w:cs="Times New Roman Regular"/>
                <w:b w:val="true"/>
                <w:i w:val="false"/>
                <w:strike w:val="false"/>
                <w:color w:val="000000"/>
                <w:spacing w:val="0"/>
                <w:sz w:val="24"/>
                <w:u w:val="none"/>
                <w:shd w:fill="auto" w:val="clear" w:color="auto"/>
              </w:rPr>
              <w:t>INTRODUCTION</w:t>
            </w:r>
            <w:r>
              <w:rPr>
                <w:rFonts w:ascii="Times New Roman" w:eastAsia="Times New Roman" w:hAnsi="Times New Roman" w:cs="Times New Roman"/>
                <w:b w:val="true"/>
                <w:color w:val="000000"/>
                <w:sz w:val="24"/>
              </w:rPr>
              <w:t xml:space="preserve">                  </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1.1  Overview</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ind w:firstLine="220"/>
              <w:jc w:val="both"/>
              <w:rPr>
                <w:color w:val="000000"/>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sz w:val="24"/>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1.2  P</w:t>
            </w:r>
            <w:r>
              <w:rPr>
                <w:rFonts w:ascii="Times New Roman" w:eastAsia="Times New Roman" w:hAnsi="Times New Roman" w:cs="Times New Roman"/>
                <w:color w:val="000000"/>
                <w:sz w:val="24"/>
              </w:rPr>
              <w:t>urpose</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2</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LITERATURE SURVEY</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6323"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2.1  E</w:t>
            </w:r>
            <w:r>
              <w:rPr>
                <w:rFonts w:ascii="Times New Roman" w:eastAsia="Times New Roman" w:hAnsi="Times New Roman" w:cs="Times New Roman"/>
                <w:color w:val="000000"/>
                <w:sz w:val="24"/>
              </w:rPr>
              <w:t>xisting problem</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6323"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2.2  P</w:t>
            </w:r>
            <w:r>
              <w:rPr>
                <w:rFonts w:ascii="Times New Roman" w:eastAsia="Times New Roman" w:hAnsi="Times New Roman" w:cs="Times New Roman"/>
                <w:color w:val="000000"/>
                <w:sz w:val="24"/>
              </w:rPr>
              <w:t>roposed solution</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3</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THEORITICAL ANALYSIS</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3.1  B</w:t>
            </w:r>
            <w:r>
              <w:rPr>
                <w:rFonts w:ascii="Times New Roman" w:eastAsia="Times New Roman" w:hAnsi="Times New Roman" w:cs="Times New Roman"/>
                <w:color w:val="000000"/>
                <w:sz w:val="24"/>
              </w:rPr>
              <w:t>lock diagram</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color w:val="000000"/>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6323"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3.2  </w:t>
            </w:r>
            <w:r>
              <w:rPr>
                <w:rFonts w:ascii="Times New Roman" w:eastAsia="Times New Roman" w:hAnsi="Times New Roman" w:cs="Times New Roman"/>
                <w:color w:val="000000"/>
                <w:sz w:val="24"/>
              </w:rPr>
              <w:t>Hardware / Software d</w:t>
            </w:r>
            <w:r>
              <w:rPr>
                <w:rFonts w:ascii="Times New Roman" w:eastAsia="Times New Roman" w:hAnsi="Times New Roman" w:cs="Times New Roman"/>
                <w:color w:val="000000"/>
                <w:sz w:val="24"/>
              </w:rPr>
              <w:t>esigning</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color w:val="000000"/>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4</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6323"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EXPERIMENTAL INVESTIGATIONS</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5</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FLOWCHART</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6</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RESULT</w:t>
            </w:r>
          </w:p>
        </w:tc>
        <w:tc>
          <w:tcPr>
            <w:tcW w:w="82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7</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6323" w:type="dxa"/>
            <w:gridSpan w:val="3"/>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ADVANTAGES &amp; DISADVANTAGES</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8</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APPLICATIONS</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9</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CONCLUSION</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10</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FUTURE SCOPE</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w:t>
            </w: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11</w:t>
            </w: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BIBILOGRAPHY</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b w:val="true"/>
                <w:color w:val="000000"/>
                <w:sz w:val="24"/>
              </w:rPr>
            </w:pPr>
          </w:p>
        </w:tc>
      </w:tr>
      <w:tr>
        <w:trPr>
          <w:trHeight w:val="299"/>
        </w:trPr>
        <w:tc>
          <w:tcPr>
            <w:tcW w:w="136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c>
          <w:tcPr>
            <w:tcW w:w="338"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b w:val="true"/>
                <w:color w:val="000000"/>
                <w:sz w:val="24"/>
              </w:rPr>
            </w:pPr>
            <w:r>
              <w:rPr>
                <w:rFonts w:ascii="Times New Roman" w:eastAsia="Times New Roman" w:hAnsi="Times New Roman" w:cs="Times New Roman"/>
                <w:b w:val="true"/>
                <w:color w:val="000000"/>
                <w:sz w:val="24"/>
              </w:rPr>
              <w:t>APPENDIX</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r>
      <w:tr>
        <w:trPr>
          <w:trHeight w:val="299"/>
        </w:trPr>
        <w:tc>
          <w:tcPr>
            <w:tcW w:w="862"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c>
          <w:tcPr>
            <w:tcW w:w="84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c>
          <w:tcPr>
            <w:tcW w:w="35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A. S</w:t>
            </w:r>
            <w:r>
              <w:rPr>
                <w:rFonts w:ascii="Times New Roman" w:eastAsia="Times New Roman" w:hAnsi="Times New Roman" w:cs="Times New Roman"/>
                <w:color w:val="000000"/>
                <w:sz w:val="24"/>
              </w:rPr>
              <w:t>ource code</w:t>
            </w: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r>
      <w:tr>
        <w:trPr>
          <w:trHeight w:val="299"/>
        </w:trPr>
        <w:tc>
          <w:tcPr>
            <w:tcW w:w="862"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c>
          <w:tcPr>
            <w:tcW w:w="84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c>
          <w:tcPr>
            <w:tcW w:w="272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82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2773"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both"/>
              <w:rPr>
                <w:rFonts w:ascii="Times New Roman" w:eastAsia="Times New Roman" w:hAnsi="Times New Roman" w:cs="Times New Roman"/>
                <w:color w:val="000000"/>
                <w:sz w:val="24"/>
              </w:rPr>
            </w:pPr>
          </w:p>
        </w:tc>
        <w:tc>
          <w:tcPr>
            <w:tcW w:w="121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Bdr/>
              <w:spacing w:line="360" w:lineRule="auto" w:after="0"/>
              <w:jc w:val="center"/>
              <w:rPr>
                <w:rFonts w:ascii="Times New Roman" w:eastAsia="Times New Roman" w:hAnsi="Times New Roman" w:cs="Times New Roman"/>
                <w:color w:val="000000"/>
                <w:sz w:val="24"/>
              </w:rPr>
            </w:pPr>
          </w:p>
        </w:tc>
      </w:tr>
    </w:tbl>
    <w:p>
      <w:pPr>
        <w:pBdr/>
        <w:jc w:val="both"/>
        <w:rPr>
          <w:rFonts w:ascii="Times New Roman" w:eastAsia="Times New Roman" w:hAnsi="Times New Roman" w:cs="Times New Roman"/>
          <w:b w:val="true"/>
          <w:sz w:val="32"/>
        </w:rPr>
      </w:pPr>
      <w:r>
        <w:tab/>
      </w:r>
      <w:r>
        <w:tab/>
      </w:r>
      <w:r>
        <w:tab/>
      </w:r>
      <w:r>
        <w:tab/>
      </w:r>
      <w:r>
        <w:tab/>
      </w:r>
      <w:r>
        <w:tab/>
      </w:r>
      <w:r>
        <w:tab/>
      </w:r>
      <w:r>
        <w:tab/>
      </w:r>
      <w:r>
        <w:tab/>
      </w: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b w:val="true"/>
          <w:sz w:val="32"/>
        </w:rPr>
      </w:pP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INTRODUCTION</w:t>
      </w:r>
    </w:p>
    <w:p>
      <w:pPr>
        <w:spacing w:line="240" w:lineRule="auto" w:after="280" w:before="280"/>
        <w:ind w:left="720"/>
        <w:rPr>
          <w:rFonts w:ascii="Times New Roman" w:eastAsia="Times New Roman" w:hAnsi="Times New Roman" w:cs="Times New Roman"/>
          <w:sz w:val="24"/>
        </w:rPr>
      </w:pPr>
      <w:r>
        <w:rPr>
          <w:rFonts w:ascii="Times New Roman" w:eastAsia="Times New Roman" w:hAnsi="Times New Roman" w:cs="Times New Roman"/>
          <w:sz w:val="24"/>
        </w:rPr>
        <w:t xml:space="preserve">In this project, </w:t>
      </w:r>
      <w:r>
        <w:rPr>
          <w:rFonts w:ascii="Times New Roman" w:eastAsia="Times New Roman" w:hAnsi="Times New Roman" w:cs="Times New Roman"/>
          <w:sz w:val="24"/>
        </w:rPr>
        <w:t>I am</w:t>
      </w:r>
      <w:r>
        <w:rPr>
          <w:rFonts w:ascii="Times New Roman" w:eastAsia="Times New Roman" w:hAnsi="Times New Roman" w:cs="Times New Roman"/>
          <w:sz w:val="24"/>
        </w:rPr>
        <w:t xml:space="preserve"> building a chatbot using Watson assistant. This chat</w:t>
      </w:r>
      <w:r>
        <w:rPr>
          <w:rFonts w:ascii="Times New Roman" w:eastAsia="Times New Roman" w:hAnsi="Times New Roman" w:cs="Times New Roman"/>
          <w:sz w:val="24"/>
        </w:rPr>
        <w:t xml:space="preserve"> bot</w:t>
      </w:r>
      <w:r>
        <w:rPr>
          <w:rFonts w:ascii="Times New Roman" w:eastAsia="Times New Roman" w:hAnsi="Times New Roman" w:cs="Times New Roman"/>
          <w:sz w:val="24"/>
        </w:rPr>
        <w:t xml:space="preserve"> should have the following capabilities:</w:t>
      </w:r>
    </w:p>
    <w:p>
      <w:pPr>
        <w:numPr>
          <w:ilvl w:val="0"/>
          <w:numId w:val="5"/>
        </w:numPr>
        <w:tabs>
          <w:tab w:pos="720" w:val="left" w:leader="none"/>
        </w:tabs>
        <w:spacing w:line="240" w:lineRule="auto" w:after="0"/>
        <w:ind w:firstLine="-360" w:left="720"/>
        <w:rPr>
          <w:rFonts w:ascii="Times New Roman" w:eastAsia="Times New Roman" w:hAnsi="Times New Roman" w:cs="Times New Roman"/>
          <w:sz w:val="24"/>
        </w:rPr>
      </w:pPr>
      <w:r>
        <w:rPr>
          <w:rFonts w:ascii="Times New Roman" w:eastAsia="Times New Roman" w:hAnsi="Times New Roman" w:cs="Times New Roman"/>
          <w:sz w:val="24"/>
        </w:rPr>
        <w:t>Give the list of movies available</w:t>
      </w:r>
    </w:p>
    <w:p>
      <w:pPr>
        <w:numPr>
          <w:ilvl w:val="0"/>
          <w:numId w:val="5"/>
        </w:numPr>
        <w:tabs>
          <w:tab w:pos="720" w:val="left" w:leader="none"/>
        </w:tabs>
        <w:spacing w:line="240" w:lineRule="auto" w:after="0"/>
        <w:ind w:firstLine="-360" w:left="720"/>
        <w:rPr>
          <w:rFonts w:ascii="Times New Roman" w:eastAsia="Times New Roman" w:hAnsi="Times New Roman" w:cs="Times New Roman"/>
          <w:sz w:val="24"/>
        </w:rPr>
      </w:pPr>
      <w:r>
        <w:rPr>
          <w:rFonts w:ascii="Times New Roman" w:eastAsia="Times New Roman" w:hAnsi="Times New Roman" w:cs="Times New Roman"/>
          <w:sz w:val="24"/>
        </w:rPr>
        <w:t>The Bot should be able to show different show timings</w:t>
      </w:r>
    </w:p>
    <w:p>
      <w:pPr>
        <w:numPr>
          <w:ilvl w:val="0"/>
          <w:numId w:val="5"/>
        </w:numPr>
        <w:tabs>
          <w:tab w:pos="720" w:val="left" w:leader="none"/>
        </w:tabs>
        <w:spacing w:line="240" w:lineRule="auto" w:after="0"/>
        <w:ind w:firstLine="-360" w:left="720"/>
        <w:rPr>
          <w:rFonts w:ascii="Times New Roman" w:eastAsia="Times New Roman" w:hAnsi="Times New Roman" w:cs="Times New Roman"/>
          <w:sz w:val="24"/>
        </w:rPr>
      </w:pPr>
      <w:r>
        <w:rPr>
          <w:rFonts w:ascii="Times New Roman" w:eastAsia="Times New Roman" w:hAnsi="Times New Roman" w:cs="Times New Roman"/>
          <w:sz w:val="24"/>
        </w:rPr>
        <w:t>When a movie is selected the bot should show the availability of tickets and their respective prices.</w:t>
      </w:r>
    </w:p>
    <w:p>
      <w:pPr>
        <w:numPr>
          <w:ilvl w:val="0"/>
          <w:numId w:val="5"/>
        </w:numPr>
        <w:pBdr/>
        <w:tabs>
          <w:tab w:pos="720" w:val="left" w:leader="none"/>
        </w:tabs>
        <w:spacing w:line="240" w:lineRule="auto" w:after="0"/>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sz w:val="24"/>
        </w:rPr>
        <w:t>The bot should be in a position to book tickets.</w:t>
      </w:r>
    </w:p>
    <w:p>
      <w:pPr>
        <w:pStyle w:val="ListParagraph"/>
        <w:pBdr/>
        <w:ind w:left="1800"/>
        <w:jc w:val="both"/>
        <w:rPr>
          <w:rFonts w:ascii="Times New Roman" w:eastAsia="Times New Roman" w:hAnsi="Times New Roman" w:cs="Times New Roman"/>
          <w:b w:val="true"/>
          <w:sz w:val="32"/>
        </w:rPr>
      </w:pPr>
      <w:r>
        <w:tab/>
      </w:r>
      <w:r>
        <w:tab/>
      </w:r>
    </w:p>
    <w:p>
      <w:pPr>
        <w:pStyle w:val="ListParagraph"/>
        <w:numPr>
          <w:ilvl w:val="1"/>
          <w:numId w:val="3"/>
        </w:numPr>
        <w:pBdr/>
        <w:ind w:firstLine="-495" w:left="72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Overview</w:t>
      </w:r>
    </w:p>
    <w:p>
      <w:pPr>
        <w:pBdr/>
        <w:ind w:left="224"/>
        <w:jc w:val="both"/>
        <w:rPr>
          <w:rFonts w:ascii="Times New Roman" w:eastAsia="Times New Roman" w:hAnsi="Times New Roman" w:cs="Times New Roman"/>
          <w:sz w:val="24"/>
        </w:rPr>
      </w:pPr>
      <w:r>
        <w:tab/>
      </w:r>
      <w:r>
        <w:rPr>
          <w:rFonts w:ascii="Times New Roman" w:eastAsia="Times New Roman" w:hAnsi="Times New Roman" w:cs="Times New Roman"/>
          <w:sz w:val="24"/>
        </w:rPr>
        <w:t xml:space="preserve">A chatbot is an artificial intelligence </w:t>
      </w:r>
      <w:r>
        <w:rPr>
          <w:rFonts w:ascii="Times New Roman" w:eastAsia="Times New Roman" w:hAnsi="Times New Roman" w:cs="Times New Roman"/>
          <w:color w:val="0000FF"/>
          <w:sz w:val="24"/>
          <w:u w:val="single" w:color="0000ff"/>
        </w:rPr>
        <w:fldChar w:fldCharType="begin"/>
        <w:instrText>HYPERLINK "https://expertsystem.com/learning-center/technology/"</w:instrText>
        <w:fldChar w:fldCharType="separate"/>
        <w:t/>
      </w:r>
      <w:r>
        <w:rPr>
          <w:rFonts w:ascii="Times New Roman" w:eastAsia="Times New Roman" w:hAnsi="Times New Roman" w:cs="Times New Roman"/>
          <w:color w:val="0000FF"/>
          <w:sz w:val="24"/>
          <w:u w:val="single" w:color="0000ff"/>
        </w:rPr>
        <w:t>(AI) software that can simulate a conversation</w:t>
      </w:r>
      <w:r>
        <w:fldChar w:fldCharType="end"/>
      </w:r>
      <w:r>
        <w:rPr>
          <w:rFonts w:ascii="Times New Roman" w:eastAsia="Times New Roman" w:hAnsi="Times New Roman" w:cs="Times New Roman"/>
          <w:sz w:val="24"/>
        </w:rPr>
        <w:t xml:space="preserve"> (or a chat) with a user in natural language through messaging applications, websites, mobile apps or through</w:t>
      </w:r>
      <w:r>
        <w:rPr>
          <w:rFonts w:ascii="Times New Roman" w:eastAsia="Times New Roman" w:hAnsi="Times New Roman" w:cs="Times New Roman"/>
          <w:sz w:val="24"/>
        </w:rPr>
        <w:t xml:space="preserve"> </w:t>
      </w:r>
      <w:r>
        <w:rPr>
          <w:rFonts w:ascii="Times New Roman" w:eastAsia="Times New Roman" w:hAnsi="Times New Roman" w:cs="Times New Roman"/>
          <w:sz w:val="24"/>
        </w:rPr>
        <w:t>the telephone.</w:t>
      </w:r>
      <w:r>
        <w:rPr>
          <w:rFonts w:ascii="Times New Roman" w:eastAsia="Times New Roman" w:hAnsi="Times New Roman" w:cs="Times New Roman"/>
          <w:sz w:val="24"/>
        </w:rPr>
        <w:t xml:space="preserve">A </w:t>
      </w:r>
      <w:r>
        <w:rPr>
          <w:rFonts w:ascii="Times New Roman" w:eastAsia="Times New Roman" w:hAnsi="Times New Roman" w:cs="Times New Roman"/>
          <w:sz w:val="24"/>
        </w:rPr>
        <w:t xml:space="preserve"> chat bot is often described as one of the most advanced and promising expressions of interaction between humans and machines. However, from a technological point of view, a chatbot only represents the natural evolution of a Question Answering system leveraging Natural Language Processing (NLP). Formulating responses to questions in natural language is one of the most typical Examples of Natural Language Processing applied in various enterprises’ end-use applications.</w:t>
      </w:r>
    </w:p>
    <w:p>
      <w:pPr>
        <w:pStyle w:val="ListParagraph"/>
        <w:numPr>
          <w:ilvl w:val="1"/>
          <w:numId w:val="3"/>
        </w:numPr>
        <w:pBdr/>
        <w:ind w:firstLine="-495" w:left="72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Purpose</w:t>
      </w:r>
    </w:p>
    <w:p>
      <w:pPr>
        <w:pStyle w:val="ListParagraph"/>
        <w:pBdr/>
        <w:ind w:firstLine="540" w:left="180"/>
        <w:jc w:val="both"/>
        <w:rPr>
          <w:rFonts w:ascii="Times New Roman" w:eastAsia="Times New Roman" w:hAnsi="Times New Roman" w:cs="Times New Roman"/>
          <w:b w:val="true"/>
          <w:sz w:val="28"/>
        </w:rPr>
      </w:pPr>
      <w:r>
        <w:rPr>
          <w:rFonts w:ascii="Times New Roman" w:eastAsia="Times New Roman" w:hAnsi="Times New Roman" w:cs="Times New Roman"/>
          <w:sz w:val="24"/>
        </w:rPr>
        <w:t>A user can enter a query in text format. The query is then sent to the AIML Corpus via Chatbot System. The Template for query is searched in AIML Corpus. If Template matching is found then it is sent as are a response in both text format. But if Template matching to query is found then a default message is displayed.</w:t>
      </w:r>
      <w:r>
        <w:tab/>
      </w:r>
      <w:r>
        <w:tab/>
      </w:r>
      <w:r>
        <w:tab/>
      </w:r>
    </w:p>
    <w:p>
      <w:pPr>
        <w:pStyle w:val="ListParagraph"/>
        <w:pBdr/>
        <w:jc w:val="both"/>
        <w:rPr>
          <w:rFonts w:ascii="Times New Roman" w:eastAsia="Times New Roman" w:hAnsi="Times New Roman" w:cs="Times New Roman"/>
          <w:b w:val="true"/>
          <w:sz w:val="28"/>
        </w:rPr>
      </w:pP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LITERATURE SURVEY</w:t>
      </w:r>
      <w:r>
        <w:tab/>
      </w:r>
      <w:r>
        <w:tab/>
      </w:r>
      <w:r>
        <w:tab/>
      </w:r>
    </w:p>
    <w:p>
      <w:pPr>
        <w:pBdr/>
        <w:ind w:firstLine="360"/>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2.1</w:t>
      </w:r>
      <w:r>
        <w:rPr>
          <w:rFonts w:ascii="Times New Roman" w:eastAsia="Times New Roman" w:hAnsi="Times New Roman" w:cs="Times New Roman"/>
          <w:b w:val="true"/>
          <w:sz w:val="28"/>
        </w:rPr>
        <w:t>Existing problem</w:t>
      </w:r>
      <w:r>
        <w:tab/>
      </w:r>
    </w:p>
    <w:p>
      <w:pPr>
        <w:pStyle w:val="ListParagraph"/>
        <w:pBdr/>
        <w:ind w:firstLine="1814" w:left="270"/>
        <w:jc w:val="both"/>
        <w:rPr>
          <w:rFonts w:ascii="Times New Roman" w:eastAsia="Times New Roman" w:hAnsi="Times New Roman" w:cs="Times New Roman"/>
          <w:sz w:val="24"/>
        </w:rPr>
      </w:pPr>
      <w:r>
        <w:rPr>
          <w:rFonts w:ascii="Times New Roman" w:eastAsia="Times New Roman" w:hAnsi="Times New Roman" w:cs="Times New Roman"/>
          <w:sz w:val="24"/>
        </w:rPr>
        <w:t>A Chatbot is system implemented by many researcher to support various types of platforms. Most of them are customized for particular platform. We have examined two systems based on this technology:- Paper1: Title of Existing System or Paper: Odeon’s Chatbot for Movie Ticket Booking Odeon’s chatbot, developed by social technology company Gruvi, requires user to like the brand’s Facebook page and then either click “Message” or type “Odeon” into a chat search. The bot then informs the customer of nearby cinemas or where, and what time, their selected film is showing. Once a decision has been made, the customer is sent a link to a booking page. Paper2: Title of Existing System or Paper: Design of Chatbot with 3D Avatar, Voice Interface, and Facial Expression. This paper specifies chatbot that respond in 3D avatar, voice detection, face expressions, gestures. Distinguish the voice with too many unneeded noise. Paper 3: An Internet Relay Chatbot Using AIML: A chatterbot (also known as a talkbot, chatbot, "Bot”, chatterbox, Artificial Conversational Entity or similar) is a computer program which conducts a conversation via auditory or textual methods. Paper 4: Smart Answering Chatbot based on OCR and over generating Transformations and Ranking. Paper 5: Chatbot Using a Knowledge in Database. Paper 6: An intelligent web-based voice chatbot</w:t>
      </w:r>
      <w:r>
        <w:rPr>
          <w:rFonts w:ascii="Times New Roman" w:eastAsia="Times New Roman" w:hAnsi="Times New Roman" w:cs="Times New Roman"/>
          <w:sz w:val="24"/>
        </w:rPr>
        <w:t>.</w:t>
      </w:r>
    </w:p>
    <w:p>
      <w:pPr>
        <w:pStyle w:val="ListParagraph"/>
        <w:pBdr/>
        <w:ind w:left="2085"/>
        <w:jc w:val="both"/>
        <w:rPr>
          <w:rFonts w:ascii="Times New Roman" w:eastAsia="Times New Roman" w:hAnsi="Times New Roman" w:cs="Times New Roman"/>
          <w:b w:val="true"/>
          <w:sz w:val="24"/>
        </w:rPr>
      </w:pPr>
      <w:r>
        <w:tab/>
      </w:r>
    </w:p>
    <w:p>
      <w:pPr>
        <w:pBdr/>
        <w:jc w:val="both"/>
        <w:rPr>
          <w:rFonts w:ascii="Times New Roman" w:eastAsia="Times New Roman" w:hAnsi="Times New Roman" w:cs="Times New Roman"/>
          <w:b w:val="true"/>
          <w:sz w:val="32"/>
        </w:rPr>
      </w:pPr>
      <w:r>
        <w:rPr>
          <w:rFonts w:ascii="Times New Roman" w:eastAsia="Times New Roman" w:hAnsi="Times New Roman" w:cs="Times New Roman"/>
          <w:b w:val="true"/>
          <w:sz w:val="28"/>
        </w:rPr>
        <w:t xml:space="preserve">    2.2.</w:t>
      </w:r>
      <w:r>
        <w:rPr>
          <w:rFonts w:ascii="Times New Roman" w:eastAsia="Times New Roman" w:hAnsi="Times New Roman" w:cs="Times New Roman"/>
          <w:b w:val="true"/>
          <w:sz w:val="28"/>
        </w:rPr>
        <w:t>Proposed solution</w:t>
      </w:r>
      <w:r>
        <w:tab/>
      </w:r>
    </w:p>
    <w:p>
      <w:pPr>
        <w:pStyle w:val="ListParagraph"/>
        <w:pBdr/>
        <w:ind w:firstLine="1814" w:left="270"/>
        <w:jc w:val="both"/>
        <w:rPr>
          <w:rFonts w:ascii="Times New Roman" w:eastAsia="Times New Roman" w:hAnsi="Times New Roman" w:cs="Times New Roman"/>
          <w:b w:val="true"/>
          <w:sz w:val="32"/>
        </w:rPr>
      </w:pPr>
      <w:r>
        <w:rPr>
          <w:rFonts w:ascii="Times New Roman" w:eastAsia="Times New Roman" w:hAnsi="Times New Roman" w:cs="Times New Roman"/>
          <w:sz w:val="24"/>
        </w:rPr>
        <w:t>The proposed system is BookMyShow, was founded by Hemrajani, Parikshit c Dar and Rajesh Balpande. In 2007 they officially came up with BookMyShow website. The major purpose of this startup was to bring the concept online movie ticket in India. And soon as it expanded, it started offering online ticketing solution for the theaters, events, concerts and sports. Existing system first came a TRADITIONAL WAY of booking ticket i.e. ’WINDOW’ booking. Then came a SMART APPLICATION to book ticket i.e. BOOK MY SHOW .Now we can also book a ticket by AUTOMATED WAY i.e. CHATBOT</w:t>
      </w:r>
      <w:r>
        <w:rPr/>
        <w:t>.</w:t>
      </w:r>
      <w:r>
        <w:tab/>
      </w:r>
    </w:p>
    <w:p>
      <w:pPr>
        <w:pStyle w:val="ListParagraph"/>
        <w:pBdr/>
        <w:ind w:firstLine="1814" w:left="270"/>
        <w:jc w:val="both"/>
        <w:rPr>
          <w:rFonts w:ascii="Times New Roman" w:eastAsia="Times New Roman" w:hAnsi="Times New Roman" w:cs="Times New Roman"/>
          <w:b w:val="true"/>
          <w:sz w:val="32"/>
        </w:rPr>
      </w:pP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THEORITICAL ANALYSIS</w:t>
      </w:r>
      <w:r>
        <w:tab/>
      </w:r>
      <w:r>
        <w:tab/>
      </w:r>
      <w:r>
        <w:tab/>
      </w:r>
    </w:p>
    <w:p>
      <w:pPr>
        <w:pStyle w:val="ListParagraph"/>
        <w:numPr>
          <w:ilvl w:val="1"/>
          <w:numId w:val="3"/>
        </w:numPr>
        <w:pBdr/>
        <w:ind w:firstLine="-495" w:left="2085"/>
        <w:jc w:val="both"/>
        <w:rPr>
          <w:rFonts w:ascii="Times New Roman" w:eastAsia="Times New Roman" w:hAnsi="Times New Roman" w:cs="Times New Roman"/>
          <w:b w:val="true"/>
          <w:sz w:val="28"/>
        </w:rPr>
      </w:pPr>
      <w:r>
        <w:rPr>
          <w:rFonts w:ascii="Times New Roman" w:eastAsia="Times New Roman" w:hAnsi="Times New Roman" w:cs="Times New Roman"/>
          <w:b w:val="true"/>
          <w:sz w:val="28"/>
        </w:rPr>
        <w:t>Block diagram</w:t>
      </w:r>
    </w:p>
    <w:p>
      <w:pPr>
        <w:pBdr/>
        <w:jc w:val="both"/>
        <w:rPr>
          <w:rFonts w:ascii="Times New Roman" w:eastAsia="Times New Roman" w:hAnsi="Times New Roman" w:cs="Times New Roman"/>
          <w:b w:val="true"/>
          <w:sz w:val="28"/>
        </w:rPr>
      </w:pPr>
      <w:r>
        <w:drawing>
          <wp:inline distT="0" distR="0" distB="0" distL="0">
            <wp:extent cx="5849235" cy="2629157"/>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849235" cy="2629157"/>
                    </a:xfrm>
                    <a:prstGeom prst="rect">
                      <a:avLst/>
                    </a:prstGeom>
                  </pic:spPr>
                </pic:pic>
              </a:graphicData>
            </a:graphic>
          </wp:inline>
        </w:drawing>
      </w:r>
    </w:p>
    <w:p>
      <w:pPr>
        <w:pStyle w:val="ListParagraph"/>
        <w:numPr>
          <w:ilvl w:val="1"/>
          <w:numId w:val="3"/>
        </w:numPr>
        <w:pBdr/>
        <w:ind w:firstLine="-495" w:left="2085"/>
        <w:jc w:val="both"/>
        <w:rPr>
          <w:rFonts w:ascii="Times New Roman" w:eastAsia="Times New Roman" w:hAnsi="Times New Roman" w:cs="Times New Roman"/>
          <w:b w:val="true"/>
          <w:sz w:val="32"/>
        </w:rPr>
      </w:pPr>
      <w:r>
        <w:rPr>
          <w:rFonts w:ascii="Times New Roman" w:eastAsia="Times New Roman" w:hAnsi="Times New Roman" w:cs="Times New Roman"/>
          <w:b w:val="true"/>
          <w:sz w:val="28"/>
        </w:rPr>
        <w:t>Hardware / Software designing</w:t>
      </w:r>
    </w:p>
    <w:tbl>
      <w:tblPr>
        <w:tblStyle w:val="1602937577213"/>
        <w:tblW w:w="7308" w:type="dxa"/>
        <w:jc w:val="center"/>
        <w:tblInd w:w="-1584" w:type="dxa"/>
        <w:tblLayout w:type="fixed"/>
        <w:tblLook w:val="0600"/>
      </w:tblPr>
      <w:tblGrid>
        <w:gridCol w:w="1008"/>
        <w:gridCol w:w="3624"/>
        <w:gridCol w:w="2675"/>
      </w:tblGrid>
      <w:tr>
        <w:trPr>
          <w:trHeight w:val="204"/>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b w:val="true"/>
                <w:sz w:val="20"/>
              </w:rPr>
            </w:pPr>
            <w:r>
              <w:rPr>
                <w:b w:val="true"/>
                <w:sz w:val="20"/>
              </w:rPr>
              <w:t xml:space="preserve">Sr. No.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b w:val="true"/>
                <w:sz w:val="20"/>
              </w:rPr>
            </w:pPr>
            <w:r>
              <w:rPr>
                <w:b w:val="true"/>
                <w:sz w:val="20"/>
              </w:rPr>
              <w:t xml:space="preserve">Query Type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b w:val="true"/>
                <w:sz w:val="20"/>
              </w:rPr>
            </w:pPr>
            <w:r>
              <w:rPr>
                <w:b w:val="true"/>
                <w:sz w:val="20"/>
              </w:rPr>
              <w:t xml:space="preserve">Chatbot </w:t>
            </w:r>
          </w:p>
        </w:tc>
      </w:tr>
      <w:tr>
        <w:trPr>
          <w:trHeight w:val="319"/>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1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Memory requirement (In KB)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1700 kb </w:t>
            </w:r>
          </w:p>
          <w:p>
            <w:pPr>
              <w:pStyle w:val="Default"/>
              <w:rPr>
                <w:sz w:val="20"/>
              </w:rPr>
            </w:pPr>
            <w:r>
              <w:rPr>
                <w:sz w:val="20"/>
              </w:rPr>
              <w:t xml:space="preserve">(No DB Storage) </w:t>
            </w:r>
          </w:p>
        </w:tc>
      </w:tr>
      <w:tr>
        <w:trPr>
          <w:trHeight w:val="666"/>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2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No. of steps executed to book a movie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Depending upon query input </w:t>
            </w:r>
          </w:p>
          <w:p>
            <w:pPr>
              <w:pStyle w:val="Default"/>
              <w:rPr>
                <w:sz w:val="20"/>
              </w:rPr>
            </w:pPr>
            <w:r>
              <w:rPr>
                <w:sz w:val="20"/>
              </w:rPr>
              <w:t xml:space="preserve">(All the booking process can be executed in one step) </w:t>
            </w:r>
          </w:p>
        </w:tc>
      </w:tr>
      <w:tr>
        <w:trPr>
          <w:trHeight w:val="89"/>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3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Ease of use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Yes </w:t>
            </w:r>
          </w:p>
        </w:tc>
      </w:tr>
      <w:tr>
        <w:trPr>
          <w:trHeight w:val="204"/>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4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Database requirement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YES</w:t>
            </w:r>
          </w:p>
        </w:tc>
      </w:tr>
      <w:tr>
        <w:trPr>
          <w:trHeight w:val="319"/>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5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Accuracy of the response generated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yes </w:t>
            </w:r>
          </w:p>
        </w:tc>
      </w:tr>
      <w:tr>
        <w:trPr>
          <w:trHeight w:val="319"/>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6</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Software’s need to be installed</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IBM Watson assistant, Node RED app</w:t>
            </w:r>
          </w:p>
        </w:tc>
      </w:tr>
      <w:tr>
        <w:trPr>
          <w:trHeight w:val="895"/>
        </w:trPr>
        <w:tc>
          <w:tcPr>
            <w:tcW w:w="1008"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7 </w:t>
            </w:r>
          </w:p>
        </w:tc>
        <w:tc>
          <w:tcPr>
            <w:tcW w:w="3624"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Installation </w:t>
            </w:r>
          </w:p>
        </w:tc>
        <w:tc>
          <w:tcPr>
            <w:tcW w:w="26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Default"/>
              <w:rPr>
                <w:sz w:val="20"/>
              </w:rPr>
            </w:pPr>
            <w:r>
              <w:rPr>
                <w:sz w:val="20"/>
              </w:rPr>
              <w:t xml:space="preserve">Can be added as an plugin or messenger friend to chat with. </w:t>
            </w:r>
          </w:p>
        </w:tc>
      </w:tr>
    </w:tbl>
    <w:p>
      <w:pPr>
        <w:pStyle w:val="ListParagraph"/>
        <w:pBdr/>
        <w:ind w:left="2085"/>
        <w:jc w:val="both"/>
        <w:rPr>
          <w:rFonts w:ascii="Times New Roman" w:eastAsia="Times New Roman" w:hAnsi="Times New Roman" w:cs="Times New Roman"/>
          <w:b w:val="true"/>
          <w:sz w:val="32"/>
        </w:rPr>
      </w:pPr>
    </w:p>
    <w:p>
      <w:pPr>
        <w:pStyle w:val="ListParagraph"/>
        <w:pBdr/>
        <w:ind w:left="2085"/>
        <w:jc w:val="both"/>
        <w:rPr>
          <w:rFonts w:ascii="Times New Roman" w:eastAsia="Times New Roman" w:hAnsi="Times New Roman" w:cs="Times New Roman"/>
          <w:b w:val="true"/>
          <w:sz w:val="32"/>
        </w:rPr>
      </w:pPr>
      <w:r>
        <w:drawing>
          <wp:inline distT="0" distR="0" distB="0" distL="0">
            <wp:extent cx="3206372" cy="147447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3206372" cy="1474470"/>
                    </a:xfrm>
                    <a:prstGeom prst="rect">
                      <a:avLst/>
                    </a:prstGeom>
                  </pic:spPr>
                </pic:pic>
              </a:graphicData>
            </a:graphic>
          </wp:inline>
        </w:drawing>
      </w: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EXPERIMENTAL INVESTIGATIONS</w:t>
      </w:r>
      <w:r>
        <w:tab/>
      </w:r>
    </w:p>
    <w:p>
      <w:pPr>
        <w:pStyle w:val="ListParagraph"/>
        <w:numPr>
          <w:ilvl w:val="0"/>
          <w:numId w:val="13"/>
        </w:numPr>
        <w:pBdr/>
        <w:spacing w:after="0"/>
        <w:ind w:firstLine="-360" w:left="1440"/>
        <w:jc w:val="both"/>
        <w:rPr>
          <w:rFonts w:ascii="Times New Roman" w:eastAsia="Times New Roman" w:hAnsi="Times New Roman" w:cs="Times New Roman"/>
          <w:b w:val="true"/>
          <w:sz w:val="32"/>
        </w:rPr>
      </w:pPr>
      <w:r>
        <w:rPr>
          <w:rFonts w:ascii="Times New Roman" w:eastAsia="Times New Roman" w:hAnsi="Times New Roman" w:cs="Times New Roman"/>
          <w:b w:val="true"/>
          <w:sz w:val="24"/>
        </w:rPr>
        <w:t xml:space="preserve">While doing this project i followed the following paper </w:t>
      </w:r>
      <w:r>
        <w:rPr>
          <w:rFonts w:ascii="Times New Roman" w:eastAsia="Times New Roman" w:hAnsi="Times New Roman" w:cs="Times New Roman"/>
          <w:sz w:val="24"/>
        </w:rPr>
        <w:t>Chatbot Implementation for Movie Booking Using NLP.</w:t>
      </w:r>
    </w:p>
    <w:p>
      <w:pPr>
        <w:pStyle w:val="ListParagraph"/>
        <w:pBdr/>
        <w:jc w:val="both"/>
        <w:rPr>
          <w:rFonts w:ascii="Times New Roman" w:eastAsia="Times New Roman" w:hAnsi="Times New Roman" w:cs="Times New Roman"/>
          <w:b w:val="true"/>
          <w:sz w:val="32"/>
        </w:rPr>
      </w:pP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FLOWCHART</w:t>
      </w:r>
      <w:r>
        <w:tab/>
      </w:r>
      <w:r>
        <w:tab/>
      </w:r>
    </w:p>
    <w:p>
      <w:pPr>
        <w:pStyle w:val="ListParagraph"/>
        <w:pBdr/>
        <w:jc w:val="both"/>
        <w:rPr>
          <w:rFonts w:ascii="Times New Roman" w:eastAsia="Times New Roman" w:hAnsi="Times New Roman" w:cs="Times New Roman"/>
          <w:b w:val="true"/>
          <w:sz w:val="32"/>
        </w:rPr>
      </w:pPr>
    </w:p>
    <w:p>
      <w:pPr>
        <w:pStyle w:val="ListParagraph"/>
        <w:pBdr/>
        <w:jc w:val="both"/>
        <w:rPr>
          <w:rFonts w:ascii="Times New Roman" w:eastAsia="Times New Roman" w:hAnsi="Times New Roman" w:cs="Times New Roman"/>
          <w:b w:val="true"/>
          <w:sz w:val="32"/>
        </w:rPr>
      </w:pPr>
      <w:r>
        <w:pict>
          <v:shape type="#_x0000_t34" id="_x0000_s1026" style="mso-wrap-style:square;z-index:251659264;position:absolute;mso-position-horizontal-relative:char;position:absolute;width:225.75pt;height:84.75pt;margin-left:228.21975pt;margin-top:77.46975pt;v-text-anchor:middle" fillcolor="#ffffff" strokecolor="#000000" strokeweight="0.75pt">
            <v:stroke dashstyle="solid"/>
            <v:textbox>
              <w:txbxContent>
                <w:p>
                  <w:pPr>
                    <w:spacing w:line="240"/>
                    <w:ind w:left="0"/>
                    <w:jc w:val="center"/>
                  </w:pPr>
                </w:p>
              </w:txbxContent>
            </v:textbox>
          </v:shape>
        </w:pict>
      </w:r>
      <w:r>
        <w:pict>
          <v:shape type="#_x0000_t1" id="_x0000_s1026" style="mso-wrap-style:square;z-index:251659264;position:absolute;mso-position-horizontal-relative:char;position:absolute;width:152.25pt;height:31.5pt;margin-left:158.94975pt;margin-top:-25.14975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Semantic Analysis</w:t>
                  </w:r>
                </w:p>
              </w:txbxContent>
            </v:textbox>
          </v:shape>
        </w:pict>
      </w:r>
      <w:r>
        <w:pict>
          <v:shape type="#_x0000_t20" id="_x0000_s1026" style="mso-position-horizontal-relative:char;position:absolute;width:0.0pt;height:21.75pt;margin-left:216.0pt;margin-top:6.80025pt" fillcolor="#e1e1e1" strokecolor="#000000" strokeweight="0.75pt">
            <v:stroke dashstyle="solid" endarrow="open"/>
          </v:shape>
        </w:pict>
      </w:r>
    </w:p>
    <w:p>
      <w:pPr>
        <w:pStyle w:val="ListParagraph"/>
        <w:pBdr/>
        <w:jc w:val="both"/>
        <w:rPr>
          <w:rFonts w:ascii="Times New Roman" w:eastAsia="Times New Roman" w:hAnsi="Times New Roman" w:cs="Times New Roman"/>
          <w:b w:val="true"/>
          <w:sz w:val="32"/>
        </w:rPr>
      </w:pPr>
      <w:r>
        <w:pict>
          <v:shape type="#_x0000_t1" id="_x0000_s1026" style="mso-wrap-style:square;z-index:251659264;position:absolute;mso-position-horizontal-relative:char;position:absolute;width:126.75pt;height:39.0pt;margin-left:158.94975pt;margin-top:7.400250000000001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Patteren match the keywords</w:t>
                  </w:r>
                </w:p>
              </w:txbxContent>
            </v:textbox>
          </v:shape>
        </w:pict>
      </w:r>
    </w:p>
    <w:p>
      <w:pPr>
        <w:pStyle w:val="ListParagraph"/>
        <w:pBdr/>
        <w:jc w:val="both"/>
        <w:rPr>
          <w:rFonts w:ascii="Times New Roman" w:eastAsia="Times New Roman" w:hAnsi="Times New Roman" w:cs="Times New Roman"/>
          <w:b w:val="true"/>
          <w:sz w:val="32"/>
        </w:rPr>
      </w:pPr>
    </w:p>
    <w:p>
      <w:pPr>
        <w:pStyle w:val="ListParagraph"/>
        <w:pBdr/>
        <w:jc w:val="both"/>
        <w:rPr>
          <w:rFonts w:ascii="Times New Roman" w:eastAsia="Times New Roman" w:hAnsi="Times New Roman" w:cs="Times New Roman"/>
          <w:b w:val="true"/>
          <w:sz w:val="32"/>
        </w:rPr>
      </w:pPr>
      <w:r>
        <w:pict>
          <v:shape type="#_x0000_t20" id="_x0000_s1026" style="mso-position-horizontal-relative:char;position:absolute;width:0.0pt;height:21.75pt;margin-left:216.0pt;margin-top:5.7997499999999995pt" fillcolor="#e1e1e1" strokecolor="#000000" strokeweight="0.75pt">
            <v:stroke dashstyle="solid" endarrow="open"/>
          </v:shape>
        </w:pict>
      </w:r>
    </w:p>
    <w:p>
      <w:pPr>
        <w:pStyle w:val="ListParagraph"/>
        <w:pBdr/>
        <w:jc w:val="both"/>
        <w:rPr>
          <w:rFonts w:ascii="Times New Roman" w:eastAsia="Times New Roman" w:hAnsi="Times New Roman" w:cs="Times New Roman"/>
          <w:b w:val="true"/>
          <w:sz w:val="32"/>
        </w:rPr>
      </w:pPr>
      <w:r>
        <w:pict>
          <v:shape type="#_x0000_t1" id="_x0000_s1026" style="mso-wrap-style:square;z-index:251659264;position:absolute;mso-position-horizontal-relative:char;position:absolute;width:126.75pt;height:31.5pt;margin-left:158.94975pt;margin-top:6.350250000000001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Extract the answer</w:t>
                  </w:r>
                </w:p>
              </w:txbxContent>
            </v:textbox>
          </v:shape>
        </w:pict>
      </w:r>
    </w:p>
    <w:p>
      <w:pPr>
        <w:pStyle w:val="ListParagraph"/>
        <w:pBdr/>
        <w:jc w:val="both"/>
        <w:rPr>
          <w:rFonts w:ascii="Times New Roman" w:eastAsia="Times New Roman" w:hAnsi="Times New Roman" w:cs="Times New Roman"/>
          <w:b w:val="true"/>
          <w:sz w:val="32"/>
        </w:rPr>
      </w:pPr>
      <w:r>
        <w:pict>
          <v:shape type="#_x0000_t20" id="_x0000_s1026" style="mso-position-horizontal-relative:char;position:absolute;width:0.0pt;height:30.0pt;margin-left:212.60025pt;margin-top:17.15025pt" fillcolor="#e1e1e1" strokecolor="#000000" strokeweight="0.75pt">
            <v:stroke dashstyle="solid" endarrow="open"/>
          </v:shape>
        </w:pict>
      </w:r>
    </w:p>
    <w:p>
      <w:pPr>
        <w:pStyle w:val="ListParagraph"/>
        <w:pBdr/>
        <w:jc w:val="both"/>
        <w:rPr>
          <w:rFonts w:ascii="Times New Roman" w:eastAsia="Times New Roman" w:hAnsi="Times New Roman" w:cs="Times New Roman"/>
          <w:b w:val="true"/>
          <w:sz w:val="32"/>
        </w:rPr>
      </w:pPr>
    </w:p>
    <w:p>
      <w:pPr>
        <w:pStyle w:val="ListParagraph"/>
        <w:pBdr/>
        <w:jc w:val="both"/>
        <w:rPr>
          <w:rFonts w:ascii="Times New Roman" w:eastAsia="Times New Roman" w:hAnsi="Times New Roman" w:cs="Times New Roman"/>
          <w:b w:val="true"/>
          <w:sz w:val="32"/>
        </w:rPr>
      </w:pPr>
      <w:r>
        <w:pict>
          <v:shape type="#_x0000_t1" id="_x0000_s1026" style="mso-wrap-style:square;z-index:251659264;position:absolute;mso-position-horizontal-relative:char;position:absolute;width:126.75pt;height:39.75pt;margin-left:-2.94975pt;margin-top:11.49975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Establish the AIML corpus</w:t>
                  </w:r>
                </w:p>
              </w:txbxContent>
            </v:textbox>
          </v:shape>
        </w:pict>
      </w:r>
      <w:r>
        <w:pict>
          <v:shape type="#_x0000_t1" id="_x0000_s1026" style="mso-wrap-style:square;z-index:251659264;position:absolute;mso-position-horizontal-relative:char;position:absolute;width:126.75pt;height:31.5pt;margin-left:158.94975pt;margin-top:5.4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Feedback the result</w:t>
                  </w:r>
                </w:p>
              </w:txbxContent>
            </v:textbox>
          </v:shape>
        </w:pict>
      </w:r>
    </w:p>
    <w:p>
      <w:pPr>
        <w:pStyle w:val="ListParagraph"/>
        <w:pBdr/>
        <w:jc w:val="both"/>
        <w:rPr>
          <w:rFonts w:ascii="Times New Roman" w:eastAsia="Times New Roman" w:hAnsi="Times New Roman" w:cs="Times New Roman"/>
          <w:b w:val="true"/>
          <w:sz w:val="32"/>
        </w:rPr>
      </w:pPr>
      <w:r>
        <w:pict>
          <v:shape type="#_x0000_t20" id="_x0000_s1026" style="mso-position-horizontal-relative:char;position:absolute;width:48.0pt;height:40.5pt;margin-left:237.75pt;margin-top:16.200000000000003pt" fillcolor="#e1e1e1" strokecolor="#000000" strokeweight="0.75pt">
            <v:stroke dashstyle="solid" endarrow="open"/>
          </v:shape>
        </w:pict>
      </w:r>
    </w:p>
    <w:p>
      <w:pPr>
        <w:pStyle w:val="ListParagraph"/>
        <w:pBdr/>
        <w:jc w:val="both"/>
        <w:rPr>
          <w:rFonts w:ascii="Times New Roman" w:eastAsia="Times New Roman" w:hAnsi="Times New Roman" w:cs="Times New Roman"/>
          <w:b w:val="true"/>
          <w:sz w:val="32"/>
        </w:rPr>
      </w:pPr>
      <w:r>
        <w:pict>
          <v:shape type="#_x0000_t20" id="_x0000_s1026" style="mso-position-horizontal-relative:char;position:absolute;width:165.75pt;height:53.25pt;margin-left:90.99975pt;margin-top:9.3pt" fillcolor="#e1e1e1" strokecolor="#000000" strokeweight="0.75pt">
            <v:stroke dashstyle="solid" endarrow="open"/>
          </v:shape>
        </w:pict>
      </w:r>
    </w:p>
    <w:p>
      <w:pPr>
        <w:pStyle w:val="ListParagraph"/>
        <w:pBdr/>
        <w:jc w:val="both"/>
        <w:rPr>
          <w:rFonts w:ascii="Times New Roman" w:eastAsia="Times New Roman" w:hAnsi="Times New Roman" w:cs="Times New Roman"/>
          <w:b w:val="true"/>
          <w:sz w:val="32"/>
        </w:rPr>
      </w:pPr>
      <w:r>
        <w:pict>
          <v:shape type="#_x0000_t1" id="_x0000_s1026" style="mso-wrap-style:square;z-index:251659264;position:absolute;mso-position-horizontal-relative:char;position:absolute;width:171.75pt;height:31.5pt;margin-left:251.30025pt;margin-top:18.0pt;v-text-anchor:middle" fillcolor="#ffffff" strokecolor="#000000" strokeweight="0.75pt">
            <v:stroke dashstyle="solid"/>
            <v:textbox>
              <w:txbxContent>
                <w:p>
                  <w:pPr>
                    <w:spacing w:line="240"/>
                    <w:ind w:left="0"/>
                    <w:jc w:val="left"/>
                  </w:pPr>
                  <w:r>
                    <w:rPr>
                      <w:rFonts w:ascii="Calibri Regular" w:eastAsia="Calibri Regular" w:hAnsi="Calibri Regular" w:cs="Calibri Regular"/>
                      <w:color w:val="000000"/>
                      <w:sz w:val="22"/>
                    </w:rPr>
                    <w:t>Receives the User input</w:t>
                  </w:r>
                </w:p>
              </w:txbxContent>
            </v:textbox>
          </v:shape>
        </w:pict>
      </w: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RESULT</w:t>
      </w:r>
      <w:r>
        <w:tab/>
      </w:r>
    </w:p>
    <w:p>
      <w:pPr>
        <w:pStyle w:val="ListParagraph"/>
        <w:pBdr/>
        <w:jc w:val="both"/>
        <w:rPr>
          <w:rFonts w:ascii="Times New Roman" w:eastAsia="Times New Roman" w:hAnsi="Times New Roman" w:cs="Times New Roman"/>
          <w:b w:val="true"/>
          <w:sz w:val="32"/>
        </w:rPr>
      </w:pPr>
    </w:p>
    <w:p>
      <w:pPr>
        <w:pStyle w:val="ListParagraph"/>
        <w:pBdr/>
        <w:jc w:val="both"/>
        <w:rPr>
          <w:rFonts w:ascii="Times New Roman" w:eastAsia="Times New Roman" w:hAnsi="Times New Roman" w:cs="Times New Roman"/>
          <w:sz w:val="24"/>
        </w:rPr>
      </w:pPr>
      <w:r>
        <w:tab/>
      </w:r>
      <w:r>
        <w:rPr>
          <w:rFonts w:ascii="Times New Roman" w:eastAsia="Times New Roman" w:hAnsi="Times New Roman" w:cs="Times New Roman"/>
          <w:sz w:val="24"/>
        </w:rPr>
        <w:t xml:space="preserve">In Watson Assistant </w:t>
      </w:r>
      <w:r>
        <w:rPr>
          <w:rFonts w:ascii="Times New Roman" w:eastAsia="Times New Roman" w:hAnsi="Times New Roman" w:cs="Times New Roman"/>
          <w:sz w:val="24"/>
        </w:rPr>
        <w:t>if we give hi bot will respond with movies list.</w:t>
      </w:r>
    </w:p>
    <w:p>
      <w:pPr>
        <w:pBdr/>
        <w:jc w:val="both"/>
        <w:rPr>
          <w:rFonts w:ascii="Times New Roman" w:eastAsia="Times New Roman" w:hAnsi="Times New Roman" w:cs="Times New Roman"/>
          <w:b w:val="true"/>
          <w:sz w:val="32"/>
        </w:rPr>
      </w:pPr>
      <w:r>
        <w:drawing>
          <wp:inline distT="0" distR="0" distB="0" distL="0">
            <wp:extent cx="5946143" cy="3343017"/>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6143" cy="3343017"/>
                    </a:xfrm>
                    <a:prstGeom prst="rect">
                      <a:avLst/>
                    </a:prstGeom>
                  </pic:spPr>
                </pic:pic>
              </a:graphicData>
            </a:graphic>
          </wp:inline>
        </w:drawing>
      </w:r>
    </w:p>
    <w:p>
      <w:pPr>
        <w:pBdr/>
        <w:jc w:val="both"/>
        <w:rPr>
          <w:rFonts w:ascii="Times New Roman" w:eastAsia="Times New Roman" w:hAnsi="Times New Roman" w:cs="Times New Roman"/>
          <w:sz w:val="24"/>
        </w:rPr>
      </w:pPr>
      <w:r>
        <w:rPr>
          <w:rFonts w:ascii="Times New Roman" w:eastAsia="Times New Roman" w:hAnsi="Times New Roman" w:cs="Times New Roman"/>
          <w:sz w:val="24"/>
        </w:rPr>
        <w:t xml:space="preserve">Then we select the movie it will respond with the movie poster with location where you want to book the tickets </w:t>
      </w:r>
    </w:p>
    <w:p>
      <w:pPr>
        <w:pBdr/>
        <w:jc w:val="both"/>
        <w:rPr>
          <w:rFonts w:ascii="Times New Roman" w:eastAsia="Times New Roman" w:hAnsi="Times New Roman" w:cs="Times New Roman"/>
          <w:sz w:val="24"/>
        </w:rPr>
      </w:pPr>
      <w:r>
        <w:drawing>
          <wp:inline distT="0" distR="0" distB="0" distL="0">
            <wp:extent cx="5933055" cy="2852928"/>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33055" cy="2852928"/>
                    </a:xfrm>
                    <a:prstGeom prst="rect">
                      <a:avLst/>
                    </a:prstGeom>
                  </pic:spPr>
                </pic:pic>
              </a:graphicData>
            </a:graphic>
          </wp:inline>
        </w:drawing>
      </w:r>
    </w:p>
    <w:p>
      <w:pPr>
        <w:pBdr/>
        <w:jc w:val="both"/>
        <w:rPr>
          <w:rFonts w:ascii="Times New Roman" w:eastAsia="Times New Roman" w:hAnsi="Times New Roman" w:cs="Times New Roman"/>
          <w:b w:val="true"/>
          <w:sz w:val="32"/>
        </w:rPr>
      </w:pPr>
    </w:p>
    <w:p>
      <w:pPr>
        <w:pBdr/>
        <w:jc w:val="both"/>
        <w:rPr>
          <w:rFonts w:ascii="Times New Roman" w:eastAsia="Times New Roman" w:hAnsi="Times New Roman" w:cs="Times New Roman"/>
          <w:sz w:val="24"/>
        </w:rPr>
      </w:pPr>
      <w:r>
        <w:rPr>
          <w:rFonts w:ascii="Times New Roman" w:eastAsia="Times New Roman" w:hAnsi="Times New Roman" w:cs="Times New Roman"/>
          <w:sz w:val="24"/>
        </w:rPr>
        <w:t>Then select the region bot will ask for the number of seats how many you want to book</w:t>
      </w:r>
      <w:r>
        <w:rPr>
          <w:rFonts w:ascii="Times New Roman" w:eastAsia="Times New Roman" w:hAnsi="Times New Roman" w:cs="Times New Roman"/>
          <w:sz w:val="24"/>
        </w:rPr>
        <w:t xml:space="preserve"> then on which date</w:t>
      </w:r>
      <w:r>
        <w:rPr>
          <w:rFonts w:ascii="Times New Roman" w:eastAsia="Times New Roman" w:hAnsi="Times New Roman" w:cs="Times New Roman"/>
          <w:sz w:val="24"/>
        </w:rPr>
        <w:t>.</w:t>
      </w:r>
    </w:p>
    <w:p>
      <w:pPr>
        <w:pBdr/>
        <w:jc w:val="both"/>
        <w:rPr>
          <w:rFonts w:ascii="Times New Roman" w:eastAsia="Times New Roman" w:hAnsi="Times New Roman" w:cs="Times New Roman"/>
          <w:sz w:val="24"/>
        </w:rPr>
      </w:pPr>
      <w:r>
        <w:drawing>
          <wp:inline distT="0" distR="0" distB="0" distL="0">
            <wp:extent cx="5946143" cy="3343017"/>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6143" cy="3343017"/>
                    </a:xfrm>
                    <a:prstGeom prst="rect">
                      <a:avLst/>
                    </a:prstGeom>
                  </pic:spPr>
                </pic:pic>
              </a:graphicData>
            </a:graphic>
          </wp:inline>
        </w:drawing>
      </w:r>
    </w:p>
    <w:p>
      <w:pPr>
        <w:pBdr/>
        <w:jc w:val="both"/>
        <w:rPr>
          <w:rFonts w:ascii="Times New Roman" w:eastAsia="Times New Roman" w:hAnsi="Times New Roman" w:cs="Times New Roman"/>
          <w:sz w:val="24"/>
        </w:rPr>
      </w:pPr>
      <w:r>
        <w:rPr>
          <w:rFonts w:ascii="Times New Roman" w:eastAsia="Times New Roman" w:hAnsi="Times New Roman" w:cs="Times New Roman"/>
          <w:sz w:val="24"/>
        </w:rPr>
        <w:t>Bot will respond with the show is available in which location at what time you want to watch the movie. We have to give time then it will ask our mobile number to send OTP then we have to enter otp. Bot will send the booking details to mobile number.</w:t>
      </w:r>
    </w:p>
    <w:p>
      <w:pPr>
        <w:pBdr/>
        <w:jc w:val="both"/>
        <w:rPr>
          <w:rFonts w:ascii="Times New Roman" w:eastAsia="Times New Roman" w:hAnsi="Times New Roman" w:cs="Times New Roman"/>
          <w:sz w:val="24"/>
        </w:rPr>
      </w:pPr>
      <w:r>
        <w:drawing>
          <wp:inline distT="0" distR="0" distB="0" distL="0">
            <wp:extent cx="5946143" cy="3343017"/>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6143" cy="3343017"/>
                    </a:xfrm>
                    <a:prstGeom prst="rect">
                      <a:avLst/>
                    </a:prstGeom>
                  </pic:spPr>
                </pic:pic>
              </a:graphicData>
            </a:graphic>
          </wp:inline>
        </w:drawing>
      </w: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ADVANTAGES &amp; DISADVANTAGES</w:t>
      </w:r>
    </w:p>
    <w:p>
      <w:pPr>
        <w:pStyle w:val="ListParagraph"/>
        <w:pBdr/>
        <w:jc w:val="both"/>
        <w:rPr>
          <w:rFonts w:ascii="Times New Roman" w:eastAsia="Times New Roman" w:hAnsi="Times New Roman" w:cs="Times New Roman"/>
          <w:b w:val="true"/>
          <w:sz w:val="32"/>
        </w:rPr>
      </w:pPr>
      <w:r>
        <w:tab/>
      </w:r>
    </w:p>
    <w:p>
      <w:pPr>
        <w:pStyle w:val="ListParagraph"/>
        <w:numPr>
          <w:ilvl w:val="0"/>
          <w:numId w:val="11"/>
        </w:numPr>
        <w:pBdr/>
        <w:ind w:firstLine="-360" w:left="108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Advantages</w:t>
      </w:r>
    </w:p>
    <w:p>
      <w:pPr>
        <w:pStyle w:val="Default"/>
        <w:numPr>
          <w:ilvl w:val="0"/>
          <w:numId w:val="8"/>
        </w:numPr>
        <w:tabs>
          <w:tab w:pos="720" w:val="left" w:leader="none"/>
        </w:tabs>
        <w:ind w:firstLine="-360" w:left="720"/>
        <w:rPr>
          <w:sz w:val="20"/>
        </w:rPr>
      </w:pPr>
      <w:r>
        <w:rPr>
          <w:sz w:val="20"/>
        </w:rPr>
        <w:t xml:space="preserve">Bots are a lot easier to install than mobile apps and they can save users the much needed storage space on their smart phones. </w:t>
      </w:r>
    </w:p>
    <w:p>
      <w:pPr>
        <w:pStyle w:val="Default"/>
        <w:numPr>
          <w:ilvl w:val="0"/>
          <w:numId w:val="8"/>
        </w:numPr>
        <w:tabs>
          <w:tab w:pos="720" w:val="left" w:leader="none"/>
        </w:tabs>
        <w:ind w:firstLine="-360" w:left="720"/>
        <w:rPr>
          <w:sz w:val="20"/>
        </w:rPr>
      </w:pPr>
      <w:r>
        <w:rPr>
          <w:sz w:val="20"/>
        </w:rPr>
        <w:t xml:space="preserve">Mobile app can be expensive to build, maintain, and display. </w:t>
      </w:r>
    </w:p>
    <w:p>
      <w:pPr>
        <w:pStyle w:val="Default"/>
        <w:numPr>
          <w:ilvl w:val="0"/>
          <w:numId w:val="8"/>
        </w:numPr>
        <w:tabs>
          <w:tab w:pos="720" w:val="left" w:leader="none"/>
        </w:tabs>
        <w:ind w:firstLine="-360" w:left="720"/>
        <w:rPr>
          <w:sz w:val="20"/>
        </w:rPr>
      </w:pPr>
      <w:r>
        <w:rPr>
          <w:sz w:val="20"/>
        </w:rPr>
        <w:t xml:space="preserve">Messaging apps are already dominating engagement so no need to start your efforts from the scratch. </w:t>
      </w:r>
    </w:p>
    <w:p>
      <w:pPr>
        <w:pStyle w:val="Default"/>
        <w:numPr>
          <w:ilvl w:val="0"/>
          <w:numId w:val="8"/>
        </w:numPr>
        <w:tabs>
          <w:tab w:pos="720" w:val="left" w:leader="none"/>
        </w:tabs>
        <w:ind w:firstLine="-360" w:left="720"/>
        <w:rPr>
          <w:sz w:val="20"/>
        </w:rPr>
      </w:pPr>
      <w:r>
        <w:rPr>
          <w:sz w:val="20"/>
        </w:rPr>
        <w:t xml:space="preserve">Bots interact with customers in natural conversational language. </w:t>
      </w:r>
    </w:p>
    <w:p>
      <w:pPr>
        <w:pStyle w:val="Default"/>
        <w:numPr>
          <w:ilvl w:val="0"/>
          <w:numId w:val="8"/>
        </w:numPr>
        <w:tabs>
          <w:tab w:pos="720" w:val="left" w:leader="none"/>
        </w:tabs>
        <w:ind w:firstLine="-360" w:left="720"/>
        <w:rPr>
          <w:sz w:val="20"/>
        </w:rPr>
      </w:pPr>
      <w:r>
        <w:rPr>
          <w:sz w:val="20"/>
        </w:rPr>
        <w:t>Context Awareness</w:t>
      </w:r>
    </w:p>
    <w:p>
      <w:pPr>
        <w:pStyle w:val="Default"/>
        <w:numPr>
          <w:ilvl w:val="0"/>
          <w:numId w:val="8"/>
        </w:numPr>
        <w:tabs>
          <w:tab w:pos="720" w:val="left" w:leader="none"/>
        </w:tabs>
        <w:ind w:firstLine="-360" w:left="720"/>
        <w:rPr>
          <w:sz w:val="20"/>
        </w:rPr>
      </w:pPr>
      <w:r>
        <w:rPr>
          <w:sz w:val="20"/>
        </w:rPr>
        <w:t>Free of cost.</w:t>
      </w:r>
    </w:p>
    <w:p>
      <w:pPr>
        <w:pStyle w:val="Default"/>
        <w:ind w:left="720"/>
        <w:rPr>
          <w:sz w:val="20"/>
        </w:rPr>
      </w:pPr>
    </w:p>
    <w:p>
      <w:pPr>
        <w:pStyle w:val="Default"/>
        <w:numPr>
          <w:ilvl w:val="0"/>
          <w:numId w:val="11"/>
        </w:numPr>
        <w:ind w:firstLine="-360" w:left="1080"/>
        <w:rPr>
          <w:b w:val="true"/>
          <w:color w:val="000000"/>
          <w:sz w:val="32"/>
        </w:rPr>
      </w:pPr>
      <w:r>
        <w:rPr>
          <w:b w:val="true"/>
          <w:color w:val="000000"/>
          <w:sz w:val="32"/>
        </w:rPr>
        <w:t>Drawbacks:</w:t>
      </w:r>
    </w:p>
    <w:p>
      <w:pPr>
        <w:pStyle w:val="Default"/>
        <w:numPr>
          <w:ilvl w:val="0"/>
          <w:numId w:val="8"/>
        </w:numPr>
        <w:tabs>
          <w:tab w:pos="720" w:val="left" w:leader="none"/>
        </w:tabs>
        <w:ind w:firstLine="-360" w:left="720"/>
        <w:rPr>
          <w:sz w:val="20"/>
        </w:rPr>
      </w:pPr>
      <w:r>
        <w:rPr>
          <w:sz w:val="20"/>
        </w:rPr>
        <w:t>Lack</w:t>
      </w:r>
      <w:r>
        <w:rPr>
          <w:sz w:val="20"/>
        </w:rPr>
        <w:t xml:space="preserve"> of </w:t>
      </w:r>
      <w:r>
        <w:rPr>
          <w:sz w:val="20"/>
        </w:rPr>
        <w:t>Emotions</w:t>
      </w:r>
    </w:p>
    <w:p>
      <w:pPr>
        <w:pStyle w:val="Default"/>
        <w:numPr>
          <w:ilvl w:val="0"/>
          <w:numId w:val="8"/>
        </w:numPr>
        <w:tabs>
          <w:tab w:pos="720" w:val="left" w:leader="none"/>
        </w:tabs>
        <w:ind w:firstLine="-360" w:left="720"/>
        <w:rPr>
          <w:sz w:val="20"/>
        </w:rPr>
      </w:pPr>
      <w:r>
        <w:rPr>
          <w:sz w:val="20"/>
        </w:rPr>
        <w:t>Difficult to Create</w:t>
      </w:r>
    </w:p>
    <w:p>
      <w:pPr>
        <w:pStyle w:val="Default"/>
        <w:numPr>
          <w:ilvl w:val="0"/>
          <w:numId w:val="8"/>
        </w:numPr>
        <w:tabs>
          <w:tab w:pos="720" w:val="left" w:leader="none"/>
        </w:tabs>
        <w:ind w:firstLine="-360" w:left="720"/>
        <w:rPr>
          <w:sz w:val="20"/>
        </w:rPr>
      </w:pPr>
      <w:r>
        <w:rPr>
          <w:sz w:val="20"/>
        </w:rPr>
        <w:t>Made to Handle First-Level Questions</w:t>
      </w:r>
    </w:p>
    <w:p>
      <w:pPr>
        <w:pStyle w:val="Default"/>
        <w:numPr>
          <w:ilvl w:val="0"/>
          <w:numId w:val="8"/>
        </w:numPr>
        <w:tabs>
          <w:tab w:pos="720" w:val="left" w:leader="none"/>
        </w:tabs>
        <w:ind w:firstLine="-360" w:left="720"/>
        <w:rPr>
          <w:sz w:val="20"/>
        </w:rPr>
      </w:pPr>
      <w:r>
        <w:rPr>
          <w:sz w:val="20"/>
        </w:rPr>
        <w:t>Require Maintenance</w:t>
      </w: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APPLICATIONS</w:t>
      </w:r>
      <w:r>
        <w:tab/>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E-Commerce</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Travel</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Finance</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Hospitality</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Healthcare</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 xml:space="preserve">Insurance </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Media</w:t>
      </w:r>
    </w:p>
    <w:p>
      <w:pPr>
        <w:pStyle w:val="Heading4"/>
        <w:numPr>
          <w:ilvl w:val="0"/>
          <w:numId w:val="12"/>
        </w:numPr>
        <w:shd w:fill="FFFFFF" w:val="clear" w:color="auto"/>
        <w:spacing w:before="0"/>
        <w:ind w:firstLine="-360" w:left="1080"/>
        <w:outlineLvl w:val="3"/>
        <w:rPr>
          <w:rFonts w:ascii="Times New Roman" w:eastAsia="Times New Roman" w:hAnsi="Times New Roman" w:cs="Times New Roman"/>
          <w:b w:val="false"/>
          <w:i w:val="false"/>
          <w:color w:val="000000"/>
          <w:spacing w:val="-9"/>
          <w:sz w:val="24"/>
        </w:rPr>
      </w:pPr>
      <w:r>
        <w:rPr>
          <w:rFonts w:ascii="Times New Roman" w:eastAsia="Times New Roman" w:hAnsi="Times New Roman" w:cs="Times New Roman"/>
          <w:b w:val="false"/>
          <w:i w:val="false"/>
          <w:color w:val="000000"/>
          <w:spacing w:val="-9"/>
          <w:sz w:val="24"/>
        </w:rPr>
        <w:t>Real estate</w:t>
      </w:r>
    </w:p>
    <w:p>
      <w:pPr/>
    </w:p>
    <w:p>
      <w:pPr>
        <w:pStyle w:val="ListParagraph"/>
        <w:numPr>
          <w:ilvl w:val="0"/>
          <w:numId w:val="3"/>
        </w:numPr>
        <w:pBdr/>
        <w:ind w:firstLine="-360" w:left="72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CONCLUSION</w:t>
      </w:r>
    </w:p>
    <w:p>
      <w:pPr>
        <w:pStyle w:val="ListParagraph"/>
        <w:pBdr/>
        <w:jc w:val="both"/>
        <w:rPr>
          <w:rFonts w:ascii="Times New Roman" w:eastAsia="Times New Roman" w:hAnsi="Times New Roman" w:cs="Times New Roman"/>
          <w:b w:val="true"/>
          <w:sz w:val="32"/>
        </w:rPr>
      </w:pPr>
      <w:r>
        <w:tab/>
      </w:r>
      <w:r>
        <w:rPr>
          <w:rFonts w:ascii="Times New Roman" w:eastAsia="Times New Roman" w:hAnsi="Times New Roman" w:cs="Times New Roman"/>
          <w:sz w:val="24"/>
        </w:rPr>
        <w:t xml:space="preserve">Movie Ticketing </w:t>
      </w:r>
      <w:r>
        <w:rPr>
          <w:rFonts w:ascii="Times New Roman" w:eastAsia="Times New Roman" w:hAnsi="Times New Roman" w:cs="Times New Roman"/>
          <w:sz w:val="24"/>
        </w:rPr>
        <w:t>Chatbot in apps are basically an upgrade to a mobile user interface, as they bring the most basic type of human interaction into the digital environment. A simpler, faster and more intuitive user interface results in an overall better user experience, which is one of the key factors for mobile growth. The future scope is limitless. First there was traditional ticket booking i.e. Window Booking then came a Smart Application i.e. BOOK MY SHOW now came an Automated Way i.e. CHATBOT. This movie ticket booking chatbot gives exact time date and location of movie the user wants to watch.</w:t>
      </w:r>
    </w:p>
    <w:p>
      <w:pPr>
        <w:pStyle w:val="ListParagraph"/>
        <w:pBdr/>
        <w:ind w:left="36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10.</w:t>
      </w:r>
      <w:r>
        <w:rPr>
          <w:rFonts w:ascii="Times New Roman" w:eastAsia="Times New Roman" w:hAnsi="Times New Roman" w:cs="Times New Roman"/>
          <w:b w:val="true"/>
          <w:sz w:val="32"/>
        </w:rPr>
        <w:t>FUTURE SCOPE</w:t>
      </w:r>
    </w:p>
    <w:p>
      <w:pPr>
        <w:pStyle w:val="unnamed3113901"/>
        <w:pBdr/>
        <w:shd w:fill="FFFFFF" w:val="clear" w:color="auto"/>
        <w:spacing w:line="276" w:lineRule="auto" w:after="120" w:before="0"/>
        <w:ind w:firstLine="-360" w:left="720"/>
        <w:jc w:val="both"/>
      </w:pPr>
      <w:r>
        <w:tab/>
      </w:r>
      <w:r>
        <w:tab/>
      </w:r>
      <w:r>
        <w:rPr/>
        <w:t>The future of chatbots is that businesses will automate simple payments and allow users to pay directly over live chat or Facebook Messenger apps. The instant process makes the customer happy and improves customer satisfaction.MasterCard has also launched a chatbot, especially for customer payments. These capabilities of the bots to answer queries related to account balance, assist customers to set payment alerts and collect final payments from customers.</w:t>
      </w:r>
    </w:p>
    <w:p>
      <w:pPr>
        <w:pStyle w:val="ListParagraph"/>
        <w:pBdr/>
        <w:jc w:val="both"/>
        <w:rPr>
          <w:rFonts w:ascii="Times New Roman" w:eastAsia="Times New Roman" w:hAnsi="Times New Roman" w:cs="Times New Roman"/>
          <w:b w:val="true"/>
          <w:sz w:val="32"/>
        </w:rPr>
      </w:pPr>
    </w:p>
    <w:p>
      <w:pPr>
        <w:pStyle w:val="ListParagraph"/>
        <w:pBdr/>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10.</w:t>
      </w:r>
      <w:r>
        <w:rPr>
          <w:rFonts w:ascii="Times New Roman" w:eastAsia="Times New Roman" w:hAnsi="Times New Roman" w:cs="Times New Roman"/>
          <w:b w:val="true"/>
          <w:sz w:val="32"/>
        </w:rPr>
        <w:t>BIBILOGRAPHY</w:t>
      </w:r>
    </w:p>
    <w:p>
      <w:pPr>
        <w:pStyle w:val="Default"/>
        <w:numPr>
          <w:ilvl w:val="0"/>
          <w:numId w:val="6"/>
        </w:numPr>
        <w:ind w:firstLine="-360" w:left="720"/>
        <w:rPr>
          <w:sz w:val="20"/>
        </w:rPr>
      </w:pPr>
      <w:r>
        <w:rPr>
          <w:sz w:val="20"/>
        </w:rPr>
        <w:t xml:space="preserve"> Chatbot Evaluation and Database Expansion via Crowdsourcing, Author: Zhou Yu, Ziyu Xu, Alan WBlack, Alexander I. Rudnicky, and May 12, 2017. </w:t>
      </w:r>
    </w:p>
    <w:p>
      <w:pPr>
        <w:pStyle w:val="Default"/>
        <w:numPr>
          <w:ilvl w:val="0"/>
          <w:numId w:val="6"/>
        </w:numPr>
        <w:ind w:firstLine="-360" w:left="720"/>
        <w:rPr>
          <w:sz w:val="20"/>
        </w:rPr>
      </w:pPr>
      <w:r>
        <w:rPr>
          <w:sz w:val="20"/>
        </w:rPr>
        <w:t xml:space="preserve"> Chatbot Using A Knowledge in Database, Authors: Bayu setiaji, Ferry Wahyu Wibowo, Jan. 2016. </w:t>
      </w:r>
    </w:p>
    <w:p>
      <w:pPr>
        <w:pStyle w:val="Default"/>
        <w:numPr>
          <w:ilvl w:val="0"/>
          <w:numId w:val="6"/>
        </w:numPr>
        <w:ind w:firstLine="-360" w:left="720"/>
        <w:rPr>
          <w:sz w:val="20"/>
        </w:rPr>
      </w:pPr>
      <w:r>
        <w:rPr>
          <w:sz w:val="20"/>
        </w:rPr>
        <w:t xml:space="preserve"> A model of social chatbot, Author: Manuel Gentile, Lucas Weideveld, Frank Dignum, June 2016. </w:t>
      </w:r>
    </w:p>
    <w:p>
      <w:pPr>
        <w:pStyle w:val="Default"/>
        <w:numPr>
          <w:ilvl w:val="0"/>
          <w:numId w:val="6"/>
        </w:numPr>
        <w:ind w:firstLine="-360" w:left="720"/>
        <w:rPr>
          <w:sz w:val="20"/>
        </w:rPr>
      </w:pPr>
      <w:r>
        <w:rPr>
          <w:sz w:val="20"/>
        </w:rPr>
        <w:t xml:space="preserve"> Smart Answering Chatbot based on OCR and over generating Transformations and Ranking, Authors: Ly Pichponreay, Chi-Hwan Choi, Jin-Hyuk Kim, Kyung-Hee Lee, Wan-Sup Cho, and July 2016. </w:t>
      </w:r>
    </w:p>
    <w:p>
      <w:pPr>
        <w:pStyle w:val="Default"/>
        <w:numPr>
          <w:ilvl w:val="0"/>
          <w:numId w:val="6"/>
        </w:numPr>
        <w:ind w:firstLine="-360" w:left="720"/>
        <w:rPr>
          <w:sz w:val="20"/>
        </w:rPr>
      </w:pPr>
      <w:r>
        <w:rPr>
          <w:sz w:val="20"/>
        </w:rPr>
        <w:t xml:space="preserve">Design of Chatbot with 3D Avatar, Voice, Interface, and Facial Expression, Authors: Antonius Angga, P, Edwin, Fachri W, Elevanita A, Suryadi, Dewi Agushinta R, Oct. 2015. </w:t>
      </w:r>
    </w:p>
    <w:p>
      <w:pPr>
        <w:pStyle w:val="Default"/>
        <w:numPr>
          <w:ilvl w:val="0"/>
          <w:numId w:val="6"/>
        </w:numPr>
        <w:ind w:firstLine="-360" w:left="720"/>
        <w:rPr>
          <w:sz w:val="20"/>
        </w:rPr>
      </w:pPr>
      <w:r>
        <w:rPr>
          <w:sz w:val="20"/>
        </w:rPr>
        <w:t xml:space="preserve">An Internet Relay Chat Bot Using AIML, Authors: Om Kumawar Prasad, Thakar Rohit Shetty Akshay Bartukke, Volume 4 Issue 10, October 2015. </w:t>
      </w:r>
    </w:p>
    <w:p>
      <w:pPr>
        <w:pStyle w:val="Default"/>
        <w:numPr>
          <w:ilvl w:val="0"/>
          <w:numId w:val="6"/>
        </w:numPr>
        <w:ind w:firstLine="-360" w:left="720"/>
        <w:rPr>
          <w:sz w:val="20"/>
        </w:rPr>
      </w:pPr>
      <w:r>
        <w:rPr>
          <w:sz w:val="20"/>
        </w:rPr>
        <w:t>Using dialogue corpora to train a chatbot, Author: Bayan Abu Shawar and Eric Atwell, May 2015.</w:t>
      </w:r>
    </w:p>
    <w:p>
      <w:pPr>
        <w:pStyle w:val="Default"/>
        <w:numPr>
          <w:ilvl w:val="0"/>
          <w:numId w:val="6"/>
        </w:numPr>
        <w:ind w:firstLine="-360" w:left="720"/>
        <w:rPr>
          <w:sz w:val="20"/>
        </w:rPr>
      </w:pPr>
      <w:r>
        <w:rPr>
          <w:sz w:val="20"/>
        </w:rPr>
        <w:t>Chinese Intelligent Chat Robot Based on the AIML Language, Authors:-Ma Pei Zi, SunBo, and Sun Ming Chen, Wei Yun Gang, and Zhao Cui Yi Dept. of Computer. Sci. &amp; Technol., Beijing Normal Univ. (BNU), Beijing, China, Aug, 2014.</w:t>
      </w:r>
    </w:p>
    <w:p>
      <w:pPr>
        <w:pStyle w:val="Default"/>
        <w:ind w:left="720"/>
        <w:rPr>
          <w:sz w:val="20"/>
        </w:rPr>
      </w:pPr>
    </w:p>
    <w:p>
      <w:pPr>
        <w:pStyle w:val="Default"/>
        <w:ind w:left="720"/>
        <w:rPr>
          <w:b w:val="true"/>
          <w:sz w:val="20"/>
        </w:rPr>
      </w:pPr>
      <w:r>
        <w:rPr>
          <w:b w:val="true"/>
          <w:sz w:val="20"/>
        </w:rPr>
        <w:t>Youtube Links:</w:t>
      </w:r>
    </w:p>
    <w:p>
      <w:pPr>
        <w:pStyle w:val="Default"/>
        <w:numPr>
          <w:ilvl w:val="0"/>
          <w:numId w:val="7"/>
        </w:numPr>
        <w:ind w:firstLine="-360" w:left="720"/>
        <w:rPr>
          <w:sz w:val="20"/>
        </w:rPr>
      </w:pPr>
      <w:r>
        <w:rPr>
          <w:color w:val="0000FF"/>
          <w:sz w:val="20"/>
          <w:u w:val="single" w:color="0000ff"/>
        </w:rPr>
        <w:fldChar w:fldCharType="begin"/>
        <w:instrText>HYPERLINK "https://www.youtube.com/watch?v=zVfp8FayCo0"</w:instrText>
        <w:fldChar w:fldCharType="separate"/>
        <w:t/>
      </w:r>
      <w:r>
        <w:rPr>
          <w:color w:val="0000FF"/>
          <w:sz w:val="20"/>
          <w:u w:val="single" w:color="0000ff"/>
        </w:rPr>
        <w:t>https://www.youtube.com/watch?v=zVfp8FayCo0</w:t>
      </w:r>
      <w:r>
        <w:fldChar w:fldCharType="end"/>
      </w:r>
    </w:p>
    <w:p>
      <w:pPr>
        <w:pStyle w:val="Default"/>
        <w:numPr>
          <w:ilvl w:val="0"/>
          <w:numId w:val="7"/>
        </w:numPr>
        <w:ind w:firstLine="-360" w:left="720"/>
        <w:rPr>
          <w:sz w:val="20"/>
        </w:rPr>
      </w:pPr>
      <w:r>
        <w:rPr>
          <w:sz w:val="20"/>
        </w:rPr>
        <w:t>https://www.youtube.com/watch?v=mWZLuHpcZRY</w:t>
      </w:r>
    </w:p>
    <w:p>
      <w:pPr>
        <w:pStyle w:val="ListParagraph"/>
        <w:numPr>
          <w:ilvl w:val="0"/>
          <w:numId w:val="7"/>
        </w:numPr>
        <w:pBdr/>
        <w:spacing w:after="0"/>
        <w:ind w:firstLine="-360" w:left="720"/>
        <w:jc w:val="both"/>
        <w:rPr>
          <w:rFonts w:ascii="Times New Roman" w:eastAsia="Times New Roman" w:hAnsi="Times New Roman" w:cs="Times New Roman"/>
          <w:color w:val="000000"/>
          <w:sz w:val="20"/>
        </w:rPr>
      </w:pPr>
      <w:r>
        <w:rPr>
          <w:rFonts w:ascii="Times New Roman" w:eastAsia="Times New Roman" w:hAnsi="Times New Roman" w:cs="Times New Roman"/>
          <w:color w:val="000000"/>
          <w:sz w:val="20"/>
        </w:rPr>
        <w:t>https://www.youtube.com/watch?v=Jn63jE-XK1E</w:t>
      </w:r>
    </w:p>
    <w:p>
      <w:pPr>
        <w:pStyle w:val="Default"/>
        <w:ind w:left="720"/>
        <w:rPr>
          <w:sz w:val="20"/>
        </w:rPr>
      </w:pPr>
    </w:p>
    <w:p>
      <w:pPr>
        <w:pBdr/>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APPENDIX</w:t>
      </w:r>
      <w:r>
        <w:tab/>
      </w:r>
      <w:r>
        <w:tab/>
      </w:r>
      <w:r>
        <w:tab/>
      </w:r>
    </w:p>
    <w:p>
      <w:pPr>
        <w:pStyle w:val="ListParagraph"/>
        <w:numPr>
          <w:ilvl w:val="1"/>
          <w:numId w:val="5"/>
        </w:numPr>
        <w:pBdr/>
        <w:ind w:firstLine="-390" w:left="1470"/>
        <w:jc w:val="both"/>
        <w:rPr>
          <w:rFonts w:ascii="Times New Roman" w:eastAsia="Times New Roman" w:hAnsi="Times New Roman" w:cs="Times New Roman"/>
          <w:b w:val="true"/>
          <w:sz w:val="32"/>
        </w:rPr>
      </w:pPr>
      <w:r>
        <w:rPr>
          <w:rFonts w:ascii="Times New Roman" w:eastAsia="Times New Roman" w:hAnsi="Times New Roman" w:cs="Times New Roman"/>
          <w:b w:val="true"/>
          <w:sz w:val="32"/>
        </w:rPr>
        <w:t>Source code</w:t>
      </w:r>
      <w:r>
        <w:tab/>
      </w:r>
    </w:p>
    <w:p>
      <w:pPr>
        <w:pStyle w:val="ListParagraph"/>
        <w:pBdr/>
        <w:ind w:left="1470"/>
        <w:jc w:val="both"/>
        <w:rPr>
          <w:rFonts w:ascii="Times New Roman" w:eastAsia="Times New Roman" w:hAnsi="Times New Roman" w:cs="Times New Roman"/>
          <w:b w:val="true"/>
          <w:sz w:val="32"/>
        </w:rPr>
      </w:pP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 "greetings",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"examples":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"Hello"</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"Hi"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"Ok"</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"Okay"</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 "otp",</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"examples":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"12AB"</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 "seats",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"examples":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"1"</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"3"</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"4"</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"5"</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"6"</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 "thankyou",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"examples":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"Thanks"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"Thank you"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"intent": "time",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"examples":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"11:30AM"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"11:30 AM"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"3PM"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"3 PM"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"8PM"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"8 PM"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"description":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"entities":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"entity": "movie",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"376 D-HINDI",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"Black Widow-ENGLISH",</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"Ginny Weds Sunny-HINDI",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"Ila Naa Jathaga-TELUGU",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"Kaaliyan-MALAYALAM",</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"Namaste India-KANNADA",</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"Sampati-BENGALI",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"Soorarai Pottru-TAMIL",</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"The Big Bull-HINDI",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"The Lie-ENGLISH",</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"fuzzy_match": true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"entity": "region",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"synonyms",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"synonyms":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"fuzzy_match": true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"entity": "sys-date",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"fuzzy_match": true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"entity": "sys-number",</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"fuzzy_match": true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"metadata":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"api_version":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"major_version": "v2",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"minor_version": "2018-11-08"</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"title": "Anything else",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"I didn't understand. You can try rephrasing."</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"Can you reword your statement? I'm not understanding."</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"I didn't get your meaning."</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"text",</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"selection_policy": "sequential"</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"anything_else",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"Anything else",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"node_3_1602051074676",</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"disambiguation_opt_out": true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"Enter the date you want to watch:"</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"text",</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"selection_policy": "sequential"</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"#seats",</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"node_2_1602050554341",</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"node_5_1602050341114"</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"source": "https://encrypted-tbn0.gstatic.com/images?q=tbn%3AANd9GcSzUlbodCsvfdaX3Yeq6HffABHsMlbOUrRsPg&amp;usqp=CAU",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"image"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"title": "Select Region:",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"options":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"option"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"@movie:(The Big Bull-HINDI)",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"node_3_1602050158612",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"node_5_1602050066768"</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"source": "https://encrypted-tbn0.gstatic.com/images?q=tbn%3AANd9GcSQ6ePgT64x2f0M0Uzee0YyGU7wsz9912JUoQ&amp;usqp=CAU",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"image"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"#thankyou",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"node_3_1602051074676",</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"node_7_1602050963732"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"source": "https://external-content.duckduckgo.com/iu/?u=https%3A%2F%2Ftse2.mm.bing.net%2Fth%3Fid%3DOIP.DsVtbg8Phhv4WPqLdGJkzQHaKT%26pid%3DApi&amp;f=1",</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"image"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"title": "Select Region:",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"options":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"option"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"@movie:(Black Widow-ENGLISH)",</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"node_5_1602049558927",</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"node_8_1602049000837"</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"source": "https://encrypted-tbn0.gstatic.com/images?q=tbn%3AANd9GcQ7LPzI0n5nOpdyuQFF_4_cYYcM27q5QXePGA&amp;usqp=CAU",</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"image"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"title": "Select Region:",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"options":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"Hyderabad"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"Bangalore"</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"Mumbai"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"response_type": "option"</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"conditions": "@movie:(Ginny Weds Sunny-HINDI)",</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"dialog_node": "node_5_1602050066768",</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"previous_sibling": "node_9_1602049992006"</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"type": "standard",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"output":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"generic":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"title": "Select the number of seats needed:",</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"options":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"1",</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"1"</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"2"</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"label": "3",</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"value":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"input": {</w:t>
      </w:r>
    </w:p>
    <w:p>
      <w:pPr>
        <w:pStyle w:val="ListParagraph"/>
        <w:pBdr/>
        <w:ind w:left="1470"/>
        <w:jc w:val="both"/>
        <w:rPr>
          <w:rFonts w:ascii="Times New Roman" w:eastAsia="Times New Roman" w:hAnsi="Times New Roman" w:cs="Times New Roman"/>
          <w:sz w:val="24"/>
        </w:rPr>
      </w:pPr>
      <w:r>
        <w:rPr>
          <w:rFonts w:ascii="Times New Roman" w:eastAsia="Times New Roman" w:hAnsi="Times New Roman" w:cs="Times New Roman"/>
          <w:sz w:val="24"/>
        </w:rPr>
        <w:t xml:space="preserve">                    "text": "3"</w:t>
      </w:r>
    </w:p>
    <w:sectPr>
      <w:headerReference w:type="default" r:id="rId12"/>
      <w:footerReference w:type="default" r:id="rId13"/>
      <w:pgSz w:w="12240" w:orient="portrait" w:h="15840"/>
      <w:pgMar w:header="720" w:bottom="1440" w:left="1440" w:right="1440" w:top="1440" w:footer="720"/>
      <w:pgBorders w:display="allPages">
        <w:top w:color="000000" w:val="single" w:sz="6" w:space="18"/>
        <w:left w:color="000000" w:val="single" w:sz="6" w:space="18"/>
        <w:bottom w:color="000000" w:val="single" w:sz="6" w:space="18"/>
        <w:right w:color="000000" w:val="single" w:sz="6" w:space="18"/>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Liberation Serif Bold">
    <w:embedBold r:id="rId3e5d83dd-e8bc-404c-b7d2-b9e0f5d8acbb" w:subsetted="0"/>
  </w:font>
</w:fonts>
</file>

<file path=word/footer1.xml><?xml version="1.0" encoding="utf-8"?>
<w:ftr xmlns:w="http://schemas.openxmlformats.org/wordprocessingml/2006/main">
  <w:p>
    <w:pPr>
      <w:pStyle w:val="footer"/>
      <w:pBdr/>
      <w:jc w:val="right"/>
    </w:pPr>
    <w:r>
      <w:rPr/>
      <w:fldChar w:fldCharType="begin"/>
      <w:instrText>PAGE \* MERGEFORMAT</w:instrText>
      <w:fldChar w:fldCharType="separate"/>
      <w:t>1</w:t>
      <w:fldChar w:fldCharType="end"/>
    </w:r>
  </w:p>
  <w:p>
    <w:pPr>
      <w:pStyle w:val="footer"/>
    </w:pPr>
  </w:p>
</w:ftr>
</file>

<file path=word/header1.xml><?xml version="1.0" encoding="utf-8"?>
<w:hdr xmlns:w="http://schemas.openxmlformats.org/wordprocessingml/2006/main">
  <w:p>
    <w:pPr>
      <w:pStyle w:val="Header"/>
    </w:pPr>
  </w:p>
  <w:tbl>
    <w:tblPr>
      <w:tblStyle w:val="1602937577314"/>
      <w:tblW w:w="9360" w:type="dxa"/>
      <w:tblLook w:val="0600"/>
    </w:tblPr>
    <w:tblGrid>
      <w:gridCol w:w="3120"/>
      <w:gridCol w:w="3120"/>
      <w:gridCol w:w="3120"/>
    </w:tblGrid>
    <w:tr>
      <w:tc>
        <w:tcPr>
          <w:tcW w:w="3120" w:type="dxa"/>
          <w:tcBorders>
            <w:top w:color="000000" w:val="none" w:sz="0" w:space="0"/>
            <w:left w:color="000000" w:val="none" w:sz="0" w:space="0"/>
            <w:bottom w:color="000000" w:val="none" w:sz="0" w:space="0"/>
            <w:right w:color="000000" w:val="none" w:sz="0" w:space="0"/>
          </w:tcBorders>
          <w:shd w:themeFill="text2" w:fill="DFE3E5" w:val="clear" w:color="auto"/>
          <w:tcMar>
            <w:top w:w="43" w:type="dxa"/>
            <w:left w:w="100" w:type="dxa"/>
            <w:bottom w:w="43" w:type="dxa"/>
            <w:right w:w="43" w:type="dxa"/>
          </w:tcMar>
          <w:vAlign w:val="center"/>
        </w:tcPr>
        <w:p>
          <w:pPr>
            <w:pBdr/>
            <w:spacing w:after="0" w:before="0"/>
            <w:jc w:val="center"/>
            <w:rPr/>
          </w:pPr>
          <w:r>
            <w:rPr>
              <w:color w:themeColor="background1" w:val="FFFFFF"/>
            </w:rPr>
            <w:fldChar w:fldCharType="begin"/>
            <w:instrText>FILENAME \* MERGEFORMAT</w:instrText>
            <w:fldChar w:fldCharType="separate"/>
            <w:t>Movie Ticketing Bot Documentation</w:t>
            <w:fldChar w:fldCharType="end"/>
          </w:r>
        </w:p>
      </w:tc>
      <w:tc>
        <w:tcPr>
          <w:tcW w:w="3120" w:type="dxa"/>
          <w:tcBorders>
            <w:top w:color="000000" w:val="none" w:sz="0" w:space="0"/>
            <w:left w:color="000000" w:val="none" w:sz="0" w:space="0"/>
            <w:bottom w:color="000000" w:val="none" w:sz="0" w:space="0"/>
            <w:right w:color="000000" w:val="none" w:sz="0" w:space="0"/>
          </w:tcBorders>
          <w:tcMar>
            <w:top w:w="43" w:type="dxa"/>
            <w:left w:w="100" w:type="dxa"/>
            <w:bottom w:w="43" w:type="dxa"/>
            <w:right w:w="43" w:type="dxa"/>
          </w:tcMar>
          <w:vAlign w:val="top"/>
        </w:tcPr>
        <w:p>
          <w:pPr>
            <w:spacing w:after="0" w:before="0"/>
            <w:rPr/>
          </w:pPr>
        </w:p>
      </w:tc>
      <w:tc>
        <w:tcPr>
          <w:tcW w:w="3120" w:type="dxa"/>
          <w:tcBorders>
            <w:top w:color="000000" w:val="none" w:sz="0" w:space="0"/>
            <w:left w:color="000000" w:val="none" w:sz="0" w:space="0"/>
            <w:bottom w:color="000000" w:val="none" w:sz="0" w:space="0"/>
            <w:right w:color="000000" w:val="none" w:sz="0" w:space="0"/>
          </w:tcBorders>
          <w:tcMar>
            <w:top w:w="43" w:type="dxa"/>
            <w:left w:w="100" w:type="dxa"/>
            <w:bottom w:w="43" w:type="dxa"/>
            <w:right w:w="43" w:type="dxa"/>
          </w:tcMar>
          <w:vAlign w:val="top"/>
        </w:tcPr>
        <w:p>
          <w:pPr>
            <w:spacing w:after="0" w:before="0"/>
            <w:rPr/>
          </w:pPr>
        </w:p>
      </w:tc>
    </w:tr>
  </w:tbl>
  <w:p>
    <w:pPr/>
    <w:r>
      <w:rPr>
        <w:rFonts w:ascii="Liberation Serif Bold" w:eastAsia="Liberation Serif Bold" w:hAnsi="Liberation Serif Bold" w:cs="Liberation Serif Bold"/>
        <w:b w:val="true"/>
        <w:i w:val="false"/>
        <w:strike w:val="false"/>
        <w:color w:val="000000"/>
        <w:spacing w:val="0"/>
        <w:sz w:val="24"/>
        <w:u w:val="none"/>
        <w:shd w:fill="auto" w:val="clear" w:color="auto"/>
      </w:rPr>
      <w:t>MOVIE TICKETING BOT</w:t>
    </w:r>
  </w:p>
</w:hdr>
</file>

<file path=word/numbering.xml><?xml version="1.0" encoding="utf-8"?>
<w:numbering xmlns:w="http://schemas.openxmlformats.org/wordprocessingml/2006/main">
  <w:abstractNum w:abstractNumId="0">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Wingdings" w:eastAsia="Wingdings" w:hAnsi="Wingdings" w:cs="Wingdings"/>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1">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2">
    <w:lvl w:ilvl="5">
      <w:start w:val="1"/>
      <w:numFmt w:val="bullet"/>
      <w:lvlText w:val=""/>
      <w:lvlJc w:val="left"/>
      <w:pPr>
        <w:ind w:left="4320" w:hanging="360"/>
      </w:pPr>
      <w:rPr>
        <w:rFonts w:ascii="Wingdings" w:eastAsia="Wingdings" w:hAnsi="Wingdings" w:cs="Wingdings"/>
      </w:rPr>
    </w:lvl>
    <w:lvl w:ilvl="4">
      <w:start w:val="1"/>
      <w:numFmt w:val="bullet"/>
      <w:lvlText w:val="o"/>
      <w:lvlJc w:val="left"/>
      <w:pPr>
        <w:ind w:left="3600" w:hanging="360"/>
      </w:pPr>
      <w:rPr>
        <w:rFonts w:ascii="Courier New" w:eastAsia="Courier New" w:hAnsi="Courier New" w:cs="Courier New"/>
      </w:rPr>
    </w:lvl>
    <w:lvl w:ilvl="7">
      <w:start w:val="1"/>
      <w:numFmt w:val="bullet"/>
      <w:lvlText w:val="o"/>
      <w:lvlJc w:val="left"/>
      <w:pPr>
        <w:ind w:left="5760" w:hanging="360"/>
      </w:pPr>
      <w:rPr>
        <w:rFonts w:ascii="Courier New" w:eastAsia="Courier New" w:hAnsi="Courier New" w:cs="Courier New"/>
      </w:rPr>
    </w:lvl>
    <w:lvl w:ilvl="6">
      <w:start w:val="1"/>
      <w:numFmt w:val="bullet"/>
      <w:lvlText w:val=""/>
      <w:lvlJc w:val="left"/>
      <w:pPr>
        <w:ind w:left="5040" w:hanging="360"/>
      </w:pPr>
      <w:rPr>
        <w:rFonts w:ascii="Symbol" w:eastAsia="Symbol" w:hAnsi="Symbol" w:cs="Symbol"/>
      </w:rPr>
    </w:lvl>
    <w:lvl w:ilvl="8">
      <w:start w:val="1"/>
      <w:numFmt w:val="bullet"/>
      <w:lvlText w:val=""/>
      <w:lvlJc w:val="left"/>
      <w:pPr>
        <w:ind w:left="648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rPr>
    </w:lvl>
    <w:lvl w:ilvl="0">
      <w:start w:val="1"/>
      <w:numFmt w:val="bullet"/>
      <w:lvlText w:val=""/>
      <w:lvlJc w:val="left"/>
      <w:pPr>
        <w:ind w:left="720" w:hanging="360"/>
      </w:pPr>
      <w:rPr>
        <w:rFonts w:ascii="Symbol" w:eastAsia="Symbol" w:hAnsi="Symbol" w:cs="Symbol"/>
      </w:rPr>
    </w:lvl>
    <w:lvl w:ilvl="3">
      <w:start w:val="1"/>
      <w:numFmt w:val="bullet"/>
      <w:lvlText w:val=""/>
      <w:lvlJc w:val="left"/>
      <w:pPr>
        <w:ind w:left="2880" w:hanging="360"/>
      </w:pPr>
      <w:rPr>
        <w:rFonts w:ascii="Symbol" w:eastAsia="Symbol" w:hAnsi="Symbol" w:cs="Symbol"/>
      </w:rPr>
    </w:lvl>
    <w:lvl w:ilvl="2">
      <w:start w:val="1"/>
      <w:numFmt w:val="bullet"/>
      <w:lvlText w:val=""/>
      <w:lvlJc w:val="left"/>
      <w:pPr>
        <w:ind w:left="2160" w:hanging="360"/>
      </w:pPr>
      <w:rPr>
        <w:rFonts w:ascii="Wingdings" w:eastAsia="Wingdings" w:hAnsi="Wingdings" w:cs="Wingdings"/>
      </w:rPr>
    </w:lvl>
  </w:abstractNum>
  <w:abstractNum w:abstractNumId="3">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4">
    <w:lvl w:ilvl="5">
      <w:start w:val="1"/>
      <w:numFmt w:val="decimal"/>
      <w:lvlText w:val="%6."/>
      <w:lvlJc w:val="left"/>
      <w:pPr>
        <w:ind w:left="4320" w:hanging="360"/>
      </w:pPr>
      <w:rPr/>
    </w:lvl>
    <w:lvl w:ilvl="4">
      <w:start w:val="1"/>
      <w:numFmt w:val="decimal"/>
      <w:lvlText w:val="%5."/>
      <w:lvlJc w:val="left"/>
      <w:pPr>
        <w:ind w:left="3600" w:hanging="360"/>
      </w:pPr>
      <w:rPr/>
    </w:lvl>
    <w:lvl w:ilvl="7">
      <w:start w:val="1"/>
      <w:numFmt w:val="decimal"/>
      <w:lvlText w:val="%8."/>
      <w:lvlJc w:val="left"/>
      <w:pPr>
        <w:ind w:left="5760" w:hanging="360"/>
      </w:pPr>
      <w:rPr/>
    </w:lvl>
    <w:lvl w:ilvl="6">
      <w:start w:val="1"/>
      <w:numFmt w:val="decimal"/>
      <w:lvlText w:val="%7."/>
      <w:lvlJc w:val="left"/>
      <w:pPr>
        <w:ind w:left="5040" w:hanging="360"/>
      </w:pPr>
      <w:rPr/>
    </w:lvl>
    <w:lvl w:ilvl="8">
      <w:start w:val="1"/>
      <w:numFmt w:val="decimal"/>
      <w:lvlText w:val="%9."/>
      <w:lvlJc w:val="left"/>
      <w:pPr>
        <w:ind w:left="6480" w:hanging="360"/>
      </w:pPr>
      <w:rPr/>
    </w:lvl>
    <w:lvl w:ilvl="1">
      <w:start w:val="1"/>
      <w:numFmt w:val="upperLetter"/>
      <w:lvlText w:val="%2."/>
      <w:lvlJc w:val="left"/>
      <w:pPr>
        <w:ind w:left="1440" w:hanging="360"/>
      </w:pPr>
      <w:rPr/>
    </w:lvl>
    <w:lvl w:ilvl="0">
      <w:start w:val="1"/>
      <w:numFmt w:val="bullet"/>
      <w:lvlText w:val=""/>
      <w:lvlJc w:val="left"/>
      <w:pPr>
        <w:ind w:left="720" w:hanging="360"/>
      </w:pPr>
      <w:rPr>
        <w:rFonts w:ascii="Symbol" w:eastAsia="Symbol" w:hAnsi="Symbol" w:cs="Symbol"/>
      </w:rPr>
    </w:lvl>
    <w:lvl w:ilvl="3">
      <w:start w:val="1"/>
      <w:numFmt w:val="decimal"/>
      <w:lvlText w:val="%4."/>
      <w:lvlJc w:val="left"/>
      <w:pPr>
        <w:ind w:left="2880" w:hanging="360"/>
      </w:pPr>
      <w:rPr/>
    </w:lvl>
    <w:lvl w:ilvl="2">
      <w:start w:val="1"/>
      <w:numFmt w:val="decimal"/>
      <w:lvlText w:val="%3."/>
      <w:lvlJc w:val="left"/>
      <w:pPr>
        <w:ind w:left="2160" w:hanging="360"/>
      </w:pPr>
      <w:rPr/>
    </w:lvl>
  </w:abstractNum>
  <w:abstractNum w:abstractNumId="5">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6">
    <w:lvl w:ilvl="5">
      <w:start w:val="1"/>
      <w:numFmt w:val="decimal"/>
      <w:lvlText w:val="%1.%2.%3.%4.%5.%6"/>
      <w:lvlJc w:val="left"/>
      <w:pPr>
        <w:ind w:left="4320" w:hanging="360"/>
      </w:pPr>
      <w:rPr/>
    </w:lvl>
    <w:lvl w:ilvl="4">
      <w:start w:val="1"/>
      <w:numFmt w:val="decimal"/>
      <w:lvlText w:val="%1.%2.%3.%4.%5"/>
      <w:lvlJc w:val="left"/>
      <w:pPr>
        <w:ind w:left="3600" w:hanging="360"/>
      </w:pPr>
      <w:rPr/>
    </w:lvl>
    <w:lvl w:ilvl="7">
      <w:start w:val="1"/>
      <w:numFmt w:val="decimal"/>
      <w:lvlText w:val="%1.%2.%3.%4.%5.%6.%7.%8"/>
      <w:lvlJc w:val="left"/>
      <w:pPr>
        <w:ind w:left="5760" w:hanging="360"/>
      </w:pPr>
      <w:rPr/>
    </w:lvl>
    <w:lvl w:ilvl="6">
      <w:start w:val="1"/>
      <w:numFmt w:val="decimal"/>
      <w:lvlText w:val="%1.%2.%3.%4.%5.%6.%7"/>
      <w:lvlJc w:val="left"/>
      <w:pPr>
        <w:ind w:left="5040" w:hanging="360"/>
      </w:pPr>
      <w:rPr/>
    </w:lvl>
    <w:lvl w:ilvl="8">
      <w:start w:val="1"/>
      <w:numFmt w:val="decimal"/>
      <w:lvlText w:val="%1.%2.%3.%4.%5.%6.%7.%8.%9"/>
      <w:lvlJc w:val="left"/>
      <w:pPr>
        <w:ind w:left="6480" w:hanging="360"/>
      </w:pPr>
      <w:rPr/>
    </w:lvl>
    <w:lvl w:ilvl="1">
      <w:start w:val="1"/>
      <w:numFmt w:val="decimal"/>
      <w:lvlText w:val="%1.%2"/>
      <w:lvlJc w:val="left"/>
      <w:pPr>
        <w:ind w:left="1440" w:hanging="360"/>
      </w:pPr>
      <w:rPr/>
    </w:lvl>
    <w:lvl w:ilvl="0">
      <w:start w:val="1"/>
      <w:numFmt w:val="decimal"/>
      <w:lvlText w:val="%1."/>
      <w:lvlJc w:val="left"/>
      <w:pPr>
        <w:ind w:left="720" w:hanging="360"/>
      </w:pPr>
      <w:rPr/>
    </w:lvl>
    <w:lvl w:ilvl="3">
      <w:start w:val="1"/>
      <w:numFmt w:val="decimal"/>
      <w:lvlText w:val="%1.%2.%3.%4"/>
      <w:lvlJc w:val="left"/>
      <w:pPr>
        <w:ind w:left="2880" w:hanging="360"/>
      </w:pPr>
      <w:rPr/>
    </w:lvl>
    <w:lvl w:ilvl="2">
      <w:start w:val="1"/>
      <w:numFmt w:val="decimal"/>
      <w:lvlText w:val="%1.%2.%3"/>
      <w:lvlJc w:val="left"/>
      <w:pPr>
        <w:ind w:left="2160" w:hanging="360"/>
      </w:pPr>
      <w:rPr/>
    </w:lvl>
  </w:abstractNum>
  <w:abstractNum w:abstractNumId="7">
    <w:lvl w:ilvl="5">
      <w:start w:val="1"/>
      <w:numFmt w:val="decimal"/>
      <w:lvlText w:val="%6."/>
      <w:lvlJc w:val="left"/>
      <w:pPr>
        <w:ind w:left="4320" w:hanging="360"/>
      </w:pPr>
      <w:rPr/>
    </w:lvl>
    <w:lvl w:ilvl="4">
      <w:start w:val="1"/>
      <w:numFmt w:val="decimal"/>
      <w:lvlText w:val="%5."/>
      <w:lvlJc w:val="left"/>
      <w:pPr>
        <w:ind w:left="3600" w:hanging="360"/>
      </w:pPr>
      <w:rPr/>
    </w:lvl>
    <w:lvl w:ilvl="7">
      <w:start w:val="1"/>
      <w:numFmt w:val="decimal"/>
      <w:lvlText w:val="%8."/>
      <w:lvlJc w:val="left"/>
      <w:pPr>
        <w:ind w:left="5760" w:hanging="360"/>
      </w:pPr>
      <w:rPr/>
    </w:lvl>
    <w:lvl w:ilvl="6">
      <w:start w:val="1"/>
      <w:numFmt w:val="decimal"/>
      <w:lvlText w:val="%7."/>
      <w:lvlJc w:val="left"/>
      <w:pPr>
        <w:ind w:left="5040" w:hanging="360"/>
      </w:pPr>
      <w:rPr/>
    </w:lvl>
    <w:lvl w:ilvl="8">
      <w:start w:val="1"/>
      <w:numFmt w:val="decimal"/>
      <w:lvlText w:val="%9."/>
      <w:lvlJc w:val="left"/>
      <w:pPr>
        <w:ind w:left="6480" w:hanging="360"/>
      </w:pPr>
      <w:rPr/>
    </w:lvl>
    <w:lvl w:ilvl="1">
      <w:start w:val="1"/>
      <w:numFmt w:val="upperLetter"/>
      <w:lvlText w:val="%2."/>
      <w:lvlJc w:val="left"/>
      <w:pPr>
        <w:ind w:left="1440" w:hanging="360"/>
      </w:pPr>
      <w:rPr/>
    </w:lvl>
    <w:lvl w:ilvl="0">
      <w:start w:val="1"/>
      <w:numFmt w:val="bullet"/>
      <w:lvlText w:val=""/>
      <w:lvlJc w:val="left"/>
      <w:pPr>
        <w:ind w:left="720" w:hanging="360"/>
      </w:pPr>
      <w:rPr>
        <w:rFonts w:ascii="Symbol" w:eastAsia="Symbol" w:hAnsi="Symbol" w:cs="Symbol"/>
      </w:rPr>
    </w:lvl>
    <w:lvl w:ilvl="3">
      <w:start w:val="1"/>
      <w:numFmt w:val="decimal"/>
      <w:lvlText w:val="%4."/>
      <w:lvlJc w:val="left"/>
      <w:pPr>
        <w:ind w:left="2880" w:hanging="360"/>
      </w:pPr>
      <w:rPr/>
    </w:lvl>
    <w:lvl w:ilvl="2">
      <w:start w:val="1"/>
      <w:numFmt w:val="decimal"/>
      <w:lvlText w:val="%3."/>
      <w:lvlJc w:val="left"/>
      <w:pPr>
        <w:ind w:left="2160" w:hanging="360"/>
      </w:pPr>
      <w:rPr/>
    </w:lvl>
  </w:abstractNum>
  <w:num w:numId="11">
    <w:abstractNumId w:val="0"/>
  </w:num>
  <w:num w:numId="12">
    <w:abstractNumId w:val="1"/>
  </w:num>
  <w:num w:numId="13">
    <w:abstractNumId w:val="2"/>
  </w:num>
  <w:num w:numId="3">
    <w:abstractNumId w:val="3"/>
  </w:num>
  <w:num w:numId="5">
    <w:abstractNumId w:val="4"/>
  </w:num>
  <w:num w:numId="6">
    <w:abstractNumId w:val="5"/>
  </w:num>
  <w:num w:numId="7">
    <w:abstractNumId w:val="6"/>
  </w:num>
  <w:num w:numId="8">
    <w:abstractNumId w:val="7"/>
  </w:num>
</w:numbering>
</file>

<file path=word/settings.xml><?xml version="1.0" encoding="utf-8"?>
<w:settings xmlns:w="http://schemas.openxmlformats.org/wordprocessingml/2006/main">
  <w:zoom w:percent="110"/>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Calibri" w:eastAsia="Calibri" w:hAnsi="Calibri" w:cs="Calibri"/>
        <w:sz w:val="22"/>
      </w:rPr>
    </w:rPrDefault>
    <w:pPrDefault>
      <w:pPr>
        <w:spacing w:line="276" w:lineRule="auto" w:after="200"/>
      </w:pPr>
    </w:pPrDefault>
  </w:docDefaults>
  <w:style w:type="paragraph" w:styleId="BalloonText">
    <w:name w:val="Balloon Text"/>
    <w:basedOn w:val="Normal"/>
    <w:next w:val="BalloonText"/>
    <w:uiPriority w:val="1"/>
    <w:unhideWhenUsed/>
    <w:qFormat/>
    <w:pPr>
      <w:spacing w:line="240" w:lineRule="auto" w:after="0"/>
    </w:pPr>
    <w:rPr>
      <w:rFonts w:ascii="Tahoma" w:eastAsia="Tahoma" w:hAnsi="Tahoma" w:cs="Tahoma"/>
      <w:sz w:val="16"/>
    </w:rPr>
  </w:style>
  <w:style w:type="paragraph" w:styleId="Normal">
    <w:name w:val="Normal"/>
    <w:next w:val="Normal"/>
    <w:uiPriority w:val="1"/>
    <w:unhideWhenUsed/>
    <w:qFormat/>
    <w:pPr>
      <w:spacing w:line="276" w:lineRule="auto" w:after="200"/>
    </w:pPr>
    <w:rPr>
      <w:rFonts w:ascii="Calibri" w:eastAsia="Calibri" w:hAnsi="Calibri" w:cs="Calibri"/>
      <w:sz w:val="22"/>
    </w:rPr>
  </w:style>
  <w:style w:type="paragraph" w:styleId="Heading1">
    <w:name w:val="Heading1"/>
    <w:basedOn w:val="Normal"/>
    <w:next w:val="Normal"/>
    <w:uiPriority w:val="1"/>
    <w:unhideWhenUsed/>
    <w:qFormat/>
    <w:pPr/>
    <w:rPr>
      <w:rFonts w:asciiTheme="majorHAnsi" w:eastAsiaTheme="majorHAnsi" w:hAnsiTheme="majorHAnsi" w:cstheme="majorHAnsi"/>
      <w:b w:val="true"/>
      <w:color w:themeColor="accent1" w:themeShade="BF" w:val="1E58BF"/>
      <w:sz w:val="36"/>
    </w:rPr>
  </w:style>
  <w:style w:type="paragraph" w:styleId="Heading2">
    <w:name w:val="Heading2"/>
    <w:basedOn w:val="Normal"/>
    <w:next w:val="Normal"/>
    <w:uiPriority w:val="1"/>
    <w:unhideWhenUsed/>
    <w:qFormat/>
    <w:pPr/>
    <w:rPr>
      <w:rFonts w:asciiTheme="majorHAnsi" w:eastAsiaTheme="majorHAnsi" w:hAnsiTheme="majorHAnsi" w:cstheme="majorHAnsi"/>
      <w:b w:val="true"/>
      <w:color w:themeColor="accent1" w:val="447DE2"/>
      <w:sz w:val="28"/>
    </w:rPr>
  </w:style>
  <w:style w:type="paragraph" w:styleId="unnamed3113901">
    <w:name w:val="unnamed3113901"/>
    <w:basedOn w:val="Normal"/>
    <w:next w:val="unnamed3113901"/>
    <w:uiPriority w:val="1"/>
    <w:unhideWhenUsed/>
    <w:qFormat/>
    <w:pPr>
      <w:spacing w:line="240" w:lineRule="auto" w:after="280" w:before="280"/>
    </w:pPr>
    <w:rPr>
      <w:rFonts w:ascii="Times New Roman" w:eastAsia="Times New Roman" w:hAnsi="Times New Roman" w:cs="Times New Roman"/>
      <w:sz w:val="24"/>
    </w:rPr>
  </w:style>
  <w:style w:type="paragraph" w:styleId="Heading3">
    <w:name w:val="Heading3"/>
    <w:basedOn w:val="Normal"/>
    <w:next w:val="Heading3"/>
    <w:uiPriority w:val="1"/>
    <w:unhideWhenUsed/>
    <w:qFormat/>
    <w:pPr>
      <w:spacing w:line="240" w:lineRule="auto" w:after="280" w:before="280"/>
    </w:pPr>
    <w:rPr>
      <w:rFonts w:ascii="Times New Roman" w:eastAsia="Times New Roman" w:hAnsi="Times New Roman" w:cs="Times New Roman"/>
      <w:b w:val="true"/>
      <w:sz w:val="27"/>
    </w:rPr>
  </w:style>
  <w:style w:type="paragraph" w:styleId="Heading4">
    <w:name w:val="Heading4"/>
    <w:basedOn w:val="Normal"/>
    <w:next w:val="Normal"/>
    <w:uiPriority w:val="1"/>
    <w:unhideWhenUsed/>
    <w:qFormat/>
    <w:pPr>
      <w:keepNext w:val="true"/>
      <w:keepLines w:val="true"/>
      <w:spacing w:after="0" w:before="200"/>
    </w:pPr>
    <w:rPr>
      <w:rFonts w:ascii="Cambria" w:eastAsia="Cambria" w:hAnsi="Cambria" w:cs="Cambria"/>
      <w:b w:val="true"/>
      <w:i w:val="true"/>
      <w:color w:val="4F81BD"/>
    </w:rPr>
  </w:style>
  <w:style w:type="paragraph" w:styleId="Heading5">
    <w:name w:val="Heading5"/>
    <w:basedOn w:val="Normal"/>
    <w:next w:val="Normal"/>
    <w:uiPriority w:val="1"/>
    <w:unhideWhenUsed/>
    <w:qFormat/>
    <w:pPr/>
    <w:rPr>
      <w:rFonts w:asciiTheme="majorHAnsi" w:eastAsiaTheme="majorHAnsi" w:hAnsiTheme="majorHAnsi" w:cstheme="majorHAnsi"/>
      <w:b w:val="true"/>
      <w:color w:themeColor="accent1" w:val="447DE2"/>
      <w:sz w:val="20"/>
    </w:rPr>
  </w:style>
  <w:style w:type="paragraph" w:styleId="Heading6">
    <w:name w:val="Heading6"/>
    <w:basedOn w:val="Normal"/>
    <w:next w:val="Normal"/>
    <w:uiPriority w:val="1"/>
    <w:unhideWhenUsed/>
    <w:qFormat/>
    <w:pPr/>
    <w:rPr>
      <w:rFonts w:asciiTheme="majorHAnsi" w:eastAsiaTheme="majorHAnsi" w:hAnsiTheme="majorHAnsi" w:cstheme="majorHAnsi"/>
      <w:i w:val="true"/>
      <w:color w:themeColor="accent1" w:themeShade="7F" w:val="143B7F"/>
      <w:sz w:val="20"/>
    </w:rPr>
  </w:style>
  <w:style w:type="paragraph" w:styleId="Heading7">
    <w:name w:val="Heading7"/>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Heading8">
    <w:name w:val="Heading8"/>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footer">
    <w:name w:val="footer"/>
    <w:basedOn w:val="Normal"/>
    <w:next w:val="footer"/>
    <w:uiPriority w:val="1"/>
    <w:unhideWhenUsed/>
    <w:qFormat/>
    <w:pPr>
      <w:tabs>
        <w:tab w:pos="4680" w:val="center" w:leader="none"/>
        <w:tab w:pos="9360" w:val="right" w:leader="none"/>
      </w:tabs>
    </w:pPr>
    <w:rPr>
      <w:rFonts w:asciiTheme="majorHAnsi" w:eastAsiaTheme="majorHAnsi" w:hAnsiTheme="majorHAnsi" w:cstheme="majorHAnsi"/>
    </w:rPr>
  </w:style>
  <w:style w:type="paragraph" w:styleId="Heading9">
    <w:name w:val="Heading9"/>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Default" w:customStyle="1">
    <w:name w:val="Default"/>
    <w:next w:val="Default"/>
    <w:uiPriority w:val="1"/>
    <w:unhideWhenUsed/>
    <w:qFormat/>
    <w:pPr/>
    <w:rPr>
      <w:rFonts w:ascii="Times New Roman" w:eastAsia="Times New Roman" w:hAnsi="Times New Roman" w:cs="Times New Roman"/>
      <w:color w:val="000000"/>
      <w:sz w:val="24"/>
    </w:rPr>
  </w:style>
  <w:style w:type="paragraph" w:styleId="header">
    <w:name w:val="header"/>
    <w:basedOn w:val="Normal"/>
    <w:next w:val="header"/>
    <w:uiPriority w:val="1"/>
    <w:unhideWhenUsed/>
    <w:qFormat/>
    <w:pPr>
      <w:tabs>
        <w:tab w:pos="4680" w:val="center" w:leader="none"/>
        <w:tab w:pos="9360" w:val="right" w:leader="none"/>
      </w:tabs>
    </w:pPr>
    <w:rPr>
      <w:rFonts w:asciiTheme="majorHAnsi" w:eastAsiaTheme="majorHAnsi" w:hAnsiTheme="majorHAnsi" w:cstheme="majorHAnsi"/>
    </w:rPr>
  </w:style>
  <w:style w:type="paragraph" w:styleId="Title">
    <w:name w:val="Title"/>
    <w:basedOn w:val="Normal"/>
    <w:next w:val="Normal"/>
    <w:uiPriority w:val="1"/>
    <w:unhideWhenUsed/>
    <w:qFormat/>
    <w:pPr>
      <w:pBdr/>
      <w:jc w:val="center"/>
    </w:pPr>
    <w:rPr>
      <w:rFonts w:asciiTheme="majorHAnsi" w:eastAsiaTheme="majorHAnsi" w:hAnsiTheme="majorHAnsi" w:cstheme="majorHAnsi"/>
      <w:b w:val="true"/>
      <w:color w:themeColor="accent1" w:val="447DE2"/>
      <w:sz w:val="24"/>
    </w:rPr>
  </w:style>
  <w:style w:type="paragraph" w:styleId="Subtitle">
    <w:name w:val="Subtitle"/>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Quote">
    <w:name w:val="Quote"/>
    <w:basedOn w:val="Normal"/>
    <w:next w:val="Normal"/>
    <w:uiPriority w:val="1"/>
    <w:unhideWhenUsed/>
    <w:qFormat/>
    <w:pPr>
      <w:pBdr>
        <w:top w:color="000000" w:val="none" w:sz="0" w:space="7"/>
        <w:left w:color="0073B9" w:val="single" w:sz="12" w:space="15"/>
        <w:bottom w:color="000000" w:val="none" w:sz="0" w:space="7"/>
        <w:right w:color="000000" w:val="none" w:sz="0" w:space="7"/>
      </w:pBdr>
      <w:ind w:left="329"/>
    </w:pPr>
    <w:rPr>
      <w:rFonts w:asciiTheme="majorHAnsi" w:eastAsiaTheme="majorHAnsi" w:hAnsiTheme="majorHAnsi" w:cstheme="majorHAnsi"/>
      <w:i w:val="true"/>
    </w:rPr>
  </w:style>
  <w:style w:type="paragraph" w:styleId="IntenseQuote">
    <w:name w:val="IntenseQuote"/>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ListParagraph">
    <w:name w:val="ListParagraph"/>
    <w:basedOn w:val="Normal"/>
    <w:next w:val="ListParagraph"/>
    <w:uiPriority w:val="1"/>
    <w:unhideWhenUsed/>
    <w:qFormat/>
    <w:pPr>
      <w:ind w:left="720"/>
    </w:pPr>
    <w:rPr>
      <w:rFonts w:asciiTheme="majorHAnsi" w:eastAsiaTheme="majorHAnsi" w:hAnsiTheme="majorHAnsi" w:cstheme="majorHAnsi"/>
    </w:rPr>
  </w:style>
  <w:style w:type="paragraph" w:styleId="NoSpacing">
    <w:name w:val="NoSpacing"/>
    <w:basedOn w:val="Normal"/>
    <w:next w:val="Normal"/>
    <w:uiPriority w:val="1"/>
    <w:unhideWhenUsed/>
    <w:qFormat/>
    <w:pPr/>
    <w:rPr>
      <w:rFonts w:asciiTheme="majorHAnsi" w:eastAsiaTheme="majorHAnsi" w:hAnsiTheme="majorHAnsi" w:cstheme="majorHAnsi"/>
      <w:i w:val="true"/>
      <w:color w:themeColor="accent1" w:val="447DE2"/>
      <w:sz w:val="22"/>
    </w:rPr>
  </w:style>
  <w:style w:type="character" w:styleId="SubtleEmphasis">
    <w:uiPriority w:val="1"/>
    <w:unhideWhenUsed/>
    <w:qFormat/>
    <w:rPr>
      <w:b w:val="true"/>
      <w:i w:val="true"/>
      <w:color w:themeColor="accent1" w:val="447DE2"/>
      <w:spacing w:val="10"/>
    </w:rPr>
  </w:style>
  <w:style w:type="character" w:styleId="Emphasis">
    <w:uiPriority w:val="1"/>
    <w:unhideWhenUsed/>
    <w:qFormat/>
    <w:rPr>
      <w:b w:val="true"/>
      <w:i w:val="true"/>
      <w:color w:themeColor="accent2" w:val="F6C300"/>
      <w:spacing w:val="10"/>
    </w:rPr>
  </w:style>
  <w:style w:type="character" w:styleId="IntenseEmphasis">
    <w:uiPriority w:val="1"/>
    <w:unhideWhenUsed/>
    <w:qFormat/>
    <w:rPr>
      <w:b w:val="true"/>
      <w:i w:val="true"/>
      <w:color w:themeColor="accent3" w:val="7FC65D"/>
      <w:spacing w:val="10"/>
    </w:rPr>
  </w:style>
  <w:style w:type="character" w:styleId="Strong">
    <w:uiPriority w:val="1"/>
    <w:unhideWhenUsed/>
    <w:qFormat/>
    <w:rPr>
      <w:b w:val="true"/>
      <w:i w:val="true"/>
      <w:color w:themeColor="accent4" w:val="888BA3"/>
      <w:spacing w:val="10"/>
    </w:rPr>
  </w:style>
  <w:style w:type="character" w:styleId="SubtleReference">
    <w:uiPriority w:val="1"/>
    <w:unhideWhenUsed/>
    <w:qFormat/>
    <w:rPr>
      <w:b w:val="true"/>
      <w:i w:val="true"/>
      <w:color w:themeColor="accent5" w:val="F47E2F"/>
      <w:spacing w:val="10"/>
    </w:rPr>
  </w:style>
  <w:style w:type="character" w:styleId="IntenseReference">
    <w:uiPriority w:val="1"/>
    <w:unhideWhenUsed/>
    <w:qFormat/>
    <w:rPr>
      <w:b w:val="true"/>
      <w:i w:val="true"/>
      <w:color w:themeColor="accent6" w:val="46ABC6"/>
      <w:spacing w:val="10"/>
    </w:rPr>
  </w:style>
  <w:style w:type="character" w:styleId="BookTitle">
    <w:uiPriority w:val="1"/>
    <w:unhideWhenUsed/>
    <w:qFormat/>
    <w:rPr>
      <w:b w:val="true"/>
      <w:i w:val="true"/>
      <w:color w:themeColor="accent2" w:val="F6C300"/>
      <w:spacing w:val="10"/>
    </w:rPr>
  </w:style>
  <w:style w:type="table" w:customStyle="1" w:styleId="1602937577198">
    <w:uiPriority w:val="1"/>
    <w:unhideWhenUsed/>
    <w:qFormat/>
    <w:tblPr>
      <w:tblBorders/>
    </w:tblPr>
    <w:tcPr>
      <w:tcBorders/>
      <w:tcMar>
        <w:left w:w="90" w:type="dxa"/>
        <w:right w:w="90" w:type="dxa"/>
      </w:tcMar>
    </w:tcPr>
    <w:tblStylePr/>
  </w:style>
  <w:style w:type="table" w:customStyle="1" w:styleId="1602937577213">
    <w:uiPriority w:val="1"/>
    <w:unhideWhenUsed/>
    <w:qFormat/>
    <w:tblPr>
      <w:tblBorders/>
    </w:tblPr>
    <w:tcPr>
      <w:tcBorders/>
      <w:tcMar>
        <w:left w:w="90" w:type="dxa"/>
        <w:right w:w="90" w:type="dxa"/>
      </w:tcMar>
    </w:tcPr>
    <w:tblStylePr/>
  </w:style>
  <w:style w:type="table" w:customStyle="1" w:styleId="160293757731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W w:w="3120" w:type="dxa"/>
      <w:tcBorders/>
      <w:tcMar>
        <w:left w:w="90" w:type="dxa"/>
        <w:right w:w="90" w:type="dxa"/>
      </w:tcMar>
      <w:vAlign w:val="top"/>
    </w:tcPr>
    <w:tblStyle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theme/theme1.xml" Type="http://schemas.openxmlformats.org/officeDocument/2006/relationships/theme"/>
<Relationship Id="rId4" Target="numbering.xml" Type="http://schemas.openxmlformats.org/officeDocument/2006/relationships/numbering"/>
<Relationship Id="rId5" Target="fontTable.xml" Type="http://schemas.openxmlformats.org/officeDocument/2006/relationships/fontTable"/>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e5d83dd-e8bc-404c-b7d2-b9e0f5d8acbb" Target="fonts/liberationserifbold.ttf" Type="http://schemas.openxmlformats.org/officeDocument/2006/relationships/font"/>
</Relationships>

</file>

<file path=word/theme/theme1.xml><?xml version="1.0" encoding="utf-8"?>
<a:theme xmlns:a="http://schemas.openxmlformats.org/drawingml/2006/main" name="1602937577149">
  <a:themeElements>
    <a:clrScheme name="Default">
      <a:dk1>
        <a:srgbClr val="000000"/>
      </a:dk1>
      <a:lt1>
        <a:srgbClr val="FFFFFF"/>
      </a:lt1>
      <a:dk2>
        <a:srgbClr val="DFE3E5"/>
      </a:dk2>
      <a:lt2>
        <a:srgbClr val="1A3A2A"/>
      </a:lt2>
      <a:accent1>
        <a:srgbClr val="447DE2"/>
      </a:accent1>
      <a:accent2>
        <a:srgbClr val="F6C3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arial black"/>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2020-10-17T12:26:17Z</dcterms:created>
  <dc:creator>swapna.dadigala</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