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Arithmetic Operators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@Value("#{19 + 1}")       // → 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private double add;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@Value("#{'String1 ' + 'string2'}")  // → "String1 string2"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private String addString;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@Value("#{20 - 1}")       // → 19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private double subtract;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@Value("#{10 * 2}")       // → 20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private double multiply;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@Value("#{36 / 2}")       // → 18.0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private double divide;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@Value("#{36 div 2}")     // → 18.0  (same as /)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private double divideAlphabetic;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@Value("#{37 % 10}")      // → 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private double modulo;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@Value("#{2 ^ 9}")        // → 512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private double powerOf;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@Value("#{ (2 + 2) * 2 + 9 }")  // → 17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private double brackets;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Relational and logical operators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@Value("#{1 == 1}")   // true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private boolean equal;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@Value("#{1 eq 1}")   // true (alphabetic alias)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@Value("#{1 != 1}")   // false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private boolean notEqual;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@Value("#{1 ne 1}")   // false (alias)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@Value("#{250 &gt; 200 &amp;&amp; 200 &lt; 4000}")  // true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private boolean and;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@Value("#{400 &gt; 300 or 150 &lt; 100}")    // true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private boolean or;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@Value("#{!true}")     // false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private boolean not;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Conditional (ternary / Elvis) operator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@Value("#{2 &gt; 1 ? 'a' : 'b'}")  // "a"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private String ternary;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@Value("#{someBean.someProperty != null ? someBean.someProperty : 'default'}")  // fallback default if null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private String ternaryOrDefault;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@Value("#{someBean.someProperty ?: 'default'}")  // Elvis — shorter fallback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private String elvis;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Regex matching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@Value("#{'100' matches '\\d+' }")        // true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private boolean validNumericStringResult;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@Value("#{'100fgh' matches '\\d+' }")     // false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private boolean invalidNumericStringResult;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xw4xhko9q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Collections, Maps, Lists, Beans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@Value("#{carPark.carsByDriver['Driver1']}")  // fetch Car for Driver1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private Car driver1Car;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@Value("#{carPark.cars[0]}")  // fetch first Car in list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private Car firstCarInPark;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@Value("#{carPark.cars.size()}")  // get number of cars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private Integer numberOfCarsInPark;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&lt;bean id="engine" class="...Engine"&gt;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&lt;!-- set engine properties --&gt;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&lt;/bean&gt;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&lt;bean id="someCar" class="...Car"&gt;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&lt;property name="engine"     value="#{engine}" /&gt;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&lt;property name="horsePower" value="#{engine.horsePower}" /&gt;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&lt;/bean&gt;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7p10whln5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Programmatic Usage of SpEL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ExpressionParser parser = new SpelExpressionParser();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Literal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Expression exp = parser.parseExpression("'Any string'");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 str = (String) exp.getValue();  // → "Any string"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Method invocation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Expression exp2 = parser.parseExpression("'Any string'.length()");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Integer len = exp2.getValue(Integer.class); // length of the string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// Object property access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Car car = new Car();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car.setModel("Model 3");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Expression exp3 = parser.parseExpression("model");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String model = (String) exp3.getValue(car);  // → "Model 3"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Property comparison (boolean result)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Expression exp4 = parser.parseExpression("yearOfProduction &gt; 2005");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Boolean older = exp4.getValue(car, Boolean.class);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