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1C" w:rsidRDefault="0098171C" w:rsidP="0098171C">
      <w:pPr>
        <w:rPr>
          <w:b/>
        </w:rPr>
      </w:pPr>
      <w:proofErr w:type="spellStart"/>
      <w:r w:rsidRPr="0098171C">
        <w:rPr>
          <w:b/>
        </w:rPr>
        <w:t>Bank_Personal_Loan_Modelling</w:t>
      </w:r>
      <w:proofErr w:type="spellEnd"/>
    </w:p>
    <w:p w:rsidR="0098171C" w:rsidRPr="0098171C" w:rsidRDefault="0098171C" w:rsidP="0098171C">
      <w:pPr>
        <w:rPr>
          <w:b/>
        </w:rPr>
      </w:pPr>
      <w:bookmarkStart w:id="0" w:name="_GoBack"/>
      <w:bookmarkEnd w:id="0"/>
    </w:p>
    <w:p w:rsidR="0098171C" w:rsidRDefault="0098171C" w:rsidP="0098171C">
      <w:r>
        <w:rPr>
          <w:noProof/>
        </w:rPr>
        <w:drawing>
          <wp:inline distT="0" distB="0" distL="0" distR="0" wp14:anchorId="062A7774" wp14:editId="26354D06">
            <wp:extent cx="4305673" cy="2834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1C" w:rsidRDefault="0098171C" w:rsidP="0098171C"/>
    <w:p w:rsidR="0098171C" w:rsidRDefault="0098171C" w:rsidP="0098171C">
      <w:r>
        <w:rPr>
          <w:noProof/>
        </w:rPr>
        <w:drawing>
          <wp:inline distT="0" distB="0" distL="0" distR="0" wp14:anchorId="65D89547" wp14:editId="40E3A42D">
            <wp:extent cx="4198984" cy="27586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1C" w:rsidRDefault="0098171C" w:rsidP="0098171C"/>
    <w:p w:rsidR="0098171C" w:rsidRDefault="0098171C" w:rsidP="0098171C">
      <w:pPr>
        <w:rPr>
          <w:noProof/>
        </w:rPr>
      </w:pPr>
      <w:r>
        <w:rPr>
          <w:noProof/>
        </w:rPr>
        <w:drawing>
          <wp:inline distT="0" distB="0" distL="0" distR="0" wp14:anchorId="781E34F3" wp14:editId="39E24FFB">
            <wp:extent cx="5943600" cy="40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A9B">
        <w:rPr>
          <w:noProof/>
        </w:rPr>
        <w:t xml:space="preserve"> </w:t>
      </w:r>
    </w:p>
    <w:p w:rsidR="0098171C" w:rsidRDefault="0098171C" w:rsidP="0098171C">
      <w:pPr>
        <w:rPr>
          <w:noProof/>
        </w:rPr>
      </w:pPr>
    </w:p>
    <w:p w:rsidR="0098171C" w:rsidRDefault="0098171C" w:rsidP="0098171C">
      <w:r>
        <w:rPr>
          <w:noProof/>
        </w:rPr>
        <w:lastRenderedPageBreak/>
        <w:drawing>
          <wp:inline distT="0" distB="0" distL="0" distR="0" wp14:anchorId="3A2313D8" wp14:editId="6EBD2021">
            <wp:extent cx="5943600" cy="2414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1C" w:rsidRDefault="0098171C" w:rsidP="0098171C"/>
    <w:p w:rsidR="0098171C" w:rsidRDefault="0098171C" w:rsidP="0098171C">
      <w:r>
        <w:rPr>
          <w:noProof/>
        </w:rPr>
        <w:drawing>
          <wp:inline distT="0" distB="0" distL="0" distR="0" wp14:anchorId="688689F2" wp14:editId="0C6701C7">
            <wp:extent cx="5943600" cy="3370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1C" w:rsidRDefault="0098171C" w:rsidP="0098171C"/>
    <w:p w:rsidR="0098171C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  <w:r w:rsidRPr="00361600"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Inference</w:t>
      </w:r>
      <w:r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  <w:t>:</w:t>
      </w:r>
    </w:p>
    <w:p w:rsidR="0098171C" w:rsidRPr="00361600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F0000"/>
          <w:kern w:val="36"/>
          <w:sz w:val="40"/>
          <w:szCs w:val="40"/>
        </w:rPr>
      </w:pPr>
    </w:p>
    <w:p w:rsidR="0098171C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1.T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he more significant </w:t>
      </w: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Variables get the loan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are:</w:t>
      </w:r>
    </w:p>
    <w:p w:rsidR="0098171C" w:rsidRPr="00361600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</w:p>
    <w:p w:rsidR="0098171C" w:rsidRPr="00786419" w:rsidRDefault="0098171C" w:rsidP="0098171C">
      <w:pPr>
        <w:ind w:firstLine="720"/>
        <w:rPr>
          <w:sz w:val="24"/>
          <w:szCs w:val="24"/>
        </w:rPr>
      </w:pPr>
      <w:r w:rsidRPr="00786419">
        <w:rPr>
          <w:b/>
          <w:sz w:val="24"/>
          <w:szCs w:val="24"/>
        </w:rPr>
        <w:t xml:space="preserve">Income, Family, CD Account, Online, </w:t>
      </w:r>
      <w:proofErr w:type="spellStart"/>
      <w:r w:rsidRPr="00786419">
        <w:rPr>
          <w:b/>
          <w:sz w:val="24"/>
          <w:szCs w:val="24"/>
        </w:rPr>
        <w:t>CreditCard</w:t>
      </w:r>
      <w:proofErr w:type="spellEnd"/>
      <w:r w:rsidRPr="00786419">
        <w:rPr>
          <w:b/>
          <w:sz w:val="24"/>
          <w:szCs w:val="24"/>
        </w:rPr>
        <w:t>, Education</w:t>
      </w:r>
    </w:p>
    <w:p w:rsidR="0098171C" w:rsidRPr="00361600" w:rsidRDefault="0098171C" w:rsidP="0098171C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b/>
          <w:color w:val="000000"/>
          <w:sz w:val="21"/>
          <w:szCs w:val="21"/>
        </w:rPr>
      </w:pPr>
    </w:p>
    <w:p w:rsidR="0098171C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</w:p>
    <w:p w:rsidR="0098171C" w:rsidRDefault="0098171C" w:rsidP="0098171C">
      <w:pPr>
        <w:shd w:val="clear" w:color="auto" w:fill="FFFFFF"/>
        <w:spacing w:after="0" w:line="240" w:lineRule="auto"/>
        <w:outlineLvl w:val="0"/>
        <w:rPr>
          <w:b/>
        </w:rPr>
      </w:pP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2.The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less significant</w:t>
      </w: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Variables get the </w:t>
      </w:r>
      <w:proofErr w:type="gramStart"/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loan 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are</w:t>
      </w:r>
      <w:proofErr w:type="gramEnd"/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:</w:t>
      </w:r>
    </w:p>
    <w:p w:rsidR="0098171C" w:rsidRDefault="0098171C" w:rsidP="0098171C">
      <w:pPr>
        <w:shd w:val="clear" w:color="auto" w:fill="FFFFFF"/>
        <w:spacing w:before="240" w:after="0" w:line="240" w:lineRule="auto"/>
        <w:ind w:left="720"/>
        <w:jc w:val="both"/>
        <w:rPr>
          <w:b/>
          <w:sz w:val="24"/>
          <w:szCs w:val="24"/>
        </w:rPr>
      </w:pPr>
      <w:proofErr w:type="spellStart"/>
      <w:proofErr w:type="gramStart"/>
      <w:r w:rsidRPr="00786419">
        <w:rPr>
          <w:b/>
          <w:sz w:val="24"/>
          <w:szCs w:val="24"/>
        </w:rPr>
        <w:t>CCAvg</w:t>
      </w:r>
      <w:proofErr w:type="spellEnd"/>
      <w:r w:rsidRPr="00786419">
        <w:rPr>
          <w:b/>
          <w:sz w:val="24"/>
          <w:szCs w:val="24"/>
        </w:rPr>
        <w:t xml:space="preserve"> ,</w:t>
      </w:r>
      <w:proofErr w:type="gramEnd"/>
      <w:r w:rsidRPr="00786419">
        <w:rPr>
          <w:b/>
          <w:sz w:val="24"/>
          <w:szCs w:val="24"/>
        </w:rPr>
        <w:t xml:space="preserve"> </w:t>
      </w:r>
      <w:proofErr w:type="spellStart"/>
      <w:r w:rsidRPr="00786419">
        <w:rPr>
          <w:b/>
          <w:sz w:val="24"/>
          <w:szCs w:val="24"/>
        </w:rPr>
        <w:t>securitiesAccount</w:t>
      </w:r>
      <w:proofErr w:type="spellEnd"/>
    </w:p>
    <w:p w:rsidR="0098171C" w:rsidRPr="00361600" w:rsidRDefault="0098171C" w:rsidP="0098171C">
      <w:pPr>
        <w:shd w:val="clear" w:color="auto" w:fill="FFFFFF"/>
        <w:spacing w:before="240" w:after="0" w:line="240" w:lineRule="auto"/>
        <w:ind w:left="720"/>
        <w:jc w:val="both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:rsidR="0098171C" w:rsidRPr="00361600" w:rsidRDefault="0098171C" w:rsidP="0098171C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3.Not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significant</w:t>
      </w:r>
      <w:r w:rsidRPr="00786419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 xml:space="preserve"> Variables get the loan </w:t>
      </w:r>
      <w:r w:rsidRPr="00361600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are:</w:t>
      </w:r>
    </w:p>
    <w:p w:rsidR="0098171C" w:rsidRPr="00361600" w:rsidRDefault="0098171C" w:rsidP="0098171C">
      <w:pPr>
        <w:shd w:val="clear" w:color="auto" w:fill="FFFFFF"/>
        <w:spacing w:before="240" w:after="0" w:line="240" w:lineRule="auto"/>
        <w:ind w:left="720"/>
        <w:jc w:val="both"/>
        <w:rPr>
          <w:b/>
          <w:sz w:val="24"/>
          <w:szCs w:val="24"/>
        </w:rPr>
      </w:pPr>
      <w:r w:rsidRPr="00786419">
        <w:rPr>
          <w:b/>
          <w:sz w:val="24"/>
          <w:szCs w:val="24"/>
        </w:rPr>
        <w:t xml:space="preserve">Age, experience, mortgage </w:t>
      </w:r>
    </w:p>
    <w:p w:rsidR="00CE5640" w:rsidRDefault="00CE5640"/>
    <w:sectPr w:rsidR="00CE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171D"/>
    <w:multiLevelType w:val="hybridMultilevel"/>
    <w:tmpl w:val="FB74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3D"/>
    <w:rsid w:val="0039703D"/>
    <w:rsid w:val="0098171C"/>
    <w:rsid w:val="00C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5225"/>
  <w15:chartTrackingRefBased/>
  <w15:docId w15:val="{D7BEC1C9-88BD-406D-BD51-BB6B9750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2</cp:revision>
  <dcterms:created xsi:type="dcterms:W3CDTF">2020-08-08T19:06:00Z</dcterms:created>
  <dcterms:modified xsi:type="dcterms:W3CDTF">2020-08-08T19:08:00Z</dcterms:modified>
</cp:coreProperties>
</file>