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EF" w:rsidRDefault="00BF547F" w:rsidP="00BF547F">
      <w:r>
        <w:rPr>
          <w:noProof/>
        </w:rPr>
        <w:drawing>
          <wp:inline distT="0" distB="0" distL="0" distR="0" wp14:anchorId="73A5434F" wp14:editId="17A95ADE">
            <wp:extent cx="5943600" cy="2220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/>
    <w:p w:rsidR="00BF547F" w:rsidRDefault="00BF547F" w:rsidP="00BF547F">
      <w:r>
        <w:rPr>
          <w:noProof/>
        </w:rPr>
        <w:drawing>
          <wp:inline distT="0" distB="0" distL="0" distR="0" wp14:anchorId="24CE54DF" wp14:editId="20D3A8CF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>
      <w:r>
        <w:rPr>
          <w:noProof/>
        </w:rPr>
        <w:drawing>
          <wp:inline distT="0" distB="0" distL="0" distR="0" wp14:anchorId="359FF44A" wp14:editId="5D6AAF4F">
            <wp:extent cx="5943600" cy="244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/>
    <w:p w:rsidR="00BF547F" w:rsidRDefault="00BF547F" w:rsidP="00BF547F">
      <w:r>
        <w:rPr>
          <w:noProof/>
        </w:rPr>
        <w:lastRenderedPageBreak/>
        <w:drawing>
          <wp:inline distT="0" distB="0" distL="0" distR="0" wp14:anchorId="5B48C773" wp14:editId="2B9494A6">
            <wp:extent cx="5943600" cy="194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/>
    <w:p w:rsidR="00BF547F" w:rsidRDefault="00BF547F" w:rsidP="00BF547F">
      <w:pPr>
        <w:rPr>
          <w:noProof/>
        </w:rPr>
      </w:pPr>
    </w:p>
    <w:p w:rsidR="00BF547F" w:rsidRDefault="00BF547F" w:rsidP="00BF547F">
      <w:r>
        <w:rPr>
          <w:noProof/>
        </w:rPr>
        <w:drawing>
          <wp:inline distT="0" distB="0" distL="0" distR="0" wp14:anchorId="109ED63C" wp14:editId="4064B521">
            <wp:extent cx="5943600" cy="1896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/>
    <w:p w:rsidR="00BF547F" w:rsidRDefault="00BF547F" w:rsidP="00BF547F">
      <w:r>
        <w:rPr>
          <w:noProof/>
        </w:rPr>
        <w:drawing>
          <wp:inline distT="0" distB="0" distL="0" distR="0" wp14:anchorId="61057339" wp14:editId="2293563F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>
      <w:r>
        <w:rPr>
          <w:noProof/>
        </w:rPr>
        <w:lastRenderedPageBreak/>
        <w:drawing>
          <wp:inline distT="0" distB="0" distL="0" distR="0" wp14:anchorId="01BAB348" wp14:editId="21468B15">
            <wp:extent cx="5943600" cy="323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/>
    <w:p w:rsidR="00BF547F" w:rsidRDefault="00BF547F" w:rsidP="00BF547F">
      <w:r>
        <w:rPr>
          <w:noProof/>
        </w:rPr>
        <w:drawing>
          <wp:inline distT="0" distB="0" distL="0" distR="0" wp14:anchorId="2621A063" wp14:editId="44ADCBE0">
            <wp:extent cx="5943600" cy="3385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/>
    <w:p w:rsidR="00BF547F" w:rsidRDefault="00BF547F" w:rsidP="00BF547F"/>
    <w:p w:rsidR="00BF547F" w:rsidRDefault="00BF547F" w:rsidP="00BF547F"/>
    <w:p w:rsidR="00BF547F" w:rsidRDefault="00BF547F" w:rsidP="00BF547F"/>
    <w:p w:rsidR="00BF547F" w:rsidRDefault="00BF547F" w:rsidP="00BF547F"/>
    <w:p w:rsidR="00BF547F" w:rsidRDefault="00BF547F" w:rsidP="00BF547F"/>
    <w:p w:rsidR="00BF547F" w:rsidRDefault="00BF547F" w:rsidP="00BF547F">
      <w:r>
        <w:rPr>
          <w:noProof/>
        </w:rPr>
        <w:drawing>
          <wp:inline distT="0" distB="0" distL="0" distR="0" wp14:anchorId="43BCE947" wp14:editId="414E2661">
            <wp:extent cx="59436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7F" w:rsidRDefault="00BF547F" w:rsidP="00BF547F"/>
    <w:p w:rsidR="00BF547F" w:rsidRDefault="00213CC3" w:rsidP="00BF547F">
      <w:r>
        <w:rPr>
          <w:noProof/>
        </w:rPr>
        <w:drawing>
          <wp:inline distT="0" distB="0" distL="0" distR="0" wp14:anchorId="1F5BD281" wp14:editId="752333CB">
            <wp:extent cx="594360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C3" w:rsidRDefault="00213CC3" w:rsidP="00BF547F"/>
    <w:p w:rsidR="00213CC3" w:rsidRDefault="00213CC3" w:rsidP="00BF547F"/>
    <w:p w:rsidR="00213CC3" w:rsidRDefault="00213CC3" w:rsidP="00BF547F"/>
    <w:p w:rsidR="00213CC3" w:rsidRDefault="00213CC3" w:rsidP="00BF547F"/>
    <w:p w:rsidR="00F57D47" w:rsidRDefault="00F57D47" w:rsidP="00F57D47">
      <w:pPr>
        <w:rPr>
          <w:b/>
          <w:color w:val="FF0000"/>
          <w:sz w:val="32"/>
          <w:szCs w:val="32"/>
        </w:rPr>
      </w:pPr>
      <w:r w:rsidRPr="005B17EB">
        <w:rPr>
          <w:b/>
          <w:color w:val="FF0000"/>
          <w:sz w:val="32"/>
          <w:szCs w:val="32"/>
        </w:rPr>
        <w:lastRenderedPageBreak/>
        <w:t>Inference</w:t>
      </w:r>
      <w:r>
        <w:rPr>
          <w:b/>
          <w:color w:val="FF0000"/>
          <w:sz w:val="32"/>
          <w:szCs w:val="32"/>
        </w:rPr>
        <w:t>:</w:t>
      </w:r>
    </w:p>
    <w:p w:rsidR="00F57D47" w:rsidRDefault="00F57D47" w:rsidP="00F57D47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1.</w:t>
      </w:r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All the independent variables like </w:t>
      </w:r>
      <w:proofErr w:type="spell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sqft_</w:t>
      </w:r>
      <w:proofErr w:type="gram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living</w:t>
      </w:r>
      <w:proofErr w:type="spell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bedrooms , bathrooms , floors are positively correlated .</w:t>
      </w:r>
    </w:p>
    <w:p w:rsidR="00F57D47" w:rsidRPr="00BC4B4B" w:rsidRDefault="00F57D47" w:rsidP="00F57D47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2.</w:t>
      </w:r>
      <w:r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price and bedrooms are weakly correlated as the value is .308 </w:t>
      </w:r>
      <w:r w:rsidR="0090437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because</w:t>
      </w:r>
      <w:r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it </w:t>
      </w:r>
      <w:r w:rsidR="004E47B8"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is lesser</w:t>
      </w:r>
      <w:r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than .5 </w:t>
      </w:r>
    </w:p>
    <w:p w:rsidR="00F57D47" w:rsidRDefault="00F57D47" w:rsidP="00F57D47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3. </w:t>
      </w:r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price and </w:t>
      </w:r>
      <w:proofErr w:type="spell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sqft_living</w:t>
      </w:r>
      <w:proofErr w:type="spell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="00CA4779"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is</w:t>
      </w:r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strongly correlated as the value is .702 and </w:t>
      </w:r>
      <w:r w:rsidR="00904374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it </w:t>
      </w:r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is above .5</w:t>
      </w:r>
    </w:p>
    <w:p w:rsidR="00F57D47" w:rsidRDefault="00F57D47" w:rsidP="00F57D47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4.</w:t>
      </w:r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price and bathrooms are moderately correlated as the value is .525 which is almost near to .5</w:t>
      </w:r>
    </w:p>
    <w:p w:rsidR="00F57D47" w:rsidRPr="00BC4B4B" w:rsidRDefault="00F57D47" w:rsidP="00F57D47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5.</w:t>
      </w:r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price and floor are weakly correlated a </w:t>
      </w:r>
      <w:proofErr w:type="spell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sthe</w:t>
      </w:r>
      <w:proofErr w:type="spell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value is .256 which is lesser than .5</w:t>
      </w:r>
    </w:p>
    <w:p w:rsidR="00213CC3" w:rsidRDefault="00213CC3" w:rsidP="00BF547F">
      <w:pPr>
        <w:rPr>
          <w:noProof/>
        </w:rPr>
      </w:pPr>
    </w:p>
    <w:p w:rsidR="00213CC3" w:rsidRDefault="00213CC3" w:rsidP="00BF547F">
      <w:pPr>
        <w:rPr>
          <w:noProof/>
        </w:rPr>
      </w:pPr>
    </w:p>
    <w:p w:rsidR="00213CC3" w:rsidRDefault="00213CC3" w:rsidP="00BF547F">
      <w:pPr>
        <w:rPr>
          <w:noProof/>
        </w:rPr>
      </w:pPr>
    </w:p>
    <w:p w:rsidR="00213CC3" w:rsidRDefault="00213CC3" w:rsidP="00BF547F">
      <w:pPr>
        <w:rPr>
          <w:noProof/>
        </w:rPr>
      </w:pPr>
      <w:r>
        <w:rPr>
          <w:noProof/>
        </w:rPr>
        <w:drawing>
          <wp:inline distT="0" distB="0" distL="0" distR="0" wp14:anchorId="05697629" wp14:editId="43EFDE2D">
            <wp:extent cx="5943600" cy="57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C3" w:rsidRDefault="00213CC3" w:rsidP="00BF547F">
      <w:pPr>
        <w:rPr>
          <w:noProof/>
        </w:rPr>
      </w:pPr>
    </w:p>
    <w:p w:rsidR="00213CC3" w:rsidRDefault="00213CC3" w:rsidP="00BF547F">
      <w:pPr>
        <w:rPr>
          <w:noProof/>
        </w:rPr>
      </w:pPr>
    </w:p>
    <w:p w:rsidR="00213CC3" w:rsidRDefault="00213CC3" w:rsidP="00BF547F">
      <w:pPr>
        <w:rPr>
          <w:noProof/>
        </w:rPr>
      </w:pPr>
    </w:p>
    <w:p w:rsidR="00213CC3" w:rsidRDefault="00213CC3" w:rsidP="00BF547F">
      <w:r>
        <w:rPr>
          <w:noProof/>
        </w:rPr>
        <w:lastRenderedPageBreak/>
        <w:drawing>
          <wp:inline distT="0" distB="0" distL="0" distR="0" wp14:anchorId="7E616828" wp14:editId="79E5BA24">
            <wp:extent cx="5943600" cy="5019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C3" w:rsidRDefault="00213CC3" w:rsidP="00BF547F"/>
    <w:p w:rsidR="00213CC3" w:rsidRDefault="00213CC3" w:rsidP="00BF547F"/>
    <w:p w:rsidR="00213CC3" w:rsidRDefault="00213CC3" w:rsidP="00BF547F"/>
    <w:p w:rsidR="00213CC3" w:rsidRDefault="00213CC3" w:rsidP="00BF547F">
      <w:r>
        <w:rPr>
          <w:noProof/>
        </w:rPr>
        <w:drawing>
          <wp:inline distT="0" distB="0" distL="0" distR="0" wp14:anchorId="1A91DB9F" wp14:editId="1BD73B73">
            <wp:extent cx="5943600" cy="1188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C3" w:rsidRDefault="00213CC3" w:rsidP="00BF547F"/>
    <w:p w:rsidR="00213CC3" w:rsidRDefault="00213CC3" w:rsidP="00BF547F"/>
    <w:p w:rsidR="00213CC3" w:rsidRDefault="00213CC3" w:rsidP="00BF547F"/>
    <w:p w:rsidR="00213CC3" w:rsidRDefault="00213CC3" w:rsidP="00BF547F">
      <w:r>
        <w:rPr>
          <w:noProof/>
        </w:rPr>
        <w:lastRenderedPageBreak/>
        <w:drawing>
          <wp:inline distT="0" distB="0" distL="0" distR="0" wp14:anchorId="23506F02" wp14:editId="5FBF6017">
            <wp:extent cx="5943600" cy="3951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C3" w:rsidRDefault="00213CC3" w:rsidP="00BF547F"/>
    <w:p w:rsidR="00340413" w:rsidRDefault="00340413" w:rsidP="00340413">
      <w:r>
        <w:rPr>
          <w:noProof/>
        </w:rPr>
        <w:drawing>
          <wp:inline distT="0" distB="0" distL="0" distR="0" wp14:anchorId="48060B6F" wp14:editId="4E3A93CA">
            <wp:extent cx="5943600" cy="11360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13" w:rsidRPr="00340413" w:rsidRDefault="00340413" w:rsidP="00340413">
      <w:r>
        <w:rPr>
          <w:b/>
        </w:rPr>
        <w:t>H</w:t>
      </w:r>
      <w:r w:rsidRPr="007F3896">
        <w:rPr>
          <w:b/>
        </w:rPr>
        <w:t xml:space="preserve">ere </w:t>
      </w:r>
      <w:r>
        <w:rPr>
          <w:b/>
        </w:rPr>
        <w:t>the</w:t>
      </w:r>
      <w:r w:rsidRPr="007F3896">
        <w:rPr>
          <w:b/>
        </w:rPr>
        <w:t xml:space="preserve"> R Square vale 0.5003085644927433 </w:t>
      </w:r>
      <w:r>
        <w:rPr>
          <w:b/>
        </w:rPr>
        <w:t>its a</w:t>
      </w:r>
      <w:r w:rsidRPr="007F3896">
        <w:rPr>
          <w:b/>
        </w:rPr>
        <w:t xml:space="preserve"> 50%</w:t>
      </w:r>
    </w:p>
    <w:p w:rsidR="00213CC3" w:rsidRPr="00BF547F" w:rsidRDefault="00213CC3" w:rsidP="00BF547F">
      <w:bookmarkStart w:id="0" w:name="_GoBack"/>
      <w:bookmarkEnd w:id="0"/>
    </w:p>
    <w:sectPr w:rsidR="00213CC3" w:rsidRPr="00BF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15"/>
    <w:rsid w:val="00213CC3"/>
    <w:rsid w:val="00340413"/>
    <w:rsid w:val="004E47B8"/>
    <w:rsid w:val="00904374"/>
    <w:rsid w:val="00941215"/>
    <w:rsid w:val="00BF547F"/>
    <w:rsid w:val="00C719EF"/>
    <w:rsid w:val="00CA4779"/>
    <w:rsid w:val="00F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DD4"/>
  <w15:chartTrackingRefBased/>
  <w15:docId w15:val="{584C5531-9869-46F5-8A80-E4038486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16</cp:revision>
  <dcterms:created xsi:type="dcterms:W3CDTF">2020-08-08T18:04:00Z</dcterms:created>
  <dcterms:modified xsi:type="dcterms:W3CDTF">2020-08-08T19:04:00Z</dcterms:modified>
</cp:coreProperties>
</file>