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B9" w:rsidRDefault="003D5B8D">
      <w:pPr>
        <w:rPr>
          <w:b/>
          <w:u w:val="single"/>
        </w:rPr>
      </w:pPr>
      <w:r w:rsidRPr="003D5B8D">
        <w:rPr>
          <w:b/>
          <w:u w:val="single"/>
        </w:rPr>
        <w:t xml:space="preserve">POD </w:t>
      </w:r>
      <w:proofErr w:type="spellStart"/>
      <w:r w:rsidRPr="003D5B8D">
        <w:rPr>
          <w:b/>
          <w:u w:val="single"/>
        </w:rPr>
        <w:t>In</w:t>
      </w:r>
      <w:r>
        <w:rPr>
          <w:b/>
          <w:u w:val="single"/>
        </w:rPr>
        <w:t>it</w:t>
      </w:r>
      <w:proofErr w:type="spellEnd"/>
      <w:r>
        <w:rPr>
          <w:b/>
          <w:u w:val="single"/>
        </w:rPr>
        <w:t xml:space="preserve"> containers</w:t>
      </w:r>
    </w:p>
    <w:p w:rsidR="0094356B" w:rsidRDefault="0094356B" w:rsidP="0094356B">
      <w:pPr>
        <w:pStyle w:val="ListParagraph"/>
        <w:numPr>
          <w:ilvl w:val="0"/>
          <w:numId w:val="1"/>
        </w:numPr>
      </w:pPr>
      <w:r>
        <w:t>Whenever we want to run a task which is pre-requisite of the app container in that cases we use initContainer.</w:t>
      </w:r>
    </w:p>
    <w:p w:rsidR="003D5B8D" w:rsidRDefault="00D01291" w:rsidP="003D5B8D">
      <w:pPr>
        <w:pStyle w:val="ListParagraph"/>
        <w:numPr>
          <w:ilvl w:val="0"/>
          <w:numId w:val="1"/>
        </w:numPr>
      </w:pPr>
      <w:r>
        <w:t>InitC</w:t>
      </w:r>
      <w:r w:rsidR="003D5B8D">
        <w:t>ontainers will</w:t>
      </w:r>
      <w:r>
        <w:t xml:space="preserve"> be</w:t>
      </w:r>
      <w:r w:rsidR="003D5B8D">
        <w:t xml:space="preserve"> run/create before app container defined under containers section.</w:t>
      </w:r>
    </w:p>
    <w:p w:rsidR="003D5B8D" w:rsidRDefault="003D5B8D" w:rsidP="003D5B8D">
      <w:pPr>
        <w:pStyle w:val="ListParagraph"/>
        <w:numPr>
          <w:ilvl w:val="0"/>
          <w:numId w:val="1"/>
        </w:numPr>
      </w:pPr>
      <w:r>
        <w:t>Init</w:t>
      </w:r>
      <w:r w:rsidR="00D01291">
        <w:t>C</w:t>
      </w:r>
      <w:r>
        <w:t xml:space="preserve">ontainers will not be in running state, they will be </w:t>
      </w:r>
      <w:r w:rsidR="00D01291">
        <w:t xml:space="preserve">in </w:t>
      </w:r>
      <w:r>
        <w:t>completed state</w:t>
      </w:r>
      <w:r w:rsidR="00D01291">
        <w:t xml:space="preserve"> after completion of its task</w:t>
      </w:r>
      <w:r>
        <w:t>.</w:t>
      </w:r>
    </w:p>
    <w:p w:rsidR="003D5B8D" w:rsidRDefault="003D5B8D" w:rsidP="003D5B8D">
      <w:pPr>
        <w:pStyle w:val="ListParagraph"/>
        <w:numPr>
          <w:ilvl w:val="0"/>
          <w:numId w:val="1"/>
        </w:numPr>
      </w:pPr>
      <w:r>
        <w:t xml:space="preserve">It works similar to actual containers, but each initContainer must complete successfully before next one starts </w:t>
      </w:r>
    </w:p>
    <w:p w:rsidR="003D5B8D" w:rsidRDefault="003D5B8D" w:rsidP="003D5B8D">
      <w:pPr>
        <w:pStyle w:val="ListParagraph"/>
        <w:numPr>
          <w:ilvl w:val="0"/>
          <w:numId w:val="1"/>
        </w:numPr>
      </w:pPr>
      <w:r>
        <w:t>If initContain</w:t>
      </w:r>
      <w:r w:rsidR="00D01291">
        <w:t>er fails, kubelet restarts initC</w:t>
      </w:r>
      <w:r>
        <w:t xml:space="preserve">ontainer until it is succeeds. </w:t>
      </w:r>
      <w:r w:rsidR="00F11E73">
        <w:t>(</w:t>
      </w:r>
      <w:r>
        <w:t>If restart policy not set to never</w:t>
      </w:r>
      <w:r w:rsidR="00F11E73">
        <w:t>)</w:t>
      </w:r>
    </w:p>
    <w:p w:rsidR="0094356B" w:rsidRDefault="001505B6" w:rsidP="003D5B8D">
      <w:pPr>
        <w:pStyle w:val="ListParagraph"/>
        <w:numPr>
          <w:ilvl w:val="0"/>
          <w:numId w:val="1"/>
        </w:numPr>
      </w:pPr>
      <w:r>
        <w:t>InitContainers do not support probes and lifecycle.</w:t>
      </w:r>
    </w:p>
    <w:p w:rsidR="001505B6" w:rsidRDefault="001505B6" w:rsidP="001505B6">
      <w:pPr>
        <w:pStyle w:val="ListParagraph"/>
        <w:numPr>
          <w:ilvl w:val="0"/>
          <w:numId w:val="2"/>
        </w:numPr>
      </w:pPr>
      <w:r>
        <w:t>To do some initial setup</w:t>
      </w:r>
      <w:r w:rsidR="00ED7E27">
        <w:t xml:space="preserve"> before actual application.</w:t>
      </w:r>
    </w:p>
    <w:p w:rsidR="00ED7E27" w:rsidRDefault="00ED7E27" w:rsidP="001505B6">
      <w:pPr>
        <w:pStyle w:val="ListParagraph"/>
        <w:numPr>
          <w:ilvl w:val="0"/>
          <w:numId w:val="2"/>
        </w:numPr>
      </w:pPr>
      <w:r>
        <w:t>To run some code/script as a part of initialization before app gets created.</w:t>
      </w:r>
    </w:p>
    <w:p w:rsidR="00ED7E27" w:rsidRDefault="00ED7E27" w:rsidP="001505B6">
      <w:pPr>
        <w:pStyle w:val="ListParagraph"/>
        <w:numPr>
          <w:ilvl w:val="0"/>
          <w:numId w:val="2"/>
        </w:numPr>
      </w:pPr>
      <w:r>
        <w:t>To do some kernel changes for application specific,</w:t>
      </w:r>
    </w:p>
    <w:p w:rsidR="00D7349C" w:rsidRDefault="00D7349C" w:rsidP="00D7349C">
      <w:pPr>
        <w:pStyle w:val="ListParagraph"/>
        <w:numPr>
          <w:ilvl w:val="0"/>
          <w:numId w:val="3"/>
        </w:numPr>
      </w:pPr>
      <w:r>
        <w:t>Open visual studio and connect it with kubernetes VM.</w:t>
      </w:r>
    </w:p>
    <w:p w:rsidR="00D7349C" w:rsidRDefault="00D7349C" w:rsidP="00D7349C">
      <w:pPr>
        <w:pStyle w:val="ListParagraph"/>
        <w:numPr>
          <w:ilvl w:val="0"/>
          <w:numId w:val="3"/>
        </w:numPr>
      </w:pPr>
      <w:r>
        <w:t xml:space="preserve">Open the folder k8-yaml/POD/ in visual studio. Create a new file with the name </w:t>
      </w:r>
      <w:proofErr w:type="spellStart"/>
      <w:r w:rsidRPr="00D7349C">
        <w:rPr>
          <w:highlight w:val="yellow"/>
        </w:rPr>
        <w:t>initContainer.yaml</w:t>
      </w:r>
      <w:proofErr w:type="spellEnd"/>
    </w:p>
    <w:p w:rsidR="003D46B4" w:rsidRDefault="00D7349C" w:rsidP="00747ABC">
      <w:pPr>
        <w:ind w:left="360"/>
      </w:pPr>
      <w:r>
        <w:t>Paste the below content in that file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Pod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-pod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webserver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initContainer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-container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- </w:t>
      </w:r>
      <w:proofErr w:type="spellStart"/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containerPort</w:t>
      </w:r>
      <w:proofErr w:type="spellEnd"/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AB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volumeMounts</w:t>
      </w:r>
      <w:proofErr w:type="spellEnd"/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- </w:t>
      </w: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share-volume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mountPath</w:t>
      </w:r>
      <w:proofErr w:type="spellEnd"/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/share/</w:t>
      </w:r>
      <w:proofErr w:type="spellStart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/html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initContainers</w:t>
      </w:r>
      <w:proofErr w:type="spellEnd"/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init</w:t>
      </w:r>
      <w:proofErr w:type="spellEnd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-container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alpine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- </w:t>
      </w:r>
      <w:proofErr w:type="spellStart"/>
      <w:proofErr w:type="gramStart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wget</w:t>
      </w:r>
      <w:proofErr w:type="spellEnd"/>
      <w:proofErr w:type="gramEnd"/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- </w:t>
      </w:r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"-O"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- </w:t>
      </w:r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var</w:t>
      </w:r>
      <w:proofErr w:type="spellEnd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/index.html"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- </w:t>
      </w:r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"https://github.com/swapnachatla/initContainers/blob/main/index.html?raw=true"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volumeMounts</w:t>
      </w:r>
      <w:proofErr w:type="spellEnd"/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- </w:t>
      </w: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share-volume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mountPath</w:t>
      </w:r>
      <w:proofErr w:type="spellEnd"/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var</w:t>
      </w:r>
      <w:proofErr w:type="spellEnd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ABC">
        <w:rPr>
          <w:rFonts w:ascii="Consolas" w:eastAsia="Times New Roman" w:hAnsi="Consolas" w:cs="Times New Roman"/>
          <w:color w:val="CE9178"/>
          <w:sz w:val="21"/>
          <w:szCs w:val="21"/>
        </w:rPr>
        <w:t>share-volume</w:t>
      </w:r>
    </w:p>
    <w:p w:rsidR="00747ABC" w:rsidRPr="00747ABC" w:rsidRDefault="00747ABC" w:rsidP="00747A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47ABC">
        <w:rPr>
          <w:rFonts w:ascii="Consolas" w:eastAsia="Times New Roman" w:hAnsi="Consolas" w:cs="Times New Roman"/>
          <w:color w:val="569CD6"/>
          <w:sz w:val="21"/>
          <w:szCs w:val="21"/>
        </w:rPr>
        <w:t>emptyDir</w:t>
      </w:r>
      <w:proofErr w:type="spellEnd"/>
      <w:proofErr w:type="gramEnd"/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t>: {}</w:t>
      </w:r>
    </w:p>
    <w:p w:rsidR="00747ABC" w:rsidRPr="00747ABC" w:rsidRDefault="00747ABC" w:rsidP="00747A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47AB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47ABC" w:rsidRPr="00747ABC" w:rsidRDefault="00747ABC" w:rsidP="00747ABC"/>
    <w:p w:rsidR="003D46B4" w:rsidRDefault="00D7349C" w:rsidP="003D46B4">
      <w:r>
        <w:t>In the code we are creating a POD that contains one container (</w:t>
      </w:r>
      <w:proofErr w:type="spellStart"/>
      <w:r w:rsidR="00E65F95">
        <w:t>n</w:t>
      </w:r>
      <w:r>
        <w:t>g</w:t>
      </w:r>
      <w:r w:rsidR="00E65F95">
        <w:t>i</w:t>
      </w:r>
      <w:r>
        <w:t>nx</w:t>
      </w:r>
      <w:proofErr w:type="spellEnd"/>
      <w:r>
        <w:t xml:space="preserve">) and initContainer. In </w:t>
      </w:r>
      <w:r w:rsidR="00E65F95">
        <w:t>both</w:t>
      </w:r>
      <w:r>
        <w:t xml:space="preserve"> of them initContainer will be create first after the completion of the assigned task</w:t>
      </w:r>
      <w:r w:rsidR="00E65F95">
        <w:t>,</w:t>
      </w:r>
      <w:r>
        <w:t xml:space="preserve"> </w:t>
      </w:r>
      <w:r w:rsidR="00E65F95">
        <w:t>the container will be in completed state. The data of the initContainer will be stored in the volume. Now the kubelet will start creating the container (</w:t>
      </w:r>
      <w:proofErr w:type="spellStart"/>
      <w:r w:rsidR="00E65F95">
        <w:t>nginx</w:t>
      </w:r>
      <w:proofErr w:type="spellEnd"/>
      <w:r w:rsidR="00E65F95">
        <w:t>) with the same volume.</w:t>
      </w:r>
    </w:p>
    <w:p w:rsidR="00E65F95" w:rsidRDefault="00E65F95" w:rsidP="003D46B4">
      <w:r>
        <w:t>For executing the code run the below command:</w:t>
      </w:r>
    </w:p>
    <w:p w:rsidR="00E65F95" w:rsidRDefault="00E65F95" w:rsidP="003D46B4">
      <w:r w:rsidRPr="00F90073">
        <w:rPr>
          <w:highlight w:val="yellow"/>
        </w:rPr>
        <w:t xml:space="preserve"># </w:t>
      </w:r>
      <w:proofErr w:type="spellStart"/>
      <w:proofErr w:type="gramStart"/>
      <w:r w:rsidRPr="00F90073">
        <w:rPr>
          <w:highlight w:val="yellow"/>
        </w:rPr>
        <w:t>kubectl</w:t>
      </w:r>
      <w:proofErr w:type="spellEnd"/>
      <w:proofErr w:type="gramEnd"/>
      <w:r w:rsidRPr="00F90073">
        <w:rPr>
          <w:highlight w:val="yellow"/>
        </w:rPr>
        <w:t xml:space="preserve"> create -f POD/</w:t>
      </w:r>
      <w:proofErr w:type="spellStart"/>
      <w:r w:rsidRPr="00F90073">
        <w:rPr>
          <w:highlight w:val="yellow"/>
        </w:rPr>
        <w:t>initContainer.yaml</w:t>
      </w:r>
      <w:proofErr w:type="spellEnd"/>
    </w:p>
    <w:p w:rsidR="00E65F95" w:rsidRDefault="00E65F95" w:rsidP="003D46B4">
      <w:r>
        <w:rPr>
          <w:noProof/>
        </w:rPr>
        <w:drawing>
          <wp:inline distT="0" distB="0" distL="0" distR="0">
            <wp:extent cx="4953000" cy="7619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507" cy="78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73" w:rsidRDefault="00E65F95" w:rsidP="003D46B4">
      <w:r>
        <w:t>Now check the status of the POD use the below command</w:t>
      </w:r>
    </w:p>
    <w:p w:rsidR="00E65F95" w:rsidRDefault="00E65F95" w:rsidP="003D46B4">
      <w:r w:rsidRPr="00F90073">
        <w:rPr>
          <w:highlight w:val="yellow"/>
        </w:rPr>
        <w:t xml:space="preserve"># </w:t>
      </w:r>
      <w:proofErr w:type="spellStart"/>
      <w:proofErr w:type="gramStart"/>
      <w:r w:rsidR="00747ABC" w:rsidRPr="00F90073">
        <w:rPr>
          <w:highlight w:val="yellow"/>
        </w:rPr>
        <w:t>kubectl</w:t>
      </w:r>
      <w:proofErr w:type="spellEnd"/>
      <w:proofErr w:type="gramEnd"/>
      <w:r w:rsidR="00747ABC" w:rsidRPr="00F90073">
        <w:rPr>
          <w:highlight w:val="yellow"/>
        </w:rPr>
        <w:t xml:space="preserve"> get </w:t>
      </w:r>
      <w:proofErr w:type="spellStart"/>
      <w:r w:rsidR="00747ABC" w:rsidRPr="00F90073">
        <w:rPr>
          <w:highlight w:val="yellow"/>
        </w:rPr>
        <w:t>po</w:t>
      </w:r>
      <w:proofErr w:type="spellEnd"/>
      <w:r w:rsidR="00747ABC" w:rsidRPr="00F90073">
        <w:rPr>
          <w:highlight w:val="yellow"/>
        </w:rPr>
        <w:t xml:space="preserve"> -o wide</w:t>
      </w:r>
    </w:p>
    <w:p w:rsidR="00747ABC" w:rsidRDefault="00747ABC" w:rsidP="003D46B4">
      <w:r>
        <w:rPr>
          <w:noProof/>
        </w:rPr>
        <w:drawing>
          <wp:inline distT="0" distB="0" distL="0" distR="0">
            <wp:extent cx="59436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73" w:rsidRDefault="00747ABC" w:rsidP="003D46B4">
      <w:r>
        <w:t xml:space="preserve">In the above picture Pod is created at first it is showing </w:t>
      </w:r>
      <w:proofErr w:type="spellStart"/>
      <w:r>
        <w:t>PodInitializing</w:t>
      </w:r>
      <w:proofErr w:type="spellEnd"/>
      <w:r>
        <w:t xml:space="preserve"> state. Finally pod is successfully created with the ready state 1/1 &amp; IP </w:t>
      </w:r>
      <w:proofErr w:type="gramStart"/>
      <w:r>
        <w:t>of  the</w:t>
      </w:r>
      <w:proofErr w:type="gramEnd"/>
      <w:r>
        <w:t xml:space="preserve"> Pod: </w:t>
      </w:r>
      <w:r w:rsidRPr="00747ABC">
        <w:t>10.100.1.217</w:t>
      </w:r>
    </w:p>
    <w:p w:rsidR="00F90073" w:rsidRDefault="00F90073" w:rsidP="003D46B4">
      <w:r w:rsidRPr="00F90073">
        <w:rPr>
          <w:highlight w:val="yellow"/>
        </w:rPr>
        <w:t xml:space="preserve"># </w:t>
      </w:r>
      <w:proofErr w:type="spellStart"/>
      <w:proofErr w:type="gramStart"/>
      <w:r w:rsidRPr="00F90073">
        <w:rPr>
          <w:highlight w:val="yellow"/>
        </w:rPr>
        <w:t>kubectl</w:t>
      </w:r>
      <w:proofErr w:type="spellEnd"/>
      <w:proofErr w:type="gramEnd"/>
      <w:r w:rsidRPr="00F90073">
        <w:rPr>
          <w:highlight w:val="yellow"/>
        </w:rPr>
        <w:t xml:space="preserve"> describe </w:t>
      </w:r>
      <w:proofErr w:type="spellStart"/>
      <w:r w:rsidRPr="00F90073">
        <w:rPr>
          <w:highlight w:val="yellow"/>
        </w:rPr>
        <w:t>po</w:t>
      </w:r>
      <w:proofErr w:type="spellEnd"/>
      <w:r w:rsidRPr="00F90073">
        <w:rPr>
          <w:highlight w:val="yellow"/>
        </w:rPr>
        <w:t xml:space="preserve"> </w:t>
      </w:r>
      <w:proofErr w:type="spellStart"/>
      <w:r w:rsidRPr="00F90073">
        <w:rPr>
          <w:highlight w:val="yellow"/>
        </w:rPr>
        <w:t>nginx</w:t>
      </w:r>
      <w:proofErr w:type="spellEnd"/>
      <w:r w:rsidRPr="00F90073">
        <w:rPr>
          <w:highlight w:val="yellow"/>
        </w:rPr>
        <w:t>-pod</w:t>
      </w:r>
    </w:p>
    <w:p w:rsidR="00F90073" w:rsidRDefault="00F90073" w:rsidP="003D46B4">
      <w:r>
        <w:t>Observe the Output carefully.</w:t>
      </w:r>
    </w:p>
    <w:p w:rsidR="00DE15DD" w:rsidRDefault="00DE15DD" w:rsidP="003D46B4">
      <w:r w:rsidRPr="00F7117C">
        <w:rPr>
          <w:highlight w:val="yellow"/>
        </w:rPr>
        <w:t xml:space="preserve"># </w:t>
      </w:r>
      <w:proofErr w:type="spellStart"/>
      <w:proofErr w:type="gramStart"/>
      <w:r w:rsidRPr="00F7117C">
        <w:rPr>
          <w:highlight w:val="yellow"/>
        </w:rPr>
        <w:t>kubectl</w:t>
      </w:r>
      <w:proofErr w:type="spellEnd"/>
      <w:proofErr w:type="gramEnd"/>
      <w:r w:rsidRPr="00F7117C">
        <w:rPr>
          <w:highlight w:val="yellow"/>
        </w:rPr>
        <w:t xml:space="preserve"> logs </w:t>
      </w:r>
      <w:proofErr w:type="spellStart"/>
      <w:r w:rsidRPr="00F7117C">
        <w:rPr>
          <w:highlight w:val="yellow"/>
        </w:rPr>
        <w:t>nginx</w:t>
      </w:r>
      <w:proofErr w:type="spellEnd"/>
      <w:r w:rsidRPr="00F7117C">
        <w:rPr>
          <w:highlight w:val="yellow"/>
        </w:rPr>
        <w:t xml:space="preserve">-pod -c </w:t>
      </w:r>
      <w:proofErr w:type="spellStart"/>
      <w:r w:rsidRPr="00F7117C">
        <w:rPr>
          <w:highlight w:val="yellow"/>
        </w:rPr>
        <w:t>init</w:t>
      </w:r>
      <w:proofErr w:type="spellEnd"/>
      <w:r w:rsidRPr="00F7117C">
        <w:rPr>
          <w:highlight w:val="yellow"/>
        </w:rPr>
        <w:t>-container</w:t>
      </w:r>
    </w:p>
    <w:p w:rsidR="00747ABC" w:rsidRDefault="00DE15DD" w:rsidP="003D46B4">
      <w:r>
        <w:lastRenderedPageBreak/>
        <w:t>This command will show the logs of the container whose name is “</w:t>
      </w:r>
      <w:proofErr w:type="spellStart"/>
      <w:r>
        <w:t>init</w:t>
      </w:r>
      <w:proofErr w:type="spellEnd"/>
      <w:r>
        <w:t>-container” of the Pod “</w:t>
      </w:r>
      <w:proofErr w:type="spellStart"/>
      <w:r>
        <w:t>nginx</w:t>
      </w:r>
      <w:proofErr w:type="spellEnd"/>
      <w:r>
        <w:t>-pod”</w:t>
      </w:r>
    </w:p>
    <w:p w:rsidR="00DE15DD" w:rsidRDefault="00DE15DD" w:rsidP="003D46B4">
      <w:r>
        <w:rPr>
          <w:noProof/>
        </w:rPr>
        <w:drawing>
          <wp:inline distT="0" distB="0" distL="0" distR="0">
            <wp:extent cx="595312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DD" w:rsidRDefault="00DE15DD" w:rsidP="003D46B4">
      <w:r>
        <w:t xml:space="preserve">The </w:t>
      </w:r>
      <w:proofErr w:type="spellStart"/>
      <w:r>
        <w:t>init</w:t>
      </w:r>
      <w:proofErr w:type="spellEnd"/>
      <w:r>
        <w:t xml:space="preserve">-container gets created &amp; it communicated with </w:t>
      </w:r>
      <w:proofErr w:type="spellStart"/>
      <w:r>
        <w:t>GitHub</w:t>
      </w:r>
      <w:proofErr w:type="spellEnd"/>
      <w:r>
        <w:t xml:space="preserve"> and copy the data to the mentioned path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 xml:space="preserve">/index.html. </w:t>
      </w:r>
      <w:proofErr w:type="gramStart"/>
      <w:r>
        <w:t>it</w:t>
      </w:r>
      <w:proofErr w:type="gramEnd"/>
      <w:r>
        <w:t xml:space="preserve"> 24 </w:t>
      </w:r>
      <w:proofErr w:type="spellStart"/>
      <w:r>
        <w:t>millisec</w:t>
      </w:r>
      <w:proofErr w:type="spellEnd"/>
      <w:r>
        <w:t xml:space="preserve"> to save the file. After the task is completed the </w:t>
      </w:r>
      <w:proofErr w:type="spellStart"/>
      <w:r>
        <w:t>init</w:t>
      </w:r>
      <w:proofErr w:type="spellEnd"/>
      <w:r>
        <w:t>-container gets terminated.</w:t>
      </w:r>
    </w:p>
    <w:p w:rsidR="00DE15DD" w:rsidRDefault="00DE15DD" w:rsidP="00DE15DD">
      <w:r>
        <w:t xml:space="preserve">Now </w:t>
      </w:r>
      <w:proofErr w:type="gramStart"/>
      <w:r>
        <w:t>Try</w:t>
      </w:r>
      <w:proofErr w:type="gramEnd"/>
      <w:r>
        <w:t xml:space="preserve"> to access the application by using Pod IP.</w:t>
      </w:r>
      <w:r>
        <w:t xml:space="preserve"> </w:t>
      </w:r>
      <w:r>
        <w:t>Because of using the same volume</w:t>
      </w:r>
    </w:p>
    <w:p w:rsidR="00DE15DD" w:rsidRDefault="00DE15DD" w:rsidP="00DE15DD">
      <w:r w:rsidRPr="00F90073">
        <w:rPr>
          <w:highlight w:val="yellow"/>
        </w:rPr>
        <w:t># curl 10.100.1.217:80</w:t>
      </w:r>
    </w:p>
    <w:p w:rsidR="00DE15DD" w:rsidRDefault="00DE15DD" w:rsidP="00DE15DD">
      <w:r>
        <w:rPr>
          <w:noProof/>
        </w:rPr>
        <w:drawing>
          <wp:inline distT="0" distB="0" distL="0" distR="0" wp14:anchorId="454D8D28" wp14:editId="4B2D1305">
            <wp:extent cx="412432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DD" w:rsidRDefault="00DE15DD" w:rsidP="00DE15DD">
      <w:r>
        <w:t>In the above picture notice the thing. In the two cases we are getting the application. By default it will listen.</w:t>
      </w:r>
    </w:p>
    <w:p w:rsidR="00E65F95" w:rsidRDefault="00F7117C" w:rsidP="003D46B4">
      <w:bookmarkStart w:id="0" w:name="_GoBack"/>
      <w:bookmarkEnd w:id="0"/>
      <w:r w:rsidRPr="00F7117C">
        <w:rPr>
          <w:highlight w:val="yellow"/>
        </w:rPr>
        <w:t xml:space="preserve"># </w:t>
      </w:r>
      <w:proofErr w:type="spellStart"/>
      <w:proofErr w:type="gramStart"/>
      <w:r w:rsidRPr="00F7117C">
        <w:rPr>
          <w:highlight w:val="yellow"/>
        </w:rPr>
        <w:t>kubectl</w:t>
      </w:r>
      <w:proofErr w:type="spellEnd"/>
      <w:proofErr w:type="gramEnd"/>
      <w:r w:rsidRPr="00F7117C">
        <w:rPr>
          <w:highlight w:val="yellow"/>
        </w:rPr>
        <w:t xml:space="preserve"> replace –force –f POD/</w:t>
      </w:r>
      <w:proofErr w:type="spellStart"/>
      <w:r w:rsidRPr="00F7117C">
        <w:rPr>
          <w:highlight w:val="yellow"/>
        </w:rPr>
        <w:t>nginx-multicontainer.yaml</w:t>
      </w:r>
      <w:proofErr w:type="spellEnd"/>
    </w:p>
    <w:p w:rsidR="00F7117C" w:rsidRDefault="00F7117C" w:rsidP="003D46B4"/>
    <w:sectPr w:rsidR="00F7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5C72"/>
    <w:multiLevelType w:val="hybridMultilevel"/>
    <w:tmpl w:val="7D9C54D6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>
    <w:nsid w:val="1DD64BA4"/>
    <w:multiLevelType w:val="hybridMultilevel"/>
    <w:tmpl w:val="08DC5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42686"/>
    <w:multiLevelType w:val="hybridMultilevel"/>
    <w:tmpl w:val="CC428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8D"/>
    <w:rsid w:val="001505B6"/>
    <w:rsid w:val="00250186"/>
    <w:rsid w:val="003D46B4"/>
    <w:rsid w:val="003D5B8D"/>
    <w:rsid w:val="00747ABC"/>
    <w:rsid w:val="0094356B"/>
    <w:rsid w:val="00A44151"/>
    <w:rsid w:val="00AC4994"/>
    <w:rsid w:val="00D01291"/>
    <w:rsid w:val="00D7349C"/>
    <w:rsid w:val="00DE15DD"/>
    <w:rsid w:val="00E65F95"/>
    <w:rsid w:val="00ED7E27"/>
    <w:rsid w:val="00F11E73"/>
    <w:rsid w:val="00F35139"/>
    <w:rsid w:val="00F7117C"/>
    <w:rsid w:val="00F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D031C-DBDF-4E4F-9B48-AF997C90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3B582-8D1E-40DB-8BA4-C084B6CA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2023-06-13T09:38:00Z</dcterms:created>
  <dcterms:modified xsi:type="dcterms:W3CDTF">2023-09-25T12:56:00Z</dcterms:modified>
</cp:coreProperties>
</file>