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CC2DD5" w:rsidRDefault="00287E75" w:rsidP="006B3D05">
      <w:pPr>
        <w:jc w:val="center"/>
        <w:rPr>
          <w:b/>
          <w:bCs/>
          <w:sz w:val="56"/>
          <w:szCs w:val="56"/>
        </w:rPr>
      </w:pPr>
      <w:r w:rsidRPr="00CC2DD5">
        <w:rPr>
          <w:b/>
          <w:bCs/>
          <w:sz w:val="56"/>
          <w:szCs w:val="56"/>
        </w:rPr>
        <w:t>LAB Logbook</w:t>
      </w:r>
    </w:p>
    <w:p w14:paraId="708CC87C" w14:textId="51D4D879" w:rsidR="00287E75" w:rsidRPr="00CC2DD5" w:rsidRDefault="00287E75" w:rsidP="00287E75">
      <w:pPr>
        <w:jc w:val="both"/>
        <w:rPr>
          <w:b/>
          <w:bCs/>
          <w:sz w:val="44"/>
          <w:szCs w:val="44"/>
          <w:u w:val="single"/>
        </w:rPr>
      </w:pPr>
      <w:r w:rsidRPr="00CC2DD5">
        <w:rPr>
          <w:b/>
          <w:bCs/>
          <w:sz w:val="44"/>
          <w:szCs w:val="44"/>
          <w:u w:val="single"/>
        </w:rPr>
        <w:t xml:space="preserve">Lab </w:t>
      </w:r>
      <w:r w:rsidR="00CC2DD5" w:rsidRPr="00CC2DD5">
        <w:rPr>
          <w:b/>
          <w:bCs/>
          <w:sz w:val="44"/>
          <w:szCs w:val="44"/>
          <w:u w:val="single"/>
        </w:rPr>
        <w:t>5</w:t>
      </w:r>
    </w:p>
    <w:p w14:paraId="12E5D67D" w14:textId="18BD3C5F" w:rsidR="00A934CD" w:rsidRDefault="00A934CD" w:rsidP="00287E75">
      <w:pPr>
        <w:jc w:val="both"/>
        <w:rPr>
          <w:b/>
          <w:bCs/>
          <w:sz w:val="44"/>
          <w:szCs w:val="44"/>
          <w:u w:val="single"/>
        </w:rPr>
      </w:pPr>
      <w:r w:rsidRPr="00CC2DD5">
        <w:rPr>
          <w:b/>
          <w:bCs/>
          <w:sz w:val="44"/>
          <w:szCs w:val="44"/>
          <w:u w:val="single"/>
        </w:rPr>
        <w:t xml:space="preserve">Week </w:t>
      </w:r>
      <w:r w:rsidR="00CC2DD5" w:rsidRPr="00CC2DD5">
        <w:rPr>
          <w:b/>
          <w:bCs/>
          <w:sz w:val="44"/>
          <w:szCs w:val="44"/>
          <w:u w:val="single"/>
        </w:rPr>
        <w:t>5</w:t>
      </w:r>
    </w:p>
    <w:p w14:paraId="0754ACAC" w14:textId="77777777" w:rsidR="00CC2DD5" w:rsidRDefault="00CC2DD5" w:rsidP="00287E75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B2EB82A" wp14:editId="5318EA8C">
            <wp:extent cx="5731510" cy="2350770"/>
            <wp:effectExtent l="0" t="0" r="0" b="0"/>
            <wp:docPr id="162341090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0905" name="Picture 1" descr="A graph of a line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01E3" w14:textId="02A274BC" w:rsidR="00CC2DD5" w:rsidRPr="00CC2DD5" w:rsidRDefault="00CC2DD5" w:rsidP="00287E75">
      <w:pPr>
        <w:jc w:val="both"/>
        <w:rPr>
          <w:b/>
          <w:bCs/>
          <w:sz w:val="24"/>
          <w:szCs w:val="24"/>
        </w:rPr>
      </w:pPr>
      <w:r w:rsidRPr="00CC2DD5">
        <w:rPr>
          <w:b/>
          <w:bCs/>
          <w:sz w:val="24"/>
          <w:szCs w:val="24"/>
        </w:rPr>
        <w:t xml:space="preserve">                                       </w:t>
      </w:r>
      <w:r>
        <w:rPr>
          <w:b/>
          <w:bCs/>
          <w:sz w:val="24"/>
          <w:szCs w:val="24"/>
        </w:rPr>
        <w:t xml:space="preserve">     </w:t>
      </w:r>
      <w:r w:rsidRPr="00CC2DD5">
        <w:rPr>
          <w:b/>
          <w:bCs/>
          <w:sz w:val="24"/>
          <w:szCs w:val="24"/>
        </w:rPr>
        <w:t xml:space="preserve">  Fig 1: Loss vs Accuracy for VGG16</w:t>
      </w:r>
    </w:p>
    <w:p w14:paraId="2FB75183" w14:textId="5670EB9E" w:rsidR="00CC2DD5" w:rsidRPr="00CC2DD5" w:rsidRDefault="00CC2DD5" w:rsidP="00287E75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408D0A4" wp14:editId="055CC5B2">
            <wp:extent cx="5731510" cy="2373630"/>
            <wp:effectExtent l="0" t="0" r="0" b="1270"/>
            <wp:docPr id="1587106041" name="Picture 2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06041" name="Picture 2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5BAA9389" w:rsidR="008D52CE" w:rsidRDefault="00A934CD" w:rsidP="00287E75">
      <w:pPr>
        <w:jc w:val="both"/>
        <w:rPr>
          <w:b/>
          <w:bCs/>
          <w:sz w:val="24"/>
          <w:szCs w:val="24"/>
        </w:rPr>
      </w:pPr>
      <w:r w:rsidRPr="00CC2DD5">
        <w:rPr>
          <w:sz w:val="44"/>
          <w:szCs w:val="44"/>
        </w:rPr>
        <w:t xml:space="preserve"> </w:t>
      </w:r>
      <w:r w:rsidR="00CC2DD5" w:rsidRPr="00CC2DD5">
        <w:rPr>
          <w:sz w:val="24"/>
          <w:szCs w:val="24"/>
        </w:rPr>
        <w:t xml:space="preserve">                                              </w:t>
      </w:r>
      <w:r w:rsidR="00CC2DD5" w:rsidRPr="00CC2DD5">
        <w:rPr>
          <w:b/>
          <w:bCs/>
          <w:sz w:val="24"/>
          <w:szCs w:val="24"/>
        </w:rPr>
        <w:t xml:space="preserve">Fig </w:t>
      </w:r>
      <w:r w:rsidR="00CC2DD5" w:rsidRPr="00CC2DD5">
        <w:rPr>
          <w:b/>
          <w:bCs/>
          <w:sz w:val="24"/>
          <w:szCs w:val="24"/>
        </w:rPr>
        <w:t>2</w:t>
      </w:r>
      <w:r w:rsidR="00CC2DD5" w:rsidRPr="00CC2DD5">
        <w:rPr>
          <w:b/>
          <w:bCs/>
          <w:sz w:val="24"/>
          <w:szCs w:val="24"/>
        </w:rPr>
        <w:t>: Loss vs Accuracy for VGG1</w:t>
      </w:r>
      <w:r w:rsidR="00CC2DD5" w:rsidRPr="00CC2DD5">
        <w:rPr>
          <w:b/>
          <w:bCs/>
          <w:sz w:val="24"/>
          <w:szCs w:val="24"/>
        </w:rPr>
        <w:t>9</w:t>
      </w:r>
    </w:p>
    <w:p w14:paraId="132FE870" w14:textId="77777777" w:rsidR="00CC2DD5" w:rsidRDefault="00CC2DD5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E37C502" wp14:editId="74F8BC4D">
            <wp:extent cx="5731510" cy="3239135"/>
            <wp:effectExtent l="0" t="0" r="0" b="0"/>
            <wp:docPr id="106108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855" name="Picture 1061088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2EBB" w14:textId="703A9198" w:rsidR="00CC2DD5" w:rsidRPr="00CC2DD5" w:rsidRDefault="00CC2DD5" w:rsidP="00287E75">
      <w:pPr>
        <w:jc w:val="both"/>
        <w:rPr>
          <w:b/>
          <w:bCs/>
          <w:sz w:val="24"/>
          <w:szCs w:val="24"/>
        </w:rPr>
      </w:pPr>
      <w:r w:rsidRPr="00CC2DD5">
        <w:rPr>
          <w:b/>
          <w:bCs/>
          <w:sz w:val="24"/>
          <w:szCs w:val="24"/>
        </w:rPr>
        <w:t xml:space="preserve">                         </w:t>
      </w:r>
      <w:r>
        <w:rPr>
          <w:b/>
          <w:bCs/>
          <w:sz w:val="24"/>
          <w:szCs w:val="24"/>
        </w:rPr>
        <w:t xml:space="preserve">                       Fig 3: </w:t>
      </w:r>
      <w:r w:rsidRPr="00CC2DD5">
        <w:rPr>
          <w:b/>
          <w:bCs/>
          <w:sz w:val="24"/>
          <w:szCs w:val="24"/>
        </w:rPr>
        <w:t xml:space="preserve">EPOCHS for VGG16 </w:t>
      </w:r>
    </w:p>
    <w:p w14:paraId="5DE533DE" w14:textId="77777777" w:rsidR="00CC2DD5" w:rsidRDefault="00CC2DD5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9D0D33" wp14:editId="67E654BE">
            <wp:extent cx="5731510" cy="1684020"/>
            <wp:effectExtent l="0" t="0" r="0" b="5080"/>
            <wp:docPr id="816216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6683" name="Picture 816216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0E1B" w14:textId="75C5EA0E" w:rsidR="00CC2DD5" w:rsidRDefault="00CC2DD5" w:rsidP="00287E75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</w:t>
      </w:r>
      <w:r w:rsidRPr="00CC2DD5">
        <w:rPr>
          <w:b/>
          <w:bCs/>
          <w:sz w:val="24"/>
          <w:szCs w:val="24"/>
        </w:rPr>
        <w:t>Fig 4: Performance Metrics for VGG16</w:t>
      </w:r>
    </w:p>
    <w:p w14:paraId="5A007129" w14:textId="77777777" w:rsidR="00CC2DD5" w:rsidRPr="00CC2DD5" w:rsidRDefault="00CC2DD5" w:rsidP="00287E75">
      <w:pPr>
        <w:jc w:val="both"/>
        <w:rPr>
          <w:b/>
          <w:bCs/>
          <w:sz w:val="24"/>
          <w:szCs w:val="24"/>
        </w:rPr>
      </w:pPr>
    </w:p>
    <w:p w14:paraId="505AD94C" w14:textId="77777777" w:rsidR="00CC2DD5" w:rsidRDefault="00CC2DD5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5013AE2" wp14:editId="11A7FF45">
            <wp:extent cx="5731510" cy="3363595"/>
            <wp:effectExtent l="0" t="0" r="0" b="1905"/>
            <wp:docPr id="1705656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56346" name="Picture 17056563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A814" w14:textId="21548552" w:rsidR="00CC2DD5" w:rsidRPr="00CC2DD5" w:rsidRDefault="00CC2DD5" w:rsidP="00287E75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="00A2562B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Fig 5: EPOCHS For </w:t>
      </w:r>
      <w:r w:rsidR="00A2562B">
        <w:rPr>
          <w:b/>
          <w:bCs/>
          <w:sz w:val="24"/>
          <w:szCs w:val="24"/>
        </w:rPr>
        <w:t>VGG19</w:t>
      </w:r>
    </w:p>
    <w:p w14:paraId="1C97B68C" w14:textId="77777777" w:rsidR="00CC2DD5" w:rsidRDefault="00CC2DD5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928132" wp14:editId="47BDAD6B">
            <wp:extent cx="5731510" cy="1938655"/>
            <wp:effectExtent l="0" t="0" r="0" b="4445"/>
            <wp:docPr id="481931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31377" name="Picture 4819313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892B" w14:textId="57A28506" w:rsidR="00A2562B" w:rsidRPr="00A2562B" w:rsidRDefault="00A2562B" w:rsidP="00287E75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</w:t>
      </w:r>
      <w:r>
        <w:rPr>
          <w:b/>
          <w:bCs/>
          <w:sz w:val="24"/>
          <w:szCs w:val="24"/>
        </w:rPr>
        <w:t>Fig 6: Performance Metrics for VGG19</w:t>
      </w:r>
    </w:p>
    <w:p w14:paraId="3601A144" w14:textId="77777777" w:rsidR="00CC2DD5" w:rsidRDefault="00CC2DD5" w:rsidP="00287E75">
      <w:pPr>
        <w:jc w:val="both"/>
        <w:rPr>
          <w:sz w:val="24"/>
          <w:szCs w:val="24"/>
        </w:rPr>
      </w:pPr>
    </w:p>
    <w:p w14:paraId="181268D2" w14:textId="77777777" w:rsidR="00CC2DD5" w:rsidRDefault="00CC2DD5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3C8BEF3" wp14:editId="52B2C4DA">
            <wp:extent cx="5731510" cy="3124200"/>
            <wp:effectExtent l="0" t="0" r="0" b="0"/>
            <wp:docPr id="1223397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97449" name="Picture 12233974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73F2" w14:textId="51E57C63" w:rsidR="00A2562B" w:rsidRDefault="00A2562B" w:rsidP="00287E75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</w:t>
      </w:r>
      <w:r>
        <w:rPr>
          <w:b/>
          <w:bCs/>
          <w:sz w:val="24"/>
          <w:szCs w:val="24"/>
        </w:rPr>
        <w:t>Fig 7: EarlyStopping Code</w:t>
      </w:r>
    </w:p>
    <w:p w14:paraId="0E46164B" w14:textId="6088E0CE" w:rsidR="00A2562B" w:rsidRDefault="00A2562B" w:rsidP="00287E75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E252602" wp14:editId="50544C25">
            <wp:extent cx="5731510" cy="2974975"/>
            <wp:effectExtent l="0" t="0" r="0" b="0"/>
            <wp:docPr id="1535435982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5982" name="Picture 9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30D0" w14:textId="5B33A72D" w:rsidR="00A2562B" w:rsidRPr="00A2562B" w:rsidRDefault="00A2562B" w:rsidP="00287E7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Fig 8: Performance Table</w:t>
      </w:r>
    </w:p>
    <w:p w14:paraId="1F7CE4BD" w14:textId="77777777" w:rsidR="00CC2DD5" w:rsidRDefault="00CC2DD5" w:rsidP="00287E75">
      <w:pPr>
        <w:jc w:val="both"/>
        <w:rPr>
          <w:sz w:val="24"/>
          <w:szCs w:val="24"/>
        </w:rPr>
      </w:pPr>
    </w:p>
    <w:p w14:paraId="62C4CEA2" w14:textId="3BADC068" w:rsidR="00A2562B" w:rsidRPr="00A2562B" w:rsidRDefault="00CC2DD5" w:rsidP="00A2562B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AAA8BE3" wp14:editId="35B8E7F9">
            <wp:extent cx="5731510" cy="2395220"/>
            <wp:effectExtent l="0" t="0" r="0" b="5080"/>
            <wp:docPr id="1646186683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6683" name="Picture 8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CEC4" w14:textId="213068F9" w:rsidR="00A2562B" w:rsidRPr="00CC2DD5" w:rsidRDefault="00A2562B" w:rsidP="00287E7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Fig 9: Performance histogram of VGG16 AND VGG19</w:t>
      </w:r>
    </w:p>
    <w:p w14:paraId="66D86353" w14:textId="2EC1D311" w:rsidR="00A934CD" w:rsidRDefault="00A934CD" w:rsidP="00287E75">
      <w:pPr>
        <w:jc w:val="both"/>
        <w:rPr>
          <w:sz w:val="44"/>
          <w:szCs w:val="44"/>
          <w:u w:val="single"/>
        </w:rPr>
      </w:pPr>
    </w:p>
    <w:p w14:paraId="59B0383D" w14:textId="00830D12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5E6B7F"/>
    <w:rsid w:val="00670B2C"/>
    <w:rsid w:val="006B3D05"/>
    <w:rsid w:val="00723015"/>
    <w:rsid w:val="00834F1F"/>
    <w:rsid w:val="00891F69"/>
    <w:rsid w:val="008D52CE"/>
    <w:rsid w:val="009A5230"/>
    <w:rsid w:val="00A2562B"/>
    <w:rsid w:val="00A50403"/>
    <w:rsid w:val="00A934CD"/>
    <w:rsid w:val="00CC2DD5"/>
    <w:rsid w:val="00CE15C4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5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562B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Chikkam, Swapna (Student)</cp:lastModifiedBy>
  <cp:revision>2</cp:revision>
  <cp:lastPrinted>2026-01-23T15:05:00Z</cp:lastPrinted>
  <dcterms:created xsi:type="dcterms:W3CDTF">2026-03-06T20:25:00Z</dcterms:created>
  <dcterms:modified xsi:type="dcterms:W3CDTF">2026-03-06T20:25:00Z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