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729A3" w14:textId="367A85EF" w:rsidR="001947EC" w:rsidRPr="001947EC" w:rsidRDefault="001947EC" w:rsidP="001947EC">
      <w:pPr>
        <w:spacing w:after="12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b/>
          <w:bCs/>
          <w:color w:val="0070C0"/>
          <w:kern w:val="0"/>
          <w:sz w:val="28"/>
          <w:szCs w:val="28"/>
          <w:lang w:eastAsia="en-IN"/>
          <w14:ligatures w14:val="none"/>
        </w:rPr>
        <w:t xml:space="preserve">Website name - </w:t>
      </w:r>
      <w:r w:rsidRPr="001947EC">
        <w:rPr>
          <w:b/>
          <w:bCs/>
          <w:color w:val="0070C0"/>
          <w:sz w:val="24"/>
          <w:szCs w:val="24"/>
        </w:rPr>
        <w:t>https://datageeks.sk/</w:t>
      </w:r>
      <w:r>
        <w:rPr>
          <w:rFonts w:ascii="Arial" w:eastAsia="Times New Roman" w:hAnsi="Arial" w:cs="Arial"/>
          <w:color w:val="1B1C1D"/>
          <w:kern w:val="0"/>
          <w:sz w:val="24"/>
          <w:szCs w:val="24"/>
          <w:lang w:eastAsia="en-IN"/>
          <w14:ligatures w14:val="none"/>
        </w:rPr>
        <w:br/>
      </w:r>
      <w:r>
        <w:rPr>
          <w:rFonts w:ascii="Arial" w:eastAsia="Times New Roman" w:hAnsi="Arial" w:cs="Arial"/>
          <w:color w:val="1B1C1D"/>
          <w:kern w:val="0"/>
          <w:sz w:val="24"/>
          <w:szCs w:val="24"/>
          <w:lang w:eastAsia="en-IN"/>
          <w14:ligatures w14:val="none"/>
        </w:rPr>
        <w:br/>
      </w:r>
      <w:r w:rsidRPr="001947EC">
        <w:rPr>
          <w:rFonts w:ascii="Arial" w:eastAsia="Times New Roman" w:hAnsi="Arial" w:cs="Arial"/>
          <w:color w:val="1B1C1D"/>
          <w:kern w:val="0"/>
          <w:sz w:val="24"/>
          <w:szCs w:val="24"/>
          <w:lang w:eastAsia="en-IN"/>
          <w14:ligatures w14:val="none"/>
        </w:rPr>
        <w:t xml:space="preserve">Here's a summary of the </w:t>
      </w:r>
      <w:proofErr w:type="spellStart"/>
      <w:r w:rsidRPr="001947EC">
        <w:rPr>
          <w:rFonts w:ascii="Arial" w:eastAsia="Times New Roman" w:hAnsi="Arial" w:cs="Arial"/>
          <w:color w:val="1B1C1D"/>
          <w:kern w:val="0"/>
          <w:sz w:val="24"/>
          <w:szCs w:val="24"/>
          <w:lang w:eastAsia="en-IN"/>
          <w14:ligatures w14:val="none"/>
        </w:rPr>
        <w:t>DataGeeks</w:t>
      </w:r>
      <w:proofErr w:type="spellEnd"/>
      <w:r w:rsidRPr="001947EC">
        <w:rPr>
          <w:rFonts w:ascii="Arial" w:eastAsia="Times New Roman" w:hAnsi="Arial" w:cs="Arial"/>
          <w:color w:val="1B1C1D"/>
          <w:kern w:val="0"/>
          <w:sz w:val="24"/>
          <w:szCs w:val="24"/>
          <w:lang w:eastAsia="en-IN"/>
          <w14:ligatures w14:val="none"/>
        </w:rPr>
        <w:t xml:space="preserve"> website on data analytics information into 3 key points:</w:t>
      </w:r>
    </w:p>
    <w:p w14:paraId="12552B02" w14:textId="77777777" w:rsidR="001947EC" w:rsidRPr="001947EC" w:rsidRDefault="001947EC" w:rsidP="001947EC">
      <w:pPr>
        <w:numPr>
          <w:ilvl w:val="0"/>
          <w:numId w:val="1"/>
        </w:numPr>
        <w:spacing w:after="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b/>
          <w:bCs/>
          <w:color w:val="1B1C1D"/>
          <w:kern w:val="0"/>
          <w:sz w:val="24"/>
          <w:szCs w:val="24"/>
          <w:bdr w:val="none" w:sz="0" w:space="0" w:color="auto" w:frame="1"/>
          <w:lang w:eastAsia="en-IN"/>
          <w14:ligatures w14:val="none"/>
        </w:rPr>
        <w:t>Actionable Intelligence through Turn-Key Solutions</w:t>
      </w:r>
      <w:r w:rsidRPr="001947EC">
        <w:rPr>
          <w:rFonts w:ascii="Arial" w:eastAsia="Times New Roman" w:hAnsi="Arial" w:cs="Arial"/>
          <w:color w:val="1B1C1D"/>
          <w:kern w:val="0"/>
          <w:sz w:val="24"/>
          <w:szCs w:val="24"/>
          <w:lang w:eastAsia="en-IN"/>
          <w14:ligatures w14:val="none"/>
        </w:rPr>
        <w:t xml:space="preserve">: </w:t>
      </w:r>
      <w:proofErr w:type="spellStart"/>
      <w:r w:rsidRPr="001947EC">
        <w:rPr>
          <w:rFonts w:ascii="Arial" w:eastAsia="Times New Roman" w:hAnsi="Arial" w:cs="Arial"/>
          <w:color w:val="1B1C1D"/>
          <w:kern w:val="0"/>
          <w:sz w:val="24"/>
          <w:szCs w:val="24"/>
          <w:lang w:eastAsia="en-IN"/>
          <w14:ligatures w14:val="none"/>
        </w:rPr>
        <w:t>DataGeeks</w:t>
      </w:r>
      <w:proofErr w:type="spellEnd"/>
      <w:r w:rsidRPr="001947EC">
        <w:rPr>
          <w:rFonts w:ascii="Arial" w:eastAsia="Times New Roman" w:hAnsi="Arial" w:cs="Arial"/>
          <w:color w:val="1B1C1D"/>
          <w:kern w:val="0"/>
          <w:sz w:val="24"/>
          <w:szCs w:val="24"/>
          <w:lang w:eastAsia="en-IN"/>
          <w14:ligatures w14:val="none"/>
        </w:rPr>
        <w:t xml:space="preserve"> focuses on converting business data into actionable insights, providing comprehensive solutions from data acquisition and processing to the creation of interactive dashboards.</w:t>
      </w:r>
    </w:p>
    <w:p w14:paraId="685FA891" w14:textId="77777777" w:rsidR="001947EC" w:rsidRPr="001947EC" w:rsidRDefault="001947EC" w:rsidP="001947EC">
      <w:pPr>
        <w:numPr>
          <w:ilvl w:val="0"/>
          <w:numId w:val="1"/>
        </w:numPr>
        <w:spacing w:after="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b/>
          <w:bCs/>
          <w:color w:val="1B1C1D"/>
          <w:kern w:val="0"/>
          <w:sz w:val="24"/>
          <w:szCs w:val="24"/>
          <w:bdr w:val="none" w:sz="0" w:space="0" w:color="auto" w:frame="1"/>
          <w:lang w:eastAsia="en-IN"/>
          <w14:ligatures w14:val="none"/>
        </w:rPr>
        <w:t>Leveraging Cutting-Edge Technology for Precision</w:t>
      </w:r>
      <w:r w:rsidRPr="001947EC">
        <w:rPr>
          <w:rFonts w:ascii="Arial" w:eastAsia="Times New Roman" w:hAnsi="Arial" w:cs="Arial"/>
          <w:color w:val="1B1C1D"/>
          <w:kern w:val="0"/>
          <w:sz w:val="24"/>
          <w:szCs w:val="24"/>
          <w:lang w:eastAsia="en-IN"/>
          <w14:ligatures w14:val="none"/>
        </w:rPr>
        <w:t>: The company utilizes advanced technologies, including the R language and interactive data presentation tools, to ensure accuracy in data manipulation, cleaning, and delivery. They also offer data-driven market overviews.</w:t>
      </w:r>
    </w:p>
    <w:p w14:paraId="38D2AF66" w14:textId="77777777" w:rsidR="001947EC" w:rsidRPr="001947EC" w:rsidRDefault="001947EC" w:rsidP="001947EC">
      <w:pPr>
        <w:numPr>
          <w:ilvl w:val="0"/>
          <w:numId w:val="1"/>
        </w:numPr>
        <w:spacing w:after="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b/>
          <w:bCs/>
          <w:color w:val="1B1C1D"/>
          <w:kern w:val="0"/>
          <w:sz w:val="24"/>
          <w:szCs w:val="24"/>
          <w:bdr w:val="none" w:sz="0" w:space="0" w:color="auto" w:frame="1"/>
          <w:lang w:eastAsia="en-IN"/>
          <w14:ligatures w14:val="none"/>
        </w:rPr>
        <w:t>Comprehensive Data Services</w:t>
      </w:r>
      <w:r w:rsidRPr="001947EC">
        <w:rPr>
          <w:rFonts w:ascii="Arial" w:eastAsia="Times New Roman" w:hAnsi="Arial" w:cs="Arial"/>
          <w:color w:val="1B1C1D"/>
          <w:kern w:val="0"/>
          <w:sz w:val="24"/>
          <w:szCs w:val="24"/>
          <w:lang w:eastAsia="en-IN"/>
          <w14:ligatures w14:val="none"/>
        </w:rPr>
        <w:t xml:space="preserve">: </w:t>
      </w:r>
      <w:proofErr w:type="spellStart"/>
      <w:r w:rsidRPr="001947EC">
        <w:rPr>
          <w:rFonts w:ascii="Arial" w:eastAsia="Times New Roman" w:hAnsi="Arial" w:cs="Arial"/>
          <w:color w:val="1B1C1D"/>
          <w:kern w:val="0"/>
          <w:sz w:val="24"/>
          <w:szCs w:val="24"/>
          <w:lang w:eastAsia="en-IN"/>
          <w14:ligatures w14:val="none"/>
        </w:rPr>
        <w:t>DataGeeks</w:t>
      </w:r>
      <w:proofErr w:type="spellEnd"/>
      <w:r w:rsidRPr="001947EC">
        <w:rPr>
          <w:rFonts w:ascii="Arial" w:eastAsia="Times New Roman" w:hAnsi="Arial" w:cs="Arial"/>
          <w:color w:val="1B1C1D"/>
          <w:kern w:val="0"/>
          <w:sz w:val="24"/>
          <w:szCs w:val="24"/>
          <w:lang w:eastAsia="en-IN"/>
          <w14:ligatures w14:val="none"/>
        </w:rPr>
        <w:t xml:space="preserve"> offers a range of services including data collection from various public sources, transforming raw data into meaningful information, and visualizing data through charts, graphs, and tables. They also provide custom data sets tailored to specific business requirements.</w:t>
      </w:r>
    </w:p>
    <w:p w14:paraId="059FA50A" w14:textId="77777777" w:rsidR="001947EC" w:rsidRPr="001947EC" w:rsidRDefault="001947EC" w:rsidP="001947EC">
      <w:pPr>
        <w:spacing w:after="24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Here's a short email update for senior management:</w:t>
      </w:r>
    </w:p>
    <w:p w14:paraId="588B20F6" w14:textId="77777777" w:rsidR="001947EC" w:rsidRPr="001947EC" w:rsidRDefault="001947EC" w:rsidP="001947EC">
      <w:pPr>
        <w:spacing w:after="24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 xml:space="preserve">Subject: Key Insights from Data Analytics Review - </w:t>
      </w:r>
      <w:proofErr w:type="spellStart"/>
      <w:r w:rsidRPr="001947EC">
        <w:rPr>
          <w:rFonts w:ascii="Arial" w:eastAsia="Times New Roman" w:hAnsi="Arial" w:cs="Arial"/>
          <w:color w:val="1B1C1D"/>
          <w:kern w:val="0"/>
          <w:sz w:val="24"/>
          <w:szCs w:val="24"/>
          <w:lang w:eastAsia="en-IN"/>
          <w14:ligatures w14:val="none"/>
        </w:rPr>
        <w:t>DataGeeks</w:t>
      </w:r>
      <w:proofErr w:type="spellEnd"/>
    </w:p>
    <w:p w14:paraId="6C7C5D46" w14:textId="77777777" w:rsidR="001947EC" w:rsidRPr="001947EC" w:rsidRDefault="001947EC" w:rsidP="001947EC">
      <w:pPr>
        <w:spacing w:after="24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Dear Senior Management,</w:t>
      </w:r>
    </w:p>
    <w:p w14:paraId="7A133372" w14:textId="77777777" w:rsidR="001947EC" w:rsidRPr="001947EC" w:rsidRDefault="001947EC" w:rsidP="001947EC">
      <w:pPr>
        <w:spacing w:after="12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 xml:space="preserve">This email provides a concise update on our review of </w:t>
      </w:r>
      <w:proofErr w:type="spellStart"/>
      <w:r w:rsidRPr="001947EC">
        <w:rPr>
          <w:rFonts w:ascii="Arial" w:eastAsia="Times New Roman" w:hAnsi="Arial" w:cs="Arial"/>
          <w:color w:val="1B1C1D"/>
          <w:kern w:val="0"/>
          <w:sz w:val="24"/>
          <w:szCs w:val="24"/>
          <w:lang w:eastAsia="en-IN"/>
          <w14:ligatures w14:val="none"/>
        </w:rPr>
        <w:t>DataGeeks</w:t>
      </w:r>
      <w:proofErr w:type="spellEnd"/>
      <w:r w:rsidRPr="001947EC">
        <w:rPr>
          <w:rFonts w:ascii="Arial" w:eastAsia="Times New Roman" w:hAnsi="Arial" w:cs="Arial"/>
          <w:color w:val="1B1C1D"/>
          <w:kern w:val="0"/>
          <w:sz w:val="24"/>
          <w:szCs w:val="24"/>
          <w:lang w:eastAsia="en-IN"/>
          <w14:ligatures w14:val="none"/>
        </w:rPr>
        <w:t>' data analytics capabilities, highlighting three key areas:</w:t>
      </w:r>
    </w:p>
    <w:p w14:paraId="4DA9A7B5" w14:textId="77777777" w:rsidR="001947EC" w:rsidRPr="001947EC" w:rsidRDefault="001947EC" w:rsidP="001947EC">
      <w:pPr>
        <w:numPr>
          <w:ilvl w:val="0"/>
          <w:numId w:val="2"/>
        </w:numPr>
        <w:spacing w:after="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b/>
          <w:bCs/>
          <w:color w:val="1B1C1D"/>
          <w:kern w:val="0"/>
          <w:sz w:val="24"/>
          <w:szCs w:val="24"/>
          <w:bdr w:val="none" w:sz="0" w:space="0" w:color="auto" w:frame="1"/>
          <w:lang w:eastAsia="en-IN"/>
          <w14:ligatures w14:val="none"/>
        </w:rPr>
        <w:t>Focus on Actionable Intelligence:</w:t>
      </w:r>
      <w:r w:rsidRPr="001947EC">
        <w:rPr>
          <w:rFonts w:ascii="Arial" w:eastAsia="Times New Roman" w:hAnsi="Arial" w:cs="Arial"/>
          <w:color w:val="1B1C1D"/>
          <w:kern w:val="0"/>
          <w:sz w:val="24"/>
          <w:szCs w:val="24"/>
          <w:lang w:eastAsia="en-IN"/>
          <w14:ligatures w14:val="none"/>
        </w:rPr>
        <w:t xml:space="preserve"> </w:t>
      </w:r>
      <w:proofErr w:type="spellStart"/>
      <w:r w:rsidRPr="001947EC">
        <w:rPr>
          <w:rFonts w:ascii="Arial" w:eastAsia="Times New Roman" w:hAnsi="Arial" w:cs="Arial"/>
          <w:color w:val="1B1C1D"/>
          <w:kern w:val="0"/>
          <w:sz w:val="24"/>
          <w:szCs w:val="24"/>
          <w:lang w:eastAsia="en-IN"/>
          <w14:ligatures w14:val="none"/>
        </w:rPr>
        <w:t>DataGeeks</w:t>
      </w:r>
      <w:proofErr w:type="spellEnd"/>
      <w:r w:rsidRPr="001947EC">
        <w:rPr>
          <w:rFonts w:ascii="Arial" w:eastAsia="Times New Roman" w:hAnsi="Arial" w:cs="Arial"/>
          <w:color w:val="1B1C1D"/>
          <w:kern w:val="0"/>
          <w:sz w:val="24"/>
          <w:szCs w:val="24"/>
          <w:lang w:eastAsia="en-IN"/>
          <w14:ligatures w14:val="none"/>
        </w:rPr>
        <w:t xml:space="preserve"> excels at transforming raw business data into actionable intelligence, offering complete, end-to-end solutions that include data acquisition, processing, and the development of interactive dashboards.</w:t>
      </w:r>
    </w:p>
    <w:p w14:paraId="00939802" w14:textId="77777777" w:rsidR="001947EC" w:rsidRPr="001947EC" w:rsidRDefault="001947EC" w:rsidP="001947EC">
      <w:pPr>
        <w:numPr>
          <w:ilvl w:val="0"/>
          <w:numId w:val="2"/>
        </w:numPr>
        <w:spacing w:after="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b/>
          <w:bCs/>
          <w:color w:val="1B1C1D"/>
          <w:kern w:val="0"/>
          <w:sz w:val="24"/>
          <w:szCs w:val="24"/>
          <w:bdr w:val="none" w:sz="0" w:space="0" w:color="auto" w:frame="1"/>
          <w:lang w:eastAsia="en-IN"/>
          <w14:ligatures w14:val="none"/>
        </w:rPr>
        <w:t>Advanced Technological Approach:</w:t>
      </w:r>
      <w:r w:rsidRPr="001947EC">
        <w:rPr>
          <w:rFonts w:ascii="Arial" w:eastAsia="Times New Roman" w:hAnsi="Arial" w:cs="Arial"/>
          <w:color w:val="1B1C1D"/>
          <w:kern w:val="0"/>
          <w:sz w:val="24"/>
          <w:szCs w:val="24"/>
          <w:lang w:eastAsia="en-IN"/>
          <w14:ligatures w14:val="none"/>
        </w:rPr>
        <w:t xml:space="preserve"> Their use of cutting-edge technologies like the R language and interactive data presentation tools ensures high precision in data handling, cleaning, and delivery, which supports data-driven market overviews.</w:t>
      </w:r>
    </w:p>
    <w:p w14:paraId="393B429E" w14:textId="77777777" w:rsidR="001947EC" w:rsidRPr="001947EC" w:rsidRDefault="001947EC" w:rsidP="001947EC">
      <w:pPr>
        <w:numPr>
          <w:ilvl w:val="0"/>
          <w:numId w:val="2"/>
        </w:numPr>
        <w:spacing w:after="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b/>
          <w:bCs/>
          <w:color w:val="1B1C1D"/>
          <w:kern w:val="0"/>
          <w:sz w:val="24"/>
          <w:szCs w:val="24"/>
          <w:bdr w:val="none" w:sz="0" w:space="0" w:color="auto" w:frame="1"/>
          <w:lang w:eastAsia="en-IN"/>
          <w14:ligatures w14:val="none"/>
        </w:rPr>
        <w:t>Comprehensive Service Offering:</w:t>
      </w:r>
      <w:r w:rsidRPr="001947EC">
        <w:rPr>
          <w:rFonts w:ascii="Arial" w:eastAsia="Times New Roman" w:hAnsi="Arial" w:cs="Arial"/>
          <w:color w:val="1B1C1D"/>
          <w:kern w:val="0"/>
          <w:sz w:val="24"/>
          <w:szCs w:val="24"/>
          <w:lang w:eastAsia="en-IN"/>
          <w14:ligatures w14:val="none"/>
        </w:rPr>
        <w:t xml:space="preserve"> They provide a full suite of data services, from collecting data from diverse public sources to transforming and visualizing it, including the creation of custom datasets tailored to specific business needs.</w:t>
      </w:r>
    </w:p>
    <w:p w14:paraId="31778297" w14:textId="77777777" w:rsidR="001947EC" w:rsidRPr="001947EC" w:rsidRDefault="001947EC" w:rsidP="001947EC">
      <w:pPr>
        <w:spacing w:after="24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These insights are valuable as we consider data analytics strategies.</w:t>
      </w:r>
    </w:p>
    <w:p w14:paraId="50D99BF8" w14:textId="77777777" w:rsidR="001947EC" w:rsidRPr="001947EC" w:rsidRDefault="001947EC" w:rsidP="001947EC">
      <w:pPr>
        <w:spacing w:after="240"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Regards,</w:t>
      </w:r>
    </w:p>
    <w:p w14:paraId="47414D03" w14:textId="77777777" w:rsidR="001947EC" w:rsidRPr="001947EC" w:rsidRDefault="001947EC" w:rsidP="001947EC">
      <w:pPr>
        <w:spacing w:after="100" w:afterAutospacing="1"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Swapna Ghormode</w:t>
      </w:r>
    </w:p>
    <w:p w14:paraId="2F3456B7" w14:textId="77777777" w:rsidR="001947EC" w:rsidRPr="001947EC" w:rsidRDefault="001947EC" w:rsidP="001947EC">
      <w:pPr>
        <w:spacing w:after="100" w:afterAutospacing="1" w:line="240" w:lineRule="auto"/>
        <w:rPr>
          <w:rFonts w:ascii="Arial" w:eastAsia="Times New Roman" w:hAnsi="Arial" w:cs="Arial"/>
          <w:color w:val="1B1C1D"/>
          <w:kern w:val="0"/>
          <w:sz w:val="24"/>
          <w:szCs w:val="24"/>
          <w:lang w:eastAsia="en-IN"/>
          <w14:ligatures w14:val="none"/>
        </w:rPr>
      </w:pPr>
      <w:r w:rsidRPr="001947EC">
        <w:rPr>
          <w:rFonts w:ascii="Arial" w:eastAsia="Times New Roman" w:hAnsi="Arial" w:cs="Arial"/>
          <w:color w:val="1B1C1D"/>
          <w:kern w:val="0"/>
          <w:sz w:val="24"/>
          <w:szCs w:val="24"/>
          <w:lang w:eastAsia="en-IN"/>
          <w14:ligatures w14:val="none"/>
        </w:rPr>
        <w:t>Data Analyst</w:t>
      </w:r>
    </w:p>
    <w:p w14:paraId="06672462" w14:textId="77777777" w:rsidR="00126DC4" w:rsidRDefault="00126DC4"/>
    <w:sectPr w:rsidR="00126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8E1"/>
    <w:multiLevelType w:val="multilevel"/>
    <w:tmpl w:val="9936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31D79"/>
    <w:multiLevelType w:val="multilevel"/>
    <w:tmpl w:val="B926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8799">
    <w:abstractNumId w:val="0"/>
  </w:num>
  <w:num w:numId="2" w16cid:durableId="1043288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EC"/>
    <w:rsid w:val="00126DC4"/>
    <w:rsid w:val="0019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DFE9"/>
  <w15:chartTrackingRefBased/>
  <w15:docId w15:val="{730CED3A-89DC-4C0E-BE3A-DB0F9C2A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4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78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Ghormode</dc:creator>
  <cp:keywords/>
  <dc:description/>
  <cp:lastModifiedBy>Swapna Ghormode</cp:lastModifiedBy>
  <cp:revision>1</cp:revision>
  <dcterms:created xsi:type="dcterms:W3CDTF">2025-06-13T15:35:00Z</dcterms:created>
  <dcterms:modified xsi:type="dcterms:W3CDTF">2025-06-13T15:37:00Z</dcterms:modified>
</cp:coreProperties>
</file>