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33" w:rsidRDefault="00AD7D5A" w:rsidP="00AD7D5A">
      <w:pPr>
        <w:pStyle w:val="Heading1"/>
      </w:pPr>
      <w:r>
        <w:t>Getting Started With REPL</w:t>
      </w:r>
    </w:p>
    <w:p w:rsidR="00AD7D5A" w:rsidRDefault="00AD7D5A" w:rsidP="00AD7D5A">
      <w:pPr>
        <w:pStyle w:val="Heading2"/>
      </w:pPr>
      <w:r>
        <w:t>REPL</w:t>
      </w:r>
    </w:p>
    <w:p w:rsidR="00AD7D5A" w:rsidRDefault="00AD7D5A" w:rsidP="00AD7D5A">
      <w:r>
        <w:t xml:space="preserve">If we type </w:t>
      </w:r>
      <w:r>
        <w:rPr>
          <w:b/>
        </w:rPr>
        <w:t xml:space="preserve">$node </w:t>
      </w:r>
      <w:r>
        <w:t xml:space="preserve">it will start with </w:t>
      </w:r>
      <w:r>
        <w:rPr>
          <w:b/>
        </w:rPr>
        <w:t xml:space="preserve">REPL </w:t>
      </w:r>
      <w:r>
        <w:t>mode.</w:t>
      </w:r>
    </w:p>
    <w:p w:rsidR="00AD7D5A" w:rsidRDefault="00AD7D5A" w:rsidP="00AD7D5A">
      <w:r>
        <w:t>REPL – Read Eval Print Loop</w:t>
      </w:r>
    </w:p>
    <w:p w:rsidR="00AD7D5A" w:rsidRDefault="00AD7D5A" w:rsidP="00AD7D5A">
      <w:r>
        <w:t>Node will just print the result for each line we type with output, for statement it will print undefined.</w:t>
      </w:r>
    </w:p>
    <w:p w:rsidR="00AD7D5A" w:rsidRDefault="00AD7D5A" w:rsidP="00AD7D5A">
      <w:r>
        <w:rPr>
          <w:b/>
        </w:rPr>
        <w:t xml:space="preserve">CTRL + L </w:t>
      </w:r>
      <w:r>
        <w:t>clear the REPL session</w:t>
      </w:r>
    </w:p>
    <w:p w:rsidR="00AD7D5A" w:rsidRDefault="00AD7D5A" w:rsidP="00AD7D5A">
      <w:pPr>
        <w:rPr>
          <w:b/>
        </w:rPr>
      </w:pPr>
      <w:r>
        <w:t xml:space="preserve">For </w:t>
      </w:r>
      <w:r>
        <w:rPr>
          <w:b/>
        </w:rPr>
        <w:t xml:space="preserve">multiple line </w:t>
      </w:r>
      <w:r>
        <w:t xml:space="preserve">command we node can automatically identify when we start with </w:t>
      </w:r>
      <w:r>
        <w:rPr>
          <w:b/>
        </w:rPr>
        <w:t>{.</w:t>
      </w:r>
    </w:p>
    <w:p w:rsidR="00AD7D5A" w:rsidRDefault="00AD7D5A" w:rsidP="00AD7D5A">
      <w:pPr>
        <w:rPr>
          <w:b/>
        </w:rPr>
      </w:pPr>
      <w:r>
        <w:t xml:space="preserve">We explicitly can open multi line command by typing </w:t>
      </w:r>
      <w:r>
        <w:rPr>
          <w:b/>
        </w:rPr>
        <w:t xml:space="preserve">.editor </w:t>
      </w:r>
      <w:r>
        <w:t xml:space="preserve">and enter. To exit we can use </w:t>
      </w:r>
      <w:r>
        <w:rPr>
          <w:b/>
        </w:rPr>
        <w:t>CTRL + D</w:t>
      </w:r>
      <w:r w:rsidR="00414732">
        <w:rPr>
          <w:b/>
        </w:rPr>
        <w:t>.</w:t>
      </w:r>
    </w:p>
    <w:p w:rsidR="00414732" w:rsidRDefault="00955249" w:rsidP="00AD7D5A">
      <w:pPr>
        <w:rPr>
          <w:b/>
        </w:rPr>
      </w:pPr>
      <w:r>
        <w:t xml:space="preserve">To find other command type </w:t>
      </w:r>
      <w:r>
        <w:rPr>
          <w:b/>
        </w:rPr>
        <w:t>.help</w:t>
      </w:r>
    </w:p>
    <w:p w:rsidR="00725794" w:rsidRDefault="00A53146" w:rsidP="00A53146">
      <w:pPr>
        <w:pStyle w:val="Heading3"/>
      </w:pPr>
      <w:r>
        <w:t xml:space="preserve">Tab and underscore </w:t>
      </w:r>
    </w:p>
    <w:p w:rsidR="00A53146" w:rsidRDefault="00A53146" w:rsidP="00A53146">
      <w:r>
        <w:rPr>
          <w:b/>
        </w:rPr>
        <w:t xml:space="preserve">TAB </w:t>
      </w:r>
      <w:r>
        <w:t xml:space="preserve">can be used for auto complete and </w:t>
      </w:r>
      <w:r>
        <w:rPr>
          <w:b/>
        </w:rPr>
        <w:t xml:space="preserve">double tab </w:t>
      </w:r>
      <w:r>
        <w:t>will list all possible starting with the provided character.</w:t>
      </w:r>
    </w:p>
    <w:p w:rsidR="00A53146" w:rsidRDefault="00A53146" w:rsidP="00A53146">
      <w:r>
        <w:rPr>
          <w:b/>
        </w:rPr>
        <w:t xml:space="preserve">Underscore </w:t>
      </w:r>
      <w:r>
        <w:t xml:space="preserve">behaves same as </w:t>
      </w:r>
      <w:r w:rsidRPr="00A53146">
        <w:rPr>
          <w:b/>
        </w:rPr>
        <w:t>$?</w:t>
      </w:r>
      <w:r>
        <w:rPr>
          <w:b/>
        </w:rPr>
        <w:t xml:space="preserve"> </w:t>
      </w:r>
      <w:r>
        <w:t>In shell scripting which stores the last executed value.</w:t>
      </w:r>
    </w:p>
    <w:p w:rsidR="00A53146" w:rsidRDefault="00A53146" w:rsidP="00A53146">
      <w:r>
        <w:t>&gt;</w:t>
      </w:r>
      <w:proofErr w:type="gramStart"/>
      <w:r>
        <w:t>Math.random()</w:t>
      </w:r>
      <w:proofErr w:type="gramEnd"/>
    </w:p>
    <w:p w:rsidR="00A53146" w:rsidRDefault="00A53146" w:rsidP="00A53146">
      <w:r>
        <w:t>0.99895632</w:t>
      </w:r>
    </w:p>
    <w:p w:rsidR="00A53146" w:rsidRDefault="00A53146" w:rsidP="00A53146">
      <w:r>
        <w:t>&gt;_</w:t>
      </w:r>
    </w:p>
    <w:p w:rsidR="00A53146" w:rsidRDefault="00A53146" w:rsidP="00A53146">
      <w:r>
        <w:t>0.99895632</w:t>
      </w:r>
    </w:p>
    <w:p w:rsidR="00C84FEC" w:rsidRDefault="00C84FEC" w:rsidP="00A53146">
      <w:r>
        <w:t xml:space="preserve">We can use underscore variable at any place where we can use </w:t>
      </w:r>
      <w:proofErr w:type="spellStart"/>
      <w:r>
        <w:t>javascript</w:t>
      </w:r>
      <w:proofErr w:type="spellEnd"/>
      <w:r>
        <w:t xml:space="preserve"> expression.</w:t>
      </w:r>
    </w:p>
    <w:p w:rsidR="00C84FEC" w:rsidRDefault="00C84FEC" w:rsidP="00A53146">
      <w:r>
        <w:t>&gt;</w:t>
      </w:r>
      <w:proofErr w:type="spellStart"/>
      <w:r>
        <w:t>const</w:t>
      </w:r>
      <w:proofErr w:type="spellEnd"/>
      <w:r>
        <w:t xml:space="preserve"> random = _</w:t>
      </w:r>
    </w:p>
    <w:p w:rsidR="00C84FEC" w:rsidRDefault="00C84FEC" w:rsidP="00C84FEC">
      <w:pPr>
        <w:pStyle w:val="Heading3"/>
      </w:pPr>
      <w:r>
        <w:t xml:space="preserve">Executing script  </w:t>
      </w:r>
    </w:p>
    <w:p w:rsidR="00C84FEC" w:rsidRDefault="00C84FEC" w:rsidP="00C84FEC">
      <w:r>
        <w:t xml:space="preserve">From the location where the </w:t>
      </w:r>
      <w:r>
        <w:rPr>
          <w:b/>
        </w:rPr>
        <w:t>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>file is present we can execute the script as below.</w:t>
      </w:r>
    </w:p>
    <w:p w:rsidR="00C84FEC" w:rsidRDefault="00C84FEC" w:rsidP="00C84FEC">
      <w:r>
        <w:t>$node hello-world.js</w:t>
      </w:r>
    </w:p>
    <w:p w:rsidR="00C84FEC" w:rsidRDefault="006B09A3" w:rsidP="00C84FEC">
      <w:r>
        <w:t>Or we can provide absolute path.</w:t>
      </w:r>
    </w:p>
    <w:p w:rsidR="00F22A5A" w:rsidRDefault="00FB5336" w:rsidP="00C84FEC">
      <w:r w:rsidRPr="00FB5336">
        <w:rPr>
          <w:noProof/>
        </w:rPr>
        <w:lastRenderedPageBreak/>
        <w:drawing>
          <wp:inline distT="0" distB="0" distL="0" distR="0" wp14:anchorId="0459EF86" wp14:editId="763F2DBE">
            <wp:extent cx="55340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CB" w:rsidRDefault="004013CD" w:rsidP="00C84FEC">
      <w:proofErr w:type="gramStart"/>
      <w:r>
        <w:t>createServer(</w:t>
      </w:r>
      <w:proofErr w:type="gramEnd"/>
      <w:r>
        <w:t xml:space="preserve">) just create the server but doesn’t activate, for activating we need to use </w:t>
      </w:r>
      <w:r>
        <w:rPr>
          <w:b/>
        </w:rPr>
        <w:t xml:space="preserve">listen() </w:t>
      </w:r>
      <w:r>
        <w:t>function.</w:t>
      </w:r>
    </w:p>
    <w:p w:rsidR="004013CD" w:rsidRPr="004013CD" w:rsidRDefault="004013CD" w:rsidP="00C84FEC">
      <w:r>
        <w:t>This script is continuous running and keeps the node REPL busy.</w:t>
      </w:r>
    </w:p>
    <w:p w:rsidR="00AD7D5A" w:rsidRDefault="00576A63" w:rsidP="00576A63">
      <w:pPr>
        <w:pStyle w:val="Heading3"/>
      </w:pPr>
      <w:r>
        <w:t>Working with Timers</w:t>
      </w:r>
    </w:p>
    <w:p w:rsidR="00576A63" w:rsidRDefault="00576A63" w:rsidP="00576A63">
      <w:r>
        <w:t xml:space="preserve">Timer functions are popular global functions and node </w:t>
      </w:r>
      <w:proofErr w:type="spellStart"/>
      <w:r>
        <w:t>js</w:t>
      </w:r>
      <w:proofErr w:type="spellEnd"/>
      <w:r>
        <w:t xml:space="preserve"> also has </w:t>
      </w:r>
      <w:proofErr w:type="spellStart"/>
      <w:proofErr w:type="gramStart"/>
      <w:r>
        <w:t>api</w:t>
      </w:r>
      <w:proofErr w:type="spellEnd"/>
      <w:proofErr w:type="gramEnd"/>
      <w:r>
        <w:t xml:space="preserve"> around it.</w:t>
      </w:r>
    </w:p>
    <w:p w:rsidR="00576A63" w:rsidRDefault="00576A63" w:rsidP="00576A63">
      <w:pPr>
        <w:pStyle w:val="ListParagraph"/>
        <w:numPr>
          <w:ilvl w:val="0"/>
          <w:numId w:val="3"/>
        </w:numPr>
      </w:pPr>
      <w:proofErr w:type="spellStart"/>
      <w:r>
        <w:t>setTimeout</w:t>
      </w:r>
      <w:proofErr w:type="spellEnd"/>
      <w:r>
        <w:t>()</w:t>
      </w:r>
    </w:p>
    <w:p w:rsidR="00576A63" w:rsidRDefault="00576A63" w:rsidP="00576A63">
      <w:pPr>
        <w:pStyle w:val="ListParagraph"/>
        <w:numPr>
          <w:ilvl w:val="0"/>
          <w:numId w:val="3"/>
        </w:numPr>
      </w:pPr>
      <w:proofErr w:type="spellStart"/>
      <w:r>
        <w:t>setInterval</w:t>
      </w:r>
      <w:proofErr w:type="spellEnd"/>
      <w:r>
        <w:t>()</w:t>
      </w:r>
    </w:p>
    <w:p w:rsidR="009A2A45" w:rsidRPr="004648E4" w:rsidRDefault="00161747" w:rsidP="009A2A45">
      <w:r>
        <w:t>These used t</w:t>
      </w:r>
      <w:r w:rsidR="004648E4">
        <w:t xml:space="preserve">o delay or repeat the execution. These method returns a </w:t>
      </w:r>
      <w:r w:rsidR="004648E4">
        <w:rPr>
          <w:b/>
        </w:rPr>
        <w:t xml:space="preserve">TimeOut </w:t>
      </w:r>
      <w:r w:rsidR="004648E4">
        <w:t>object which can be used for clearing the time out and intervals.</w:t>
      </w:r>
    </w:p>
    <w:p w:rsidR="004648E4" w:rsidRDefault="004648E4" w:rsidP="009A2A45">
      <w:r>
        <w:t xml:space="preserve">To clear the timeout or interval we have methods as </w:t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 xml:space="preserve">) and </w:t>
      </w:r>
      <w:proofErr w:type="spellStart"/>
      <w:r>
        <w:t>clearInterval</w:t>
      </w:r>
      <w:proofErr w:type="spellEnd"/>
      <w:r>
        <w:t>(</w:t>
      </w:r>
      <w:proofErr w:type="spellStart"/>
      <w:r>
        <w:t>timeOut</w:t>
      </w:r>
      <w:proofErr w:type="spellEnd"/>
      <w:r>
        <w:t>)</w:t>
      </w:r>
    </w:p>
    <w:p w:rsidR="00851995" w:rsidRDefault="00851995" w:rsidP="00851995">
      <w:pPr>
        <w:pStyle w:val="Heading3"/>
      </w:pPr>
      <w:r>
        <w:t>The process object</w:t>
      </w:r>
    </w:p>
    <w:p w:rsidR="00851995" w:rsidRDefault="00851995" w:rsidP="00851995">
      <w:r>
        <w:t>We can use node command to set custom environment variable.</w:t>
      </w:r>
    </w:p>
    <w:p w:rsidR="0099515C" w:rsidRDefault="0099515C" w:rsidP="00851995">
      <w:r w:rsidRPr="0099515C">
        <w:rPr>
          <w:noProof/>
        </w:rPr>
        <w:drawing>
          <wp:inline distT="0" distB="0" distL="0" distR="0" wp14:anchorId="398E8EFB" wp14:editId="42F3EB42">
            <wp:extent cx="594360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5C" w:rsidRDefault="0099515C" w:rsidP="00851995">
      <w:r>
        <w:t xml:space="preserve">Here VAL 1 and VAL 2 </w:t>
      </w:r>
      <w:proofErr w:type="gramStart"/>
      <w:r>
        <w:t>are</w:t>
      </w:r>
      <w:proofErr w:type="gramEnd"/>
      <w:r>
        <w:t xml:space="preserve"> the environment variables will be set to </w:t>
      </w:r>
      <w:r>
        <w:rPr>
          <w:b/>
        </w:rPr>
        <w:t xml:space="preserve">process </w:t>
      </w:r>
      <w:r>
        <w:t>object.</w:t>
      </w:r>
    </w:p>
    <w:p w:rsidR="0094731E" w:rsidRDefault="0094731E" w:rsidP="00851995">
      <w:pPr>
        <w:rPr>
          <w:b/>
        </w:rPr>
      </w:pPr>
      <w:proofErr w:type="spellStart"/>
      <w:proofErr w:type="gramStart"/>
      <w:r>
        <w:rPr>
          <w:b/>
        </w:rPr>
        <w:t>process.env</w:t>
      </w:r>
      <w:proofErr w:type="spellEnd"/>
      <w:proofErr w:type="gramEnd"/>
      <w:r>
        <w:rPr>
          <w:b/>
        </w:rPr>
        <w:t xml:space="preserve"> </w:t>
      </w:r>
      <w:r>
        <w:t xml:space="preserve">will hold all the environment variable of the system ex. </w:t>
      </w:r>
      <w:r>
        <w:rPr>
          <w:b/>
        </w:rPr>
        <w:t>USER</w:t>
      </w:r>
    </w:p>
    <w:p w:rsidR="0094731E" w:rsidRDefault="0094731E" w:rsidP="00851995">
      <w:r>
        <w:t xml:space="preserve">So we can export any variable (here VAL1 and VAL2) directly run the script it will set the variable to </w:t>
      </w:r>
      <w:proofErr w:type="spellStart"/>
      <w:r>
        <w:t>process.env</w:t>
      </w:r>
      <w:proofErr w:type="spellEnd"/>
      <w:r w:rsidR="008D7002">
        <w:t>.</w:t>
      </w:r>
    </w:p>
    <w:p w:rsidR="008D7002" w:rsidRDefault="008D7002" w:rsidP="00851995"/>
    <w:p w:rsidR="0094731E" w:rsidRDefault="0094731E" w:rsidP="00851995">
      <w:r>
        <w:lastRenderedPageBreak/>
        <w:t>$ export VAL1 = 150</w:t>
      </w:r>
    </w:p>
    <w:p w:rsidR="0094731E" w:rsidRDefault="0094731E" w:rsidP="00851995">
      <w:r>
        <w:t>$ export VAL2 = 200</w:t>
      </w:r>
    </w:p>
    <w:p w:rsidR="0094731E" w:rsidRDefault="0094731E" w:rsidP="00851995">
      <w:r>
        <w:t xml:space="preserve">$ </w:t>
      </w:r>
      <w:proofErr w:type="gramStart"/>
      <w:r>
        <w:t>node</w:t>
      </w:r>
      <w:proofErr w:type="gramEnd"/>
      <w:r>
        <w:t xml:space="preserve"> </w:t>
      </w:r>
      <w:r w:rsidR="008D7002">
        <w:t>1-custom-env-variables.js</w:t>
      </w:r>
    </w:p>
    <w:p w:rsidR="008D7002" w:rsidRDefault="00DB199E" w:rsidP="00851995">
      <w:r>
        <w:t xml:space="preserve">There is another way to pass information to nodes execution context and that’s through </w:t>
      </w:r>
    </w:p>
    <w:p w:rsidR="00DB199E" w:rsidRDefault="00DB199E" w:rsidP="00851995">
      <w:pPr>
        <w:rPr>
          <w:b/>
        </w:rPr>
      </w:pPr>
      <w:proofErr w:type="spellStart"/>
      <w:r>
        <w:rPr>
          <w:b/>
        </w:rPr>
        <w:t>process.argv</w:t>
      </w:r>
      <w:proofErr w:type="spellEnd"/>
      <w:r>
        <w:rPr>
          <w:b/>
        </w:rPr>
        <w:t>: [….]</w:t>
      </w:r>
    </w:p>
    <w:p w:rsidR="00DB199E" w:rsidRDefault="006D602F" w:rsidP="00851995">
      <w:proofErr w:type="gramStart"/>
      <w:r>
        <w:t>the</w:t>
      </w:r>
      <w:proofErr w:type="gramEnd"/>
      <w:r>
        <w:t xml:space="preserve"> “process” has </w:t>
      </w:r>
      <w:proofErr w:type="spellStart"/>
      <w:r>
        <w:rPr>
          <w:b/>
        </w:rPr>
        <w:t>stdin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stdout</w:t>
      </w:r>
      <w:proofErr w:type="spellEnd"/>
      <w:r>
        <w:rPr>
          <w:b/>
        </w:rPr>
        <w:t xml:space="preserve"> </w:t>
      </w:r>
      <w:r>
        <w:t>streams to read from input stream and write to output stream.</w:t>
      </w:r>
    </w:p>
    <w:p w:rsidR="006D602F" w:rsidRDefault="006D602F" w:rsidP="00851995">
      <w:proofErr w:type="gramStart"/>
      <w:r>
        <w:t>Ex.</w:t>
      </w:r>
      <w:proofErr w:type="gramEnd"/>
    </w:p>
    <w:p w:rsidR="006D602F" w:rsidRDefault="006D602F" w:rsidP="00851995">
      <w:proofErr w:type="spellStart"/>
      <w:proofErr w:type="gramStart"/>
      <w:r>
        <w:t>const</w:t>
      </w:r>
      <w:proofErr w:type="spellEnd"/>
      <w:proofErr w:type="gramEnd"/>
      <w:r>
        <w:t xml:space="preserve"> chunk = </w:t>
      </w:r>
      <w:proofErr w:type="spellStart"/>
      <w:r>
        <w:t>process.stdin.read</w:t>
      </w:r>
      <w:proofErr w:type="spellEnd"/>
      <w:r>
        <w:t>();</w:t>
      </w:r>
    </w:p>
    <w:p w:rsidR="00361316" w:rsidRDefault="00361316" w:rsidP="00851995"/>
    <w:p w:rsidR="006D602F" w:rsidRDefault="00361316" w:rsidP="00851995">
      <w:r w:rsidRPr="00361316">
        <w:rPr>
          <w:noProof/>
        </w:rPr>
        <w:drawing>
          <wp:inline distT="0" distB="0" distL="0" distR="0" wp14:anchorId="63F75226" wp14:editId="75208265">
            <wp:extent cx="5943600" cy="118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D7" w:rsidRDefault="00E01DD7" w:rsidP="00851995"/>
    <w:p w:rsidR="00E01DD7" w:rsidRDefault="00E01DD7" w:rsidP="00E01DD7">
      <w:pPr>
        <w:pStyle w:val="Heading2"/>
      </w:pPr>
      <w:r>
        <w:t>Modern java script features</w:t>
      </w:r>
    </w:p>
    <w:p w:rsidR="00E01DD7" w:rsidRDefault="00E01DD7" w:rsidP="00E01DD7">
      <w:pPr>
        <w:pStyle w:val="Heading3"/>
      </w:pPr>
      <w:r>
        <w:t>Variable and Block scope</w:t>
      </w:r>
    </w:p>
    <w:p w:rsidR="00E01DD7" w:rsidRDefault="00E01DD7" w:rsidP="00E01DD7">
      <w:r>
        <w:t xml:space="preserve">In </w:t>
      </w:r>
      <w:proofErr w:type="spellStart"/>
      <w:r>
        <w:t>javascript</w:t>
      </w:r>
      <w:proofErr w:type="spellEnd"/>
      <w:r>
        <w:t xml:space="preserve"> block scopes are different from function scope. Block scope defines the variable value live within </w:t>
      </w:r>
      <w:r>
        <w:rPr>
          <w:b/>
        </w:rPr>
        <w:t xml:space="preserve">IF FOR WHILE </w:t>
      </w:r>
      <w:proofErr w:type="spellStart"/>
      <w:r>
        <w:t>etc</w:t>
      </w:r>
      <w:proofErr w:type="spellEnd"/>
      <w:r>
        <w:t xml:space="preserve"> kind of </w:t>
      </w:r>
      <w:r w:rsidR="00F84C6F">
        <w:t>areas.</w:t>
      </w:r>
    </w:p>
    <w:p w:rsidR="00F84C6F" w:rsidRDefault="00F84C6F" w:rsidP="00E01DD7">
      <w:r>
        <w:t xml:space="preserve">Variable inside the </w:t>
      </w:r>
      <w:r>
        <w:rPr>
          <w:b/>
        </w:rPr>
        <w:t xml:space="preserve">function scope </w:t>
      </w:r>
      <w:r>
        <w:t>doesn’t leak out from that area, so we can’t access the variables declared inside function outside.</w:t>
      </w:r>
    </w:p>
    <w:p w:rsidR="00F84C6F" w:rsidRDefault="00F84C6F" w:rsidP="00E01DD7">
      <w:r>
        <w:t xml:space="preserve">But the variables from </w:t>
      </w:r>
      <w:r>
        <w:rPr>
          <w:b/>
        </w:rPr>
        <w:t xml:space="preserve">IF FOR </w:t>
      </w:r>
      <w:r>
        <w:t>we can use outside of it.</w:t>
      </w:r>
    </w:p>
    <w:p w:rsidR="00F84C6F" w:rsidRDefault="00F84C6F" w:rsidP="00E01DD7">
      <w:r w:rsidRPr="00F84C6F">
        <w:rPr>
          <w:noProof/>
        </w:rPr>
        <w:lastRenderedPageBreak/>
        <w:drawing>
          <wp:inline distT="0" distB="0" distL="0" distR="0" wp14:anchorId="715D78A0" wp14:editId="0BF71E7D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F" w:rsidRDefault="00F84C6F" w:rsidP="00E01DD7">
      <w:r>
        <w:t xml:space="preserve">In the above example if we try to access </w:t>
      </w:r>
      <w:r>
        <w:rPr>
          <w:b/>
        </w:rPr>
        <w:t xml:space="preserve">result </w:t>
      </w:r>
      <w:r>
        <w:t xml:space="preserve">variable, it will print </w:t>
      </w:r>
      <w:r w:rsidRPr="00F84C6F">
        <w:rPr>
          <w:b/>
        </w:rPr>
        <w:t>undefined</w:t>
      </w:r>
      <w:r>
        <w:rPr>
          <w:b/>
        </w:rPr>
        <w:t xml:space="preserve"> </w:t>
      </w:r>
      <w:r>
        <w:t>which is not accessible.</w:t>
      </w:r>
    </w:p>
    <w:p w:rsidR="00F84C6F" w:rsidRDefault="00F84C6F" w:rsidP="00E01DD7">
      <w:r>
        <w:t xml:space="preserve">But we can access the index variable of the </w:t>
      </w:r>
      <w:r>
        <w:rPr>
          <w:b/>
        </w:rPr>
        <w:t xml:space="preserve">FOR </w:t>
      </w:r>
      <w:r>
        <w:t>outside of the l</w:t>
      </w:r>
      <w:r w:rsidR="00C61848">
        <w:t>oop and it will print its value, which is weird.</w:t>
      </w:r>
    </w:p>
    <w:p w:rsidR="00C61848" w:rsidRPr="00C61848" w:rsidRDefault="00C61848" w:rsidP="00E01DD7">
      <w:pPr>
        <w:rPr>
          <w:b/>
        </w:rPr>
      </w:pPr>
      <w:r>
        <w:t xml:space="preserve">So it is recommended to declare variable with </w:t>
      </w:r>
      <w:r>
        <w:rPr>
          <w:b/>
        </w:rPr>
        <w:t xml:space="preserve">let </w:t>
      </w:r>
      <w:r w:rsidRPr="00C61848">
        <w:t>keyword</w:t>
      </w:r>
      <w:r w:rsidR="005C4EED">
        <w:t xml:space="preserve"> or </w:t>
      </w:r>
      <w:proofErr w:type="spellStart"/>
      <w:r w:rsidR="005C4EED">
        <w:rPr>
          <w:b/>
        </w:rPr>
        <w:t>const</w:t>
      </w:r>
      <w:proofErr w:type="spellEnd"/>
      <w:r>
        <w:t>, which doesn’t have this access scope problem.</w:t>
      </w:r>
    </w:p>
    <w:p w:rsidR="00F84C6F" w:rsidRDefault="0058656E" w:rsidP="0058656E">
      <w:pPr>
        <w:pStyle w:val="Heading3"/>
      </w:pPr>
      <w:r>
        <w:t xml:space="preserve">De-structuring </w:t>
      </w:r>
    </w:p>
    <w:p w:rsidR="0058656E" w:rsidRDefault="0058656E" w:rsidP="0058656E">
      <w:r>
        <w:t>De-structuring works for both Array and Objects.</w:t>
      </w:r>
    </w:p>
    <w:p w:rsidR="0058656E" w:rsidRDefault="0058656E" w:rsidP="0058656E">
      <w:r w:rsidRPr="0058656E">
        <w:rPr>
          <w:noProof/>
        </w:rPr>
        <w:lastRenderedPageBreak/>
        <w:drawing>
          <wp:inline distT="0" distB="0" distL="0" distR="0" wp14:anchorId="5126229A" wp14:editId="073489EC">
            <wp:extent cx="5943600" cy="4595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44" w:rsidRDefault="001E7E44" w:rsidP="0058656E">
      <w:pPr>
        <w:rPr>
          <w:b/>
        </w:rPr>
      </w:pPr>
      <w:r>
        <w:rPr>
          <w:b/>
        </w:rPr>
        <w:t>Using with Array:</w:t>
      </w:r>
    </w:p>
    <w:p w:rsidR="001E7E44" w:rsidRDefault="00E43BFA" w:rsidP="0058656E">
      <w:r>
        <w:t xml:space="preserve">Modern java-script has </w:t>
      </w:r>
      <w:r>
        <w:rPr>
          <w:b/>
        </w:rPr>
        <w:t xml:space="preserve">rest operator </w:t>
      </w:r>
      <w:r>
        <w:t xml:space="preserve">denoted with 3 dots . . . to bring rest of the items even copy array or objects. These copies are </w:t>
      </w:r>
      <w:r>
        <w:rPr>
          <w:b/>
        </w:rPr>
        <w:t xml:space="preserve">sallow </w:t>
      </w:r>
      <w:r>
        <w:t>copies, so any nested objects will be shared.</w:t>
      </w:r>
    </w:p>
    <w:p w:rsidR="00E43BFA" w:rsidRPr="00E43BFA" w:rsidRDefault="00E43BFA" w:rsidP="0058656E">
      <w:r w:rsidRPr="00E43BFA">
        <w:rPr>
          <w:noProof/>
        </w:rPr>
        <w:lastRenderedPageBreak/>
        <w:drawing>
          <wp:inline distT="0" distB="0" distL="0" distR="0" wp14:anchorId="61E5DC64" wp14:editId="4F492A35">
            <wp:extent cx="58007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F" w:rsidRDefault="00E43BFA" w:rsidP="00E01DD7">
      <w:r w:rsidRPr="00E43BFA">
        <w:rPr>
          <w:noProof/>
        </w:rPr>
        <w:drawing>
          <wp:inline distT="0" distB="0" distL="0" distR="0" wp14:anchorId="379E86DC" wp14:editId="732F308E">
            <wp:extent cx="5943600" cy="1356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5" w:rsidRDefault="004C41A5" w:rsidP="004C41A5">
      <w:pPr>
        <w:pStyle w:val="Heading3"/>
      </w:pPr>
      <w:r>
        <w:t>Template string</w:t>
      </w:r>
    </w:p>
    <w:p w:rsidR="00C24F1A" w:rsidRDefault="00C24F1A" w:rsidP="004C41A5">
      <w:pPr>
        <w:rPr>
          <w:b/>
        </w:rPr>
      </w:pPr>
      <w:r>
        <w:t xml:space="preserve">Template string is an advanced way of defining string in </w:t>
      </w:r>
      <w:proofErr w:type="spellStart"/>
      <w:r>
        <w:t>javascript</w:t>
      </w:r>
      <w:proofErr w:type="spellEnd"/>
      <w:r>
        <w:t xml:space="preserve"> which supports dynamic value replacement through </w:t>
      </w:r>
      <w:r>
        <w:rPr>
          <w:b/>
        </w:rPr>
        <w:t>interpolation.</w:t>
      </w:r>
    </w:p>
    <w:p w:rsidR="004327BF" w:rsidRDefault="0061401C" w:rsidP="00851995">
      <w:pPr>
        <w:rPr>
          <w:b/>
        </w:rPr>
      </w:pPr>
      <w:r>
        <w:t xml:space="preserve">Template string defined by enclosing in </w:t>
      </w:r>
      <w:r>
        <w:rPr>
          <w:b/>
        </w:rPr>
        <w:t>back-tick ~</w:t>
      </w:r>
    </w:p>
    <w:p w:rsidR="00805231" w:rsidRDefault="004327BF" w:rsidP="00851995">
      <w:pPr>
        <w:rPr>
          <w:b/>
        </w:rPr>
      </w:pPr>
      <w:r w:rsidRPr="004327BF">
        <w:rPr>
          <w:b/>
        </w:rPr>
        <w:drawing>
          <wp:inline distT="0" distB="0" distL="0" distR="0" wp14:anchorId="0AC7AE79" wp14:editId="3F2EFBD9">
            <wp:extent cx="23336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31" w:rsidRDefault="00805231" w:rsidP="00851995">
      <w:pPr>
        <w:rPr>
          <w:b/>
        </w:rPr>
      </w:pPr>
    </w:p>
    <w:p w:rsidR="00E01DD7" w:rsidRDefault="00805231" w:rsidP="00805231">
      <w:pPr>
        <w:pStyle w:val="Heading3"/>
      </w:pPr>
      <w:r w:rsidRPr="00805231">
        <w:lastRenderedPageBreak/>
        <w:t>Classes</w:t>
      </w:r>
      <w:r w:rsidR="0061401C">
        <w:t xml:space="preserve"> </w:t>
      </w:r>
    </w:p>
    <w:p w:rsidR="00805231" w:rsidRDefault="00805231" w:rsidP="00805231">
      <w:r w:rsidRPr="00805231">
        <w:drawing>
          <wp:inline distT="0" distB="0" distL="0" distR="0" wp14:anchorId="7CB5CC89" wp14:editId="19D423D7">
            <wp:extent cx="5943600" cy="2985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3" w:rsidRDefault="00C07793" w:rsidP="00C07793">
      <w:pPr>
        <w:pStyle w:val="Heading3"/>
      </w:pPr>
      <w:r>
        <w:t xml:space="preserve">Promises and </w:t>
      </w:r>
      <w:proofErr w:type="spellStart"/>
      <w:r>
        <w:t>Async</w:t>
      </w:r>
      <w:proofErr w:type="spellEnd"/>
      <w:r>
        <w:t>/Await</w:t>
      </w:r>
    </w:p>
    <w:p w:rsidR="00C07793" w:rsidRDefault="00C07793" w:rsidP="00C07793">
      <w:pPr>
        <w:rPr>
          <w:b/>
        </w:rPr>
      </w:pPr>
      <w:r>
        <w:t xml:space="preserve">Node is event driven and most of the function return </w:t>
      </w:r>
      <w:r>
        <w:rPr>
          <w:b/>
        </w:rPr>
        <w:t xml:space="preserve">Promise </w:t>
      </w:r>
      <w:r>
        <w:t xml:space="preserve">and we have to consume them using </w:t>
      </w:r>
      <w:r>
        <w:rPr>
          <w:b/>
        </w:rPr>
        <w:t>.</w:t>
      </w:r>
      <w:proofErr w:type="gramStart"/>
      <w:r>
        <w:rPr>
          <w:b/>
        </w:rPr>
        <w:t>then(</w:t>
      </w:r>
      <w:proofErr w:type="gramEnd"/>
      <w:r>
        <w:rPr>
          <w:b/>
        </w:rPr>
        <w:t xml:space="preserve">) </w:t>
      </w:r>
      <w:r>
        <w:t xml:space="preserve">and </w:t>
      </w:r>
      <w:r>
        <w:rPr>
          <w:b/>
        </w:rPr>
        <w:t>.catch()</w:t>
      </w:r>
    </w:p>
    <w:p w:rsidR="000C7E0D" w:rsidRPr="00EA593E" w:rsidRDefault="009E6751" w:rsidP="00C07793">
      <w:pPr>
        <w:rPr>
          <w:b/>
        </w:rPr>
      </w:pPr>
      <w:proofErr w:type="gramStart"/>
      <w:r>
        <w:rPr>
          <w:b/>
        </w:rPr>
        <w:t>p</w:t>
      </w:r>
      <w:r w:rsidR="009D6D51">
        <w:rPr>
          <w:b/>
        </w:rPr>
        <w:t>romise</w:t>
      </w:r>
      <w:proofErr w:type="gramEnd"/>
      <w:r w:rsidR="009D6D51">
        <w:rPr>
          <w:b/>
        </w:rPr>
        <w:t xml:space="preserve"> </w:t>
      </w:r>
      <w:r w:rsidR="009D6D51">
        <w:t xml:space="preserve">is an modern alternative to </w:t>
      </w:r>
      <w:r w:rsidR="00EA593E">
        <w:rPr>
          <w:b/>
        </w:rPr>
        <w:t>(</w:t>
      </w:r>
      <w:proofErr w:type="spellStart"/>
      <w:r w:rsidR="00EA593E">
        <w:rPr>
          <w:b/>
        </w:rPr>
        <w:t>async</w:t>
      </w:r>
      <w:proofErr w:type="spellEnd"/>
      <w:r w:rsidR="00EA593E">
        <w:rPr>
          <w:b/>
        </w:rPr>
        <w:t xml:space="preserve"> function</w:t>
      </w:r>
      <w:r w:rsidR="001506C7">
        <w:rPr>
          <w:b/>
        </w:rPr>
        <w:t xml:space="preserve"> await</w:t>
      </w:r>
      <w:r w:rsidR="00EA593E">
        <w:rPr>
          <w:b/>
        </w:rPr>
        <w:t xml:space="preserve"> …. )</w:t>
      </w:r>
    </w:p>
    <w:p w:rsidR="00EA593E" w:rsidRPr="009D6D51" w:rsidRDefault="00EA593E" w:rsidP="00C07793">
      <w:r w:rsidRPr="00EA593E">
        <w:drawing>
          <wp:inline distT="0" distB="0" distL="0" distR="0" wp14:anchorId="35B4C390" wp14:editId="2A8B4BDB">
            <wp:extent cx="594360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0D" w:rsidRPr="00C07793" w:rsidRDefault="000C7E0D" w:rsidP="00C07793">
      <w:pPr>
        <w:rPr>
          <w:b/>
        </w:rPr>
      </w:pPr>
    </w:p>
    <w:p w:rsidR="00805231" w:rsidRDefault="00805231" w:rsidP="00805231"/>
    <w:p w:rsidR="00B072EE" w:rsidRDefault="00B072EE" w:rsidP="00B072EE">
      <w:pPr>
        <w:pStyle w:val="Heading2"/>
      </w:pPr>
      <w:r>
        <w:lastRenderedPageBreak/>
        <w:t>NPM Node Package Manager</w:t>
      </w:r>
    </w:p>
    <w:p w:rsidR="00B072EE" w:rsidRDefault="00501546" w:rsidP="00B072EE">
      <w:r>
        <w:t>NPM stands for Node Package Manager. It used to do 3 major things</w:t>
      </w:r>
    </w:p>
    <w:p w:rsidR="00501546" w:rsidRDefault="00501546" w:rsidP="00501546">
      <w:pPr>
        <w:pStyle w:val="ListParagraph"/>
        <w:numPr>
          <w:ilvl w:val="0"/>
          <w:numId w:val="4"/>
        </w:numPr>
      </w:pPr>
      <w:r>
        <w:t>Share the code with other developers</w:t>
      </w:r>
    </w:p>
    <w:p w:rsidR="00501546" w:rsidRDefault="00501546" w:rsidP="00501546">
      <w:pPr>
        <w:pStyle w:val="ListParagraph"/>
        <w:numPr>
          <w:ilvl w:val="0"/>
          <w:numId w:val="4"/>
        </w:numPr>
      </w:pPr>
      <w:r>
        <w:t>Re-use own code in other projects</w:t>
      </w:r>
    </w:p>
    <w:p w:rsidR="00501546" w:rsidRDefault="00501546" w:rsidP="00501546">
      <w:pPr>
        <w:pStyle w:val="ListParagraph"/>
        <w:numPr>
          <w:ilvl w:val="0"/>
          <w:numId w:val="4"/>
        </w:numPr>
      </w:pPr>
      <w:r>
        <w:t>Use code written by others</w:t>
      </w:r>
    </w:p>
    <w:p w:rsidR="00501546" w:rsidRDefault="00D15C86" w:rsidP="00501546">
      <w:r>
        <w:t>NPM is all about code sharing and reusability.</w:t>
      </w:r>
    </w:p>
    <w:p w:rsidR="00731331" w:rsidRDefault="00731331" w:rsidP="00731331">
      <w:pPr>
        <w:pStyle w:val="Heading3"/>
      </w:pPr>
      <w:r>
        <w:t>NPM Commands</w:t>
      </w:r>
    </w:p>
    <w:p w:rsidR="00731331" w:rsidRDefault="00731331" w:rsidP="00731331">
      <w:r>
        <w:t xml:space="preserve">NPM comes in handy with Node. We may need to update NPM frequently than node </w:t>
      </w:r>
      <w:proofErr w:type="spellStart"/>
      <w:r>
        <w:t>it self</w:t>
      </w:r>
      <w:proofErr w:type="spellEnd"/>
      <w:r>
        <w:t xml:space="preserve"> and below is the command.</w:t>
      </w:r>
    </w:p>
    <w:p w:rsidR="00731331" w:rsidRDefault="00731331" w:rsidP="0073133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:rsidR="00731331" w:rsidRDefault="00731331" w:rsidP="0073133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npm</w:t>
      </w:r>
      <w:proofErr w:type="spellEnd"/>
    </w:p>
    <w:p w:rsidR="002F761B" w:rsidRDefault="002F761B" w:rsidP="00731331">
      <w:r>
        <w:t xml:space="preserve">To download package </w:t>
      </w:r>
      <w:r w:rsidR="0008232E">
        <w:t xml:space="preserve">we can use install, which will be placed under </w:t>
      </w:r>
      <w:proofErr w:type="spellStart"/>
      <w:r w:rsidR="0008232E">
        <w:t>node_module</w:t>
      </w:r>
      <w:proofErr w:type="spellEnd"/>
      <w:r w:rsidR="0008232E">
        <w:t xml:space="preserve"> folder.</w:t>
      </w:r>
    </w:p>
    <w:p w:rsidR="002F761B" w:rsidRDefault="002F761B" w:rsidP="0073133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 express</w:t>
      </w:r>
    </w:p>
    <w:p w:rsidR="007319E9" w:rsidRDefault="007319E9" w:rsidP="00731331">
      <w:r>
        <w:t>To make a dependency only “development” dependency we can use –D flag.</w:t>
      </w:r>
    </w:p>
    <w:p w:rsidR="007319E9" w:rsidRDefault="007319E9" w:rsidP="0073133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 –D </w:t>
      </w:r>
      <w:proofErr w:type="spellStart"/>
      <w:r>
        <w:t>nodemon</w:t>
      </w:r>
      <w:proofErr w:type="spellEnd"/>
    </w:p>
    <w:p w:rsidR="001959EE" w:rsidRDefault="001959EE" w:rsidP="00731331">
      <w:r w:rsidRPr="001959EE">
        <w:drawing>
          <wp:inline distT="0" distB="0" distL="0" distR="0" wp14:anchorId="29F557B2" wp14:editId="4E0BF3C6">
            <wp:extent cx="199072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42" w:rsidRDefault="002B5A42" w:rsidP="002B5A42">
      <w:pPr>
        <w:pStyle w:val="Heading3"/>
      </w:pPr>
      <w:proofErr w:type="spellStart"/>
      <w:proofErr w:type="gramStart"/>
      <w:r>
        <w:t>packge.json</w:t>
      </w:r>
      <w:proofErr w:type="spellEnd"/>
      <w:proofErr w:type="gramEnd"/>
      <w:r>
        <w:t xml:space="preserve"> and package-</w:t>
      </w:r>
      <w:proofErr w:type="spellStart"/>
      <w:r>
        <w:t>lock.json</w:t>
      </w:r>
      <w:proofErr w:type="spellEnd"/>
    </w:p>
    <w:p w:rsidR="00B9760B" w:rsidRDefault="00B9760B" w:rsidP="00B9760B">
      <w:pPr>
        <w:rPr>
          <w:b/>
        </w:rPr>
      </w:pPr>
      <w:r>
        <w:t xml:space="preserve">To create a </w:t>
      </w:r>
      <w:proofErr w:type="spellStart"/>
      <w:r>
        <w:t>package.json</w:t>
      </w:r>
      <w:proofErr w:type="spellEnd"/>
      <w:r>
        <w:t xml:space="preserve"> file from start we can use </w:t>
      </w:r>
      <w:proofErr w:type="spellStart"/>
      <w:r>
        <w:rPr>
          <w:b/>
        </w:rPr>
        <w:t>init</w:t>
      </w:r>
      <w:proofErr w:type="spellEnd"/>
    </w:p>
    <w:p w:rsidR="00B9760B" w:rsidRDefault="00B9760B" w:rsidP="00B9760B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B9760B" w:rsidRDefault="00B9760B" w:rsidP="00B9760B">
      <w:r>
        <w:t>Can use --yes flag to set all default instead interactively answering all the questions.</w:t>
      </w:r>
    </w:p>
    <w:p w:rsidR="001C4883" w:rsidRDefault="001C4883" w:rsidP="00B9760B">
      <w:pPr>
        <w:rPr>
          <w:b/>
        </w:rPr>
      </w:pPr>
      <w:proofErr w:type="spellStart"/>
      <w:proofErr w:type="gramStart"/>
      <w:r>
        <w:rPr>
          <w:b/>
        </w:rPr>
        <w:t>p</w:t>
      </w:r>
      <w:r w:rsidRPr="001C4883">
        <w:rPr>
          <w:b/>
        </w:rPr>
        <w:t>ackge-lock.json</w:t>
      </w:r>
      <w:proofErr w:type="spellEnd"/>
      <w:proofErr w:type="gramEnd"/>
      <w:r>
        <w:rPr>
          <w:b/>
        </w:rPr>
        <w:t xml:space="preserve"> </w:t>
      </w:r>
      <w:r>
        <w:t>will get the exact same version even for the sub dependency tree.</w:t>
      </w:r>
      <w:r w:rsidR="00B16D42">
        <w:t xml:space="preserve"> Let’s assume by the time I added </w:t>
      </w:r>
      <w:r w:rsidR="00B16D42">
        <w:rPr>
          <w:b/>
        </w:rPr>
        <w:t xml:space="preserve">express </w:t>
      </w:r>
      <w:r w:rsidR="00B16D42">
        <w:t xml:space="preserve">dependency and a time team member pulled my code to use a new version of some other dependent dependency got released our new team member </w:t>
      </w:r>
      <w:r w:rsidR="00B16D42">
        <w:lastRenderedPageBreak/>
        <w:t xml:space="preserve">will not get that new version but will get the exact same version which I use because of </w:t>
      </w:r>
      <w:r w:rsidR="00B16D42">
        <w:rPr>
          <w:b/>
        </w:rPr>
        <w:t>package-</w:t>
      </w:r>
      <w:proofErr w:type="spellStart"/>
      <w:r w:rsidR="00B16D42">
        <w:rPr>
          <w:b/>
        </w:rPr>
        <w:t>lock.json</w:t>
      </w:r>
      <w:proofErr w:type="spellEnd"/>
      <w:r w:rsidR="00B16D42">
        <w:rPr>
          <w:b/>
        </w:rPr>
        <w:t xml:space="preserve"> </w:t>
      </w:r>
    </w:p>
    <w:p w:rsidR="00740A04" w:rsidRDefault="00740A04" w:rsidP="00B9760B">
      <w:r>
        <w:t>In package-</w:t>
      </w:r>
      <w:proofErr w:type="spellStart"/>
      <w:r>
        <w:t>lock.json</w:t>
      </w:r>
      <w:proofErr w:type="spellEnd"/>
      <w:r>
        <w:t xml:space="preserve"> we will get the direct and even whole dependency tree for the project.</w:t>
      </w:r>
    </w:p>
    <w:p w:rsidR="000763B2" w:rsidRPr="00740A04" w:rsidRDefault="000763B2" w:rsidP="00B9760B">
      <w:r w:rsidRPr="000763B2">
        <w:drawing>
          <wp:inline distT="0" distB="0" distL="0" distR="0" wp14:anchorId="1A69FB13" wp14:editId="03723759">
            <wp:extent cx="405765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A42" w:rsidRPr="002B5A42" w:rsidRDefault="002B5A42" w:rsidP="002B5A42"/>
    <w:sectPr w:rsidR="002B5A42" w:rsidRPr="002B5A4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12D" w:rsidRDefault="00C1612D" w:rsidP="00AD7D5A">
      <w:r>
        <w:separator/>
      </w:r>
    </w:p>
  </w:endnote>
  <w:endnote w:type="continuationSeparator" w:id="0">
    <w:p w:rsidR="00C1612D" w:rsidRDefault="00C1612D" w:rsidP="00AD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phemia">
    <w:altName w:val="DejaVu Sans"/>
    <w:charset w:val="00"/>
    <w:family w:val="swiss"/>
    <w:pitch w:val="variable"/>
    <w:sig w:usb0="00000003" w:usb1="0000004A" w:usb2="00002000" w:usb3="00000000" w:csb0="00000001" w:csb1="00000000"/>
  </w:font>
  <w:font w:name="Segoe UI Semibold">
    <w:altName w:val="Segoe UI"/>
    <w:charset w:val="00"/>
    <w:family w:val="swiss"/>
    <w:pitch w:val="variable"/>
    <w:sig w:usb0="00000001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12D" w:rsidRDefault="00C1612D" w:rsidP="00AD7D5A">
      <w:r>
        <w:separator/>
      </w:r>
    </w:p>
  </w:footnote>
  <w:footnote w:type="continuationSeparator" w:id="0">
    <w:p w:rsidR="00C1612D" w:rsidRDefault="00C1612D" w:rsidP="00AD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DBE" w:rsidRDefault="001E239C" w:rsidP="00AD7D5A">
    <w:pPr>
      <w:pStyle w:val="Header"/>
    </w:pPr>
    <w:r>
      <w:t>Node</w:t>
    </w:r>
    <w:r w:rsidR="00955249">
      <w:t xml:space="preserve"> </w:t>
    </w:r>
    <w:r>
      <w:t>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2D72"/>
    <w:multiLevelType w:val="hybridMultilevel"/>
    <w:tmpl w:val="5ED2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F382A"/>
    <w:multiLevelType w:val="hybridMultilevel"/>
    <w:tmpl w:val="8798632C"/>
    <w:lvl w:ilvl="0" w:tplc="B0540C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F224D02"/>
    <w:multiLevelType w:val="hybridMultilevel"/>
    <w:tmpl w:val="B24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35"/>
    <w:rsid w:val="000763B2"/>
    <w:rsid w:val="0008232E"/>
    <w:rsid w:val="000C35A8"/>
    <w:rsid w:val="000C756B"/>
    <w:rsid w:val="000C7E0D"/>
    <w:rsid w:val="000D2A78"/>
    <w:rsid w:val="000F0C0A"/>
    <w:rsid w:val="00102231"/>
    <w:rsid w:val="001506C7"/>
    <w:rsid w:val="00161747"/>
    <w:rsid w:val="001959EE"/>
    <w:rsid w:val="001C4883"/>
    <w:rsid w:val="001E239C"/>
    <w:rsid w:val="001E7E44"/>
    <w:rsid w:val="002B5A42"/>
    <w:rsid w:val="002F761B"/>
    <w:rsid w:val="003169DF"/>
    <w:rsid w:val="00361316"/>
    <w:rsid w:val="004013CD"/>
    <w:rsid w:val="00414732"/>
    <w:rsid w:val="004327BF"/>
    <w:rsid w:val="004648E4"/>
    <w:rsid w:val="00467692"/>
    <w:rsid w:val="004C41A5"/>
    <w:rsid w:val="00501546"/>
    <w:rsid w:val="00576A63"/>
    <w:rsid w:val="0058656E"/>
    <w:rsid w:val="0059656E"/>
    <w:rsid w:val="005C3499"/>
    <w:rsid w:val="005C4EED"/>
    <w:rsid w:val="005E6E7E"/>
    <w:rsid w:val="006024D3"/>
    <w:rsid w:val="0061401C"/>
    <w:rsid w:val="006B09A3"/>
    <w:rsid w:val="006D602F"/>
    <w:rsid w:val="00725794"/>
    <w:rsid w:val="00731331"/>
    <w:rsid w:val="007319E9"/>
    <w:rsid w:val="00740A04"/>
    <w:rsid w:val="00760716"/>
    <w:rsid w:val="007A29C6"/>
    <w:rsid w:val="00805231"/>
    <w:rsid w:val="00851995"/>
    <w:rsid w:val="00855940"/>
    <w:rsid w:val="008C2AC0"/>
    <w:rsid w:val="008D7002"/>
    <w:rsid w:val="00900DBE"/>
    <w:rsid w:val="00906DF9"/>
    <w:rsid w:val="0094731E"/>
    <w:rsid w:val="00955249"/>
    <w:rsid w:val="00975ADD"/>
    <w:rsid w:val="0099515C"/>
    <w:rsid w:val="009A2A45"/>
    <w:rsid w:val="009A5B35"/>
    <w:rsid w:val="009D6D51"/>
    <w:rsid w:val="009E6751"/>
    <w:rsid w:val="00A53146"/>
    <w:rsid w:val="00A554FB"/>
    <w:rsid w:val="00AD61C7"/>
    <w:rsid w:val="00AD7D5A"/>
    <w:rsid w:val="00B072EE"/>
    <w:rsid w:val="00B16D42"/>
    <w:rsid w:val="00B370FD"/>
    <w:rsid w:val="00B46DFA"/>
    <w:rsid w:val="00B9760B"/>
    <w:rsid w:val="00BE0ECB"/>
    <w:rsid w:val="00C07793"/>
    <w:rsid w:val="00C1612D"/>
    <w:rsid w:val="00C24F1A"/>
    <w:rsid w:val="00C53265"/>
    <w:rsid w:val="00C61848"/>
    <w:rsid w:val="00C65133"/>
    <w:rsid w:val="00C84FEC"/>
    <w:rsid w:val="00D15C86"/>
    <w:rsid w:val="00DB199E"/>
    <w:rsid w:val="00DD29B3"/>
    <w:rsid w:val="00E01DD7"/>
    <w:rsid w:val="00E43BFA"/>
    <w:rsid w:val="00EA0C92"/>
    <w:rsid w:val="00EA593E"/>
    <w:rsid w:val="00F22A5A"/>
    <w:rsid w:val="00F84C6F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4A88D-29A7-47B7-8635-D07F1C5A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79</cp:revision>
  <dcterms:created xsi:type="dcterms:W3CDTF">2019-12-31T10:19:00Z</dcterms:created>
  <dcterms:modified xsi:type="dcterms:W3CDTF">2020-02-08T19:33:00Z</dcterms:modified>
</cp:coreProperties>
</file>