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F3" w:rsidRDefault="009B2941" w:rsidP="009B2941">
      <w:pPr>
        <w:pStyle w:val="Heading1"/>
      </w:pPr>
      <w:r>
        <w:t>Fault Tolerant</w:t>
      </w:r>
    </w:p>
    <w:p w:rsidR="009B2941" w:rsidRDefault="009B2941" w:rsidP="009B2941">
      <w:pPr>
        <w:pStyle w:val="Heading2"/>
      </w:pPr>
      <w:r>
        <w:t>Evolving towards fault tolerant system</w:t>
      </w:r>
    </w:p>
    <w:p w:rsidR="009B2941" w:rsidRDefault="009B2941" w:rsidP="009B2941">
      <w:pPr>
        <w:pStyle w:val="Heading3"/>
      </w:pPr>
      <w:r>
        <w:t>Traditional system</w:t>
      </w:r>
    </w:p>
    <w:p w:rsidR="009B2941" w:rsidRDefault="009B2941" w:rsidP="009B2941">
      <w:r>
        <w:rPr>
          <w:noProof/>
        </w:rPr>
        <w:drawing>
          <wp:inline distT="0" distB="0" distL="0" distR="0" wp14:anchorId="2FA99A29" wp14:editId="26C78E81">
            <wp:extent cx="43338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41" w:rsidRDefault="009B2941" w:rsidP="009B2941">
      <w:r>
        <w:t>When there is a single Application node and DB node, now there is a single point of failure for both of the systems.</w:t>
      </w:r>
    </w:p>
    <w:p w:rsidR="009B2941" w:rsidRDefault="009B2941" w:rsidP="009B2941">
      <w:r>
        <w:t>So what we need to do?</w:t>
      </w:r>
    </w:p>
    <w:p w:rsidR="00A43FAC" w:rsidRDefault="00A43FAC" w:rsidP="00A43FAC">
      <w:pPr>
        <w:pStyle w:val="Heading3"/>
      </w:pPr>
      <w:r>
        <w:t>Replication</w:t>
      </w:r>
    </w:p>
    <w:p w:rsidR="009B2941" w:rsidRDefault="009B2941" w:rsidP="009B2941">
      <w:r>
        <w:t xml:space="preserve">The first thing which comes is </w:t>
      </w:r>
      <w:r>
        <w:rPr>
          <w:b/>
        </w:rPr>
        <w:t xml:space="preserve">replicate </w:t>
      </w:r>
      <w:r>
        <w:t>both Application and DB instances.</w:t>
      </w:r>
    </w:p>
    <w:p w:rsidR="00A43FAC" w:rsidRDefault="00A43FAC" w:rsidP="009B2941">
      <w:r>
        <w:rPr>
          <w:noProof/>
        </w:rPr>
        <w:drawing>
          <wp:inline distT="0" distB="0" distL="0" distR="0" wp14:anchorId="4B7394A2" wp14:editId="30AA591A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AC" w:rsidRDefault="00A43FAC" w:rsidP="009B2941">
      <w:r>
        <w:t xml:space="preserve">Everything needs to be replicated the </w:t>
      </w:r>
      <w:r>
        <w:rPr>
          <w:b/>
        </w:rPr>
        <w:t>DB Coordinator</w:t>
      </w:r>
      <w:r>
        <w:t xml:space="preserve">, </w:t>
      </w:r>
      <w:r>
        <w:rPr>
          <w:b/>
        </w:rPr>
        <w:t>Load Balancer</w:t>
      </w:r>
      <w:r>
        <w:t xml:space="preserve">. So now the client will be pushed back and will talk with </w:t>
      </w:r>
      <w:r>
        <w:rPr>
          <w:b/>
        </w:rPr>
        <w:t xml:space="preserve">DNS Resolver </w:t>
      </w:r>
      <w:r>
        <w:t>and the flow will be distributed and carry forwarded.</w:t>
      </w:r>
    </w:p>
    <w:p w:rsidR="00A43FAC" w:rsidRDefault="00A43FAC" w:rsidP="009B2941">
      <w:r>
        <w:t xml:space="preserve">Now the entire system is placed in one </w:t>
      </w:r>
      <w:r>
        <w:rPr>
          <w:b/>
        </w:rPr>
        <w:t xml:space="preserve">region </w:t>
      </w:r>
      <w:r>
        <w:t>and what if in worst case that entire system fails because of some natural calamities or something.</w:t>
      </w:r>
    </w:p>
    <w:p w:rsidR="00A43FAC" w:rsidRDefault="00A43FAC" w:rsidP="009B2941"/>
    <w:p w:rsidR="00A43FAC" w:rsidRDefault="00A43FAC" w:rsidP="009B2941"/>
    <w:p w:rsidR="00A43FAC" w:rsidRDefault="00A43FAC" w:rsidP="009B2941"/>
    <w:p w:rsidR="00A43FAC" w:rsidRDefault="00A43FAC" w:rsidP="009B2941"/>
    <w:p w:rsidR="00A43FAC" w:rsidRDefault="00A43FAC" w:rsidP="009B2941"/>
    <w:p w:rsidR="00A43FAC" w:rsidRDefault="00A43FAC" w:rsidP="00A43FAC">
      <w:pPr>
        <w:pStyle w:val="Heading3"/>
      </w:pPr>
      <w:r>
        <w:lastRenderedPageBreak/>
        <w:t>Region replication</w:t>
      </w:r>
    </w:p>
    <w:p w:rsidR="00A43FAC" w:rsidRDefault="00A43FAC" w:rsidP="00A43FAC">
      <w:pPr>
        <w:rPr>
          <w:b/>
        </w:rPr>
      </w:pPr>
      <w:r>
        <w:t xml:space="preserve">So to avoid above kind of entire system failure scenario. We will replicate the entire system in </w:t>
      </w:r>
      <w:r>
        <w:rPr>
          <w:b/>
        </w:rPr>
        <w:t>multiple regions.</w:t>
      </w:r>
    </w:p>
    <w:p w:rsidR="00A43FAC" w:rsidRPr="00A43FAC" w:rsidRDefault="00A43FAC" w:rsidP="00A43FAC">
      <w:pPr>
        <w:rPr>
          <w:b/>
        </w:rPr>
      </w:pPr>
      <w:r>
        <w:rPr>
          <w:noProof/>
        </w:rPr>
        <w:drawing>
          <wp:inline distT="0" distB="0" distL="0" distR="0" wp14:anchorId="1F1793FA" wp14:editId="7E9EDBB6">
            <wp:extent cx="59436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FAC" w:rsidRPr="00A43FA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FA" w:rsidRDefault="005F0AFA" w:rsidP="007952F3">
      <w:pPr>
        <w:spacing w:after="0" w:line="240" w:lineRule="auto"/>
      </w:pPr>
      <w:r>
        <w:separator/>
      </w:r>
    </w:p>
  </w:endnote>
  <w:endnote w:type="continuationSeparator" w:id="0">
    <w:p w:rsidR="005F0AFA" w:rsidRDefault="005F0AFA" w:rsidP="0079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FA" w:rsidRDefault="005F0AFA" w:rsidP="007952F3">
      <w:pPr>
        <w:spacing w:after="0" w:line="240" w:lineRule="auto"/>
      </w:pPr>
      <w:r>
        <w:separator/>
      </w:r>
    </w:p>
  </w:footnote>
  <w:footnote w:type="continuationSeparator" w:id="0">
    <w:p w:rsidR="005F0AFA" w:rsidRDefault="005F0AFA" w:rsidP="0079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2F3" w:rsidRDefault="007952F3">
    <w:pPr>
      <w:pStyle w:val="Header"/>
    </w:pPr>
    <w:r>
      <w:t>Distributed Rate Limiting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6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3F512D2"/>
    <w:multiLevelType w:val="hybridMultilevel"/>
    <w:tmpl w:val="493E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E18BC"/>
    <w:multiLevelType w:val="multilevel"/>
    <w:tmpl w:val="C054F718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F3"/>
    <w:rsid w:val="001A054C"/>
    <w:rsid w:val="001B59AB"/>
    <w:rsid w:val="001D6063"/>
    <w:rsid w:val="002843F7"/>
    <w:rsid w:val="002A6E4B"/>
    <w:rsid w:val="003D1FDB"/>
    <w:rsid w:val="0054674A"/>
    <w:rsid w:val="00560774"/>
    <w:rsid w:val="005F0AFA"/>
    <w:rsid w:val="006A1F8E"/>
    <w:rsid w:val="007952F3"/>
    <w:rsid w:val="00907B5B"/>
    <w:rsid w:val="009B2941"/>
    <w:rsid w:val="00A43FAC"/>
    <w:rsid w:val="00AE5DAD"/>
    <w:rsid w:val="00BB65FA"/>
    <w:rsid w:val="00BE0E65"/>
    <w:rsid w:val="00C11858"/>
    <w:rsid w:val="00D40888"/>
    <w:rsid w:val="00E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DC36E-ECF0-49D5-A908-E56E0A5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88"/>
  </w:style>
  <w:style w:type="paragraph" w:styleId="Heading1">
    <w:name w:val="heading 1"/>
    <w:basedOn w:val="Normal"/>
    <w:next w:val="Normal"/>
    <w:link w:val="Heading1Char"/>
    <w:uiPriority w:val="9"/>
    <w:qFormat/>
    <w:rsid w:val="00D40888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88"/>
    <w:pPr>
      <w:keepNext/>
      <w:keepLines/>
      <w:numPr>
        <w:ilvl w:val="1"/>
        <w:numId w:val="2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888"/>
    <w:pPr>
      <w:keepNext/>
      <w:keepLines/>
      <w:numPr>
        <w:ilvl w:val="2"/>
        <w:numId w:val="2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F3"/>
  </w:style>
  <w:style w:type="paragraph" w:styleId="Footer">
    <w:name w:val="footer"/>
    <w:basedOn w:val="Normal"/>
    <w:link w:val="FooterChar"/>
    <w:uiPriority w:val="99"/>
    <w:unhideWhenUsed/>
    <w:rsid w:val="0079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F3"/>
  </w:style>
  <w:style w:type="character" w:customStyle="1" w:styleId="Heading1Char">
    <w:name w:val="Heading 1 Char"/>
    <w:basedOn w:val="DefaultParagraphFont"/>
    <w:link w:val="Heading1"/>
    <w:uiPriority w:val="9"/>
    <w:rsid w:val="00D40888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888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888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15</cp:revision>
  <dcterms:created xsi:type="dcterms:W3CDTF">2019-12-04T05:45:00Z</dcterms:created>
  <dcterms:modified xsi:type="dcterms:W3CDTF">2020-01-22T05:05:00Z</dcterms:modified>
</cp:coreProperties>
</file>