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BC6" w:rsidRPr="009C3940" w:rsidRDefault="006B4BC6" w:rsidP="002124BB">
      <w:pPr>
        <w:pBdr>
          <w:top w:val="single" w:sz="4" w:space="1" w:color="auto"/>
        </w:pBdr>
        <w:jc w:val="both"/>
        <w:rPr>
          <w:rFonts w:asciiTheme="minorHAnsi" w:hAnsiTheme="minorHAnsi"/>
        </w:rPr>
      </w:pPr>
    </w:p>
    <w:p w:rsidR="006B4BC6" w:rsidRPr="009C3940" w:rsidRDefault="006B4BC6" w:rsidP="002124BB">
      <w:pPr>
        <w:pStyle w:val="Title"/>
        <w:pBdr>
          <w:bottom w:val="single" w:sz="4" w:space="1" w:color="auto"/>
        </w:pBdr>
        <w:spacing w:line="360" w:lineRule="auto"/>
        <w:jc w:val="both"/>
        <w:rPr>
          <w:rFonts w:asciiTheme="minorHAnsi" w:hAnsiTheme="minorHAnsi"/>
        </w:rPr>
      </w:pPr>
      <w:r w:rsidRPr="009C3940">
        <w:rPr>
          <w:rFonts w:asciiTheme="minorHAnsi" w:hAnsiTheme="minorHAnsi"/>
        </w:rPr>
        <w:t>Capita Children's Services</w:t>
      </w:r>
    </w:p>
    <w:p w:rsidR="006B4BC6" w:rsidRPr="009C3940" w:rsidRDefault="006B4BC6" w:rsidP="002124BB">
      <w:pPr>
        <w:jc w:val="both"/>
        <w:rPr>
          <w:rFonts w:asciiTheme="minorHAnsi" w:hAnsiTheme="minorHAnsi" w:cs="Arial"/>
        </w:rPr>
      </w:pPr>
    </w:p>
    <w:p w:rsidR="006B4BC6" w:rsidRPr="009C3940" w:rsidRDefault="006B4BC6" w:rsidP="002124BB">
      <w:pPr>
        <w:jc w:val="both"/>
        <w:rPr>
          <w:rFonts w:asciiTheme="minorHAnsi" w:hAnsiTheme="minorHAnsi" w:cs="Arial"/>
        </w:rPr>
      </w:pPr>
    </w:p>
    <w:p w:rsidR="006B4BC6" w:rsidRPr="009C3940" w:rsidRDefault="006B4BC6" w:rsidP="002124BB">
      <w:pPr>
        <w:jc w:val="both"/>
        <w:rPr>
          <w:rFonts w:asciiTheme="minorHAnsi" w:hAnsiTheme="minorHAnsi" w:cs="Arial"/>
        </w:rPr>
      </w:pPr>
    </w:p>
    <w:p w:rsidR="006B4BC6" w:rsidRPr="009C3940" w:rsidRDefault="006B4BC6" w:rsidP="002124BB">
      <w:pPr>
        <w:jc w:val="both"/>
        <w:rPr>
          <w:rFonts w:asciiTheme="minorHAnsi" w:hAnsiTheme="minorHAnsi" w:cs="Arial"/>
        </w:rPr>
      </w:pPr>
    </w:p>
    <w:p w:rsidR="006B4BC6" w:rsidRPr="009C3940" w:rsidRDefault="006B4BC6" w:rsidP="002124BB">
      <w:pPr>
        <w:jc w:val="both"/>
        <w:rPr>
          <w:rFonts w:asciiTheme="minorHAnsi" w:hAnsiTheme="minorHAnsi" w:cs="Arial"/>
        </w:rPr>
      </w:pPr>
    </w:p>
    <w:p w:rsidR="006B4BC6" w:rsidRPr="009C3940" w:rsidRDefault="006B4BC6" w:rsidP="002124BB">
      <w:pPr>
        <w:jc w:val="both"/>
        <w:rPr>
          <w:rFonts w:asciiTheme="minorHAnsi" w:hAnsiTheme="minorHAnsi" w:cs="Arial"/>
        </w:rPr>
      </w:pPr>
    </w:p>
    <w:p w:rsidR="006B4BC6" w:rsidRPr="009C3940" w:rsidRDefault="006B4BC6" w:rsidP="002124BB">
      <w:pPr>
        <w:jc w:val="both"/>
        <w:rPr>
          <w:rFonts w:asciiTheme="minorHAnsi" w:hAnsiTheme="minorHAnsi" w:cs="Arial"/>
        </w:rPr>
      </w:pPr>
    </w:p>
    <w:p w:rsidR="006B4BC6" w:rsidRPr="009C3940" w:rsidRDefault="006B4BC6" w:rsidP="002124BB">
      <w:pPr>
        <w:jc w:val="both"/>
        <w:rPr>
          <w:rFonts w:asciiTheme="minorHAnsi" w:hAnsiTheme="minorHAnsi" w:cs="Arial"/>
        </w:rPr>
      </w:pPr>
    </w:p>
    <w:p w:rsidR="006B4BC6" w:rsidRPr="009C3940" w:rsidRDefault="006B4BC6" w:rsidP="002124BB">
      <w:pPr>
        <w:jc w:val="both"/>
        <w:rPr>
          <w:rFonts w:asciiTheme="minorHAnsi" w:hAnsiTheme="minorHAnsi" w:cs="Arial"/>
          <w:b/>
          <w:color w:val="365F91"/>
          <w:sz w:val="36"/>
          <w:szCs w:val="36"/>
        </w:rPr>
      </w:pPr>
    </w:p>
    <w:p w:rsidR="006B4BC6" w:rsidRPr="009C3940" w:rsidRDefault="006B4BC6" w:rsidP="002124BB">
      <w:pPr>
        <w:jc w:val="both"/>
        <w:rPr>
          <w:rFonts w:asciiTheme="minorHAnsi" w:hAnsiTheme="minorHAnsi" w:cs="Arial"/>
          <w:b/>
          <w:color w:val="365F91"/>
          <w:sz w:val="36"/>
          <w:szCs w:val="36"/>
        </w:rPr>
      </w:pPr>
    </w:p>
    <w:p w:rsidR="006B4BC6" w:rsidRPr="009C3940" w:rsidRDefault="006B4BC6" w:rsidP="002124BB">
      <w:pPr>
        <w:jc w:val="both"/>
        <w:rPr>
          <w:rFonts w:asciiTheme="minorHAnsi" w:hAnsiTheme="minorHAnsi" w:cs="Arial"/>
          <w:b/>
          <w:color w:val="365F91"/>
          <w:sz w:val="36"/>
          <w:szCs w:val="36"/>
        </w:rPr>
      </w:pPr>
    </w:p>
    <w:p w:rsidR="006B4BC6" w:rsidRPr="009C3940" w:rsidRDefault="006B4BC6" w:rsidP="002124BB">
      <w:pPr>
        <w:jc w:val="both"/>
        <w:rPr>
          <w:rFonts w:asciiTheme="minorHAnsi" w:hAnsiTheme="minorHAnsi" w:cs="Arial"/>
          <w:b/>
          <w:color w:val="365F91"/>
          <w:sz w:val="36"/>
          <w:szCs w:val="36"/>
        </w:rPr>
      </w:pPr>
    </w:p>
    <w:sdt>
      <w:sdtPr>
        <w:rPr>
          <w:rFonts w:asciiTheme="minorHAnsi" w:hAnsiTheme="minorHAnsi"/>
          <w:color w:val="365F91" w:themeColor="accent1" w:themeShade="BF"/>
          <w:sz w:val="40"/>
          <w:szCs w:val="40"/>
        </w:rPr>
        <w:alias w:val="Title"/>
        <w:tag w:val=""/>
        <w:id w:val="-1663461238"/>
        <w:placeholder>
          <w:docPart w:val="021193BC7FB54B78BB8AE6D72E7160FA"/>
        </w:placeholder>
        <w:dataBinding w:prefixMappings="xmlns:ns0='http://purl.org/dc/elements/1.1/' xmlns:ns1='http://schemas.openxmlformats.org/package/2006/metadata/core-properties' " w:xpath="/ns1:coreProperties[1]/ns0:title[1]" w:storeItemID="{6C3C8BC8-F283-45AE-878A-BAB7291924A1}"/>
        <w:text/>
      </w:sdtPr>
      <w:sdtContent>
        <w:p w:rsidR="006B4BC6" w:rsidRPr="009C3940" w:rsidRDefault="000C4E5E" w:rsidP="002124BB">
          <w:pPr>
            <w:pStyle w:val="Title"/>
            <w:jc w:val="both"/>
            <w:rPr>
              <w:rFonts w:asciiTheme="minorHAnsi" w:hAnsiTheme="minorHAnsi"/>
              <w:color w:val="365F91" w:themeColor="accent1" w:themeShade="BF"/>
              <w:sz w:val="40"/>
              <w:szCs w:val="40"/>
            </w:rPr>
          </w:pPr>
          <w:r w:rsidRPr="009C3940">
            <w:rPr>
              <w:rFonts w:asciiTheme="minorHAnsi" w:hAnsiTheme="minorHAnsi"/>
              <w:color w:val="365F91" w:themeColor="accent1" w:themeShade="BF"/>
              <w:sz w:val="40"/>
              <w:szCs w:val="40"/>
            </w:rPr>
            <w:t>STATS</w:t>
          </w:r>
        </w:p>
      </w:sdtContent>
    </w:sdt>
    <w:p w:rsidR="006B4BC6" w:rsidRPr="009C3940" w:rsidRDefault="006B4BC6" w:rsidP="002124BB">
      <w:pPr>
        <w:jc w:val="both"/>
        <w:rPr>
          <w:rFonts w:asciiTheme="minorHAnsi" w:hAnsiTheme="minorHAnsi"/>
        </w:rPr>
      </w:pPr>
    </w:p>
    <w:p w:rsidR="006B4BC6" w:rsidRPr="009C3940" w:rsidRDefault="005F63B2" w:rsidP="002124BB">
      <w:pPr>
        <w:pStyle w:val="Title"/>
        <w:jc w:val="both"/>
        <w:rPr>
          <w:rFonts w:asciiTheme="minorHAnsi" w:hAnsiTheme="minorHAnsi"/>
          <w:color w:val="365F91" w:themeColor="accent1" w:themeShade="BF"/>
          <w:sz w:val="40"/>
          <w:szCs w:val="40"/>
        </w:rPr>
      </w:pPr>
      <w:sdt>
        <w:sdtPr>
          <w:rPr>
            <w:rFonts w:asciiTheme="minorHAnsi" w:hAnsiTheme="minorHAnsi"/>
            <w:color w:val="365F91" w:themeColor="accent1" w:themeShade="BF"/>
            <w:sz w:val="40"/>
            <w:szCs w:val="40"/>
          </w:rPr>
          <w:alias w:val="Subject"/>
          <w:tag w:val=""/>
          <w:id w:val="429706065"/>
          <w:placeholder>
            <w:docPart w:val="7505927F938143F094F09B737F2BD6FD"/>
          </w:placeholder>
          <w:dataBinding w:prefixMappings="xmlns:ns0='http://purl.org/dc/elements/1.1/' xmlns:ns1='http://schemas.openxmlformats.org/package/2006/metadata/core-properties' " w:xpath="/ns1:coreProperties[1]/ns0:subject[1]" w:storeItemID="{6C3C8BC8-F283-45AE-878A-BAB7291924A1}"/>
          <w:text/>
        </w:sdtPr>
        <w:sdtContent>
          <w:r w:rsidR="00226269" w:rsidRPr="009C3940">
            <w:rPr>
              <w:rFonts w:asciiTheme="minorHAnsi" w:hAnsiTheme="minorHAnsi"/>
              <w:color w:val="365F91" w:themeColor="accent1" w:themeShade="BF"/>
              <w:sz w:val="40"/>
              <w:szCs w:val="40"/>
            </w:rPr>
            <w:t>Autumn</w:t>
          </w:r>
          <w:r w:rsidR="00EC0EDB" w:rsidRPr="009C3940">
            <w:rPr>
              <w:rFonts w:asciiTheme="minorHAnsi" w:hAnsiTheme="minorHAnsi"/>
              <w:color w:val="365F91" w:themeColor="accent1" w:themeShade="BF"/>
              <w:sz w:val="40"/>
              <w:szCs w:val="40"/>
            </w:rPr>
            <w:t xml:space="preserve"> 2014</w:t>
          </w:r>
        </w:sdtContent>
      </w:sdt>
      <w:r w:rsidR="006B4BC6" w:rsidRPr="009C3940">
        <w:rPr>
          <w:rFonts w:asciiTheme="minorHAnsi" w:hAnsiTheme="minorHAnsi"/>
          <w:color w:val="365F91" w:themeColor="accent1" w:themeShade="BF"/>
          <w:sz w:val="40"/>
          <w:szCs w:val="40"/>
        </w:rPr>
        <w:t xml:space="preserve"> Release</w:t>
      </w:r>
    </w:p>
    <w:p w:rsidR="006B4BC6" w:rsidRPr="009C3940" w:rsidRDefault="006B4BC6" w:rsidP="002124BB">
      <w:pPr>
        <w:jc w:val="both"/>
        <w:rPr>
          <w:rFonts w:asciiTheme="minorHAnsi" w:hAnsiTheme="minorHAnsi" w:cs="Arial"/>
          <w:color w:val="365F91" w:themeColor="accent1" w:themeShade="BF"/>
        </w:rPr>
      </w:pPr>
    </w:p>
    <w:p w:rsidR="006B4BC6" w:rsidRPr="009C3940" w:rsidRDefault="006B4BC6" w:rsidP="002124BB">
      <w:pPr>
        <w:pStyle w:val="Title"/>
        <w:jc w:val="both"/>
        <w:rPr>
          <w:rFonts w:asciiTheme="minorHAnsi" w:hAnsiTheme="minorHAnsi"/>
          <w:color w:val="365F91" w:themeColor="accent1" w:themeShade="BF"/>
        </w:rPr>
      </w:pPr>
    </w:p>
    <w:p w:rsidR="006B4BC6" w:rsidRPr="009C3940" w:rsidRDefault="006B4BC6" w:rsidP="002124BB">
      <w:pPr>
        <w:pStyle w:val="Title"/>
        <w:jc w:val="both"/>
        <w:rPr>
          <w:rFonts w:asciiTheme="minorHAnsi" w:hAnsiTheme="minorHAnsi"/>
          <w:color w:val="365F91" w:themeColor="accent1" w:themeShade="BF"/>
        </w:rPr>
      </w:pPr>
      <w:r w:rsidRPr="009C3940">
        <w:rPr>
          <w:rFonts w:asciiTheme="minorHAnsi" w:hAnsiTheme="minorHAnsi"/>
          <w:color w:val="365F91" w:themeColor="accent1" w:themeShade="BF"/>
        </w:rPr>
        <w:t xml:space="preserve">Test Approach </w:t>
      </w:r>
    </w:p>
    <w:p w:rsidR="006B4BC6" w:rsidRPr="009C3940" w:rsidRDefault="006B4BC6" w:rsidP="002124BB">
      <w:pPr>
        <w:jc w:val="both"/>
        <w:rPr>
          <w:rFonts w:asciiTheme="minorHAnsi" w:hAnsiTheme="minorHAnsi" w:cs="Arial"/>
          <w:b/>
          <w:color w:val="365F91" w:themeColor="accent1" w:themeShade="BF"/>
          <w:sz w:val="22"/>
          <w:szCs w:val="22"/>
        </w:rPr>
      </w:pPr>
    </w:p>
    <w:p w:rsidR="006B4BC6" w:rsidRPr="009C3940" w:rsidRDefault="006B4BC6" w:rsidP="002124BB">
      <w:pPr>
        <w:pStyle w:val="Subtitle"/>
        <w:jc w:val="both"/>
        <w:rPr>
          <w:rFonts w:asciiTheme="minorHAnsi" w:hAnsiTheme="minorHAnsi"/>
        </w:rPr>
      </w:pPr>
      <w:r w:rsidRPr="009C3940">
        <w:rPr>
          <w:rFonts w:asciiTheme="minorHAnsi" w:hAnsiTheme="minorHAnsi"/>
        </w:rPr>
        <w:t xml:space="preserve">Version </w:t>
      </w:r>
      <w:fldSimple w:instr=" REVNUM  \* Arabic  \* MERGEFORMAT ">
        <w:r w:rsidR="00EC0EDB" w:rsidRPr="009C3940">
          <w:rPr>
            <w:rFonts w:asciiTheme="minorHAnsi" w:hAnsiTheme="minorHAnsi"/>
            <w:noProof/>
          </w:rPr>
          <w:t>1</w:t>
        </w:r>
      </w:fldSimple>
      <w:r w:rsidR="000120EE" w:rsidRPr="009C3940">
        <w:rPr>
          <w:rFonts w:asciiTheme="minorHAnsi" w:hAnsiTheme="minorHAnsi"/>
          <w:noProof/>
        </w:rPr>
        <w:t>.2</w:t>
      </w:r>
    </w:p>
    <w:p w:rsidR="006B4BC6" w:rsidRPr="009C3940" w:rsidRDefault="005F63B2" w:rsidP="002124BB">
      <w:pPr>
        <w:jc w:val="both"/>
        <w:rPr>
          <w:rFonts w:asciiTheme="minorHAnsi" w:hAnsiTheme="minorHAnsi" w:cs="Arial"/>
          <w:b/>
          <w:color w:val="365F91" w:themeColor="accent1" w:themeShade="BF"/>
          <w:sz w:val="22"/>
          <w:szCs w:val="22"/>
        </w:rPr>
      </w:pPr>
      <w:sdt>
        <w:sdtPr>
          <w:rPr>
            <w:rStyle w:val="SubtitleChar"/>
            <w:rFonts w:asciiTheme="minorHAnsi" w:hAnsiTheme="minorHAnsi"/>
          </w:rPr>
          <w:alias w:val="Status"/>
          <w:tag w:val=""/>
          <w:id w:val="285172307"/>
          <w:placeholder>
            <w:docPart w:val="C7BDF76007954233B546905674E6B423"/>
          </w:placeholder>
          <w:dataBinding w:prefixMappings="xmlns:ns0='http://purl.org/dc/elements/1.1/' xmlns:ns1='http://schemas.openxmlformats.org/package/2006/metadata/core-properties' " w:xpath="/ns1:coreProperties[1]/ns1:contentStatus[1]" w:storeItemID="{6C3C8BC8-F283-45AE-878A-BAB7291924A1}"/>
          <w:text/>
        </w:sdtPr>
        <w:sdtEndPr>
          <w:rPr>
            <w:rStyle w:val="DefaultParagraphFont"/>
            <w:rFonts w:cs="Times New Roman"/>
            <w:b w:val="0"/>
            <w:color w:val="auto"/>
            <w:sz w:val="22"/>
            <w:szCs w:val="22"/>
          </w:rPr>
        </w:sdtEndPr>
        <w:sdtContent>
          <w:r w:rsidR="005A764F" w:rsidRPr="009C3940">
            <w:rPr>
              <w:rStyle w:val="SubtitleChar"/>
              <w:rFonts w:asciiTheme="minorHAnsi" w:hAnsiTheme="minorHAnsi"/>
            </w:rPr>
            <w:t>WIP</w:t>
          </w:r>
        </w:sdtContent>
      </w:sdt>
      <w:r w:rsidR="006B4BC6" w:rsidRPr="009C3940">
        <w:rPr>
          <w:rFonts w:asciiTheme="minorHAnsi" w:hAnsiTheme="minorHAnsi" w:cs="Arial"/>
          <w:b/>
          <w:color w:val="365F91" w:themeColor="accent1" w:themeShade="BF"/>
          <w:sz w:val="22"/>
          <w:szCs w:val="22"/>
        </w:rPr>
        <w:br/>
      </w:r>
    </w:p>
    <w:p w:rsidR="006B4BC6" w:rsidRPr="009C3940" w:rsidRDefault="006B4BC6" w:rsidP="002124BB">
      <w:pPr>
        <w:jc w:val="both"/>
        <w:rPr>
          <w:rFonts w:asciiTheme="minorHAnsi" w:hAnsiTheme="minorHAnsi" w:cs="Arial"/>
        </w:rPr>
      </w:pPr>
    </w:p>
    <w:p w:rsidR="006B4BC6" w:rsidRPr="009C3940" w:rsidRDefault="006B4BC6" w:rsidP="002124BB">
      <w:pPr>
        <w:spacing w:after="200" w:line="276" w:lineRule="auto"/>
        <w:jc w:val="both"/>
        <w:rPr>
          <w:rFonts w:asciiTheme="minorHAnsi" w:hAnsiTheme="minorHAnsi" w:cs="Arial"/>
        </w:rPr>
      </w:pPr>
      <w:r w:rsidRPr="009C3940">
        <w:rPr>
          <w:rFonts w:asciiTheme="minorHAnsi" w:hAnsiTheme="minorHAnsi" w:cs="Arial"/>
        </w:rPr>
        <w:br w:type="page"/>
      </w:r>
    </w:p>
    <w:sdt>
      <w:sdtPr>
        <w:rPr>
          <w:rFonts w:asciiTheme="minorHAnsi" w:eastAsia="Times New Roman" w:hAnsiTheme="minorHAnsi" w:cs="Times New Roman"/>
          <w:b w:val="0"/>
          <w:bCs w:val="0"/>
          <w:color w:val="auto"/>
          <w:sz w:val="20"/>
          <w:szCs w:val="20"/>
          <w:lang w:val="en-GB" w:eastAsia="en-GB"/>
        </w:rPr>
        <w:id w:val="-1594006410"/>
        <w:docPartObj>
          <w:docPartGallery w:val="Table of Contents"/>
          <w:docPartUnique/>
        </w:docPartObj>
      </w:sdtPr>
      <w:sdtEndPr>
        <w:rPr>
          <w:noProof/>
        </w:rPr>
      </w:sdtEndPr>
      <w:sdtContent>
        <w:p w:rsidR="009C5DED" w:rsidRPr="000F49F5" w:rsidRDefault="009C5DED" w:rsidP="002124BB">
          <w:pPr>
            <w:pStyle w:val="TOCHeading"/>
            <w:jc w:val="both"/>
            <w:rPr>
              <w:rFonts w:asciiTheme="minorHAnsi" w:hAnsiTheme="minorHAnsi"/>
            </w:rPr>
          </w:pPr>
          <w:r w:rsidRPr="000F49F5">
            <w:rPr>
              <w:rFonts w:asciiTheme="minorHAnsi" w:hAnsiTheme="minorHAnsi"/>
            </w:rPr>
            <w:t>Table of Contents</w:t>
          </w:r>
        </w:p>
        <w:p w:rsidR="000F49F5" w:rsidRPr="000F49F5" w:rsidRDefault="005F63B2">
          <w:pPr>
            <w:pStyle w:val="TOC1"/>
            <w:tabs>
              <w:tab w:val="left" w:pos="400"/>
              <w:tab w:val="right" w:leader="dot" w:pos="10456"/>
            </w:tabs>
            <w:rPr>
              <w:rFonts w:asciiTheme="minorHAnsi" w:eastAsiaTheme="minorEastAsia" w:hAnsiTheme="minorHAnsi" w:cstheme="minorBidi"/>
              <w:noProof/>
              <w:sz w:val="22"/>
              <w:szCs w:val="22"/>
            </w:rPr>
          </w:pPr>
          <w:r w:rsidRPr="005F63B2">
            <w:rPr>
              <w:rFonts w:asciiTheme="minorHAnsi" w:hAnsiTheme="minorHAnsi"/>
            </w:rPr>
            <w:fldChar w:fldCharType="begin"/>
          </w:r>
          <w:r w:rsidR="009C5DED" w:rsidRPr="000F49F5">
            <w:rPr>
              <w:rFonts w:asciiTheme="minorHAnsi" w:hAnsiTheme="minorHAnsi"/>
            </w:rPr>
            <w:instrText xml:space="preserve"> TOC \o "1-3" \h \z \u </w:instrText>
          </w:r>
          <w:r w:rsidRPr="005F63B2">
            <w:rPr>
              <w:rFonts w:asciiTheme="minorHAnsi" w:hAnsiTheme="minorHAnsi"/>
            </w:rPr>
            <w:fldChar w:fldCharType="separate"/>
          </w:r>
          <w:hyperlink w:anchor="_Toc389646186" w:history="1">
            <w:r w:rsidR="000F49F5" w:rsidRPr="000F49F5">
              <w:rPr>
                <w:rStyle w:val="Hyperlink"/>
                <w:rFonts w:asciiTheme="minorHAnsi" w:hAnsiTheme="minorHAnsi"/>
                <w:noProof/>
              </w:rPr>
              <w:t>2</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Introduction</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_Toc389646186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4</w:t>
            </w:r>
            <w:r w:rsidRPr="000F49F5">
              <w:rPr>
                <w:rFonts w:asciiTheme="minorHAnsi" w:hAnsiTheme="minorHAnsi"/>
                <w:noProof/>
                <w:webHidden/>
              </w:rPr>
              <w:fldChar w:fldCharType="end"/>
            </w:r>
          </w:hyperlink>
        </w:p>
        <w:p w:rsidR="000F49F5" w:rsidRPr="000F49F5" w:rsidRDefault="005F63B2">
          <w:pPr>
            <w:pStyle w:val="TOC1"/>
            <w:tabs>
              <w:tab w:val="left" w:pos="400"/>
              <w:tab w:val="right" w:leader="dot" w:pos="10456"/>
            </w:tabs>
            <w:rPr>
              <w:rFonts w:asciiTheme="minorHAnsi" w:eastAsiaTheme="minorEastAsia" w:hAnsiTheme="minorHAnsi" w:cstheme="minorBidi"/>
              <w:noProof/>
              <w:sz w:val="22"/>
              <w:szCs w:val="22"/>
            </w:rPr>
          </w:pPr>
          <w:hyperlink w:anchor="_Toc389646187" w:history="1">
            <w:r w:rsidR="000F49F5" w:rsidRPr="000F49F5">
              <w:rPr>
                <w:rStyle w:val="Hyperlink"/>
                <w:rFonts w:asciiTheme="minorHAnsi" w:hAnsiTheme="minorHAnsi"/>
                <w:noProof/>
              </w:rPr>
              <w:t>3</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Project Overview</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_Toc389646187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5</w:t>
            </w:r>
            <w:r w:rsidRPr="000F49F5">
              <w:rPr>
                <w:rFonts w:asciiTheme="minorHAnsi" w:hAnsiTheme="minorHAnsi"/>
                <w:noProof/>
                <w:webHidden/>
              </w:rPr>
              <w:fldChar w:fldCharType="end"/>
            </w:r>
          </w:hyperlink>
        </w:p>
        <w:p w:rsidR="000F49F5" w:rsidRPr="000F49F5" w:rsidRDefault="005F63B2">
          <w:pPr>
            <w:pStyle w:val="TOC2"/>
            <w:tabs>
              <w:tab w:val="left" w:pos="880"/>
              <w:tab w:val="right" w:leader="dot" w:pos="10456"/>
            </w:tabs>
            <w:rPr>
              <w:rFonts w:asciiTheme="minorHAnsi" w:eastAsiaTheme="minorEastAsia" w:hAnsiTheme="minorHAnsi" w:cstheme="minorBidi"/>
              <w:noProof/>
              <w:sz w:val="22"/>
              <w:szCs w:val="22"/>
            </w:rPr>
          </w:pPr>
          <w:hyperlink w:anchor="_Toc389646188" w:history="1">
            <w:r w:rsidR="000F49F5" w:rsidRPr="000F49F5">
              <w:rPr>
                <w:rStyle w:val="Hyperlink"/>
                <w:rFonts w:asciiTheme="minorHAnsi" w:hAnsiTheme="minorHAnsi"/>
                <w:noProof/>
              </w:rPr>
              <w:t>3.1</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Project Methodology</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_Toc389646188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5</w:t>
            </w:r>
            <w:r w:rsidRPr="000F49F5">
              <w:rPr>
                <w:rFonts w:asciiTheme="minorHAnsi" w:hAnsiTheme="minorHAnsi"/>
                <w:noProof/>
                <w:webHidden/>
              </w:rPr>
              <w:fldChar w:fldCharType="end"/>
            </w:r>
          </w:hyperlink>
        </w:p>
        <w:p w:rsidR="000F49F5" w:rsidRPr="000F49F5" w:rsidRDefault="005F63B2">
          <w:pPr>
            <w:pStyle w:val="TOC2"/>
            <w:tabs>
              <w:tab w:val="left" w:pos="880"/>
              <w:tab w:val="right" w:leader="dot" w:pos="10456"/>
            </w:tabs>
            <w:rPr>
              <w:rFonts w:asciiTheme="minorHAnsi" w:eastAsiaTheme="minorEastAsia" w:hAnsiTheme="minorHAnsi" w:cstheme="minorBidi"/>
              <w:noProof/>
              <w:sz w:val="22"/>
              <w:szCs w:val="22"/>
            </w:rPr>
          </w:pPr>
          <w:hyperlink w:anchor="_Toc389646191" w:history="1">
            <w:r w:rsidR="000F49F5" w:rsidRPr="000F49F5">
              <w:rPr>
                <w:rStyle w:val="Hyperlink"/>
                <w:rFonts w:asciiTheme="minorHAnsi" w:hAnsiTheme="minorHAnsi"/>
                <w:noProof/>
              </w:rPr>
              <w:t>3.2</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Test Approach</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_Toc389646191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6</w:t>
            </w:r>
            <w:r w:rsidRPr="000F49F5">
              <w:rPr>
                <w:rFonts w:asciiTheme="minorHAnsi" w:hAnsiTheme="minorHAnsi"/>
                <w:noProof/>
                <w:webHidden/>
              </w:rPr>
              <w:fldChar w:fldCharType="end"/>
            </w:r>
          </w:hyperlink>
        </w:p>
        <w:p w:rsidR="000F49F5" w:rsidRPr="000F49F5" w:rsidRDefault="005F63B2">
          <w:pPr>
            <w:pStyle w:val="TOC1"/>
            <w:tabs>
              <w:tab w:val="left" w:pos="400"/>
              <w:tab w:val="right" w:leader="dot" w:pos="10456"/>
            </w:tabs>
            <w:rPr>
              <w:rFonts w:asciiTheme="minorHAnsi" w:eastAsiaTheme="minorEastAsia" w:hAnsiTheme="minorHAnsi" w:cstheme="minorBidi"/>
              <w:noProof/>
              <w:sz w:val="22"/>
              <w:szCs w:val="22"/>
            </w:rPr>
          </w:pPr>
          <w:hyperlink w:anchor="_Toc389646193" w:history="1">
            <w:r w:rsidR="000F49F5" w:rsidRPr="000F49F5">
              <w:rPr>
                <w:rStyle w:val="Hyperlink"/>
                <w:rFonts w:asciiTheme="minorHAnsi" w:hAnsiTheme="minorHAnsi"/>
                <w:noProof/>
              </w:rPr>
              <w:t>4</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Test Coverage</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_Toc389646193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7</w:t>
            </w:r>
            <w:r w:rsidRPr="000F49F5">
              <w:rPr>
                <w:rFonts w:asciiTheme="minorHAnsi" w:hAnsiTheme="minorHAnsi"/>
                <w:noProof/>
                <w:webHidden/>
              </w:rPr>
              <w:fldChar w:fldCharType="end"/>
            </w:r>
          </w:hyperlink>
        </w:p>
        <w:p w:rsidR="000F49F5" w:rsidRPr="000F49F5" w:rsidRDefault="005F63B2">
          <w:pPr>
            <w:pStyle w:val="TOC2"/>
            <w:tabs>
              <w:tab w:val="left" w:pos="880"/>
              <w:tab w:val="right" w:leader="dot" w:pos="10456"/>
            </w:tabs>
            <w:rPr>
              <w:rFonts w:asciiTheme="minorHAnsi" w:eastAsiaTheme="minorEastAsia" w:hAnsiTheme="minorHAnsi" w:cstheme="minorBidi"/>
              <w:noProof/>
              <w:sz w:val="22"/>
              <w:szCs w:val="22"/>
            </w:rPr>
          </w:pPr>
          <w:hyperlink w:anchor="_Toc389646194" w:history="1">
            <w:r w:rsidR="000F49F5" w:rsidRPr="000F49F5">
              <w:rPr>
                <w:rStyle w:val="Hyperlink"/>
                <w:rFonts w:asciiTheme="minorHAnsi" w:hAnsiTheme="minorHAnsi"/>
                <w:noProof/>
              </w:rPr>
              <w:t>4.1</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In Scope</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_Toc389646194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7</w:t>
            </w:r>
            <w:r w:rsidRPr="000F49F5">
              <w:rPr>
                <w:rFonts w:asciiTheme="minorHAnsi" w:hAnsiTheme="minorHAnsi"/>
                <w:noProof/>
                <w:webHidden/>
              </w:rPr>
              <w:fldChar w:fldCharType="end"/>
            </w:r>
          </w:hyperlink>
        </w:p>
        <w:p w:rsidR="000F49F5" w:rsidRPr="000F49F5" w:rsidRDefault="005F63B2">
          <w:pPr>
            <w:pStyle w:val="TOC2"/>
            <w:tabs>
              <w:tab w:val="left" w:pos="880"/>
              <w:tab w:val="right" w:leader="dot" w:pos="10456"/>
            </w:tabs>
            <w:rPr>
              <w:rFonts w:asciiTheme="minorHAnsi" w:eastAsiaTheme="minorEastAsia" w:hAnsiTheme="minorHAnsi" w:cstheme="minorBidi"/>
              <w:noProof/>
              <w:sz w:val="22"/>
              <w:szCs w:val="22"/>
            </w:rPr>
          </w:pPr>
          <w:hyperlink w:anchor="_Toc389646195" w:history="1">
            <w:r w:rsidR="000F49F5" w:rsidRPr="000F49F5">
              <w:rPr>
                <w:rStyle w:val="Hyperlink"/>
                <w:rFonts w:asciiTheme="minorHAnsi" w:hAnsiTheme="minorHAnsi"/>
                <w:noProof/>
              </w:rPr>
              <w:t>4.2</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Out of Scope</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_Toc389646195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7</w:t>
            </w:r>
            <w:r w:rsidRPr="000F49F5">
              <w:rPr>
                <w:rFonts w:asciiTheme="minorHAnsi" w:hAnsiTheme="minorHAnsi"/>
                <w:noProof/>
                <w:webHidden/>
              </w:rPr>
              <w:fldChar w:fldCharType="end"/>
            </w:r>
          </w:hyperlink>
        </w:p>
        <w:p w:rsidR="000F49F5" w:rsidRPr="000F49F5" w:rsidRDefault="005F63B2">
          <w:pPr>
            <w:pStyle w:val="TOC2"/>
            <w:tabs>
              <w:tab w:val="left" w:pos="880"/>
              <w:tab w:val="right" w:leader="dot" w:pos="10456"/>
            </w:tabs>
            <w:rPr>
              <w:rFonts w:asciiTheme="minorHAnsi" w:eastAsiaTheme="minorEastAsia" w:hAnsiTheme="minorHAnsi" w:cstheme="minorBidi"/>
              <w:noProof/>
              <w:sz w:val="22"/>
              <w:szCs w:val="22"/>
            </w:rPr>
          </w:pPr>
          <w:hyperlink w:anchor="_Toc389646196" w:history="1">
            <w:r w:rsidR="000F49F5" w:rsidRPr="000F49F5">
              <w:rPr>
                <w:rStyle w:val="Hyperlink"/>
                <w:rFonts w:asciiTheme="minorHAnsi" w:hAnsiTheme="minorHAnsi"/>
                <w:noProof/>
              </w:rPr>
              <w:t>4.3</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Datasets to be used</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_Toc389646196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7</w:t>
            </w:r>
            <w:r w:rsidRPr="000F49F5">
              <w:rPr>
                <w:rFonts w:asciiTheme="minorHAnsi" w:hAnsiTheme="minorHAnsi"/>
                <w:noProof/>
                <w:webHidden/>
              </w:rPr>
              <w:fldChar w:fldCharType="end"/>
            </w:r>
          </w:hyperlink>
        </w:p>
        <w:p w:rsidR="000F49F5" w:rsidRPr="000F49F5" w:rsidRDefault="005F63B2">
          <w:pPr>
            <w:pStyle w:val="TOC2"/>
            <w:tabs>
              <w:tab w:val="left" w:pos="880"/>
              <w:tab w:val="right" w:leader="dot" w:pos="10456"/>
            </w:tabs>
            <w:rPr>
              <w:rFonts w:asciiTheme="minorHAnsi" w:eastAsiaTheme="minorEastAsia" w:hAnsiTheme="minorHAnsi" w:cstheme="minorBidi"/>
              <w:noProof/>
              <w:sz w:val="22"/>
              <w:szCs w:val="22"/>
            </w:rPr>
          </w:pPr>
          <w:hyperlink w:anchor="_Toc389646197" w:history="1">
            <w:r w:rsidR="000F49F5" w:rsidRPr="000F49F5">
              <w:rPr>
                <w:rStyle w:val="Hyperlink"/>
                <w:rFonts w:asciiTheme="minorHAnsi" w:hAnsiTheme="minorHAnsi"/>
                <w:noProof/>
              </w:rPr>
              <w:t>4.4</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Environments to be used</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_Toc389646197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8</w:t>
            </w:r>
            <w:r w:rsidRPr="000F49F5">
              <w:rPr>
                <w:rFonts w:asciiTheme="minorHAnsi" w:hAnsiTheme="minorHAnsi"/>
                <w:noProof/>
                <w:webHidden/>
              </w:rPr>
              <w:fldChar w:fldCharType="end"/>
            </w:r>
          </w:hyperlink>
        </w:p>
        <w:p w:rsidR="000F49F5" w:rsidRPr="000F49F5" w:rsidRDefault="005F63B2">
          <w:pPr>
            <w:pStyle w:val="TOC1"/>
            <w:tabs>
              <w:tab w:val="left" w:pos="400"/>
              <w:tab w:val="right" w:leader="dot" w:pos="10456"/>
            </w:tabs>
            <w:rPr>
              <w:rFonts w:asciiTheme="minorHAnsi" w:eastAsiaTheme="minorEastAsia" w:hAnsiTheme="minorHAnsi" w:cstheme="minorBidi"/>
              <w:noProof/>
              <w:sz w:val="22"/>
              <w:szCs w:val="22"/>
            </w:rPr>
          </w:pPr>
          <w:hyperlink w:anchor="_Toc389646198" w:history="1">
            <w:r w:rsidR="000F49F5" w:rsidRPr="000F49F5">
              <w:rPr>
                <w:rStyle w:val="Hyperlink"/>
                <w:rFonts w:asciiTheme="minorHAnsi" w:hAnsiTheme="minorHAnsi"/>
                <w:noProof/>
              </w:rPr>
              <w:t>5</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RAID</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_Toc389646198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9</w:t>
            </w:r>
            <w:r w:rsidRPr="000F49F5">
              <w:rPr>
                <w:rFonts w:asciiTheme="minorHAnsi" w:hAnsiTheme="minorHAnsi"/>
                <w:noProof/>
                <w:webHidden/>
              </w:rPr>
              <w:fldChar w:fldCharType="end"/>
            </w:r>
          </w:hyperlink>
        </w:p>
        <w:p w:rsidR="000F49F5" w:rsidRPr="000F49F5" w:rsidRDefault="005F63B2">
          <w:pPr>
            <w:pStyle w:val="TOC2"/>
            <w:tabs>
              <w:tab w:val="left" w:pos="880"/>
              <w:tab w:val="right" w:leader="dot" w:pos="10456"/>
            </w:tabs>
            <w:rPr>
              <w:rFonts w:asciiTheme="minorHAnsi" w:eastAsiaTheme="minorEastAsia" w:hAnsiTheme="minorHAnsi" w:cstheme="minorBidi"/>
              <w:noProof/>
              <w:sz w:val="22"/>
              <w:szCs w:val="22"/>
            </w:rPr>
          </w:pPr>
          <w:hyperlink w:anchor="_Toc389646199" w:history="1">
            <w:r w:rsidR="000F49F5" w:rsidRPr="000F49F5">
              <w:rPr>
                <w:rStyle w:val="Hyperlink"/>
                <w:rFonts w:asciiTheme="minorHAnsi" w:hAnsiTheme="minorHAnsi"/>
                <w:noProof/>
              </w:rPr>
              <w:t>5.1</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Risks</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_Toc389646199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9</w:t>
            </w:r>
            <w:r w:rsidRPr="000F49F5">
              <w:rPr>
                <w:rFonts w:asciiTheme="minorHAnsi" w:hAnsiTheme="minorHAnsi"/>
                <w:noProof/>
                <w:webHidden/>
              </w:rPr>
              <w:fldChar w:fldCharType="end"/>
            </w:r>
          </w:hyperlink>
        </w:p>
        <w:p w:rsidR="000F49F5" w:rsidRPr="000F49F5" w:rsidRDefault="005F63B2">
          <w:pPr>
            <w:pStyle w:val="TOC2"/>
            <w:tabs>
              <w:tab w:val="left" w:pos="880"/>
              <w:tab w:val="right" w:leader="dot" w:pos="10456"/>
            </w:tabs>
            <w:rPr>
              <w:rFonts w:asciiTheme="minorHAnsi" w:eastAsiaTheme="minorEastAsia" w:hAnsiTheme="minorHAnsi" w:cstheme="minorBidi"/>
              <w:noProof/>
              <w:sz w:val="22"/>
              <w:szCs w:val="22"/>
            </w:rPr>
          </w:pPr>
          <w:hyperlink w:anchor="_Toc389646200" w:history="1">
            <w:r w:rsidR="000F49F5" w:rsidRPr="000F49F5">
              <w:rPr>
                <w:rStyle w:val="Hyperlink"/>
                <w:rFonts w:asciiTheme="minorHAnsi" w:hAnsiTheme="minorHAnsi"/>
                <w:noProof/>
              </w:rPr>
              <w:t>5.2</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Assumptions</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_Toc389646200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9</w:t>
            </w:r>
            <w:r w:rsidRPr="000F49F5">
              <w:rPr>
                <w:rFonts w:asciiTheme="minorHAnsi" w:hAnsiTheme="minorHAnsi"/>
                <w:noProof/>
                <w:webHidden/>
              </w:rPr>
              <w:fldChar w:fldCharType="end"/>
            </w:r>
          </w:hyperlink>
        </w:p>
        <w:p w:rsidR="000F49F5" w:rsidRPr="000F49F5" w:rsidRDefault="005F63B2">
          <w:pPr>
            <w:pStyle w:val="TOC2"/>
            <w:tabs>
              <w:tab w:val="left" w:pos="880"/>
              <w:tab w:val="right" w:leader="dot" w:pos="10456"/>
            </w:tabs>
            <w:rPr>
              <w:rFonts w:asciiTheme="minorHAnsi" w:eastAsiaTheme="minorEastAsia" w:hAnsiTheme="minorHAnsi" w:cstheme="minorBidi"/>
              <w:noProof/>
              <w:sz w:val="22"/>
              <w:szCs w:val="22"/>
            </w:rPr>
          </w:pPr>
          <w:hyperlink w:anchor="_Toc389646201" w:history="1">
            <w:r w:rsidR="000F49F5" w:rsidRPr="000F49F5">
              <w:rPr>
                <w:rStyle w:val="Hyperlink"/>
                <w:rFonts w:asciiTheme="minorHAnsi" w:hAnsiTheme="minorHAnsi"/>
                <w:noProof/>
              </w:rPr>
              <w:t>5.3</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Testing Constraints</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_Toc389646201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9</w:t>
            </w:r>
            <w:r w:rsidRPr="000F49F5">
              <w:rPr>
                <w:rFonts w:asciiTheme="minorHAnsi" w:hAnsiTheme="minorHAnsi"/>
                <w:noProof/>
                <w:webHidden/>
              </w:rPr>
              <w:fldChar w:fldCharType="end"/>
            </w:r>
          </w:hyperlink>
        </w:p>
        <w:p w:rsidR="000F49F5" w:rsidRPr="000F49F5" w:rsidRDefault="005F63B2">
          <w:pPr>
            <w:pStyle w:val="TOC1"/>
            <w:tabs>
              <w:tab w:val="left" w:pos="400"/>
              <w:tab w:val="right" w:leader="dot" w:pos="10456"/>
            </w:tabs>
            <w:rPr>
              <w:rFonts w:asciiTheme="minorHAnsi" w:eastAsiaTheme="minorEastAsia" w:hAnsiTheme="minorHAnsi" w:cstheme="minorBidi"/>
              <w:noProof/>
              <w:sz w:val="22"/>
              <w:szCs w:val="22"/>
            </w:rPr>
          </w:pPr>
          <w:hyperlink w:anchor="_Toc389646203" w:history="1">
            <w:r w:rsidR="000F49F5" w:rsidRPr="000F49F5">
              <w:rPr>
                <w:rStyle w:val="Hyperlink"/>
                <w:rFonts w:asciiTheme="minorHAnsi" w:hAnsiTheme="minorHAnsi"/>
                <w:noProof/>
              </w:rPr>
              <w:t>6</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Test Objectives</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_Toc389646203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10</w:t>
            </w:r>
            <w:r w:rsidRPr="000F49F5">
              <w:rPr>
                <w:rFonts w:asciiTheme="minorHAnsi" w:hAnsiTheme="minorHAnsi"/>
                <w:noProof/>
                <w:webHidden/>
              </w:rPr>
              <w:fldChar w:fldCharType="end"/>
            </w:r>
          </w:hyperlink>
        </w:p>
        <w:p w:rsidR="000F49F5" w:rsidRPr="000F49F5" w:rsidRDefault="005F63B2">
          <w:pPr>
            <w:pStyle w:val="TOC2"/>
            <w:tabs>
              <w:tab w:val="left" w:pos="880"/>
              <w:tab w:val="right" w:leader="dot" w:pos="10456"/>
            </w:tabs>
            <w:rPr>
              <w:rFonts w:asciiTheme="minorHAnsi" w:eastAsiaTheme="minorEastAsia" w:hAnsiTheme="minorHAnsi" w:cstheme="minorBidi"/>
              <w:noProof/>
              <w:sz w:val="22"/>
              <w:szCs w:val="22"/>
            </w:rPr>
          </w:pPr>
          <w:hyperlink w:anchor="_Toc389646204" w:history="1">
            <w:r w:rsidR="000F49F5" w:rsidRPr="000F49F5">
              <w:rPr>
                <w:rStyle w:val="Hyperlink"/>
                <w:rFonts w:asciiTheme="minorHAnsi" w:hAnsiTheme="minorHAnsi"/>
                <w:noProof/>
              </w:rPr>
              <w:t>6.1</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Test Types</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_Toc389646204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10</w:t>
            </w:r>
            <w:r w:rsidRPr="000F49F5">
              <w:rPr>
                <w:rFonts w:asciiTheme="minorHAnsi" w:hAnsiTheme="minorHAnsi"/>
                <w:noProof/>
                <w:webHidden/>
              </w:rPr>
              <w:fldChar w:fldCharType="end"/>
            </w:r>
          </w:hyperlink>
        </w:p>
        <w:p w:rsidR="000F49F5" w:rsidRPr="000F49F5" w:rsidRDefault="005F63B2">
          <w:pPr>
            <w:pStyle w:val="TOC1"/>
            <w:tabs>
              <w:tab w:val="left" w:pos="400"/>
              <w:tab w:val="right" w:leader="dot" w:pos="10456"/>
            </w:tabs>
            <w:rPr>
              <w:rFonts w:asciiTheme="minorHAnsi" w:eastAsiaTheme="minorEastAsia" w:hAnsiTheme="minorHAnsi" w:cstheme="minorBidi"/>
              <w:noProof/>
              <w:sz w:val="22"/>
              <w:szCs w:val="22"/>
            </w:rPr>
          </w:pPr>
          <w:hyperlink w:anchor="_Toc389646205" w:history="1">
            <w:r w:rsidR="000F49F5" w:rsidRPr="000F49F5">
              <w:rPr>
                <w:rStyle w:val="Hyperlink"/>
                <w:rFonts w:asciiTheme="minorHAnsi" w:hAnsiTheme="minorHAnsi"/>
                <w:noProof/>
                <w:lang w:eastAsia="en-US"/>
              </w:rPr>
              <w:t>7</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lang w:eastAsia="en-US"/>
              </w:rPr>
              <w:t>Test Improvements</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_Toc389646205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11</w:t>
            </w:r>
            <w:r w:rsidRPr="000F49F5">
              <w:rPr>
                <w:rFonts w:asciiTheme="minorHAnsi" w:hAnsiTheme="minorHAnsi"/>
                <w:noProof/>
                <w:webHidden/>
              </w:rPr>
              <w:fldChar w:fldCharType="end"/>
            </w:r>
          </w:hyperlink>
        </w:p>
        <w:p w:rsidR="000F49F5" w:rsidRPr="000F49F5" w:rsidRDefault="005F63B2">
          <w:pPr>
            <w:pStyle w:val="TOC1"/>
            <w:tabs>
              <w:tab w:val="left" w:pos="400"/>
              <w:tab w:val="right" w:leader="dot" w:pos="10456"/>
            </w:tabs>
            <w:rPr>
              <w:rFonts w:asciiTheme="minorHAnsi" w:eastAsiaTheme="minorEastAsia" w:hAnsiTheme="minorHAnsi" w:cstheme="minorBidi"/>
              <w:noProof/>
              <w:sz w:val="22"/>
              <w:szCs w:val="22"/>
            </w:rPr>
          </w:pPr>
          <w:hyperlink w:anchor="_Toc389646206" w:history="1">
            <w:r w:rsidR="000F49F5" w:rsidRPr="000F49F5">
              <w:rPr>
                <w:rStyle w:val="Hyperlink"/>
                <w:rFonts w:asciiTheme="minorHAnsi" w:hAnsiTheme="minorHAnsi"/>
                <w:noProof/>
                <w:lang w:eastAsia="en-US"/>
              </w:rPr>
              <w:t>8</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lang w:eastAsia="en-US"/>
              </w:rPr>
              <w:t>Entry and Exit Criteria</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_Toc389646206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12</w:t>
            </w:r>
            <w:r w:rsidRPr="000F49F5">
              <w:rPr>
                <w:rFonts w:asciiTheme="minorHAnsi" w:hAnsiTheme="minorHAnsi"/>
                <w:noProof/>
                <w:webHidden/>
              </w:rPr>
              <w:fldChar w:fldCharType="end"/>
            </w:r>
          </w:hyperlink>
        </w:p>
        <w:p w:rsidR="000F49F5" w:rsidRPr="000F49F5" w:rsidRDefault="005F63B2">
          <w:pPr>
            <w:pStyle w:val="TOC2"/>
            <w:tabs>
              <w:tab w:val="left" w:pos="880"/>
              <w:tab w:val="right" w:leader="dot" w:pos="10456"/>
            </w:tabs>
            <w:rPr>
              <w:rFonts w:asciiTheme="minorHAnsi" w:eastAsiaTheme="minorEastAsia" w:hAnsiTheme="minorHAnsi" w:cstheme="minorBidi"/>
              <w:noProof/>
              <w:sz w:val="22"/>
              <w:szCs w:val="22"/>
            </w:rPr>
          </w:pPr>
          <w:hyperlink w:anchor="_Toc389646207" w:history="1">
            <w:r w:rsidR="000F49F5" w:rsidRPr="000F49F5">
              <w:rPr>
                <w:rStyle w:val="Hyperlink"/>
                <w:rFonts w:asciiTheme="minorHAnsi" w:hAnsiTheme="minorHAnsi"/>
                <w:noProof/>
              </w:rPr>
              <w:t>8.1</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Entry Criteria (for session plan)</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_Toc389646207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12</w:t>
            </w:r>
            <w:r w:rsidRPr="000F49F5">
              <w:rPr>
                <w:rFonts w:asciiTheme="minorHAnsi" w:hAnsiTheme="minorHAnsi"/>
                <w:noProof/>
                <w:webHidden/>
              </w:rPr>
              <w:fldChar w:fldCharType="end"/>
            </w:r>
          </w:hyperlink>
        </w:p>
        <w:p w:rsidR="000F49F5" w:rsidRPr="000F49F5" w:rsidRDefault="005F63B2">
          <w:pPr>
            <w:pStyle w:val="TOC2"/>
            <w:tabs>
              <w:tab w:val="left" w:pos="880"/>
              <w:tab w:val="right" w:leader="dot" w:pos="10456"/>
            </w:tabs>
            <w:rPr>
              <w:rFonts w:asciiTheme="minorHAnsi" w:eastAsiaTheme="minorEastAsia" w:hAnsiTheme="minorHAnsi" w:cstheme="minorBidi"/>
              <w:noProof/>
              <w:sz w:val="22"/>
              <w:szCs w:val="22"/>
            </w:rPr>
          </w:pPr>
          <w:hyperlink w:anchor="_Toc389646208" w:history="1">
            <w:r w:rsidR="000F49F5" w:rsidRPr="000F49F5">
              <w:rPr>
                <w:rStyle w:val="Hyperlink"/>
                <w:rFonts w:asciiTheme="minorHAnsi" w:hAnsiTheme="minorHAnsi"/>
                <w:noProof/>
              </w:rPr>
              <w:t>8.2</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Entry Criteria (for session execution)</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_Toc389646208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12</w:t>
            </w:r>
            <w:r w:rsidRPr="000F49F5">
              <w:rPr>
                <w:rFonts w:asciiTheme="minorHAnsi" w:hAnsiTheme="minorHAnsi"/>
                <w:noProof/>
                <w:webHidden/>
              </w:rPr>
              <w:fldChar w:fldCharType="end"/>
            </w:r>
          </w:hyperlink>
        </w:p>
        <w:p w:rsidR="000F49F5" w:rsidRPr="000F49F5" w:rsidRDefault="005F63B2">
          <w:pPr>
            <w:pStyle w:val="TOC2"/>
            <w:tabs>
              <w:tab w:val="left" w:pos="880"/>
              <w:tab w:val="right" w:leader="dot" w:pos="10456"/>
            </w:tabs>
            <w:rPr>
              <w:rFonts w:asciiTheme="minorHAnsi" w:eastAsiaTheme="minorEastAsia" w:hAnsiTheme="minorHAnsi" w:cstheme="minorBidi"/>
              <w:noProof/>
              <w:sz w:val="22"/>
              <w:szCs w:val="22"/>
            </w:rPr>
          </w:pPr>
          <w:hyperlink w:anchor="_Toc389646209" w:history="1">
            <w:r w:rsidR="000F49F5" w:rsidRPr="000F49F5">
              <w:rPr>
                <w:rStyle w:val="Hyperlink"/>
                <w:rFonts w:asciiTheme="minorHAnsi" w:hAnsiTheme="minorHAnsi"/>
                <w:noProof/>
              </w:rPr>
              <w:t>8.3</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Exit Criteria (for session execution)</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_Toc389646209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12</w:t>
            </w:r>
            <w:r w:rsidRPr="000F49F5">
              <w:rPr>
                <w:rFonts w:asciiTheme="minorHAnsi" w:hAnsiTheme="minorHAnsi"/>
                <w:noProof/>
                <w:webHidden/>
              </w:rPr>
              <w:fldChar w:fldCharType="end"/>
            </w:r>
          </w:hyperlink>
        </w:p>
        <w:p w:rsidR="000F49F5" w:rsidRPr="000F49F5" w:rsidRDefault="005F63B2">
          <w:pPr>
            <w:pStyle w:val="TOC2"/>
            <w:tabs>
              <w:tab w:val="left" w:pos="880"/>
              <w:tab w:val="right" w:leader="dot" w:pos="10456"/>
            </w:tabs>
            <w:rPr>
              <w:rFonts w:asciiTheme="minorHAnsi" w:eastAsiaTheme="minorEastAsia" w:hAnsiTheme="minorHAnsi" w:cstheme="minorBidi"/>
              <w:noProof/>
              <w:sz w:val="22"/>
              <w:szCs w:val="22"/>
            </w:rPr>
          </w:pPr>
          <w:hyperlink w:anchor="_Toc389646210" w:history="1">
            <w:r w:rsidR="000F49F5" w:rsidRPr="000F49F5">
              <w:rPr>
                <w:rStyle w:val="Hyperlink"/>
                <w:rFonts w:asciiTheme="minorHAnsi" w:hAnsiTheme="minorHAnsi"/>
                <w:noProof/>
              </w:rPr>
              <w:t>8.4</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Exit Criteria (construction phase)</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_Toc389646210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12</w:t>
            </w:r>
            <w:r w:rsidRPr="000F49F5">
              <w:rPr>
                <w:rFonts w:asciiTheme="minorHAnsi" w:hAnsiTheme="minorHAnsi"/>
                <w:noProof/>
                <w:webHidden/>
              </w:rPr>
              <w:fldChar w:fldCharType="end"/>
            </w:r>
          </w:hyperlink>
        </w:p>
        <w:p w:rsidR="000F49F5" w:rsidRPr="000F49F5" w:rsidRDefault="005F63B2">
          <w:pPr>
            <w:pStyle w:val="TOC2"/>
            <w:tabs>
              <w:tab w:val="left" w:pos="880"/>
              <w:tab w:val="right" w:leader="dot" w:pos="10456"/>
            </w:tabs>
            <w:rPr>
              <w:rFonts w:asciiTheme="minorHAnsi" w:eastAsiaTheme="minorEastAsia" w:hAnsiTheme="minorHAnsi" w:cstheme="minorBidi"/>
              <w:noProof/>
              <w:sz w:val="22"/>
              <w:szCs w:val="22"/>
            </w:rPr>
          </w:pPr>
          <w:hyperlink w:anchor="_Toc389646211" w:history="1">
            <w:r w:rsidR="000F49F5" w:rsidRPr="000F49F5">
              <w:rPr>
                <w:rStyle w:val="Hyperlink"/>
                <w:rFonts w:asciiTheme="minorHAnsi" w:hAnsiTheme="minorHAnsi"/>
                <w:noProof/>
              </w:rPr>
              <w:t>8.5</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Exit Criteria (hardening)</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_Toc389646211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12</w:t>
            </w:r>
            <w:r w:rsidRPr="000F49F5">
              <w:rPr>
                <w:rFonts w:asciiTheme="minorHAnsi" w:hAnsiTheme="minorHAnsi"/>
                <w:noProof/>
                <w:webHidden/>
              </w:rPr>
              <w:fldChar w:fldCharType="end"/>
            </w:r>
          </w:hyperlink>
        </w:p>
        <w:p w:rsidR="000F49F5" w:rsidRPr="000F49F5" w:rsidRDefault="005F63B2">
          <w:pPr>
            <w:pStyle w:val="TOC2"/>
            <w:tabs>
              <w:tab w:val="left" w:pos="880"/>
              <w:tab w:val="right" w:leader="dot" w:pos="10456"/>
            </w:tabs>
            <w:rPr>
              <w:rFonts w:asciiTheme="minorHAnsi" w:eastAsiaTheme="minorEastAsia" w:hAnsiTheme="minorHAnsi" w:cstheme="minorBidi"/>
              <w:noProof/>
              <w:sz w:val="22"/>
              <w:szCs w:val="22"/>
            </w:rPr>
          </w:pPr>
          <w:hyperlink w:anchor="_Toc389646212" w:history="1">
            <w:r w:rsidR="000F49F5" w:rsidRPr="000F49F5">
              <w:rPr>
                <w:rStyle w:val="Hyperlink"/>
                <w:rFonts w:asciiTheme="minorHAnsi" w:hAnsiTheme="minorHAnsi"/>
                <w:noProof/>
              </w:rPr>
              <w:t>8.6</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Test Deliverables</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_Toc389646212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12</w:t>
            </w:r>
            <w:r w:rsidRPr="000F49F5">
              <w:rPr>
                <w:rFonts w:asciiTheme="minorHAnsi" w:hAnsiTheme="minorHAnsi"/>
                <w:noProof/>
                <w:webHidden/>
              </w:rPr>
              <w:fldChar w:fldCharType="end"/>
            </w:r>
          </w:hyperlink>
        </w:p>
        <w:p w:rsidR="000F49F5" w:rsidRPr="000F49F5" w:rsidRDefault="005F63B2">
          <w:pPr>
            <w:pStyle w:val="TOC1"/>
            <w:tabs>
              <w:tab w:val="left" w:pos="400"/>
              <w:tab w:val="right" w:leader="dot" w:pos="10456"/>
            </w:tabs>
            <w:rPr>
              <w:rFonts w:asciiTheme="minorHAnsi" w:eastAsiaTheme="minorEastAsia" w:hAnsiTheme="minorHAnsi" w:cstheme="minorBidi"/>
              <w:noProof/>
              <w:sz w:val="22"/>
              <w:szCs w:val="22"/>
            </w:rPr>
          </w:pPr>
          <w:hyperlink w:anchor="_Toc389646213" w:history="1">
            <w:r w:rsidR="000F49F5" w:rsidRPr="000F49F5">
              <w:rPr>
                <w:rStyle w:val="Hyperlink"/>
                <w:rFonts w:asciiTheme="minorHAnsi" w:hAnsiTheme="minorHAnsi"/>
                <w:noProof/>
              </w:rPr>
              <w:t>9</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Test Management</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_Toc389646213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14</w:t>
            </w:r>
            <w:r w:rsidRPr="000F49F5">
              <w:rPr>
                <w:rFonts w:asciiTheme="minorHAnsi" w:hAnsiTheme="minorHAnsi"/>
                <w:noProof/>
                <w:webHidden/>
              </w:rPr>
              <w:fldChar w:fldCharType="end"/>
            </w:r>
          </w:hyperlink>
        </w:p>
        <w:p w:rsidR="000F49F5" w:rsidRPr="000F49F5" w:rsidRDefault="005F63B2">
          <w:pPr>
            <w:pStyle w:val="TOC2"/>
            <w:tabs>
              <w:tab w:val="left" w:pos="880"/>
              <w:tab w:val="right" w:leader="dot" w:pos="10456"/>
            </w:tabs>
            <w:rPr>
              <w:rFonts w:asciiTheme="minorHAnsi" w:eastAsiaTheme="minorEastAsia" w:hAnsiTheme="minorHAnsi" w:cstheme="minorBidi"/>
              <w:noProof/>
              <w:sz w:val="22"/>
              <w:szCs w:val="22"/>
            </w:rPr>
          </w:pPr>
          <w:hyperlink w:anchor="_Toc389646214" w:history="1">
            <w:r w:rsidR="000F49F5" w:rsidRPr="000F49F5">
              <w:rPr>
                <w:rStyle w:val="Hyperlink"/>
                <w:rFonts w:asciiTheme="minorHAnsi" w:hAnsiTheme="minorHAnsi"/>
                <w:noProof/>
              </w:rPr>
              <w:t>9.1</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Staffing Needs</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_Toc389646214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14</w:t>
            </w:r>
            <w:r w:rsidRPr="000F49F5">
              <w:rPr>
                <w:rFonts w:asciiTheme="minorHAnsi" w:hAnsiTheme="minorHAnsi"/>
                <w:noProof/>
                <w:webHidden/>
              </w:rPr>
              <w:fldChar w:fldCharType="end"/>
            </w:r>
          </w:hyperlink>
        </w:p>
        <w:p w:rsidR="000F49F5" w:rsidRPr="000F49F5" w:rsidRDefault="005F63B2">
          <w:pPr>
            <w:pStyle w:val="TOC2"/>
            <w:tabs>
              <w:tab w:val="left" w:pos="880"/>
              <w:tab w:val="right" w:leader="dot" w:pos="10456"/>
            </w:tabs>
            <w:rPr>
              <w:rFonts w:asciiTheme="minorHAnsi" w:eastAsiaTheme="minorEastAsia" w:hAnsiTheme="minorHAnsi" w:cstheme="minorBidi"/>
              <w:noProof/>
              <w:sz w:val="22"/>
              <w:szCs w:val="22"/>
            </w:rPr>
          </w:pPr>
          <w:hyperlink w:anchor="_Toc389646215" w:history="1">
            <w:r w:rsidR="000F49F5" w:rsidRPr="000F49F5">
              <w:rPr>
                <w:rStyle w:val="Hyperlink"/>
                <w:rFonts w:asciiTheme="minorHAnsi" w:hAnsiTheme="minorHAnsi"/>
                <w:noProof/>
              </w:rPr>
              <w:t>9.2</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Training Needs</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_Toc389646215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14</w:t>
            </w:r>
            <w:r w:rsidRPr="000F49F5">
              <w:rPr>
                <w:rFonts w:asciiTheme="minorHAnsi" w:hAnsiTheme="minorHAnsi"/>
                <w:noProof/>
                <w:webHidden/>
              </w:rPr>
              <w:fldChar w:fldCharType="end"/>
            </w:r>
          </w:hyperlink>
        </w:p>
        <w:p w:rsidR="000F49F5" w:rsidRPr="000F49F5" w:rsidRDefault="005F63B2">
          <w:pPr>
            <w:pStyle w:val="TOC2"/>
            <w:tabs>
              <w:tab w:val="left" w:pos="880"/>
              <w:tab w:val="right" w:leader="dot" w:pos="10456"/>
            </w:tabs>
            <w:rPr>
              <w:rFonts w:asciiTheme="minorHAnsi" w:eastAsiaTheme="minorEastAsia" w:hAnsiTheme="minorHAnsi" w:cstheme="minorBidi"/>
              <w:noProof/>
              <w:sz w:val="22"/>
              <w:szCs w:val="22"/>
            </w:rPr>
          </w:pPr>
          <w:hyperlink w:anchor="_Toc389646216" w:history="1">
            <w:r w:rsidR="000F49F5" w:rsidRPr="000F49F5">
              <w:rPr>
                <w:rStyle w:val="Hyperlink"/>
                <w:rFonts w:asciiTheme="minorHAnsi" w:hAnsiTheme="minorHAnsi"/>
                <w:noProof/>
                <w:lang w:eastAsia="en-US"/>
              </w:rPr>
              <w:t>9.3</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lang w:eastAsia="en-US"/>
              </w:rPr>
              <w:t>Tool &amp; Licencing Requirements</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_Toc389646216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14</w:t>
            </w:r>
            <w:r w:rsidRPr="000F49F5">
              <w:rPr>
                <w:rFonts w:asciiTheme="minorHAnsi" w:hAnsiTheme="minorHAnsi"/>
                <w:noProof/>
                <w:webHidden/>
              </w:rPr>
              <w:fldChar w:fldCharType="end"/>
            </w:r>
          </w:hyperlink>
        </w:p>
        <w:p w:rsidR="000F49F5" w:rsidRPr="000F49F5" w:rsidRDefault="005F63B2">
          <w:pPr>
            <w:pStyle w:val="TOC2"/>
            <w:tabs>
              <w:tab w:val="left" w:pos="880"/>
              <w:tab w:val="right" w:leader="dot" w:pos="10456"/>
            </w:tabs>
            <w:rPr>
              <w:rFonts w:asciiTheme="minorHAnsi" w:eastAsiaTheme="minorEastAsia" w:hAnsiTheme="minorHAnsi" w:cstheme="minorBidi"/>
              <w:noProof/>
              <w:sz w:val="22"/>
              <w:szCs w:val="22"/>
            </w:rPr>
          </w:pPr>
          <w:hyperlink w:anchor="_Toc389646217" w:history="1">
            <w:r w:rsidR="000F49F5" w:rsidRPr="000F49F5">
              <w:rPr>
                <w:rStyle w:val="Hyperlink"/>
                <w:rFonts w:asciiTheme="minorHAnsi" w:hAnsiTheme="minorHAnsi"/>
                <w:noProof/>
              </w:rPr>
              <w:t>9.4</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Progress</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_Toc389646217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14</w:t>
            </w:r>
            <w:r w:rsidRPr="000F49F5">
              <w:rPr>
                <w:rFonts w:asciiTheme="minorHAnsi" w:hAnsiTheme="minorHAnsi"/>
                <w:noProof/>
                <w:webHidden/>
              </w:rPr>
              <w:fldChar w:fldCharType="end"/>
            </w:r>
          </w:hyperlink>
        </w:p>
        <w:p w:rsidR="000F49F5" w:rsidRPr="000F49F5" w:rsidRDefault="005F63B2">
          <w:pPr>
            <w:pStyle w:val="TOC2"/>
            <w:tabs>
              <w:tab w:val="left" w:pos="880"/>
              <w:tab w:val="right" w:leader="dot" w:pos="10456"/>
            </w:tabs>
            <w:rPr>
              <w:rFonts w:asciiTheme="minorHAnsi" w:eastAsiaTheme="minorEastAsia" w:hAnsiTheme="minorHAnsi" w:cstheme="minorBidi"/>
              <w:noProof/>
              <w:sz w:val="22"/>
              <w:szCs w:val="22"/>
            </w:rPr>
          </w:pPr>
          <w:hyperlink w:anchor="_Toc389646218" w:history="1">
            <w:r w:rsidR="000F49F5" w:rsidRPr="000F49F5">
              <w:rPr>
                <w:rStyle w:val="Hyperlink"/>
                <w:rFonts w:asciiTheme="minorHAnsi" w:hAnsiTheme="minorHAnsi"/>
                <w:noProof/>
              </w:rPr>
              <w:t>9.5</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Metrics</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_Toc389646218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14</w:t>
            </w:r>
            <w:r w:rsidRPr="000F49F5">
              <w:rPr>
                <w:rFonts w:asciiTheme="minorHAnsi" w:hAnsiTheme="minorHAnsi"/>
                <w:noProof/>
                <w:webHidden/>
              </w:rPr>
              <w:fldChar w:fldCharType="end"/>
            </w:r>
          </w:hyperlink>
        </w:p>
        <w:p w:rsidR="000F49F5" w:rsidRPr="000F49F5" w:rsidRDefault="005F63B2">
          <w:pPr>
            <w:pStyle w:val="TOC1"/>
            <w:tabs>
              <w:tab w:val="left" w:pos="660"/>
              <w:tab w:val="right" w:leader="dot" w:pos="10456"/>
            </w:tabs>
            <w:rPr>
              <w:rFonts w:asciiTheme="minorHAnsi" w:eastAsiaTheme="minorEastAsia" w:hAnsiTheme="minorHAnsi" w:cstheme="minorBidi"/>
              <w:noProof/>
              <w:sz w:val="22"/>
              <w:szCs w:val="22"/>
            </w:rPr>
          </w:pPr>
          <w:hyperlink w:anchor="_Toc389646219" w:history="1">
            <w:r w:rsidR="000F49F5" w:rsidRPr="000F49F5">
              <w:rPr>
                <w:rStyle w:val="Hyperlink"/>
                <w:rFonts w:asciiTheme="minorHAnsi" w:hAnsiTheme="minorHAnsi"/>
                <w:noProof/>
              </w:rPr>
              <w:t>10</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Defect Management</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_Toc389646219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15</w:t>
            </w:r>
            <w:r w:rsidRPr="000F49F5">
              <w:rPr>
                <w:rFonts w:asciiTheme="minorHAnsi" w:hAnsiTheme="minorHAnsi"/>
                <w:noProof/>
                <w:webHidden/>
              </w:rPr>
              <w:fldChar w:fldCharType="end"/>
            </w:r>
          </w:hyperlink>
        </w:p>
        <w:p w:rsidR="000F49F5" w:rsidRPr="000F49F5" w:rsidRDefault="005F63B2">
          <w:pPr>
            <w:pStyle w:val="TOC1"/>
            <w:tabs>
              <w:tab w:val="left" w:pos="660"/>
              <w:tab w:val="right" w:leader="dot" w:pos="10456"/>
            </w:tabs>
            <w:rPr>
              <w:rFonts w:asciiTheme="minorHAnsi" w:eastAsiaTheme="minorEastAsia" w:hAnsiTheme="minorHAnsi" w:cstheme="minorBidi"/>
              <w:noProof/>
              <w:sz w:val="22"/>
              <w:szCs w:val="22"/>
            </w:rPr>
          </w:pPr>
          <w:hyperlink w:anchor="_Toc389646220" w:history="1">
            <w:r w:rsidR="000F49F5" w:rsidRPr="000F49F5">
              <w:rPr>
                <w:rStyle w:val="Hyperlink"/>
                <w:rFonts w:asciiTheme="minorHAnsi" w:hAnsiTheme="minorHAnsi"/>
                <w:noProof/>
              </w:rPr>
              <w:t>11</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Document Approval</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_Toc389646220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16</w:t>
            </w:r>
            <w:r w:rsidRPr="000F49F5">
              <w:rPr>
                <w:rFonts w:asciiTheme="minorHAnsi" w:hAnsiTheme="minorHAnsi"/>
                <w:noProof/>
                <w:webHidden/>
              </w:rPr>
              <w:fldChar w:fldCharType="end"/>
            </w:r>
          </w:hyperlink>
        </w:p>
        <w:p w:rsidR="000F49F5" w:rsidRPr="000F49F5" w:rsidRDefault="005F63B2">
          <w:pPr>
            <w:pStyle w:val="TOC1"/>
            <w:tabs>
              <w:tab w:val="left" w:pos="660"/>
              <w:tab w:val="right" w:leader="dot" w:pos="10456"/>
            </w:tabs>
            <w:rPr>
              <w:rFonts w:asciiTheme="minorHAnsi" w:eastAsiaTheme="minorEastAsia" w:hAnsiTheme="minorHAnsi" w:cstheme="minorBidi"/>
              <w:noProof/>
              <w:sz w:val="22"/>
              <w:szCs w:val="22"/>
            </w:rPr>
          </w:pPr>
          <w:hyperlink w:anchor="_Toc389646221" w:history="1">
            <w:r w:rsidR="000F49F5" w:rsidRPr="000F49F5">
              <w:rPr>
                <w:rStyle w:val="Hyperlink"/>
                <w:rFonts w:asciiTheme="minorHAnsi" w:hAnsiTheme="minorHAnsi"/>
                <w:noProof/>
              </w:rPr>
              <w:t>12</w:t>
            </w:r>
            <w:r w:rsidR="000F49F5" w:rsidRPr="000F49F5">
              <w:rPr>
                <w:rFonts w:asciiTheme="minorHAnsi" w:eastAsiaTheme="minorEastAsia" w:hAnsiTheme="minorHAnsi" w:cstheme="minorBidi"/>
                <w:noProof/>
                <w:sz w:val="22"/>
                <w:szCs w:val="22"/>
              </w:rPr>
              <w:tab/>
            </w:r>
            <w:r w:rsidR="000F49F5" w:rsidRPr="000F49F5">
              <w:rPr>
                <w:rStyle w:val="Hyperlink"/>
                <w:rFonts w:asciiTheme="minorHAnsi" w:hAnsiTheme="minorHAnsi"/>
                <w:noProof/>
              </w:rPr>
              <w:t>Appendix- STATS Best Practise &amp; Tips for Testing</w:t>
            </w:r>
            <w:r w:rsidR="000F49F5" w:rsidRPr="000F49F5">
              <w:rPr>
                <w:rFonts w:asciiTheme="minorHAnsi" w:hAnsiTheme="minorHAnsi"/>
                <w:noProof/>
                <w:webHidden/>
              </w:rPr>
              <w:tab/>
            </w:r>
            <w:r w:rsidRPr="000F49F5">
              <w:rPr>
                <w:rFonts w:asciiTheme="minorHAnsi" w:hAnsiTheme="minorHAnsi"/>
                <w:noProof/>
                <w:webHidden/>
              </w:rPr>
              <w:fldChar w:fldCharType="begin"/>
            </w:r>
            <w:r w:rsidR="000F49F5" w:rsidRPr="000F49F5">
              <w:rPr>
                <w:rFonts w:asciiTheme="minorHAnsi" w:hAnsiTheme="minorHAnsi"/>
                <w:noProof/>
                <w:webHidden/>
              </w:rPr>
              <w:instrText xml:space="preserve"> PAGEREF _Toc389646221 \h </w:instrText>
            </w:r>
            <w:r w:rsidRPr="000F49F5">
              <w:rPr>
                <w:rFonts w:asciiTheme="minorHAnsi" w:hAnsiTheme="minorHAnsi"/>
                <w:noProof/>
                <w:webHidden/>
              </w:rPr>
            </w:r>
            <w:r w:rsidRPr="000F49F5">
              <w:rPr>
                <w:rFonts w:asciiTheme="minorHAnsi" w:hAnsiTheme="minorHAnsi"/>
                <w:noProof/>
                <w:webHidden/>
              </w:rPr>
              <w:fldChar w:fldCharType="separate"/>
            </w:r>
            <w:r w:rsidR="00AA0BFF">
              <w:rPr>
                <w:rFonts w:asciiTheme="minorHAnsi" w:hAnsiTheme="minorHAnsi"/>
                <w:noProof/>
                <w:webHidden/>
              </w:rPr>
              <w:t>17</w:t>
            </w:r>
            <w:r w:rsidRPr="000F49F5">
              <w:rPr>
                <w:rFonts w:asciiTheme="minorHAnsi" w:hAnsiTheme="minorHAnsi"/>
                <w:noProof/>
                <w:webHidden/>
              </w:rPr>
              <w:fldChar w:fldCharType="end"/>
            </w:r>
          </w:hyperlink>
        </w:p>
        <w:p w:rsidR="009C5DED" w:rsidRPr="009C3940" w:rsidRDefault="005F63B2" w:rsidP="002124BB">
          <w:pPr>
            <w:jc w:val="both"/>
            <w:rPr>
              <w:rFonts w:asciiTheme="minorHAnsi" w:hAnsiTheme="minorHAnsi"/>
            </w:rPr>
          </w:pPr>
          <w:r w:rsidRPr="000F49F5">
            <w:rPr>
              <w:rFonts w:asciiTheme="minorHAnsi" w:hAnsiTheme="minorHAnsi"/>
              <w:b/>
              <w:bCs/>
              <w:noProof/>
            </w:rPr>
            <w:fldChar w:fldCharType="end"/>
          </w:r>
        </w:p>
      </w:sdtContent>
    </w:sdt>
    <w:p w:rsidR="00D811A9" w:rsidRDefault="00D811A9" w:rsidP="002124BB">
      <w:pPr>
        <w:pStyle w:val="Subtitle"/>
        <w:jc w:val="both"/>
        <w:rPr>
          <w:rFonts w:asciiTheme="minorHAnsi" w:hAnsiTheme="minorHAnsi"/>
        </w:rPr>
      </w:pPr>
      <w:bookmarkStart w:id="0" w:name="_Toc254774974"/>
      <w:bookmarkStart w:id="1" w:name="_Toc363129632"/>
      <w:bookmarkStart w:id="2" w:name="_Toc231964769"/>
      <w:bookmarkStart w:id="3" w:name="_Toc263156583"/>
      <w:bookmarkStart w:id="4" w:name="_Toc411061526"/>
      <w:bookmarkStart w:id="5" w:name="_Toc411061673"/>
      <w:bookmarkStart w:id="6" w:name="_Toc68330890"/>
    </w:p>
    <w:p w:rsidR="00D811A9" w:rsidRDefault="00D811A9" w:rsidP="002124BB">
      <w:pPr>
        <w:pStyle w:val="Subtitle"/>
        <w:jc w:val="both"/>
        <w:rPr>
          <w:rFonts w:asciiTheme="minorHAnsi" w:hAnsiTheme="minorHAnsi"/>
        </w:rPr>
      </w:pPr>
    </w:p>
    <w:p w:rsidR="00D811A9" w:rsidRDefault="00D811A9" w:rsidP="002124BB">
      <w:pPr>
        <w:pStyle w:val="Subtitle"/>
        <w:jc w:val="both"/>
        <w:rPr>
          <w:rFonts w:asciiTheme="minorHAnsi" w:hAnsiTheme="minorHAnsi"/>
        </w:rPr>
      </w:pPr>
    </w:p>
    <w:p w:rsidR="00D811A9" w:rsidRDefault="00D811A9" w:rsidP="002124BB">
      <w:pPr>
        <w:pStyle w:val="Subtitle"/>
        <w:jc w:val="both"/>
        <w:rPr>
          <w:rFonts w:asciiTheme="minorHAnsi" w:hAnsiTheme="minorHAnsi"/>
        </w:rPr>
      </w:pPr>
    </w:p>
    <w:p w:rsidR="00D811A9" w:rsidRDefault="00D811A9" w:rsidP="002124BB">
      <w:pPr>
        <w:pStyle w:val="Subtitle"/>
        <w:jc w:val="both"/>
        <w:rPr>
          <w:rFonts w:asciiTheme="minorHAnsi" w:hAnsiTheme="minorHAnsi"/>
        </w:rPr>
      </w:pPr>
    </w:p>
    <w:p w:rsidR="00D811A9" w:rsidRDefault="00D811A9" w:rsidP="002124BB">
      <w:pPr>
        <w:pStyle w:val="Subtitle"/>
        <w:jc w:val="both"/>
        <w:rPr>
          <w:rFonts w:asciiTheme="minorHAnsi" w:hAnsiTheme="minorHAnsi"/>
        </w:rPr>
      </w:pPr>
    </w:p>
    <w:p w:rsidR="00D811A9" w:rsidRDefault="00D811A9" w:rsidP="002124BB">
      <w:pPr>
        <w:pStyle w:val="Subtitle"/>
        <w:jc w:val="both"/>
        <w:rPr>
          <w:rFonts w:asciiTheme="minorHAnsi" w:hAnsiTheme="minorHAnsi"/>
        </w:rPr>
      </w:pPr>
    </w:p>
    <w:p w:rsidR="00D811A9" w:rsidRDefault="00D811A9" w:rsidP="002124BB">
      <w:pPr>
        <w:pStyle w:val="Subtitle"/>
        <w:jc w:val="both"/>
        <w:rPr>
          <w:rFonts w:asciiTheme="minorHAnsi" w:hAnsiTheme="minorHAnsi"/>
        </w:rPr>
      </w:pPr>
    </w:p>
    <w:p w:rsidR="00D811A9" w:rsidRDefault="00D811A9" w:rsidP="002124BB">
      <w:pPr>
        <w:pStyle w:val="Subtitle"/>
        <w:jc w:val="both"/>
        <w:rPr>
          <w:rFonts w:asciiTheme="minorHAnsi" w:hAnsiTheme="minorHAnsi"/>
        </w:rPr>
      </w:pPr>
    </w:p>
    <w:p w:rsidR="00D811A9" w:rsidRDefault="00D811A9" w:rsidP="002124BB">
      <w:pPr>
        <w:pStyle w:val="Subtitle"/>
        <w:jc w:val="both"/>
        <w:rPr>
          <w:rFonts w:asciiTheme="minorHAnsi" w:hAnsiTheme="minorHAnsi"/>
        </w:rPr>
      </w:pPr>
    </w:p>
    <w:p w:rsidR="00D811A9" w:rsidRDefault="00D811A9" w:rsidP="002124BB">
      <w:pPr>
        <w:pStyle w:val="Subtitle"/>
        <w:jc w:val="both"/>
        <w:rPr>
          <w:rFonts w:asciiTheme="minorHAnsi" w:hAnsiTheme="minorHAnsi"/>
        </w:rPr>
      </w:pPr>
    </w:p>
    <w:p w:rsidR="006B4BC6" w:rsidRPr="009C3940" w:rsidRDefault="006B4BC6" w:rsidP="002124BB">
      <w:pPr>
        <w:pStyle w:val="Subtitle"/>
        <w:jc w:val="both"/>
        <w:rPr>
          <w:rFonts w:asciiTheme="minorHAnsi" w:hAnsiTheme="minorHAnsi"/>
        </w:rPr>
      </w:pPr>
      <w:r w:rsidRPr="009C3940">
        <w:rPr>
          <w:rFonts w:asciiTheme="minorHAnsi" w:hAnsiTheme="minorHAnsi"/>
        </w:rPr>
        <w:t>Distribution List</w:t>
      </w:r>
      <w:bookmarkEnd w:id="0"/>
      <w:bookmarkEnd w:id="1"/>
    </w:p>
    <w:p w:rsidR="006B4BC6" w:rsidRPr="009C3940" w:rsidRDefault="006B4BC6" w:rsidP="002124BB">
      <w:pPr>
        <w:jc w:val="both"/>
        <w:rPr>
          <w:rFonts w:asciiTheme="minorHAnsi" w:hAnsiTheme="minorHAnsi"/>
          <w:lang w:eastAsia="en-US"/>
        </w:rPr>
      </w:pP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2552"/>
        <w:gridCol w:w="6520"/>
      </w:tblGrid>
      <w:tr w:rsidR="006B4BC6" w:rsidRPr="009C3940" w:rsidTr="002A255D">
        <w:tc>
          <w:tcPr>
            <w:tcW w:w="2552" w:type="dxa"/>
            <w:shd w:val="pct10" w:color="auto" w:fill="auto"/>
          </w:tcPr>
          <w:p w:rsidR="006B4BC6" w:rsidRPr="009C3940" w:rsidRDefault="006B4BC6" w:rsidP="002124BB">
            <w:pPr>
              <w:pStyle w:val="TableHeading"/>
              <w:jc w:val="both"/>
              <w:rPr>
                <w:rFonts w:asciiTheme="minorHAnsi" w:hAnsiTheme="minorHAnsi"/>
              </w:rPr>
            </w:pPr>
            <w:r w:rsidRPr="009C3940">
              <w:rPr>
                <w:rFonts w:asciiTheme="minorHAnsi" w:hAnsiTheme="minorHAnsi"/>
              </w:rPr>
              <w:t>Name</w:t>
            </w:r>
          </w:p>
        </w:tc>
        <w:tc>
          <w:tcPr>
            <w:tcW w:w="6520" w:type="dxa"/>
            <w:shd w:val="pct10" w:color="auto" w:fill="auto"/>
          </w:tcPr>
          <w:p w:rsidR="006B4BC6" w:rsidRPr="009C3940" w:rsidRDefault="006B4BC6" w:rsidP="002124BB">
            <w:pPr>
              <w:pStyle w:val="TableHeading"/>
              <w:jc w:val="both"/>
              <w:rPr>
                <w:rFonts w:asciiTheme="minorHAnsi" w:hAnsiTheme="minorHAnsi"/>
              </w:rPr>
            </w:pPr>
            <w:r w:rsidRPr="009C3940">
              <w:rPr>
                <w:rFonts w:asciiTheme="minorHAnsi" w:hAnsiTheme="minorHAnsi"/>
              </w:rPr>
              <w:t>Title/Responsibility</w:t>
            </w:r>
          </w:p>
        </w:tc>
      </w:tr>
      <w:tr w:rsidR="006B4BC6" w:rsidRPr="009C3940" w:rsidTr="002A255D">
        <w:tc>
          <w:tcPr>
            <w:tcW w:w="2552" w:type="dxa"/>
          </w:tcPr>
          <w:p w:rsidR="006B4BC6" w:rsidRPr="009C3940" w:rsidRDefault="00D67C46" w:rsidP="002124BB">
            <w:pPr>
              <w:pStyle w:val="TableContents"/>
              <w:rPr>
                <w:rFonts w:asciiTheme="minorHAnsi" w:hAnsiTheme="minorHAnsi"/>
              </w:rPr>
            </w:pPr>
            <w:r>
              <w:rPr>
                <w:rFonts w:asciiTheme="minorHAnsi" w:hAnsiTheme="minorHAnsi"/>
              </w:rPr>
              <w:t>Jim Haywood</w:t>
            </w:r>
          </w:p>
        </w:tc>
        <w:tc>
          <w:tcPr>
            <w:tcW w:w="6520" w:type="dxa"/>
          </w:tcPr>
          <w:p w:rsidR="006B4BC6" w:rsidRPr="009C3940" w:rsidRDefault="00D67C46" w:rsidP="002124BB">
            <w:pPr>
              <w:pStyle w:val="TableContents"/>
              <w:rPr>
                <w:rFonts w:asciiTheme="minorHAnsi" w:hAnsiTheme="minorHAnsi"/>
              </w:rPr>
            </w:pPr>
            <w:r>
              <w:rPr>
                <w:rFonts w:asciiTheme="minorHAnsi" w:hAnsiTheme="minorHAnsi"/>
              </w:rPr>
              <w:t>Product Manager</w:t>
            </w:r>
          </w:p>
        </w:tc>
      </w:tr>
      <w:tr w:rsidR="00D67C46" w:rsidRPr="009C3940" w:rsidTr="002A255D">
        <w:tc>
          <w:tcPr>
            <w:tcW w:w="2552" w:type="dxa"/>
          </w:tcPr>
          <w:p w:rsidR="00D67C46" w:rsidRPr="00D67C46" w:rsidRDefault="00D67C46" w:rsidP="002124BB">
            <w:pPr>
              <w:pStyle w:val="TableContents"/>
              <w:rPr>
                <w:rFonts w:asciiTheme="minorHAnsi" w:hAnsiTheme="minorHAnsi"/>
              </w:rPr>
            </w:pPr>
            <w:r w:rsidRPr="00D67C46">
              <w:rPr>
                <w:rFonts w:asciiTheme="minorHAnsi" w:hAnsiTheme="minorHAnsi" w:cs="Arial"/>
              </w:rPr>
              <w:t>Paul Smith-Shelton</w:t>
            </w:r>
          </w:p>
        </w:tc>
        <w:tc>
          <w:tcPr>
            <w:tcW w:w="6520" w:type="dxa"/>
          </w:tcPr>
          <w:p w:rsidR="00D67C46" w:rsidRPr="009C3940" w:rsidRDefault="00D67C46" w:rsidP="002124BB">
            <w:pPr>
              <w:pStyle w:val="TableContents"/>
              <w:rPr>
                <w:rFonts w:asciiTheme="minorHAnsi" w:hAnsiTheme="minorHAnsi"/>
              </w:rPr>
            </w:pPr>
            <w:r>
              <w:rPr>
                <w:rFonts w:asciiTheme="minorHAnsi" w:hAnsiTheme="minorHAnsi"/>
              </w:rPr>
              <w:t>Project Manager</w:t>
            </w:r>
          </w:p>
        </w:tc>
      </w:tr>
      <w:tr w:rsidR="00D67C46" w:rsidRPr="009C3940" w:rsidTr="002A255D">
        <w:tc>
          <w:tcPr>
            <w:tcW w:w="2552" w:type="dxa"/>
          </w:tcPr>
          <w:p w:rsidR="00D67C46" w:rsidRPr="00D67C46" w:rsidRDefault="00D67C46" w:rsidP="002124BB">
            <w:pPr>
              <w:pStyle w:val="TableContents"/>
              <w:rPr>
                <w:rFonts w:asciiTheme="minorHAnsi" w:hAnsiTheme="minorHAnsi"/>
              </w:rPr>
            </w:pPr>
            <w:r w:rsidRPr="00D67C46">
              <w:rPr>
                <w:rFonts w:asciiTheme="minorHAnsi" w:hAnsiTheme="minorHAnsi" w:cs="Arial"/>
              </w:rPr>
              <w:t>Juliet Dezille</w:t>
            </w:r>
          </w:p>
        </w:tc>
        <w:tc>
          <w:tcPr>
            <w:tcW w:w="6520" w:type="dxa"/>
          </w:tcPr>
          <w:p w:rsidR="00D67C46" w:rsidRPr="009C3940" w:rsidRDefault="00D67C46" w:rsidP="002124BB">
            <w:pPr>
              <w:pStyle w:val="TableContents"/>
              <w:rPr>
                <w:rFonts w:asciiTheme="minorHAnsi" w:hAnsiTheme="minorHAnsi"/>
              </w:rPr>
            </w:pPr>
            <w:r w:rsidRPr="009C3940">
              <w:rPr>
                <w:rFonts w:asciiTheme="minorHAnsi" w:hAnsiTheme="minorHAnsi"/>
              </w:rPr>
              <w:t>Test Team Manager</w:t>
            </w:r>
          </w:p>
        </w:tc>
      </w:tr>
    </w:tbl>
    <w:p w:rsidR="006B4BC6" w:rsidRPr="009C3940" w:rsidRDefault="006B4BC6" w:rsidP="002124BB">
      <w:pPr>
        <w:jc w:val="both"/>
        <w:rPr>
          <w:rFonts w:asciiTheme="minorHAnsi" w:hAnsiTheme="minorHAnsi"/>
        </w:rPr>
      </w:pPr>
    </w:p>
    <w:p w:rsidR="006B4BC6" w:rsidRDefault="006B4BC6" w:rsidP="002124BB">
      <w:pPr>
        <w:jc w:val="both"/>
        <w:rPr>
          <w:rFonts w:asciiTheme="minorHAnsi" w:hAnsiTheme="minorHAnsi"/>
        </w:rPr>
      </w:pPr>
      <w:r w:rsidRPr="009C3940">
        <w:rPr>
          <w:rFonts w:asciiTheme="minorHAnsi" w:hAnsiTheme="minorHAnsi"/>
        </w:rPr>
        <w:t>This document and subsequent updates will be published on</w:t>
      </w:r>
      <w:r w:rsidR="009C5DED" w:rsidRPr="009C3940">
        <w:rPr>
          <w:rFonts w:asciiTheme="minorHAnsi" w:hAnsiTheme="minorHAnsi"/>
        </w:rPr>
        <w:t xml:space="preserve"> TFS </w:t>
      </w:r>
      <w:r w:rsidR="0028657C">
        <w:rPr>
          <w:rFonts w:asciiTheme="minorHAnsi" w:hAnsiTheme="minorHAnsi"/>
        </w:rPr>
        <w:t>with an updated link.</w:t>
      </w:r>
    </w:p>
    <w:p w:rsidR="00B75D88" w:rsidRDefault="005F63B2" w:rsidP="002124BB">
      <w:pPr>
        <w:jc w:val="both"/>
        <w:rPr>
          <w:rFonts w:asciiTheme="minorHAnsi" w:hAnsiTheme="minorHAnsi"/>
        </w:rPr>
      </w:pPr>
      <w:hyperlink r:id="rId11" w:history="1">
        <w:r w:rsidR="00B75D88" w:rsidRPr="00710FCD">
          <w:rPr>
            <w:rStyle w:val="Hyperlink"/>
            <w:rFonts w:asciiTheme="minorHAnsi" w:hAnsiTheme="minorHAnsi"/>
          </w:rPr>
          <w:t>http://simstfs/sites/SIMS7/SIMS7/Shared%20Documents/STATS%20Autumn%2014%20Test%20Approach%20v1.2-final.docx</w:t>
        </w:r>
      </w:hyperlink>
    </w:p>
    <w:p w:rsidR="00B75D88" w:rsidRPr="009C3940" w:rsidRDefault="00B75D88" w:rsidP="002124BB">
      <w:pPr>
        <w:jc w:val="both"/>
        <w:rPr>
          <w:rFonts w:asciiTheme="minorHAnsi" w:hAnsiTheme="minorHAnsi"/>
        </w:rPr>
      </w:pPr>
    </w:p>
    <w:p w:rsidR="006B4BC6" w:rsidRPr="009C3940" w:rsidRDefault="006B4BC6" w:rsidP="002124BB">
      <w:pPr>
        <w:jc w:val="both"/>
        <w:rPr>
          <w:rFonts w:asciiTheme="minorHAnsi" w:hAnsiTheme="minorHAnsi"/>
        </w:rPr>
      </w:pPr>
    </w:p>
    <w:p w:rsidR="00FC6AF7" w:rsidRDefault="00FC6AF7"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6B4BC6" w:rsidRPr="009C3940" w:rsidRDefault="006B4BC6" w:rsidP="002124BB">
      <w:pPr>
        <w:pStyle w:val="Heading1"/>
        <w:jc w:val="both"/>
        <w:rPr>
          <w:rFonts w:asciiTheme="minorHAnsi" w:hAnsiTheme="minorHAnsi"/>
        </w:rPr>
      </w:pPr>
      <w:bookmarkStart w:id="7" w:name="_GoBack"/>
      <w:bookmarkStart w:id="8" w:name="_Toc231964772"/>
      <w:bookmarkStart w:id="9" w:name="_Toc263156584"/>
      <w:bookmarkStart w:id="10" w:name="_Toc363129633"/>
      <w:bookmarkStart w:id="11" w:name="_Toc378234033"/>
      <w:bookmarkStart w:id="12" w:name="_Toc378234186"/>
      <w:bookmarkStart w:id="13" w:name="_Toc388540161"/>
      <w:bookmarkStart w:id="14" w:name="_Toc389646186"/>
      <w:bookmarkStart w:id="15" w:name="_Toc499446530"/>
      <w:bookmarkEnd w:id="2"/>
      <w:bookmarkEnd w:id="3"/>
      <w:bookmarkEnd w:id="4"/>
      <w:bookmarkEnd w:id="5"/>
      <w:bookmarkEnd w:id="6"/>
      <w:bookmarkEnd w:id="7"/>
      <w:r w:rsidRPr="009C3940">
        <w:rPr>
          <w:rFonts w:asciiTheme="minorHAnsi" w:hAnsiTheme="minorHAnsi"/>
        </w:rPr>
        <w:t>Introduction</w:t>
      </w:r>
      <w:bookmarkEnd w:id="8"/>
      <w:bookmarkEnd w:id="9"/>
      <w:bookmarkEnd w:id="10"/>
      <w:bookmarkEnd w:id="11"/>
      <w:bookmarkEnd w:id="12"/>
      <w:bookmarkEnd w:id="13"/>
      <w:bookmarkEnd w:id="14"/>
    </w:p>
    <w:p w:rsidR="006B4BC6" w:rsidRPr="009C3940" w:rsidRDefault="006B4BC6" w:rsidP="002124BB">
      <w:pPr>
        <w:jc w:val="both"/>
        <w:rPr>
          <w:rFonts w:asciiTheme="minorHAnsi" w:hAnsiTheme="minorHAnsi"/>
        </w:rPr>
      </w:pPr>
    </w:p>
    <w:bookmarkEnd w:id="15"/>
    <w:p w:rsidR="00A83F42" w:rsidRPr="009C3940" w:rsidRDefault="00A83F42"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sz w:val="22"/>
          <w:szCs w:val="22"/>
          <w:lang w:eastAsia="en-US"/>
        </w:rPr>
        <w:t xml:space="preserve">This Document sets out the System Test Approach </w:t>
      </w:r>
      <w:r w:rsidR="003754D3" w:rsidRPr="009C3940">
        <w:rPr>
          <w:rFonts w:asciiTheme="minorHAnsi" w:eastAsiaTheme="minorHAnsi" w:hAnsiTheme="minorHAnsi" w:cstheme="minorBidi"/>
          <w:sz w:val="22"/>
          <w:szCs w:val="22"/>
          <w:lang w:eastAsia="en-US"/>
        </w:rPr>
        <w:t xml:space="preserve">and Strategy </w:t>
      </w:r>
      <w:r w:rsidRPr="009C3940">
        <w:rPr>
          <w:rFonts w:asciiTheme="minorHAnsi" w:eastAsiaTheme="minorHAnsi" w:hAnsiTheme="minorHAnsi" w:cstheme="minorBidi"/>
          <w:sz w:val="22"/>
          <w:szCs w:val="22"/>
          <w:lang w:eastAsia="en-US"/>
        </w:rPr>
        <w:t xml:space="preserve">for the Statutory Returns Project for </w:t>
      </w:r>
      <w:r w:rsidR="00226269" w:rsidRPr="009C3940">
        <w:rPr>
          <w:rFonts w:asciiTheme="minorHAnsi" w:eastAsiaTheme="minorHAnsi" w:hAnsiTheme="minorHAnsi" w:cstheme="minorBidi"/>
          <w:sz w:val="22"/>
          <w:szCs w:val="22"/>
          <w:lang w:eastAsia="en-US"/>
        </w:rPr>
        <w:t xml:space="preserve">the delivery of the Capita SIMS Autumn </w:t>
      </w:r>
      <w:r w:rsidRPr="009C3940">
        <w:rPr>
          <w:rFonts w:asciiTheme="minorHAnsi" w:eastAsiaTheme="minorHAnsi" w:hAnsiTheme="minorHAnsi" w:cstheme="minorBidi"/>
          <w:sz w:val="22"/>
          <w:szCs w:val="22"/>
          <w:lang w:eastAsia="en-US"/>
        </w:rPr>
        <w:t>20</w:t>
      </w:r>
      <w:r w:rsidR="00F71602" w:rsidRPr="009C3940">
        <w:rPr>
          <w:rFonts w:asciiTheme="minorHAnsi" w:eastAsiaTheme="minorHAnsi" w:hAnsiTheme="minorHAnsi" w:cstheme="minorBidi"/>
          <w:sz w:val="22"/>
          <w:szCs w:val="22"/>
          <w:lang w:eastAsia="en-US"/>
        </w:rPr>
        <w:t xml:space="preserve">14 release / program of work.  </w:t>
      </w:r>
      <w:r w:rsidRPr="009C3940">
        <w:rPr>
          <w:rFonts w:asciiTheme="minorHAnsi" w:eastAsiaTheme="minorHAnsi" w:hAnsiTheme="minorHAnsi" w:cstheme="minorBidi"/>
          <w:sz w:val="22"/>
          <w:szCs w:val="22"/>
          <w:lang w:eastAsia="en-US"/>
        </w:rPr>
        <w:t>The purpose</w:t>
      </w:r>
      <w:r w:rsidR="00557379" w:rsidRPr="009C3940">
        <w:rPr>
          <w:rFonts w:asciiTheme="minorHAnsi" w:eastAsiaTheme="minorHAnsi" w:hAnsiTheme="minorHAnsi" w:cstheme="minorBidi"/>
          <w:sz w:val="22"/>
          <w:szCs w:val="22"/>
          <w:lang w:eastAsia="en-US"/>
        </w:rPr>
        <w:t xml:space="preserve"> of the document is to </w:t>
      </w:r>
      <w:r w:rsidRPr="009C3940">
        <w:rPr>
          <w:rFonts w:asciiTheme="minorHAnsi" w:eastAsiaTheme="minorHAnsi" w:hAnsiTheme="minorHAnsi" w:cstheme="minorBidi"/>
          <w:sz w:val="22"/>
          <w:szCs w:val="22"/>
          <w:lang w:eastAsia="en-US"/>
        </w:rPr>
        <w:t>define the testing which will be considered during the</w:t>
      </w:r>
      <w:r w:rsidR="00226269" w:rsidRPr="009C3940">
        <w:rPr>
          <w:rFonts w:asciiTheme="minorHAnsi" w:eastAsiaTheme="minorHAnsi" w:hAnsiTheme="minorHAnsi" w:cstheme="minorBidi"/>
          <w:sz w:val="22"/>
          <w:szCs w:val="22"/>
          <w:lang w:eastAsia="en-US"/>
        </w:rPr>
        <w:t xml:space="preserve"> Statutory Returns </w:t>
      </w:r>
      <w:r w:rsidR="00557379" w:rsidRPr="009C3940">
        <w:rPr>
          <w:rFonts w:asciiTheme="minorHAnsi" w:eastAsiaTheme="minorHAnsi" w:hAnsiTheme="minorHAnsi" w:cstheme="minorBidi"/>
          <w:sz w:val="22"/>
          <w:szCs w:val="22"/>
          <w:lang w:eastAsia="en-US"/>
        </w:rPr>
        <w:t xml:space="preserve">Testing </w:t>
      </w:r>
      <w:r w:rsidR="00226269" w:rsidRPr="009C3940">
        <w:rPr>
          <w:rFonts w:asciiTheme="minorHAnsi" w:eastAsiaTheme="minorHAnsi" w:hAnsiTheme="minorHAnsi" w:cstheme="minorBidi"/>
          <w:sz w:val="22"/>
          <w:szCs w:val="22"/>
          <w:lang w:eastAsia="en-US"/>
        </w:rPr>
        <w:t>for the Autumn</w:t>
      </w:r>
      <w:r w:rsidRPr="009C3940">
        <w:rPr>
          <w:rFonts w:asciiTheme="minorHAnsi" w:eastAsiaTheme="minorHAnsi" w:hAnsiTheme="minorHAnsi" w:cstheme="minorBidi"/>
          <w:sz w:val="22"/>
          <w:szCs w:val="22"/>
          <w:lang w:eastAsia="en-US"/>
        </w:rPr>
        <w:t xml:space="preserve"> 2014 releas</w:t>
      </w:r>
      <w:r w:rsidR="00F71602" w:rsidRPr="009C3940">
        <w:rPr>
          <w:rFonts w:asciiTheme="minorHAnsi" w:eastAsiaTheme="minorHAnsi" w:hAnsiTheme="minorHAnsi" w:cstheme="minorBidi"/>
          <w:sz w:val="22"/>
          <w:szCs w:val="22"/>
          <w:lang w:eastAsia="en-US"/>
        </w:rPr>
        <w:t xml:space="preserve">e. </w:t>
      </w:r>
      <w:r w:rsidRPr="009C3940">
        <w:rPr>
          <w:rFonts w:asciiTheme="minorHAnsi" w:eastAsiaTheme="minorHAnsi" w:hAnsiTheme="minorHAnsi" w:cstheme="minorBidi"/>
          <w:sz w:val="22"/>
          <w:szCs w:val="22"/>
          <w:lang w:eastAsia="en-US"/>
        </w:rPr>
        <w:t xml:space="preserve">This document is to be read in conjunction with the Analysis Artefacts linked to </w:t>
      </w:r>
      <w:r w:rsidR="00E03435" w:rsidRPr="009C3940">
        <w:rPr>
          <w:rFonts w:asciiTheme="minorHAnsi" w:eastAsiaTheme="minorHAnsi" w:hAnsiTheme="minorHAnsi" w:cstheme="minorBidi"/>
          <w:sz w:val="22"/>
          <w:szCs w:val="22"/>
          <w:lang w:eastAsia="en-US"/>
        </w:rPr>
        <w:t>each EPIC within this project.</w:t>
      </w:r>
      <w:r w:rsidR="009C3940">
        <w:rPr>
          <w:rFonts w:asciiTheme="minorHAnsi" w:eastAsiaTheme="minorHAnsi" w:hAnsiTheme="minorHAnsi" w:cstheme="minorBidi"/>
          <w:sz w:val="22"/>
          <w:szCs w:val="22"/>
          <w:lang w:eastAsia="en-US"/>
        </w:rPr>
        <w:t xml:space="preserve"> </w:t>
      </w:r>
      <w:r w:rsidR="00557379" w:rsidRPr="009C3940">
        <w:rPr>
          <w:rFonts w:asciiTheme="minorHAnsi" w:eastAsiaTheme="minorHAnsi" w:hAnsiTheme="minorHAnsi" w:cstheme="minorBidi"/>
          <w:sz w:val="22"/>
          <w:szCs w:val="22"/>
          <w:lang w:eastAsia="en-US"/>
        </w:rPr>
        <w:t xml:space="preserve">See table below for tentative schedule of Autumn 2014 release. </w:t>
      </w:r>
    </w:p>
    <w:tbl>
      <w:tblPr>
        <w:tblW w:w="9487" w:type="dxa"/>
        <w:tblCellMar>
          <w:left w:w="0" w:type="dxa"/>
          <w:right w:w="0" w:type="dxa"/>
        </w:tblCellMar>
        <w:tblLook w:val="0420"/>
      </w:tblPr>
      <w:tblGrid>
        <w:gridCol w:w="3327"/>
        <w:gridCol w:w="3117"/>
        <w:gridCol w:w="3043"/>
      </w:tblGrid>
      <w:tr w:rsidR="0081751E" w:rsidRPr="009C3940" w:rsidTr="00557379">
        <w:trPr>
          <w:trHeight w:val="413"/>
        </w:trPr>
        <w:tc>
          <w:tcPr>
            <w:tcW w:w="332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bottom"/>
            <w:hideMark/>
          </w:tcPr>
          <w:p w:rsidR="003A1743" w:rsidRPr="009C3940" w:rsidRDefault="0081751E"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b/>
                <w:bCs/>
                <w:sz w:val="22"/>
                <w:szCs w:val="22"/>
                <w:lang w:eastAsia="en-US"/>
              </w:rPr>
              <w:t>Sprint  / Time box</w:t>
            </w:r>
          </w:p>
        </w:tc>
        <w:tc>
          <w:tcPr>
            <w:tcW w:w="311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bottom"/>
            <w:hideMark/>
          </w:tcPr>
          <w:p w:rsidR="003A1743" w:rsidRPr="009C3940" w:rsidRDefault="0081751E"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b/>
                <w:bCs/>
                <w:sz w:val="22"/>
                <w:szCs w:val="22"/>
                <w:lang w:eastAsia="en-US"/>
              </w:rPr>
              <w:t>Start:</w:t>
            </w:r>
          </w:p>
        </w:tc>
        <w:tc>
          <w:tcPr>
            <w:tcW w:w="304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bottom"/>
            <w:hideMark/>
          </w:tcPr>
          <w:p w:rsidR="003A1743" w:rsidRPr="009C3940" w:rsidRDefault="0081751E"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b/>
                <w:bCs/>
                <w:sz w:val="22"/>
                <w:szCs w:val="22"/>
                <w:lang w:eastAsia="en-US"/>
              </w:rPr>
              <w:t>End:</w:t>
            </w:r>
          </w:p>
        </w:tc>
      </w:tr>
      <w:tr w:rsidR="0081751E" w:rsidRPr="009C3940" w:rsidTr="00557379">
        <w:trPr>
          <w:trHeight w:val="112"/>
        </w:trPr>
        <w:tc>
          <w:tcPr>
            <w:tcW w:w="332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bottom"/>
            <w:hideMark/>
          </w:tcPr>
          <w:p w:rsidR="003A1743" w:rsidRPr="009C3940" w:rsidRDefault="0081751E"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b/>
                <w:bCs/>
                <w:sz w:val="22"/>
                <w:szCs w:val="22"/>
                <w:lang w:eastAsia="en-US"/>
              </w:rPr>
              <w:t>Foundations:</w:t>
            </w:r>
          </w:p>
        </w:tc>
        <w:tc>
          <w:tcPr>
            <w:tcW w:w="311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bottom"/>
            <w:hideMark/>
          </w:tcPr>
          <w:p w:rsidR="003A1743" w:rsidRPr="009C3940" w:rsidRDefault="0081751E"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sz w:val="22"/>
                <w:szCs w:val="22"/>
                <w:lang w:eastAsia="en-US"/>
              </w:rPr>
              <w:t>2</w:t>
            </w:r>
            <w:r w:rsidRPr="009C3940">
              <w:rPr>
                <w:rFonts w:asciiTheme="minorHAnsi" w:eastAsiaTheme="minorHAnsi" w:hAnsiTheme="minorHAnsi" w:cstheme="minorBidi"/>
                <w:sz w:val="22"/>
                <w:szCs w:val="22"/>
                <w:vertAlign w:val="superscript"/>
                <w:lang w:eastAsia="en-US"/>
              </w:rPr>
              <w:t>nd</w:t>
            </w:r>
            <w:r w:rsidRPr="009C3940">
              <w:rPr>
                <w:rFonts w:asciiTheme="minorHAnsi" w:eastAsiaTheme="minorHAnsi" w:hAnsiTheme="minorHAnsi" w:cstheme="minorBidi"/>
                <w:sz w:val="22"/>
                <w:szCs w:val="22"/>
                <w:lang w:eastAsia="en-US"/>
              </w:rPr>
              <w:t xml:space="preserve"> June</w:t>
            </w:r>
          </w:p>
        </w:tc>
        <w:tc>
          <w:tcPr>
            <w:tcW w:w="304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bottom"/>
            <w:hideMark/>
          </w:tcPr>
          <w:p w:rsidR="003A1743" w:rsidRPr="009C3940" w:rsidRDefault="0081751E"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sz w:val="22"/>
                <w:szCs w:val="22"/>
                <w:lang w:eastAsia="en-US"/>
              </w:rPr>
              <w:t>5</w:t>
            </w:r>
            <w:r w:rsidRPr="009C3940">
              <w:rPr>
                <w:rFonts w:asciiTheme="minorHAnsi" w:eastAsiaTheme="minorHAnsi" w:hAnsiTheme="minorHAnsi" w:cstheme="minorBidi"/>
                <w:sz w:val="22"/>
                <w:szCs w:val="22"/>
                <w:vertAlign w:val="superscript"/>
                <w:lang w:eastAsia="en-US"/>
              </w:rPr>
              <w:t>th</w:t>
            </w:r>
            <w:r w:rsidRPr="009C3940">
              <w:rPr>
                <w:rFonts w:asciiTheme="minorHAnsi" w:eastAsiaTheme="minorHAnsi" w:hAnsiTheme="minorHAnsi" w:cstheme="minorBidi"/>
                <w:sz w:val="22"/>
                <w:szCs w:val="22"/>
                <w:lang w:eastAsia="en-US"/>
              </w:rPr>
              <w:t xml:space="preserve"> June</w:t>
            </w:r>
          </w:p>
        </w:tc>
      </w:tr>
      <w:tr w:rsidR="0081751E" w:rsidRPr="009C3940" w:rsidTr="00557379">
        <w:trPr>
          <w:trHeight w:val="132"/>
        </w:trPr>
        <w:tc>
          <w:tcPr>
            <w:tcW w:w="33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rsidR="003A1743" w:rsidRPr="009C3940" w:rsidRDefault="0081751E"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sz w:val="22"/>
                <w:szCs w:val="22"/>
                <w:lang w:eastAsia="en-US"/>
              </w:rPr>
              <w:t>Sprint 1</w:t>
            </w:r>
          </w:p>
        </w:tc>
        <w:tc>
          <w:tcPr>
            <w:tcW w:w="31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rsidR="003A1743" w:rsidRPr="009C3940" w:rsidRDefault="0081751E"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sz w:val="22"/>
                <w:szCs w:val="22"/>
                <w:lang w:eastAsia="en-US"/>
              </w:rPr>
              <w:t>6</w:t>
            </w:r>
            <w:r w:rsidRPr="009C3940">
              <w:rPr>
                <w:rFonts w:asciiTheme="minorHAnsi" w:eastAsiaTheme="minorHAnsi" w:hAnsiTheme="minorHAnsi" w:cstheme="minorBidi"/>
                <w:sz w:val="22"/>
                <w:szCs w:val="22"/>
                <w:vertAlign w:val="superscript"/>
                <w:lang w:eastAsia="en-US"/>
              </w:rPr>
              <w:t>th</w:t>
            </w:r>
            <w:r w:rsidRPr="009C3940">
              <w:rPr>
                <w:rFonts w:asciiTheme="minorHAnsi" w:eastAsiaTheme="minorHAnsi" w:hAnsiTheme="minorHAnsi" w:cstheme="minorBidi"/>
                <w:sz w:val="22"/>
                <w:szCs w:val="22"/>
                <w:lang w:eastAsia="en-US"/>
              </w:rPr>
              <w:t xml:space="preserve"> June</w:t>
            </w:r>
          </w:p>
        </w:tc>
        <w:tc>
          <w:tcPr>
            <w:tcW w:w="30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rsidR="003A1743" w:rsidRPr="009C3940" w:rsidRDefault="0081751E"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sz w:val="22"/>
                <w:szCs w:val="22"/>
                <w:lang w:eastAsia="en-US"/>
              </w:rPr>
              <w:t>18</w:t>
            </w:r>
            <w:r w:rsidRPr="009C3940">
              <w:rPr>
                <w:rFonts w:asciiTheme="minorHAnsi" w:eastAsiaTheme="minorHAnsi" w:hAnsiTheme="minorHAnsi" w:cstheme="minorBidi"/>
                <w:sz w:val="22"/>
                <w:szCs w:val="22"/>
                <w:vertAlign w:val="superscript"/>
                <w:lang w:eastAsia="en-US"/>
              </w:rPr>
              <w:t>th</w:t>
            </w:r>
            <w:r w:rsidRPr="009C3940">
              <w:rPr>
                <w:rFonts w:asciiTheme="minorHAnsi" w:eastAsiaTheme="minorHAnsi" w:hAnsiTheme="minorHAnsi" w:cstheme="minorBidi"/>
                <w:sz w:val="22"/>
                <w:szCs w:val="22"/>
                <w:lang w:eastAsia="en-US"/>
              </w:rPr>
              <w:t xml:space="preserve"> June</w:t>
            </w:r>
          </w:p>
        </w:tc>
      </w:tr>
      <w:tr w:rsidR="0081751E" w:rsidRPr="009C3940" w:rsidTr="00557379">
        <w:trPr>
          <w:trHeight w:val="295"/>
        </w:trPr>
        <w:tc>
          <w:tcPr>
            <w:tcW w:w="332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bottom"/>
            <w:hideMark/>
          </w:tcPr>
          <w:p w:rsidR="003A1743" w:rsidRPr="009C3940" w:rsidRDefault="0081751E"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sz w:val="22"/>
                <w:szCs w:val="22"/>
                <w:lang w:eastAsia="en-US"/>
              </w:rPr>
              <w:t>Sprint 2</w:t>
            </w:r>
          </w:p>
        </w:tc>
        <w:tc>
          <w:tcPr>
            <w:tcW w:w="311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bottom"/>
            <w:hideMark/>
          </w:tcPr>
          <w:p w:rsidR="003A1743" w:rsidRPr="009C3940" w:rsidRDefault="0081751E"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sz w:val="22"/>
                <w:szCs w:val="22"/>
                <w:lang w:eastAsia="en-US"/>
              </w:rPr>
              <w:t>19</w:t>
            </w:r>
            <w:r w:rsidRPr="009C3940">
              <w:rPr>
                <w:rFonts w:asciiTheme="minorHAnsi" w:eastAsiaTheme="minorHAnsi" w:hAnsiTheme="minorHAnsi" w:cstheme="minorBidi"/>
                <w:sz w:val="22"/>
                <w:szCs w:val="22"/>
                <w:vertAlign w:val="superscript"/>
                <w:lang w:eastAsia="en-US"/>
              </w:rPr>
              <w:t>th</w:t>
            </w:r>
            <w:r w:rsidRPr="009C3940">
              <w:rPr>
                <w:rFonts w:asciiTheme="minorHAnsi" w:eastAsiaTheme="minorHAnsi" w:hAnsiTheme="minorHAnsi" w:cstheme="minorBidi"/>
                <w:sz w:val="22"/>
                <w:szCs w:val="22"/>
                <w:lang w:eastAsia="en-US"/>
              </w:rPr>
              <w:t xml:space="preserve"> June</w:t>
            </w:r>
          </w:p>
        </w:tc>
        <w:tc>
          <w:tcPr>
            <w:tcW w:w="30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bottom"/>
            <w:hideMark/>
          </w:tcPr>
          <w:p w:rsidR="003A1743" w:rsidRPr="009C3940" w:rsidRDefault="0081751E"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sz w:val="22"/>
                <w:szCs w:val="22"/>
                <w:lang w:eastAsia="en-US"/>
              </w:rPr>
              <w:t>2</w:t>
            </w:r>
            <w:r w:rsidRPr="009C3940">
              <w:rPr>
                <w:rFonts w:asciiTheme="minorHAnsi" w:eastAsiaTheme="minorHAnsi" w:hAnsiTheme="minorHAnsi" w:cstheme="minorBidi"/>
                <w:sz w:val="22"/>
                <w:szCs w:val="22"/>
                <w:vertAlign w:val="superscript"/>
                <w:lang w:eastAsia="en-US"/>
              </w:rPr>
              <w:t>nd</w:t>
            </w:r>
            <w:r w:rsidRPr="009C3940">
              <w:rPr>
                <w:rFonts w:asciiTheme="minorHAnsi" w:eastAsiaTheme="minorHAnsi" w:hAnsiTheme="minorHAnsi" w:cstheme="minorBidi"/>
                <w:sz w:val="22"/>
                <w:szCs w:val="22"/>
                <w:lang w:eastAsia="en-US"/>
              </w:rPr>
              <w:t xml:space="preserve"> July</w:t>
            </w:r>
          </w:p>
        </w:tc>
      </w:tr>
      <w:tr w:rsidR="0081751E" w:rsidRPr="009C3940" w:rsidTr="00557379">
        <w:trPr>
          <w:trHeight w:val="331"/>
        </w:trPr>
        <w:tc>
          <w:tcPr>
            <w:tcW w:w="33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rsidR="003A1743" w:rsidRPr="009C3940" w:rsidRDefault="0081751E"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sz w:val="22"/>
                <w:szCs w:val="22"/>
                <w:lang w:eastAsia="en-US"/>
              </w:rPr>
              <w:t>Sprint 3</w:t>
            </w:r>
          </w:p>
        </w:tc>
        <w:tc>
          <w:tcPr>
            <w:tcW w:w="31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rsidR="003A1743" w:rsidRPr="009C3940" w:rsidRDefault="0081751E"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sz w:val="22"/>
                <w:szCs w:val="22"/>
                <w:lang w:eastAsia="en-US"/>
              </w:rPr>
              <w:t>3</w:t>
            </w:r>
            <w:r w:rsidRPr="009C3940">
              <w:rPr>
                <w:rFonts w:asciiTheme="minorHAnsi" w:eastAsiaTheme="minorHAnsi" w:hAnsiTheme="minorHAnsi" w:cstheme="minorBidi"/>
                <w:sz w:val="22"/>
                <w:szCs w:val="22"/>
                <w:vertAlign w:val="superscript"/>
                <w:lang w:eastAsia="en-US"/>
              </w:rPr>
              <w:t>rd</w:t>
            </w:r>
            <w:r w:rsidRPr="009C3940">
              <w:rPr>
                <w:rFonts w:asciiTheme="minorHAnsi" w:eastAsiaTheme="minorHAnsi" w:hAnsiTheme="minorHAnsi" w:cstheme="minorBidi"/>
                <w:sz w:val="22"/>
                <w:szCs w:val="22"/>
                <w:lang w:eastAsia="en-US"/>
              </w:rPr>
              <w:t xml:space="preserve"> July</w:t>
            </w:r>
          </w:p>
        </w:tc>
        <w:tc>
          <w:tcPr>
            <w:tcW w:w="30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rsidR="003A1743" w:rsidRPr="009C3940" w:rsidRDefault="0081751E"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sz w:val="22"/>
                <w:szCs w:val="22"/>
                <w:lang w:eastAsia="en-US"/>
              </w:rPr>
              <w:t>16</w:t>
            </w:r>
            <w:r w:rsidRPr="009C3940">
              <w:rPr>
                <w:rFonts w:asciiTheme="minorHAnsi" w:eastAsiaTheme="minorHAnsi" w:hAnsiTheme="minorHAnsi" w:cstheme="minorBidi"/>
                <w:sz w:val="22"/>
                <w:szCs w:val="22"/>
                <w:vertAlign w:val="superscript"/>
                <w:lang w:eastAsia="en-US"/>
              </w:rPr>
              <w:t>th</w:t>
            </w:r>
            <w:r w:rsidRPr="009C3940">
              <w:rPr>
                <w:rFonts w:asciiTheme="minorHAnsi" w:eastAsiaTheme="minorHAnsi" w:hAnsiTheme="minorHAnsi" w:cstheme="minorBidi"/>
                <w:sz w:val="22"/>
                <w:szCs w:val="22"/>
                <w:lang w:eastAsia="en-US"/>
              </w:rPr>
              <w:t xml:space="preserve"> July</w:t>
            </w:r>
          </w:p>
        </w:tc>
      </w:tr>
      <w:tr w:rsidR="0081751E" w:rsidRPr="009C3940" w:rsidTr="00557379">
        <w:trPr>
          <w:trHeight w:val="212"/>
        </w:trPr>
        <w:tc>
          <w:tcPr>
            <w:tcW w:w="332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bottom"/>
            <w:hideMark/>
          </w:tcPr>
          <w:p w:rsidR="003A1743" w:rsidRPr="009C3940" w:rsidRDefault="0081751E"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sz w:val="22"/>
                <w:szCs w:val="22"/>
                <w:lang w:eastAsia="en-US"/>
              </w:rPr>
              <w:t>Sprint 4</w:t>
            </w:r>
          </w:p>
        </w:tc>
        <w:tc>
          <w:tcPr>
            <w:tcW w:w="311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bottom"/>
            <w:hideMark/>
          </w:tcPr>
          <w:p w:rsidR="003A1743" w:rsidRPr="009C3940" w:rsidRDefault="0081751E"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sz w:val="22"/>
                <w:szCs w:val="22"/>
                <w:lang w:eastAsia="en-US"/>
              </w:rPr>
              <w:t>17</w:t>
            </w:r>
            <w:r w:rsidRPr="009C3940">
              <w:rPr>
                <w:rFonts w:asciiTheme="minorHAnsi" w:eastAsiaTheme="minorHAnsi" w:hAnsiTheme="minorHAnsi" w:cstheme="minorBidi"/>
                <w:sz w:val="22"/>
                <w:szCs w:val="22"/>
                <w:vertAlign w:val="superscript"/>
                <w:lang w:eastAsia="en-US"/>
              </w:rPr>
              <w:t>th</w:t>
            </w:r>
            <w:r w:rsidRPr="009C3940">
              <w:rPr>
                <w:rFonts w:asciiTheme="minorHAnsi" w:eastAsiaTheme="minorHAnsi" w:hAnsiTheme="minorHAnsi" w:cstheme="minorBidi"/>
                <w:sz w:val="22"/>
                <w:szCs w:val="22"/>
                <w:lang w:eastAsia="en-US"/>
              </w:rPr>
              <w:t xml:space="preserve"> July</w:t>
            </w:r>
          </w:p>
        </w:tc>
        <w:tc>
          <w:tcPr>
            <w:tcW w:w="30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bottom"/>
            <w:hideMark/>
          </w:tcPr>
          <w:p w:rsidR="003A1743" w:rsidRPr="009C3940" w:rsidRDefault="0081751E"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sz w:val="22"/>
                <w:szCs w:val="22"/>
                <w:lang w:eastAsia="en-US"/>
              </w:rPr>
              <w:t>30</w:t>
            </w:r>
            <w:r w:rsidRPr="009C3940">
              <w:rPr>
                <w:rFonts w:asciiTheme="minorHAnsi" w:eastAsiaTheme="minorHAnsi" w:hAnsiTheme="minorHAnsi" w:cstheme="minorBidi"/>
                <w:sz w:val="22"/>
                <w:szCs w:val="22"/>
                <w:vertAlign w:val="superscript"/>
                <w:lang w:eastAsia="en-US"/>
              </w:rPr>
              <w:t>th</w:t>
            </w:r>
            <w:r w:rsidRPr="009C3940">
              <w:rPr>
                <w:rFonts w:asciiTheme="minorHAnsi" w:eastAsiaTheme="minorHAnsi" w:hAnsiTheme="minorHAnsi" w:cstheme="minorBidi"/>
                <w:sz w:val="22"/>
                <w:szCs w:val="22"/>
                <w:lang w:eastAsia="en-US"/>
              </w:rPr>
              <w:t xml:space="preserve"> July</w:t>
            </w:r>
          </w:p>
        </w:tc>
      </w:tr>
      <w:tr w:rsidR="0081751E" w:rsidRPr="009C3940" w:rsidTr="00557379">
        <w:trPr>
          <w:trHeight w:val="220"/>
        </w:trPr>
        <w:tc>
          <w:tcPr>
            <w:tcW w:w="33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rsidR="003A1743" w:rsidRPr="009C3940" w:rsidRDefault="0081751E"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sz w:val="22"/>
                <w:szCs w:val="22"/>
                <w:lang w:eastAsia="en-US"/>
              </w:rPr>
              <w:t>Sprint 5 ?? / Hardening</w:t>
            </w:r>
          </w:p>
        </w:tc>
        <w:tc>
          <w:tcPr>
            <w:tcW w:w="31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rsidR="003A1743" w:rsidRPr="009C3940" w:rsidRDefault="0081751E"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sz w:val="22"/>
                <w:szCs w:val="22"/>
                <w:lang w:eastAsia="en-US"/>
              </w:rPr>
              <w:t>31</w:t>
            </w:r>
            <w:r w:rsidRPr="009C3940">
              <w:rPr>
                <w:rFonts w:asciiTheme="minorHAnsi" w:eastAsiaTheme="minorHAnsi" w:hAnsiTheme="minorHAnsi" w:cstheme="minorBidi"/>
                <w:sz w:val="22"/>
                <w:szCs w:val="22"/>
                <w:vertAlign w:val="superscript"/>
                <w:lang w:eastAsia="en-US"/>
              </w:rPr>
              <w:t>st</w:t>
            </w:r>
            <w:r w:rsidRPr="009C3940">
              <w:rPr>
                <w:rFonts w:asciiTheme="minorHAnsi" w:eastAsiaTheme="minorHAnsi" w:hAnsiTheme="minorHAnsi" w:cstheme="minorBidi"/>
                <w:sz w:val="22"/>
                <w:szCs w:val="22"/>
                <w:lang w:eastAsia="en-US"/>
              </w:rPr>
              <w:t xml:space="preserve"> July</w:t>
            </w:r>
          </w:p>
        </w:tc>
        <w:tc>
          <w:tcPr>
            <w:tcW w:w="30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rsidR="003A1743" w:rsidRPr="009C3940" w:rsidRDefault="0081751E"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sz w:val="22"/>
                <w:szCs w:val="22"/>
                <w:lang w:eastAsia="en-US"/>
              </w:rPr>
              <w:t>7</w:t>
            </w:r>
            <w:r w:rsidRPr="009C3940">
              <w:rPr>
                <w:rFonts w:asciiTheme="minorHAnsi" w:eastAsiaTheme="minorHAnsi" w:hAnsiTheme="minorHAnsi" w:cstheme="minorBidi"/>
                <w:sz w:val="22"/>
                <w:szCs w:val="22"/>
                <w:vertAlign w:val="superscript"/>
                <w:lang w:eastAsia="en-US"/>
              </w:rPr>
              <w:t>th</w:t>
            </w:r>
            <w:r w:rsidRPr="009C3940">
              <w:rPr>
                <w:rFonts w:asciiTheme="minorHAnsi" w:eastAsiaTheme="minorHAnsi" w:hAnsiTheme="minorHAnsi" w:cstheme="minorBidi"/>
                <w:sz w:val="22"/>
                <w:szCs w:val="22"/>
                <w:lang w:eastAsia="en-US"/>
              </w:rPr>
              <w:t xml:space="preserve"> august</w:t>
            </w:r>
          </w:p>
        </w:tc>
      </w:tr>
      <w:tr w:rsidR="0081751E" w:rsidRPr="009C3940" w:rsidTr="00557379">
        <w:trPr>
          <w:trHeight w:val="255"/>
        </w:trPr>
        <w:tc>
          <w:tcPr>
            <w:tcW w:w="332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bottom"/>
            <w:hideMark/>
          </w:tcPr>
          <w:p w:rsidR="003A1743" w:rsidRPr="009C3940" w:rsidRDefault="0081751E"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b/>
                <w:bCs/>
                <w:sz w:val="22"/>
                <w:szCs w:val="22"/>
                <w:lang w:eastAsia="en-US"/>
              </w:rPr>
              <w:t>Hardening:</w:t>
            </w:r>
          </w:p>
        </w:tc>
        <w:tc>
          <w:tcPr>
            <w:tcW w:w="311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bottom"/>
            <w:hideMark/>
          </w:tcPr>
          <w:p w:rsidR="003A1743" w:rsidRPr="009C3940" w:rsidRDefault="0081751E"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sz w:val="22"/>
                <w:szCs w:val="22"/>
                <w:lang w:eastAsia="en-US"/>
              </w:rPr>
              <w:t>8</w:t>
            </w:r>
            <w:r w:rsidRPr="009C3940">
              <w:rPr>
                <w:rFonts w:asciiTheme="minorHAnsi" w:eastAsiaTheme="minorHAnsi" w:hAnsiTheme="minorHAnsi" w:cstheme="minorBidi"/>
                <w:sz w:val="22"/>
                <w:szCs w:val="22"/>
                <w:vertAlign w:val="superscript"/>
                <w:lang w:eastAsia="en-US"/>
              </w:rPr>
              <w:t>th</w:t>
            </w:r>
            <w:r w:rsidRPr="009C3940">
              <w:rPr>
                <w:rFonts w:asciiTheme="minorHAnsi" w:eastAsiaTheme="minorHAnsi" w:hAnsiTheme="minorHAnsi" w:cstheme="minorBidi"/>
                <w:sz w:val="22"/>
                <w:szCs w:val="22"/>
                <w:lang w:eastAsia="en-US"/>
              </w:rPr>
              <w:t xml:space="preserve"> August</w:t>
            </w:r>
          </w:p>
        </w:tc>
        <w:tc>
          <w:tcPr>
            <w:tcW w:w="30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bottom"/>
            <w:hideMark/>
          </w:tcPr>
          <w:p w:rsidR="003A1743" w:rsidRPr="009C3940" w:rsidRDefault="0081751E" w:rsidP="002124BB">
            <w:pPr>
              <w:spacing w:after="200" w:line="276" w:lineRule="auto"/>
              <w:jc w:val="both"/>
              <w:rPr>
                <w:rFonts w:asciiTheme="minorHAnsi" w:eastAsiaTheme="minorHAnsi" w:hAnsiTheme="minorHAnsi" w:cstheme="minorBidi"/>
                <w:sz w:val="22"/>
                <w:szCs w:val="22"/>
                <w:lang w:eastAsia="en-US"/>
              </w:rPr>
            </w:pPr>
            <w:r w:rsidRPr="009C3940">
              <w:rPr>
                <w:rFonts w:asciiTheme="minorHAnsi" w:eastAsiaTheme="minorHAnsi" w:hAnsiTheme="minorHAnsi" w:cstheme="minorBidi"/>
                <w:sz w:val="22"/>
                <w:szCs w:val="22"/>
                <w:lang w:eastAsia="en-US"/>
              </w:rPr>
              <w:t>21</w:t>
            </w:r>
            <w:r w:rsidRPr="009C3940">
              <w:rPr>
                <w:rFonts w:asciiTheme="minorHAnsi" w:eastAsiaTheme="minorHAnsi" w:hAnsiTheme="minorHAnsi" w:cstheme="minorBidi"/>
                <w:sz w:val="22"/>
                <w:szCs w:val="22"/>
                <w:vertAlign w:val="superscript"/>
                <w:lang w:eastAsia="en-US"/>
              </w:rPr>
              <w:t>st</w:t>
            </w:r>
            <w:r w:rsidRPr="009C3940">
              <w:rPr>
                <w:rFonts w:asciiTheme="minorHAnsi" w:eastAsiaTheme="minorHAnsi" w:hAnsiTheme="minorHAnsi" w:cstheme="minorBidi"/>
                <w:sz w:val="22"/>
                <w:szCs w:val="22"/>
                <w:lang w:eastAsia="en-US"/>
              </w:rPr>
              <w:t xml:space="preserve"> August</w:t>
            </w:r>
          </w:p>
        </w:tc>
      </w:tr>
    </w:tbl>
    <w:p w:rsidR="00D811A9" w:rsidRDefault="00D811A9" w:rsidP="00D811A9">
      <w:pPr>
        <w:pStyle w:val="Heading1"/>
        <w:numPr>
          <w:ilvl w:val="0"/>
          <w:numId w:val="0"/>
        </w:numPr>
        <w:ind w:left="432"/>
        <w:jc w:val="both"/>
        <w:rPr>
          <w:rFonts w:asciiTheme="minorHAnsi" w:hAnsiTheme="minorHAnsi"/>
        </w:rPr>
      </w:pPr>
      <w:bookmarkStart w:id="16" w:name="_Toc263156585"/>
      <w:bookmarkStart w:id="17" w:name="sys_overview"/>
      <w:bookmarkStart w:id="18" w:name="_Toc363129634"/>
      <w:bookmarkStart w:id="19" w:name="_Toc378234034"/>
      <w:bookmarkStart w:id="20" w:name="_Toc378234187"/>
      <w:bookmarkStart w:id="21" w:name="_Toc388540162"/>
      <w:bookmarkStart w:id="22" w:name="_Toc389646187"/>
    </w:p>
    <w:p w:rsidR="00D811A9" w:rsidRDefault="00D811A9" w:rsidP="00D811A9"/>
    <w:p w:rsidR="00D811A9" w:rsidRDefault="00D811A9" w:rsidP="00D811A9"/>
    <w:p w:rsidR="00D811A9" w:rsidRDefault="00D811A9" w:rsidP="00D811A9"/>
    <w:p w:rsidR="00D811A9" w:rsidRDefault="00D811A9" w:rsidP="00D811A9"/>
    <w:p w:rsidR="00D811A9" w:rsidRDefault="00D811A9" w:rsidP="00D811A9"/>
    <w:p w:rsidR="00D811A9" w:rsidRDefault="00D811A9" w:rsidP="00D811A9"/>
    <w:p w:rsidR="00D811A9" w:rsidRDefault="00D811A9" w:rsidP="00D811A9"/>
    <w:p w:rsidR="00D811A9" w:rsidRDefault="00D811A9" w:rsidP="00D811A9"/>
    <w:p w:rsidR="00D811A9" w:rsidRDefault="00D811A9" w:rsidP="00D811A9"/>
    <w:p w:rsidR="00D811A9" w:rsidRDefault="00D811A9" w:rsidP="00D811A9"/>
    <w:p w:rsidR="00D811A9" w:rsidRDefault="00D811A9" w:rsidP="00D811A9"/>
    <w:p w:rsidR="00D811A9" w:rsidRDefault="00D811A9" w:rsidP="00D811A9"/>
    <w:p w:rsidR="00D811A9" w:rsidRDefault="00D811A9" w:rsidP="00D811A9"/>
    <w:p w:rsidR="00D811A9" w:rsidRDefault="00D811A9" w:rsidP="00D811A9"/>
    <w:p w:rsidR="00D811A9" w:rsidRDefault="00D811A9" w:rsidP="00D811A9"/>
    <w:p w:rsidR="00D811A9" w:rsidRDefault="00D811A9" w:rsidP="00D811A9"/>
    <w:p w:rsidR="00D811A9" w:rsidRDefault="00D811A9" w:rsidP="00D811A9"/>
    <w:p w:rsidR="00D811A9" w:rsidRDefault="00D811A9" w:rsidP="00D811A9"/>
    <w:p w:rsidR="00D811A9" w:rsidRDefault="00D811A9" w:rsidP="00D811A9"/>
    <w:p w:rsidR="00D811A9" w:rsidRPr="00D811A9" w:rsidRDefault="00D811A9" w:rsidP="00D811A9"/>
    <w:p w:rsidR="00D811A9" w:rsidRDefault="00D811A9" w:rsidP="00D811A9">
      <w:pPr>
        <w:pStyle w:val="Heading1"/>
        <w:numPr>
          <w:ilvl w:val="0"/>
          <w:numId w:val="0"/>
        </w:numPr>
        <w:ind w:left="432"/>
        <w:jc w:val="both"/>
        <w:rPr>
          <w:rFonts w:asciiTheme="minorHAnsi" w:hAnsiTheme="minorHAnsi"/>
        </w:rPr>
      </w:pPr>
    </w:p>
    <w:p w:rsidR="00D811A9" w:rsidRDefault="00D811A9" w:rsidP="00D811A9"/>
    <w:p w:rsidR="00D811A9" w:rsidRPr="00D811A9" w:rsidRDefault="00D811A9" w:rsidP="00D811A9"/>
    <w:p w:rsidR="006B4BC6" w:rsidRPr="009C3940" w:rsidRDefault="006B4BC6" w:rsidP="002124BB">
      <w:pPr>
        <w:pStyle w:val="Heading1"/>
        <w:jc w:val="both"/>
        <w:rPr>
          <w:rFonts w:asciiTheme="minorHAnsi" w:hAnsiTheme="minorHAnsi"/>
        </w:rPr>
      </w:pPr>
      <w:r w:rsidRPr="009C3940">
        <w:rPr>
          <w:rFonts w:asciiTheme="minorHAnsi" w:hAnsiTheme="minorHAnsi"/>
        </w:rPr>
        <w:t>Project Overview</w:t>
      </w:r>
      <w:bookmarkEnd w:id="16"/>
      <w:bookmarkEnd w:id="17"/>
      <w:bookmarkEnd w:id="18"/>
      <w:bookmarkEnd w:id="19"/>
      <w:bookmarkEnd w:id="20"/>
      <w:bookmarkEnd w:id="21"/>
      <w:bookmarkEnd w:id="22"/>
    </w:p>
    <w:p w:rsidR="006B4BC6" w:rsidRPr="009C3940" w:rsidRDefault="006B4BC6" w:rsidP="002124BB">
      <w:pPr>
        <w:jc w:val="both"/>
        <w:rPr>
          <w:rFonts w:asciiTheme="minorHAnsi" w:hAnsiTheme="minorHAnsi"/>
        </w:rPr>
      </w:pPr>
    </w:p>
    <w:p w:rsidR="00681A99" w:rsidRDefault="00F71602" w:rsidP="007E08DE">
      <w:pPr>
        <w:rPr>
          <w:rFonts w:asciiTheme="minorHAnsi" w:hAnsiTheme="minorHAnsi"/>
        </w:rPr>
      </w:pPr>
      <w:r w:rsidRPr="009C3940">
        <w:rPr>
          <w:rFonts w:asciiTheme="minorHAnsi" w:hAnsiTheme="minorHAnsi"/>
        </w:rPr>
        <w:t xml:space="preserve">The Statutory Returns Team within </w:t>
      </w:r>
      <w:r w:rsidR="00681A99">
        <w:rPr>
          <w:rFonts w:asciiTheme="minorHAnsi" w:hAnsiTheme="minorHAnsi"/>
        </w:rPr>
        <w:t>Capita Children Services (</w:t>
      </w:r>
      <w:r w:rsidRPr="009C3940">
        <w:rPr>
          <w:rFonts w:asciiTheme="minorHAnsi" w:hAnsiTheme="minorHAnsi"/>
        </w:rPr>
        <w:t>CSS</w:t>
      </w:r>
      <w:r w:rsidR="00681A99">
        <w:rPr>
          <w:rFonts w:asciiTheme="minorHAnsi" w:hAnsiTheme="minorHAnsi"/>
        </w:rPr>
        <w:t>)</w:t>
      </w:r>
      <w:r w:rsidRPr="009C3940">
        <w:rPr>
          <w:rFonts w:asciiTheme="minorHAnsi" w:hAnsiTheme="minorHAnsi"/>
        </w:rPr>
        <w:t xml:space="preserve"> are responsible for </w:t>
      </w:r>
      <w:r w:rsidR="00496A86" w:rsidRPr="009C3940">
        <w:rPr>
          <w:rFonts w:asciiTheme="minorHAnsi" w:hAnsiTheme="minorHAnsi"/>
        </w:rPr>
        <w:t xml:space="preserve">testing </w:t>
      </w:r>
      <w:r w:rsidRPr="009C3940">
        <w:rPr>
          <w:rFonts w:asciiTheme="minorHAnsi" w:hAnsiTheme="minorHAnsi"/>
        </w:rPr>
        <w:t>the core modules</w:t>
      </w:r>
      <w:r w:rsidR="00AA7285" w:rsidRPr="009C3940">
        <w:rPr>
          <w:rFonts w:asciiTheme="minorHAnsi" w:hAnsiTheme="minorHAnsi"/>
        </w:rPr>
        <w:t xml:space="preserve"> within SIMS7 which changes </w:t>
      </w:r>
      <w:r w:rsidR="009C3940">
        <w:rPr>
          <w:rFonts w:asciiTheme="minorHAnsi" w:hAnsiTheme="minorHAnsi"/>
        </w:rPr>
        <w:t xml:space="preserve">are </w:t>
      </w:r>
      <w:r w:rsidRPr="009C3940">
        <w:rPr>
          <w:rFonts w:asciiTheme="minorHAnsi" w:hAnsiTheme="minorHAnsi"/>
        </w:rPr>
        <w:t>dictated by</w:t>
      </w:r>
      <w:r w:rsidR="00681A99">
        <w:rPr>
          <w:rFonts w:asciiTheme="minorHAnsi" w:hAnsiTheme="minorHAnsi"/>
        </w:rPr>
        <w:t xml:space="preserve"> the</w:t>
      </w:r>
      <w:r w:rsidRPr="009C3940">
        <w:rPr>
          <w:rFonts w:asciiTheme="minorHAnsi" w:hAnsiTheme="minorHAnsi"/>
        </w:rPr>
        <w:t xml:space="preserve"> </w:t>
      </w:r>
      <w:r w:rsidR="00681A99">
        <w:rPr>
          <w:rFonts w:asciiTheme="minorHAnsi" w:hAnsiTheme="minorHAnsi"/>
        </w:rPr>
        <w:t>Department for Education (</w:t>
      </w:r>
      <w:r w:rsidRPr="009C3940">
        <w:rPr>
          <w:rFonts w:asciiTheme="minorHAnsi" w:hAnsiTheme="minorHAnsi"/>
        </w:rPr>
        <w:t>DFE</w:t>
      </w:r>
      <w:r w:rsidR="00681A99">
        <w:rPr>
          <w:rFonts w:asciiTheme="minorHAnsi" w:hAnsiTheme="minorHAnsi"/>
        </w:rPr>
        <w:t>)</w:t>
      </w:r>
      <w:r w:rsidRPr="009C3940">
        <w:rPr>
          <w:rFonts w:asciiTheme="minorHAnsi" w:hAnsiTheme="minorHAnsi"/>
        </w:rPr>
        <w:t xml:space="preserve">. </w:t>
      </w:r>
      <w:r w:rsidR="005A764F" w:rsidRPr="009C3940">
        <w:rPr>
          <w:rFonts w:asciiTheme="minorHAnsi" w:hAnsiTheme="minorHAnsi"/>
        </w:rPr>
        <w:t>The table below represents the known envisaged changes to t</w:t>
      </w:r>
      <w:r w:rsidRPr="009C3940">
        <w:rPr>
          <w:rFonts w:asciiTheme="minorHAnsi" w:hAnsiTheme="minorHAnsi"/>
        </w:rPr>
        <w:t xml:space="preserve">he </w:t>
      </w:r>
      <w:r w:rsidR="00681A99">
        <w:rPr>
          <w:rFonts w:asciiTheme="minorHAnsi" w:hAnsiTheme="minorHAnsi"/>
        </w:rPr>
        <w:t>Statutory Returns (STATS)</w:t>
      </w:r>
      <w:r w:rsidR="005A764F" w:rsidRPr="009C3940">
        <w:rPr>
          <w:rFonts w:asciiTheme="minorHAnsi" w:hAnsiTheme="minorHAnsi"/>
        </w:rPr>
        <w:t xml:space="preserve"> </w:t>
      </w:r>
      <w:r w:rsidRPr="009C3940">
        <w:rPr>
          <w:rFonts w:asciiTheme="minorHAnsi" w:hAnsiTheme="minorHAnsi"/>
        </w:rPr>
        <w:t>modules</w:t>
      </w:r>
      <w:r w:rsidR="00681A99">
        <w:rPr>
          <w:rFonts w:asciiTheme="minorHAnsi" w:hAnsiTheme="minorHAnsi"/>
        </w:rPr>
        <w:t>, delivery priority, s</w:t>
      </w:r>
      <w:r w:rsidR="00840A6C">
        <w:rPr>
          <w:rFonts w:asciiTheme="minorHAnsi" w:hAnsiTheme="minorHAnsi"/>
        </w:rPr>
        <w:t>tory ID, description</w:t>
      </w:r>
      <w:r w:rsidR="005A764F" w:rsidRPr="009C3940">
        <w:rPr>
          <w:rFonts w:asciiTheme="minorHAnsi" w:hAnsiTheme="minorHAnsi"/>
        </w:rPr>
        <w:t xml:space="preserve">, </w:t>
      </w:r>
      <w:r w:rsidR="00840A6C">
        <w:rPr>
          <w:rFonts w:asciiTheme="minorHAnsi" w:hAnsiTheme="minorHAnsi"/>
        </w:rPr>
        <w:t xml:space="preserve">MSCW </w:t>
      </w:r>
      <w:r w:rsidR="005A764F" w:rsidRPr="009C3940">
        <w:rPr>
          <w:rFonts w:asciiTheme="minorHAnsi" w:hAnsiTheme="minorHAnsi"/>
        </w:rPr>
        <w:t>pri</w:t>
      </w:r>
      <w:r w:rsidR="00681A99">
        <w:rPr>
          <w:rFonts w:asciiTheme="minorHAnsi" w:hAnsiTheme="minorHAnsi"/>
        </w:rPr>
        <w:t xml:space="preserve">ority, assigned BA’s and T-shirts </w:t>
      </w:r>
      <w:r w:rsidR="005A764F" w:rsidRPr="009C3940">
        <w:rPr>
          <w:rFonts w:asciiTheme="minorHAnsi" w:hAnsiTheme="minorHAnsi"/>
        </w:rPr>
        <w:t xml:space="preserve">estimations. </w:t>
      </w:r>
    </w:p>
    <w:p w:rsidR="006B4BC6" w:rsidRDefault="00681A99" w:rsidP="007E08DE">
      <w:pPr>
        <w:rPr>
          <w:rFonts w:asciiTheme="minorHAnsi" w:hAnsiTheme="minorHAnsi"/>
        </w:rPr>
      </w:pPr>
      <w:r w:rsidRPr="00681A99">
        <w:rPr>
          <w:rFonts w:asciiTheme="minorHAnsi" w:hAnsiTheme="minorHAnsi"/>
          <w:b/>
          <w:u w:val="single"/>
        </w:rPr>
        <w:t>NOTE</w:t>
      </w:r>
      <w:r>
        <w:rPr>
          <w:rFonts w:asciiTheme="minorHAnsi" w:hAnsiTheme="minorHAnsi"/>
        </w:rPr>
        <w:t xml:space="preserve">: </w:t>
      </w:r>
      <w:r w:rsidR="007E08DE">
        <w:rPr>
          <w:rFonts w:asciiTheme="minorHAnsi" w:hAnsiTheme="minorHAnsi"/>
        </w:rPr>
        <w:t>SLASC, ISC &amp;</w:t>
      </w:r>
      <w:r w:rsidR="007E08DE" w:rsidRPr="007E08DE">
        <w:rPr>
          <w:rFonts w:asciiTheme="minorHAnsi" w:hAnsiTheme="minorHAnsi"/>
        </w:rPr>
        <w:t xml:space="preserve"> ASCIS are all covered within the ISC estimate.</w:t>
      </w:r>
      <w:r w:rsidR="007E08DE">
        <w:rPr>
          <w:rFonts w:asciiTheme="minorHAnsi" w:hAnsiTheme="minorHAnsi"/>
        </w:rPr>
        <w:t xml:space="preserve"> </w:t>
      </w:r>
    </w:p>
    <w:p w:rsidR="009C3940" w:rsidRPr="009C3940" w:rsidRDefault="009C3940" w:rsidP="002124BB">
      <w:pPr>
        <w:jc w:val="both"/>
        <w:rPr>
          <w:rFonts w:asciiTheme="minorHAnsi" w:hAnsiTheme="minorHAnsi"/>
        </w:rPr>
      </w:pPr>
    </w:p>
    <w:tbl>
      <w:tblPr>
        <w:tblW w:w="4878" w:type="pct"/>
        <w:tblCellMar>
          <w:left w:w="0" w:type="dxa"/>
          <w:right w:w="0" w:type="dxa"/>
        </w:tblCellMar>
        <w:tblLook w:val="0420"/>
      </w:tblPr>
      <w:tblGrid>
        <w:gridCol w:w="1030"/>
        <w:gridCol w:w="1232"/>
        <w:gridCol w:w="5370"/>
        <w:gridCol w:w="850"/>
        <w:gridCol w:w="877"/>
        <w:gridCol w:w="1133"/>
      </w:tblGrid>
      <w:tr w:rsidR="00557379" w:rsidRPr="009C3940" w:rsidTr="00557379">
        <w:trPr>
          <w:trHeight w:val="434"/>
        </w:trPr>
        <w:tc>
          <w:tcPr>
            <w:tcW w:w="49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b/>
                <w:bCs/>
                <w:sz w:val="16"/>
                <w:szCs w:val="16"/>
              </w:rPr>
              <w:t>Delivery Priority</w:t>
            </w:r>
          </w:p>
        </w:tc>
        <w:tc>
          <w:tcPr>
            <w:tcW w:w="58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b/>
                <w:bCs/>
                <w:sz w:val="16"/>
                <w:szCs w:val="16"/>
              </w:rPr>
              <w:t>Program Story ID</w:t>
            </w:r>
          </w:p>
        </w:tc>
        <w:tc>
          <w:tcPr>
            <w:tcW w:w="255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b/>
                <w:bCs/>
                <w:sz w:val="16"/>
                <w:szCs w:val="16"/>
              </w:rPr>
              <w:t>Description</w:t>
            </w:r>
          </w:p>
        </w:tc>
        <w:tc>
          <w:tcPr>
            <w:tcW w:w="405"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b/>
                <w:bCs/>
                <w:sz w:val="16"/>
                <w:szCs w:val="16"/>
              </w:rPr>
              <w:t>MSCW</w:t>
            </w:r>
          </w:p>
        </w:tc>
        <w:tc>
          <w:tcPr>
            <w:tcW w:w="418"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b/>
                <w:bCs/>
                <w:sz w:val="16"/>
                <w:szCs w:val="16"/>
              </w:rPr>
              <w:t>BA</w:t>
            </w:r>
          </w:p>
        </w:tc>
        <w:tc>
          <w:tcPr>
            <w:tcW w:w="54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b/>
                <w:bCs/>
                <w:sz w:val="16"/>
                <w:szCs w:val="16"/>
              </w:rPr>
              <w:t>T-Shirts</w:t>
            </w:r>
          </w:p>
        </w:tc>
      </w:tr>
      <w:tr w:rsidR="00557379" w:rsidRPr="009C3940" w:rsidTr="00557379">
        <w:trPr>
          <w:trHeight w:val="206"/>
        </w:trPr>
        <w:tc>
          <w:tcPr>
            <w:tcW w:w="49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1</w:t>
            </w:r>
          </w:p>
        </w:tc>
        <w:tc>
          <w:tcPr>
            <w:tcW w:w="587" w:type="pct"/>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bottom"/>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43863</w:t>
            </w:r>
          </w:p>
        </w:tc>
        <w:tc>
          <w:tcPr>
            <w:tcW w:w="2559" w:type="pct"/>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bottom"/>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 xml:space="preserve"> SCHOOL CENSUS SPRING 2015</w:t>
            </w:r>
          </w:p>
        </w:tc>
        <w:tc>
          <w:tcPr>
            <w:tcW w:w="40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Must</w:t>
            </w:r>
          </w:p>
        </w:tc>
        <w:tc>
          <w:tcPr>
            <w:tcW w:w="418"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Ruth</w:t>
            </w:r>
          </w:p>
        </w:tc>
        <w:tc>
          <w:tcPr>
            <w:tcW w:w="54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A1743" w:rsidRPr="009C3940" w:rsidRDefault="00341B13" w:rsidP="002124BB">
            <w:pPr>
              <w:jc w:val="both"/>
              <w:rPr>
                <w:rFonts w:asciiTheme="minorHAnsi" w:hAnsiTheme="minorHAnsi"/>
                <w:sz w:val="16"/>
                <w:szCs w:val="16"/>
              </w:rPr>
            </w:pPr>
            <w:r w:rsidRPr="009C3940">
              <w:rPr>
                <w:rFonts w:asciiTheme="minorHAnsi" w:hAnsiTheme="minorHAnsi"/>
                <w:sz w:val="16"/>
                <w:szCs w:val="16"/>
              </w:rPr>
              <w:t>Large</w:t>
            </w:r>
          </w:p>
        </w:tc>
      </w:tr>
      <w:tr w:rsidR="00557379" w:rsidRPr="009C3940" w:rsidTr="00557379">
        <w:trPr>
          <w:trHeight w:val="140"/>
        </w:trPr>
        <w:tc>
          <w:tcPr>
            <w:tcW w:w="49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1</w:t>
            </w:r>
          </w:p>
        </w:tc>
        <w:tc>
          <w:tcPr>
            <w:tcW w:w="587"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55119</w:t>
            </w:r>
          </w:p>
        </w:tc>
        <w:tc>
          <w:tcPr>
            <w:tcW w:w="2559"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 xml:space="preserve"> CTF 14 Autumn 2014 (England, Wales and NI)</w:t>
            </w:r>
          </w:p>
        </w:tc>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Must</w:t>
            </w:r>
          </w:p>
        </w:tc>
        <w:tc>
          <w:tcPr>
            <w:tcW w:w="4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Carl</w:t>
            </w:r>
          </w:p>
        </w:tc>
        <w:tc>
          <w:tcPr>
            <w:tcW w:w="54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F1870" w:rsidRPr="009C3940" w:rsidRDefault="004567F6" w:rsidP="002124BB">
            <w:pPr>
              <w:jc w:val="both"/>
              <w:rPr>
                <w:rFonts w:asciiTheme="minorHAnsi" w:hAnsiTheme="minorHAnsi"/>
                <w:sz w:val="16"/>
                <w:szCs w:val="16"/>
              </w:rPr>
            </w:pPr>
            <w:r w:rsidRPr="009C3940">
              <w:rPr>
                <w:rFonts w:asciiTheme="minorHAnsi" w:hAnsiTheme="minorHAnsi"/>
                <w:sz w:val="16"/>
                <w:szCs w:val="16"/>
              </w:rPr>
              <w:t>Medium</w:t>
            </w:r>
          </w:p>
        </w:tc>
      </w:tr>
      <w:tr w:rsidR="00557379" w:rsidRPr="009C3940" w:rsidTr="00557379">
        <w:trPr>
          <w:trHeight w:val="198"/>
        </w:trPr>
        <w:tc>
          <w:tcPr>
            <w:tcW w:w="49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1</w:t>
            </w:r>
          </w:p>
        </w:tc>
        <w:tc>
          <w:tcPr>
            <w:tcW w:w="587" w:type="pct"/>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bottom"/>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55282</w:t>
            </w:r>
          </w:p>
        </w:tc>
        <w:tc>
          <w:tcPr>
            <w:tcW w:w="2559" w:type="pct"/>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bottom"/>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 xml:space="preserve"> Admissions Changes (Statutory)</w:t>
            </w:r>
          </w:p>
        </w:tc>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Must</w:t>
            </w:r>
          </w:p>
        </w:tc>
        <w:tc>
          <w:tcPr>
            <w:tcW w:w="41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A1743" w:rsidRPr="009C3940" w:rsidRDefault="00D34469" w:rsidP="002124BB">
            <w:pPr>
              <w:jc w:val="both"/>
              <w:rPr>
                <w:rFonts w:asciiTheme="minorHAnsi" w:hAnsiTheme="minorHAnsi"/>
                <w:sz w:val="16"/>
                <w:szCs w:val="16"/>
              </w:rPr>
            </w:pPr>
            <w:r w:rsidRPr="009C3940">
              <w:rPr>
                <w:rFonts w:asciiTheme="minorHAnsi" w:hAnsiTheme="minorHAnsi"/>
                <w:sz w:val="16"/>
                <w:szCs w:val="16"/>
              </w:rPr>
              <w:t>Yvonne</w:t>
            </w:r>
          </w:p>
        </w:tc>
        <w:tc>
          <w:tcPr>
            <w:tcW w:w="54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F1870" w:rsidRPr="009C3940" w:rsidRDefault="007E08DE" w:rsidP="002124BB">
            <w:pPr>
              <w:jc w:val="both"/>
              <w:rPr>
                <w:rFonts w:asciiTheme="minorHAnsi" w:hAnsiTheme="minorHAnsi"/>
                <w:sz w:val="16"/>
                <w:szCs w:val="16"/>
              </w:rPr>
            </w:pPr>
            <w:r>
              <w:rPr>
                <w:rFonts w:asciiTheme="minorHAnsi" w:hAnsiTheme="minorHAnsi"/>
                <w:sz w:val="16"/>
                <w:szCs w:val="16"/>
              </w:rPr>
              <w:t xml:space="preserve">Small </w:t>
            </w:r>
          </w:p>
        </w:tc>
      </w:tr>
      <w:tr w:rsidR="00557379" w:rsidRPr="009C3940" w:rsidTr="00557379">
        <w:trPr>
          <w:trHeight w:val="260"/>
        </w:trPr>
        <w:tc>
          <w:tcPr>
            <w:tcW w:w="49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2</w:t>
            </w:r>
          </w:p>
        </w:tc>
        <w:tc>
          <w:tcPr>
            <w:tcW w:w="587"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55283</w:t>
            </w:r>
          </w:p>
        </w:tc>
        <w:tc>
          <w:tcPr>
            <w:tcW w:w="2559"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 xml:space="preserve"> Course Management Autumn 2014</w:t>
            </w:r>
          </w:p>
        </w:tc>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Must</w:t>
            </w:r>
          </w:p>
        </w:tc>
        <w:tc>
          <w:tcPr>
            <w:tcW w:w="4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Ruth</w:t>
            </w:r>
          </w:p>
        </w:tc>
        <w:tc>
          <w:tcPr>
            <w:tcW w:w="54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F1870" w:rsidRPr="009C3940" w:rsidRDefault="007E08DE" w:rsidP="002124BB">
            <w:pPr>
              <w:jc w:val="both"/>
              <w:rPr>
                <w:rFonts w:asciiTheme="minorHAnsi" w:hAnsiTheme="minorHAnsi"/>
                <w:sz w:val="16"/>
                <w:szCs w:val="16"/>
              </w:rPr>
            </w:pPr>
            <w:r>
              <w:rPr>
                <w:rFonts w:asciiTheme="minorHAnsi" w:hAnsiTheme="minorHAnsi"/>
                <w:sz w:val="16"/>
                <w:szCs w:val="16"/>
              </w:rPr>
              <w:t>Small</w:t>
            </w:r>
          </w:p>
        </w:tc>
      </w:tr>
      <w:tr w:rsidR="00557379" w:rsidRPr="009C3940" w:rsidTr="00557379">
        <w:trPr>
          <w:trHeight w:val="252"/>
        </w:trPr>
        <w:tc>
          <w:tcPr>
            <w:tcW w:w="49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1</w:t>
            </w:r>
          </w:p>
        </w:tc>
        <w:tc>
          <w:tcPr>
            <w:tcW w:w="587" w:type="pct"/>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bottom"/>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55284</w:t>
            </w:r>
          </w:p>
        </w:tc>
        <w:tc>
          <w:tcPr>
            <w:tcW w:w="2559" w:type="pct"/>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bottom"/>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 xml:space="preserve"> ISB/CBDS Autumn 2014 (England, Wales and NI)</w:t>
            </w:r>
          </w:p>
        </w:tc>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Must</w:t>
            </w:r>
          </w:p>
        </w:tc>
        <w:tc>
          <w:tcPr>
            <w:tcW w:w="41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A1743" w:rsidRPr="009C3940" w:rsidRDefault="00D34469" w:rsidP="002124BB">
            <w:pPr>
              <w:jc w:val="both"/>
              <w:rPr>
                <w:rFonts w:asciiTheme="minorHAnsi" w:hAnsiTheme="minorHAnsi"/>
                <w:sz w:val="16"/>
                <w:szCs w:val="16"/>
              </w:rPr>
            </w:pPr>
            <w:r w:rsidRPr="009C3940">
              <w:rPr>
                <w:rFonts w:asciiTheme="minorHAnsi" w:hAnsiTheme="minorHAnsi"/>
                <w:sz w:val="16"/>
                <w:szCs w:val="16"/>
              </w:rPr>
              <w:t>Yvonne</w:t>
            </w:r>
          </w:p>
        </w:tc>
        <w:tc>
          <w:tcPr>
            <w:tcW w:w="54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F1870" w:rsidRPr="009C3940" w:rsidRDefault="007E08DE" w:rsidP="002124BB">
            <w:pPr>
              <w:jc w:val="both"/>
              <w:rPr>
                <w:rFonts w:asciiTheme="minorHAnsi" w:hAnsiTheme="minorHAnsi"/>
                <w:sz w:val="16"/>
                <w:szCs w:val="16"/>
              </w:rPr>
            </w:pPr>
            <w:r>
              <w:rPr>
                <w:rFonts w:asciiTheme="minorHAnsi" w:hAnsiTheme="minorHAnsi"/>
                <w:sz w:val="16"/>
                <w:szCs w:val="16"/>
              </w:rPr>
              <w:t>Medium</w:t>
            </w:r>
          </w:p>
        </w:tc>
      </w:tr>
      <w:tr w:rsidR="007E08DE" w:rsidRPr="009C3940" w:rsidTr="00FD0EA0">
        <w:trPr>
          <w:trHeight w:val="250"/>
        </w:trPr>
        <w:tc>
          <w:tcPr>
            <w:tcW w:w="49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08DE" w:rsidRPr="009C3940" w:rsidRDefault="007E08DE" w:rsidP="00FD0EA0">
            <w:pPr>
              <w:jc w:val="both"/>
              <w:rPr>
                <w:rFonts w:asciiTheme="minorHAnsi" w:hAnsiTheme="minorHAnsi"/>
                <w:sz w:val="16"/>
                <w:szCs w:val="16"/>
              </w:rPr>
            </w:pPr>
            <w:r w:rsidRPr="009C3940">
              <w:rPr>
                <w:rFonts w:asciiTheme="minorHAnsi" w:hAnsiTheme="minorHAnsi"/>
                <w:sz w:val="16"/>
                <w:szCs w:val="16"/>
              </w:rPr>
              <w:t>1</w:t>
            </w:r>
          </w:p>
        </w:tc>
        <w:tc>
          <w:tcPr>
            <w:tcW w:w="587" w:type="pct"/>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bottom"/>
            <w:hideMark/>
          </w:tcPr>
          <w:p w:rsidR="007E08DE" w:rsidRPr="009C3940" w:rsidRDefault="007E08DE" w:rsidP="00FD0EA0">
            <w:pPr>
              <w:jc w:val="both"/>
              <w:rPr>
                <w:rFonts w:asciiTheme="minorHAnsi" w:hAnsiTheme="minorHAnsi"/>
                <w:sz w:val="16"/>
                <w:szCs w:val="16"/>
              </w:rPr>
            </w:pPr>
            <w:r w:rsidRPr="009C3940">
              <w:rPr>
                <w:rFonts w:asciiTheme="minorHAnsi" w:hAnsiTheme="minorHAnsi"/>
                <w:sz w:val="16"/>
                <w:szCs w:val="16"/>
              </w:rPr>
              <w:t>55303</w:t>
            </w:r>
          </w:p>
        </w:tc>
        <w:tc>
          <w:tcPr>
            <w:tcW w:w="2559" w:type="pct"/>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bottom"/>
            <w:hideMark/>
          </w:tcPr>
          <w:p w:rsidR="007E08DE" w:rsidRPr="009C3940" w:rsidRDefault="007E08DE" w:rsidP="00FD0EA0">
            <w:pPr>
              <w:jc w:val="both"/>
              <w:rPr>
                <w:rFonts w:asciiTheme="minorHAnsi" w:hAnsiTheme="minorHAnsi"/>
                <w:sz w:val="16"/>
                <w:szCs w:val="16"/>
              </w:rPr>
            </w:pPr>
            <w:r w:rsidRPr="009C3940">
              <w:rPr>
                <w:rFonts w:asciiTheme="minorHAnsi" w:hAnsiTheme="minorHAnsi"/>
                <w:sz w:val="16"/>
                <w:szCs w:val="16"/>
              </w:rPr>
              <w:t xml:space="preserve"> ISC Census 2015 (Members of the Independent Schools Council)</w:t>
            </w:r>
          </w:p>
        </w:tc>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08DE" w:rsidRPr="009C3940" w:rsidRDefault="007E08DE" w:rsidP="00FD0EA0">
            <w:pPr>
              <w:jc w:val="both"/>
              <w:rPr>
                <w:rFonts w:asciiTheme="minorHAnsi" w:hAnsiTheme="minorHAnsi"/>
                <w:sz w:val="16"/>
                <w:szCs w:val="16"/>
              </w:rPr>
            </w:pPr>
            <w:r w:rsidRPr="009C3940">
              <w:rPr>
                <w:rFonts w:asciiTheme="minorHAnsi" w:hAnsiTheme="minorHAnsi"/>
                <w:sz w:val="16"/>
                <w:szCs w:val="16"/>
              </w:rPr>
              <w:t>Must</w:t>
            </w:r>
          </w:p>
        </w:tc>
        <w:tc>
          <w:tcPr>
            <w:tcW w:w="41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E08DE" w:rsidRPr="009C3940" w:rsidRDefault="007E08DE" w:rsidP="00FD0EA0">
            <w:pPr>
              <w:jc w:val="both"/>
              <w:rPr>
                <w:rFonts w:asciiTheme="minorHAnsi" w:hAnsiTheme="minorHAnsi"/>
                <w:sz w:val="16"/>
                <w:szCs w:val="16"/>
              </w:rPr>
            </w:pPr>
            <w:r>
              <w:rPr>
                <w:rFonts w:asciiTheme="minorHAnsi" w:hAnsiTheme="minorHAnsi"/>
                <w:sz w:val="16"/>
                <w:szCs w:val="16"/>
              </w:rPr>
              <w:t>Yvonne</w:t>
            </w:r>
          </w:p>
        </w:tc>
        <w:tc>
          <w:tcPr>
            <w:tcW w:w="540" w:type="pct"/>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hideMark/>
          </w:tcPr>
          <w:p w:rsidR="007E08DE" w:rsidRPr="009C3940" w:rsidRDefault="007E08DE" w:rsidP="00FD0EA0">
            <w:pPr>
              <w:jc w:val="both"/>
              <w:rPr>
                <w:rFonts w:asciiTheme="minorHAnsi" w:hAnsiTheme="minorHAnsi"/>
                <w:sz w:val="16"/>
                <w:szCs w:val="16"/>
              </w:rPr>
            </w:pPr>
            <w:r>
              <w:rPr>
                <w:rFonts w:asciiTheme="minorHAnsi" w:hAnsiTheme="minorHAnsi"/>
                <w:sz w:val="16"/>
                <w:szCs w:val="16"/>
              </w:rPr>
              <w:t>Medium</w:t>
            </w:r>
          </w:p>
        </w:tc>
      </w:tr>
      <w:tr w:rsidR="007E08DE" w:rsidRPr="009C3940" w:rsidTr="00FD0EA0">
        <w:trPr>
          <w:trHeight w:val="273"/>
        </w:trPr>
        <w:tc>
          <w:tcPr>
            <w:tcW w:w="49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08DE" w:rsidRPr="009C3940" w:rsidRDefault="007E08DE" w:rsidP="00FD0EA0">
            <w:pPr>
              <w:jc w:val="both"/>
              <w:rPr>
                <w:rFonts w:asciiTheme="minorHAnsi" w:hAnsiTheme="minorHAnsi"/>
                <w:sz w:val="16"/>
                <w:szCs w:val="16"/>
              </w:rPr>
            </w:pPr>
            <w:r w:rsidRPr="009C3940">
              <w:rPr>
                <w:rFonts w:asciiTheme="minorHAnsi" w:hAnsiTheme="minorHAnsi"/>
                <w:sz w:val="16"/>
                <w:szCs w:val="16"/>
              </w:rPr>
              <w:t>1</w:t>
            </w:r>
          </w:p>
        </w:tc>
        <w:tc>
          <w:tcPr>
            <w:tcW w:w="587"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rsidR="007E08DE" w:rsidRPr="009C3940" w:rsidRDefault="007E08DE" w:rsidP="00FD0EA0">
            <w:pPr>
              <w:jc w:val="both"/>
              <w:rPr>
                <w:rFonts w:asciiTheme="minorHAnsi" w:hAnsiTheme="minorHAnsi"/>
                <w:sz w:val="16"/>
                <w:szCs w:val="16"/>
              </w:rPr>
            </w:pPr>
            <w:r w:rsidRPr="009C3940">
              <w:rPr>
                <w:rFonts w:asciiTheme="minorHAnsi" w:hAnsiTheme="minorHAnsi"/>
                <w:sz w:val="16"/>
                <w:szCs w:val="16"/>
              </w:rPr>
              <w:t>55171</w:t>
            </w:r>
          </w:p>
        </w:tc>
        <w:tc>
          <w:tcPr>
            <w:tcW w:w="2559"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rsidR="007E08DE" w:rsidRPr="009C3940" w:rsidRDefault="007E08DE" w:rsidP="00FD0EA0">
            <w:pPr>
              <w:jc w:val="both"/>
              <w:rPr>
                <w:rFonts w:asciiTheme="minorHAnsi" w:hAnsiTheme="minorHAnsi"/>
                <w:sz w:val="16"/>
                <w:szCs w:val="16"/>
              </w:rPr>
            </w:pPr>
            <w:r w:rsidRPr="009C3940">
              <w:rPr>
                <w:rFonts w:asciiTheme="minorHAnsi" w:hAnsiTheme="minorHAnsi"/>
                <w:sz w:val="16"/>
                <w:szCs w:val="16"/>
              </w:rPr>
              <w:t xml:space="preserve"> SLASC 2015 (Independent Schools in England)</w:t>
            </w:r>
          </w:p>
        </w:tc>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08DE" w:rsidRPr="009C3940" w:rsidRDefault="007E08DE" w:rsidP="00FD0EA0">
            <w:pPr>
              <w:jc w:val="both"/>
              <w:rPr>
                <w:rFonts w:asciiTheme="minorHAnsi" w:hAnsiTheme="minorHAnsi"/>
                <w:sz w:val="16"/>
                <w:szCs w:val="16"/>
              </w:rPr>
            </w:pPr>
            <w:r w:rsidRPr="009C3940">
              <w:rPr>
                <w:rFonts w:asciiTheme="minorHAnsi" w:hAnsiTheme="minorHAnsi"/>
                <w:sz w:val="16"/>
                <w:szCs w:val="16"/>
              </w:rPr>
              <w:t>Must</w:t>
            </w:r>
          </w:p>
        </w:tc>
        <w:tc>
          <w:tcPr>
            <w:tcW w:w="4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08DE" w:rsidRPr="009C3940" w:rsidRDefault="007E08DE" w:rsidP="00FD0EA0">
            <w:pPr>
              <w:jc w:val="both"/>
              <w:rPr>
                <w:rFonts w:asciiTheme="minorHAnsi" w:hAnsiTheme="minorHAnsi"/>
                <w:sz w:val="16"/>
                <w:szCs w:val="16"/>
              </w:rPr>
            </w:pPr>
            <w:r>
              <w:rPr>
                <w:rFonts w:asciiTheme="minorHAnsi" w:hAnsiTheme="minorHAnsi"/>
                <w:sz w:val="16"/>
                <w:szCs w:val="16"/>
              </w:rPr>
              <w:t>Yvonne</w:t>
            </w:r>
          </w:p>
        </w:tc>
        <w:tc>
          <w:tcPr>
            <w:tcW w:w="540" w:type="pct"/>
            <w:vMerge/>
            <w:tcBorders>
              <w:left w:val="single" w:sz="8" w:space="0" w:color="FFFFFF"/>
              <w:right w:val="single" w:sz="8" w:space="0" w:color="FFFFFF"/>
            </w:tcBorders>
            <w:shd w:val="clear" w:color="auto" w:fill="E9EDF4"/>
            <w:tcMar>
              <w:top w:w="72" w:type="dxa"/>
              <w:left w:w="144" w:type="dxa"/>
              <w:bottom w:w="72" w:type="dxa"/>
              <w:right w:w="144" w:type="dxa"/>
            </w:tcMar>
            <w:hideMark/>
          </w:tcPr>
          <w:p w:rsidR="007E08DE" w:rsidRPr="009C3940" w:rsidRDefault="007E08DE" w:rsidP="00FD0EA0">
            <w:pPr>
              <w:jc w:val="both"/>
              <w:rPr>
                <w:rFonts w:asciiTheme="minorHAnsi" w:hAnsiTheme="minorHAnsi"/>
                <w:sz w:val="16"/>
                <w:szCs w:val="16"/>
              </w:rPr>
            </w:pPr>
          </w:p>
        </w:tc>
      </w:tr>
      <w:tr w:rsidR="007E08DE" w:rsidRPr="009C3940" w:rsidTr="00FD0EA0">
        <w:trPr>
          <w:trHeight w:val="270"/>
        </w:trPr>
        <w:tc>
          <w:tcPr>
            <w:tcW w:w="49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08DE" w:rsidRPr="009C3940" w:rsidRDefault="007E08DE" w:rsidP="002124BB">
            <w:pPr>
              <w:jc w:val="both"/>
              <w:rPr>
                <w:rFonts w:asciiTheme="minorHAnsi" w:hAnsiTheme="minorHAnsi"/>
                <w:sz w:val="16"/>
                <w:szCs w:val="16"/>
              </w:rPr>
            </w:pPr>
            <w:r w:rsidRPr="009C3940">
              <w:rPr>
                <w:rFonts w:asciiTheme="minorHAnsi" w:hAnsiTheme="minorHAnsi"/>
                <w:sz w:val="16"/>
                <w:szCs w:val="16"/>
              </w:rPr>
              <w:t>1</w:t>
            </w:r>
          </w:p>
        </w:tc>
        <w:tc>
          <w:tcPr>
            <w:tcW w:w="587"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rsidR="007E08DE" w:rsidRPr="009C3940" w:rsidRDefault="007E08DE" w:rsidP="002124BB">
            <w:pPr>
              <w:jc w:val="both"/>
              <w:rPr>
                <w:rFonts w:asciiTheme="minorHAnsi" w:hAnsiTheme="minorHAnsi"/>
                <w:sz w:val="16"/>
                <w:szCs w:val="16"/>
              </w:rPr>
            </w:pPr>
            <w:r w:rsidRPr="009C3940">
              <w:rPr>
                <w:rFonts w:asciiTheme="minorHAnsi" w:hAnsiTheme="minorHAnsi"/>
                <w:sz w:val="16"/>
                <w:szCs w:val="16"/>
              </w:rPr>
              <w:t>55285</w:t>
            </w:r>
          </w:p>
        </w:tc>
        <w:tc>
          <w:tcPr>
            <w:tcW w:w="2559"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rsidR="007E08DE" w:rsidRPr="009C3940" w:rsidRDefault="007E08DE" w:rsidP="002124BB">
            <w:pPr>
              <w:jc w:val="both"/>
              <w:rPr>
                <w:rFonts w:asciiTheme="minorHAnsi" w:hAnsiTheme="minorHAnsi"/>
                <w:sz w:val="16"/>
                <w:szCs w:val="16"/>
              </w:rPr>
            </w:pPr>
            <w:r w:rsidRPr="009C3940">
              <w:rPr>
                <w:rFonts w:asciiTheme="minorHAnsi" w:hAnsiTheme="minorHAnsi"/>
                <w:sz w:val="16"/>
                <w:szCs w:val="16"/>
              </w:rPr>
              <w:t xml:space="preserve"> ASCIS</w:t>
            </w:r>
          </w:p>
        </w:tc>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08DE" w:rsidRPr="009C3940" w:rsidRDefault="007E08DE" w:rsidP="002124BB">
            <w:pPr>
              <w:jc w:val="both"/>
              <w:rPr>
                <w:rFonts w:asciiTheme="minorHAnsi" w:hAnsiTheme="minorHAnsi"/>
                <w:sz w:val="16"/>
                <w:szCs w:val="16"/>
              </w:rPr>
            </w:pPr>
            <w:r w:rsidRPr="009C3940">
              <w:rPr>
                <w:rFonts w:asciiTheme="minorHAnsi" w:hAnsiTheme="minorHAnsi"/>
                <w:sz w:val="16"/>
                <w:szCs w:val="16"/>
              </w:rPr>
              <w:t>Must</w:t>
            </w:r>
          </w:p>
        </w:tc>
        <w:tc>
          <w:tcPr>
            <w:tcW w:w="4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08DE" w:rsidRPr="009C3940" w:rsidRDefault="007E08DE" w:rsidP="002124BB">
            <w:pPr>
              <w:jc w:val="both"/>
              <w:rPr>
                <w:rFonts w:asciiTheme="minorHAnsi" w:hAnsiTheme="minorHAnsi"/>
                <w:sz w:val="16"/>
                <w:szCs w:val="16"/>
              </w:rPr>
            </w:pPr>
            <w:r>
              <w:rPr>
                <w:rFonts w:asciiTheme="minorHAnsi" w:hAnsiTheme="minorHAnsi"/>
                <w:sz w:val="16"/>
                <w:szCs w:val="16"/>
              </w:rPr>
              <w:t>Yvonne</w:t>
            </w:r>
          </w:p>
        </w:tc>
        <w:tc>
          <w:tcPr>
            <w:tcW w:w="540" w:type="pct"/>
            <w:vMerge/>
            <w:tcBorders>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E08DE" w:rsidRPr="009C3940" w:rsidRDefault="007E08DE" w:rsidP="002124BB">
            <w:pPr>
              <w:jc w:val="both"/>
              <w:rPr>
                <w:rFonts w:asciiTheme="minorHAnsi" w:hAnsiTheme="minorHAnsi"/>
                <w:sz w:val="16"/>
                <w:szCs w:val="16"/>
              </w:rPr>
            </w:pPr>
          </w:p>
        </w:tc>
      </w:tr>
      <w:tr w:rsidR="00557379" w:rsidRPr="009C3940" w:rsidTr="00557379">
        <w:trPr>
          <w:trHeight w:val="262"/>
        </w:trPr>
        <w:tc>
          <w:tcPr>
            <w:tcW w:w="49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1</w:t>
            </w:r>
          </w:p>
        </w:tc>
        <w:tc>
          <w:tcPr>
            <w:tcW w:w="587" w:type="pct"/>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bottom"/>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55286</w:t>
            </w:r>
          </w:p>
        </w:tc>
        <w:tc>
          <w:tcPr>
            <w:tcW w:w="2559" w:type="pct"/>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bottom"/>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 xml:space="preserve"> PLASC 2015 (Wales)</w:t>
            </w:r>
          </w:p>
        </w:tc>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Must</w:t>
            </w:r>
          </w:p>
        </w:tc>
        <w:tc>
          <w:tcPr>
            <w:tcW w:w="41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F1870" w:rsidRPr="009C3940" w:rsidRDefault="004567F6" w:rsidP="002124BB">
            <w:pPr>
              <w:jc w:val="both"/>
              <w:rPr>
                <w:rFonts w:asciiTheme="minorHAnsi" w:hAnsiTheme="minorHAnsi"/>
                <w:sz w:val="16"/>
                <w:szCs w:val="16"/>
              </w:rPr>
            </w:pPr>
            <w:r w:rsidRPr="009C3940">
              <w:rPr>
                <w:rFonts w:asciiTheme="minorHAnsi" w:hAnsiTheme="minorHAnsi"/>
                <w:sz w:val="16"/>
                <w:szCs w:val="16"/>
              </w:rPr>
              <w:t>Jim</w:t>
            </w:r>
          </w:p>
        </w:tc>
        <w:tc>
          <w:tcPr>
            <w:tcW w:w="54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F1870" w:rsidRPr="009C3940" w:rsidRDefault="004567F6" w:rsidP="002124BB">
            <w:pPr>
              <w:jc w:val="both"/>
              <w:rPr>
                <w:rFonts w:asciiTheme="minorHAnsi" w:hAnsiTheme="minorHAnsi"/>
                <w:sz w:val="16"/>
                <w:szCs w:val="16"/>
              </w:rPr>
            </w:pPr>
            <w:r w:rsidRPr="009C3940">
              <w:rPr>
                <w:rFonts w:asciiTheme="minorHAnsi" w:hAnsiTheme="minorHAnsi"/>
                <w:sz w:val="16"/>
                <w:szCs w:val="16"/>
              </w:rPr>
              <w:t>Medium</w:t>
            </w:r>
          </w:p>
        </w:tc>
      </w:tr>
      <w:tr w:rsidR="00557379" w:rsidRPr="009C3940" w:rsidTr="00557379">
        <w:trPr>
          <w:trHeight w:val="254"/>
        </w:trPr>
        <w:tc>
          <w:tcPr>
            <w:tcW w:w="49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1</w:t>
            </w:r>
          </w:p>
        </w:tc>
        <w:tc>
          <w:tcPr>
            <w:tcW w:w="587"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40570</w:t>
            </w:r>
          </w:p>
        </w:tc>
        <w:tc>
          <w:tcPr>
            <w:tcW w:w="2559"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 xml:space="preserve"> School CES Census 2015 (Catholic England and Wales)</w:t>
            </w:r>
          </w:p>
        </w:tc>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Must</w:t>
            </w:r>
          </w:p>
        </w:tc>
        <w:tc>
          <w:tcPr>
            <w:tcW w:w="4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Carl</w:t>
            </w:r>
          </w:p>
        </w:tc>
        <w:tc>
          <w:tcPr>
            <w:tcW w:w="54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A1743" w:rsidRPr="009C3940" w:rsidRDefault="008C2BD9" w:rsidP="002124BB">
            <w:pPr>
              <w:jc w:val="both"/>
              <w:rPr>
                <w:rFonts w:asciiTheme="minorHAnsi" w:hAnsiTheme="minorHAnsi"/>
                <w:sz w:val="16"/>
                <w:szCs w:val="16"/>
              </w:rPr>
            </w:pPr>
            <w:r w:rsidRPr="009C3940">
              <w:rPr>
                <w:rFonts w:asciiTheme="minorHAnsi" w:hAnsiTheme="minorHAnsi"/>
                <w:sz w:val="16"/>
                <w:szCs w:val="16"/>
              </w:rPr>
              <w:t>Small</w:t>
            </w:r>
          </w:p>
        </w:tc>
      </w:tr>
      <w:tr w:rsidR="00557379" w:rsidRPr="009C3940" w:rsidTr="00557379">
        <w:trPr>
          <w:trHeight w:val="217"/>
        </w:trPr>
        <w:tc>
          <w:tcPr>
            <w:tcW w:w="49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2</w:t>
            </w:r>
          </w:p>
        </w:tc>
        <w:tc>
          <w:tcPr>
            <w:tcW w:w="587" w:type="pct"/>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bottom"/>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55302</w:t>
            </w:r>
          </w:p>
        </w:tc>
        <w:tc>
          <w:tcPr>
            <w:tcW w:w="2559" w:type="pct"/>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bottom"/>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 xml:space="preserve"> CES XML to CSV Converter 2015 (Catholic England and Wales)</w:t>
            </w:r>
          </w:p>
        </w:tc>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Must</w:t>
            </w:r>
          </w:p>
        </w:tc>
        <w:tc>
          <w:tcPr>
            <w:tcW w:w="41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F1870" w:rsidRPr="009C3940" w:rsidRDefault="0047568B" w:rsidP="002124BB">
            <w:pPr>
              <w:jc w:val="both"/>
              <w:rPr>
                <w:rFonts w:asciiTheme="minorHAnsi" w:hAnsiTheme="minorHAnsi"/>
                <w:sz w:val="16"/>
                <w:szCs w:val="16"/>
              </w:rPr>
            </w:pPr>
            <w:r>
              <w:rPr>
                <w:rFonts w:asciiTheme="minorHAnsi" w:hAnsiTheme="minorHAnsi"/>
                <w:sz w:val="16"/>
                <w:szCs w:val="16"/>
              </w:rPr>
              <w:t>Carl</w:t>
            </w:r>
          </w:p>
        </w:tc>
        <w:tc>
          <w:tcPr>
            <w:tcW w:w="54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F1870" w:rsidRPr="009C3940" w:rsidRDefault="007E08DE" w:rsidP="002124BB">
            <w:pPr>
              <w:jc w:val="both"/>
              <w:rPr>
                <w:rFonts w:asciiTheme="minorHAnsi" w:hAnsiTheme="minorHAnsi"/>
                <w:sz w:val="16"/>
                <w:szCs w:val="16"/>
              </w:rPr>
            </w:pPr>
            <w:r>
              <w:rPr>
                <w:rFonts w:asciiTheme="minorHAnsi" w:hAnsiTheme="minorHAnsi"/>
                <w:sz w:val="16"/>
                <w:szCs w:val="16"/>
              </w:rPr>
              <w:t>Small</w:t>
            </w:r>
          </w:p>
        </w:tc>
      </w:tr>
      <w:tr w:rsidR="00557379" w:rsidRPr="009C3940" w:rsidTr="00557379">
        <w:trPr>
          <w:trHeight w:val="217"/>
        </w:trPr>
        <w:tc>
          <w:tcPr>
            <w:tcW w:w="49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3</w:t>
            </w:r>
          </w:p>
        </w:tc>
        <w:tc>
          <w:tcPr>
            <w:tcW w:w="587"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55287</w:t>
            </w:r>
          </w:p>
        </w:tc>
        <w:tc>
          <w:tcPr>
            <w:tcW w:w="2559" w:type="pct"/>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bottom"/>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 xml:space="preserve"> School Merge FSM Data (Statutory)</w:t>
            </w:r>
          </w:p>
        </w:tc>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A1743" w:rsidRPr="009C3940" w:rsidRDefault="005F1870" w:rsidP="002124BB">
            <w:pPr>
              <w:jc w:val="both"/>
              <w:rPr>
                <w:rFonts w:asciiTheme="minorHAnsi" w:hAnsiTheme="minorHAnsi"/>
                <w:sz w:val="16"/>
                <w:szCs w:val="16"/>
              </w:rPr>
            </w:pPr>
            <w:r w:rsidRPr="009C3940">
              <w:rPr>
                <w:rFonts w:asciiTheme="minorHAnsi" w:hAnsiTheme="minorHAnsi"/>
                <w:sz w:val="16"/>
                <w:szCs w:val="16"/>
              </w:rPr>
              <w:t>Should</w:t>
            </w:r>
          </w:p>
        </w:tc>
        <w:tc>
          <w:tcPr>
            <w:tcW w:w="4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F1870" w:rsidRPr="009C3940" w:rsidRDefault="0047568B" w:rsidP="002124BB">
            <w:pPr>
              <w:jc w:val="both"/>
              <w:rPr>
                <w:rFonts w:asciiTheme="minorHAnsi" w:hAnsiTheme="minorHAnsi"/>
                <w:sz w:val="16"/>
                <w:szCs w:val="16"/>
              </w:rPr>
            </w:pPr>
            <w:r>
              <w:rPr>
                <w:rFonts w:asciiTheme="minorHAnsi" w:hAnsiTheme="minorHAnsi"/>
                <w:sz w:val="16"/>
                <w:szCs w:val="16"/>
              </w:rPr>
              <w:t>David S</w:t>
            </w:r>
          </w:p>
        </w:tc>
        <w:tc>
          <w:tcPr>
            <w:tcW w:w="54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F1870" w:rsidRPr="009C3940" w:rsidRDefault="007E08DE" w:rsidP="002124BB">
            <w:pPr>
              <w:jc w:val="both"/>
              <w:rPr>
                <w:rFonts w:asciiTheme="minorHAnsi" w:hAnsiTheme="minorHAnsi"/>
                <w:sz w:val="16"/>
                <w:szCs w:val="16"/>
              </w:rPr>
            </w:pPr>
            <w:r>
              <w:rPr>
                <w:rFonts w:asciiTheme="minorHAnsi" w:hAnsiTheme="minorHAnsi"/>
                <w:sz w:val="16"/>
                <w:szCs w:val="16"/>
              </w:rPr>
              <w:t>Outstanding</w:t>
            </w:r>
          </w:p>
        </w:tc>
      </w:tr>
    </w:tbl>
    <w:p w:rsidR="00681A99" w:rsidRDefault="00681A99" w:rsidP="002124BB">
      <w:pPr>
        <w:jc w:val="both"/>
        <w:rPr>
          <w:rFonts w:asciiTheme="minorHAnsi" w:hAnsiTheme="minorHAnsi" w:cs="Arial"/>
          <w:color w:val="000000"/>
        </w:rPr>
      </w:pPr>
    </w:p>
    <w:p w:rsidR="00351260" w:rsidRPr="009C3940" w:rsidRDefault="00F71602" w:rsidP="002124BB">
      <w:pPr>
        <w:jc w:val="both"/>
        <w:rPr>
          <w:rFonts w:asciiTheme="minorHAnsi" w:hAnsiTheme="minorHAnsi" w:cs="Arial"/>
          <w:color w:val="000000"/>
        </w:rPr>
      </w:pPr>
      <w:r w:rsidRPr="009C3940">
        <w:rPr>
          <w:rFonts w:asciiTheme="minorHAnsi" w:hAnsiTheme="minorHAnsi" w:cs="Arial"/>
          <w:color w:val="000000"/>
        </w:rPr>
        <w:t>The primary intent</w:t>
      </w:r>
      <w:r w:rsidR="00840A6C">
        <w:rPr>
          <w:rFonts w:asciiTheme="minorHAnsi" w:hAnsiTheme="minorHAnsi" w:cs="Arial"/>
          <w:color w:val="000000"/>
        </w:rPr>
        <w:t xml:space="preserve"> of this document</w:t>
      </w:r>
      <w:r w:rsidR="00664571" w:rsidRPr="009C3940">
        <w:rPr>
          <w:rFonts w:asciiTheme="minorHAnsi" w:hAnsiTheme="minorHAnsi" w:cs="Arial"/>
          <w:color w:val="000000"/>
        </w:rPr>
        <w:t xml:space="preserve"> is to record the </w:t>
      </w:r>
      <w:r w:rsidRPr="009C3940">
        <w:rPr>
          <w:rFonts w:asciiTheme="minorHAnsi" w:hAnsiTheme="minorHAnsi" w:cs="Arial"/>
          <w:color w:val="000000"/>
        </w:rPr>
        <w:t xml:space="preserve">requirements, expectations and generate enough accurate data about the product/modules that will allow informed release decisions to be made by the project team and stakeholders. Other functions of this document are to inform the test and technical team on schedules, inter-dependencies, entry/exit criteria and associated risks. It is intended that this document will be iterative; growing as our experience and </w:t>
      </w:r>
      <w:r w:rsidR="00496A86" w:rsidRPr="009C3940">
        <w:rPr>
          <w:rFonts w:asciiTheme="minorHAnsi" w:hAnsiTheme="minorHAnsi" w:cs="Arial"/>
          <w:color w:val="000000"/>
        </w:rPr>
        <w:t>understanding of the modules under test</w:t>
      </w:r>
      <w:r w:rsidRPr="009C3940">
        <w:rPr>
          <w:rFonts w:asciiTheme="minorHAnsi" w:hAnsiTheme="minorHAnsi" w:cs="Arial"/>
          <w:color w:val="000000"/>
        </w:rPr>
        <w:t xml:space="preserve"> grows. Therefore this document will be reviewed </w:t>
      </w:r>
      <w:r w:rsidR="00496A86" w:rsidRPr="009C3940">
        <w:rPr>
          <w:rFonts w:asciiTheme="minorHAnsi" w:hAnsiTheme="minorHAnsi" w:cs="Arial"/>
          <w:color w:val="000000"/>
        </w:rPr>
        <w:t>regularly, constantly being updated with feedback from testing the live product/modules.</w:t>
      </w:r>
    </w:p>
    <w:p w:rsidR="006B4BC6" w:rsidRPr="009C3940" w:rsidRDefault="006B4BC6" w:rsidP="002124BB">
      <w:pPr>
        <w:pStyle w:val="Heading2"/>
        <w:jc w:val="both"/>
        <w:rPr>
          <w:rFonts w:asciiTheme="minorHAnsi" w:hAnsiTheme="minorHAnsi"/>
        </w:rPr>
      </w:pPr>
      <w:bookmarkStart w:id="23" w:name="_Toc378234188"/>
      <w:bookmarkStart w:id="24" w:name="_Toc389646188"/>
      <w:bookmarkStart w:id="25" w:name="_Toc363129637"/>
      <w:r w:rsidRPr="009C3940">
        <w:rPr>
          <w:rFonts w:asciiTheme="minorHAnsi" w:hAnsiTheme="minorHAnsi"/>
        </w:rPr>
        <w:t>Project Methodology</w:t>
      </w:r>
      <w:bookmarkEnd w:id="23"/>
      <w:bookmarkEnd w:id="24"/>
    </w:p>
    <w:p w:rsidR="00F00F75" w:rsidRPr="009C3940" w:rsidRDefault="00F00F75" w:rsidP="002124BB">
      <w:pPr>
        <w:pStyle w:val="Heading2"/>
        <w:numPr>
          <w:ilvl w:val="0"/>
          <w:numId w:val="0"/>
        </w:numPr>
        <w:jc w:val="both"/>
        <w:rPr>
          <w:rFonts w:asciiTheme="minorHAnsi" w:eastAsia="Times New Roman" w:hAnsiTheme="minorHAnsi" w:cs="Times New Roman"/>
          <w:b w:val="0"/>
          <w:color w:val="auto"/>
          <w:sz w:val="20"/>
          <w:szCs w:val="20"/>
        </w:rPr>
      </w:pPr>
      <w:bookmarkStart w:id="26" w:name="_Toc388540179"/>
      <w:bookmarkStart w:id="27" w:name="_Toc388540687"/>
      <w:bookmarkStart w:id="28" w:name="_Toc389568060"/>
      <w:bookmarkStart w:id="29" w:name="_Toc389576236"/>
      <w:bookmarkStart w:id="30" w:name="_Toc389642701"/>
      <w:bookmarkStart w:id="31" w:name="_Toc389643951"/>
      <w:bookmarkStart w:id="32" w:name="_Toc389646189"/>
      <w:bookmarkStart w:id="33" w:name="_Toc363129659"/>
      <w:bookmarkStart w:id="34" w:name="_Toc378234189"/>
      <w:bookmarkStart w:id="35" w:name="_Toc263156595"/>
      <w:bookmarkStart w:id="36" w:name="_Toc363129638"/>
      <w:r w:rsidRPr="009C3940">
        <w:rPr>
          <w:rFonts w:asciiTheme="minorHAnsi" w:eastAsia="Times New Roman" w:hAnsiTheme="minorHAnsi" w:cs="Times New Roman"/>
          <w:b w:val="0"/>
          <w:color w:val="auto"/>
          <w:sz w:val="20"/>
          <w:szCs w:val="20"/>
        </w:rPr>
        <w:t>The STATS</w:t>
      </w:r>
      <w:r w:rsidR="00344632" w:rsidRPr="009C3940">
        <w:rPr>
          <w:rFonts w:asciiTheme="minorHAnsi" w:eastAsia="Times New Roman" w:hAnsiTheme="minorHAnsi" w:cs="Times New Roman"/>
          <w:b w:val="0"/>
          <w:color w:val="auto"/>
          <w:sz w:val="20"/>
          <w:szCs w:val="20"/>
        </w:rPr>
        <w:t xml:space="preserve"> team </w:t>
      </w:r>
      <w:r w:rsidR="00681A99">
        <w:rPr>
          <w:rFonts w:asciiTheme="minorHAnsi" w:eastAsia="Times New Roman" w:hAnsiTheme="minorHAnsi" w:cs="Times New Roman"/>
          <w:b w:val="0"/>
          <w:color w:val="auto"/>
          <w:sz w:val="20"/>
          <w:szCs w:val="20"/>
        </w:rPr>
        <w:t xml:space="preserve">have </w:t>
      </w:r>
      <w:r w:rsidR="00344632" w:rsidRPr="009C3940">
        <w:rPr>
          <w:rFonts w:asciiTheme="minorHAnsi" w:eastAsia="Times New Roman" w:hAnsiTheme="minorHAnsi" w:cs="Times New Roman"/>
          <w:b w:val="0"/>
          <w:color w:val="auto"/>
          <w:sz w:val="20"/>
          <w:szCs w:val="20"/>
        </w:rPr>
        <w:t>adopt</w:t>
      </w:r>
      <w:r w:rsidR="00681A99">
        <w:rPr>
          <w:rFonts w:asciiTheme="minorHAnsi" w:eastAsia="Times New Roman" w:hAnsiTheme="minorHAnsi" w:cs="Times New Roman"/>
          <w:b w:val="0"/>
          <w:color w:val="auto"/>
          <w:sz w:val="20"/>
          <w:szCs w:val="20"/>
        </w:rPr>
        <w:t>ed</w:t>
      </w:r>
      <w:r w:rsidR="00344632" w:rsidRPr="009C3940">
        <w:rPr>
          <w:rFonts w:asciiTheme="minorHAnsi" w:eastAsia="Times New Roman" w:hAnsiTheme="minorHAnsi" w:cs="Times New Roman"/>
          <w:b w:val="0"/>
          <w:color w:val="auto"/>
          <w:sz w:val="20"/>
          <w:szCs w:val="20"/>
        </w:rPr>
        <w:t xml:space="preserve"> an</w:t>
      </w:r>
      <w:r w:rsidRPr="009C3940">
        <w:rPr>
          <w:rFonts w:asciiTheme="minorHAnsi" w:eastAsia="Times New Roman" w:hAnsiTheme="minorHAnsi" w:cs="Times New Roman"/>
          <w:b w:val="0"/>
          <w:color w:val="auto"/>
          <w:sz w:val="20"/>
          <w:szCs w:val="20"/>
        </w:rPr>
        <w:t xml:space="preserve"> Agile</w:t>
      </w:r>
      <w:r w:rsidR="00664571" w:rsidRPr="009C3940">
        <w:rPr>
          <w:rFonts w:asciiTheme="minorHAnsi" w:eastAsia="Times New Roman" w:hAnsiTheme="minorHAnsi" w:cs="Times New Roman"/>
          <w:b w:val="0"/>
          <w:color w:val="auto"/>
          <w:sz w:val="20"/>
          <w:szCs w:val="20"/>
        </w:rPr>
        <w:t>/Kanban</w:t>
      </w:r>
      <w:r w:rsidRPr="009C3940">
        <w:rPr>
          <w:rFonts w:asciiTheme="minorHAnsi" w:eastAsia="Times New Roman" w:hAnsiTheme="minorHAnsi" w:cs="Times New Roman"/>
          <w:b w:val="0"/>
          <w:color w:val="auto"/>
          <w:sz w:val="20"/>
          <w:szCs w:val="20"/>
        </w:rPr>
        <w:t xml:space="preserve"> style of project </w:t>
      </w:r>
      <w:r w:rsidR="00C92C41">
        <w:rPr>
          <w:rFonts w:asciiTheme="minorHAnsi" w:eastAsia="Times New Roman" w:hAnsiTheme="minorHAnsi" w:cs="Times New Roman"/>
          <w:b w:val="0"/>
          <w:color w:val="auto"/>
          <w:sz w:val="20"/>
          <w:szCs w:val="20"/>
        </w:rPr>
        <w:t xml:space="preserve">delivery </w:t>
      </w:r>
      <w:r w:rsidRPr="009C3940">
        <w:rPr>
          <w:rFonts w:asciiTheme="minorHAnsi" w:eastAsia="Times New Roman" w:hAnsiTheme="minorHAnsi" w:cs="Times New Roman"/>
          <w:b w:val="0"/>
          <w:color w:val="auto"/>
          <w:sz w:val="20"/>
          <w:szCs w:val="20"/>
        </w:rPr>
        <w:t>management, with development planned in an</w:t>
      </w:r>
      <w:r w:rsidR="00840A6C">
        <w:rPr>
          <w:rFonts w:asciiTheme="minorHAnsi" w:eastAsia="Times New Roman" w:hAnsiTheme="minorHAnsi" w:cs="Times New Roman"/>
          <w:b w:val="0"/>
          <w:color w:val="auto"/>
          <w:sz w:val="20"/>
          <w:szCs w:val="20"/>
        </w:rPr>
        <w:t xml:space="preserve"> iterative and</w:t>
      </w:r>
      <w:r w:rsidRPr="009C3940">
        <w:rPr>
          <w:rFonts w:asciiTheme="minorHAnsi" w:eastAsia="Times New Roman" w:hAnsiTheme="minorHAnsi" w:cs="Times New Roman"/>
          <w:b w:val="0"/>
          <w:color w:val="auto"/>
          <w:sz w:val="20"/>
          <w:szCs w:val="20"/>
        </w:rPr>
        <w:t xml:space="preserve"> incremental manner. The </w:t>
      </w:r>
      <w:r w:rsidR="00C92C41" w:rsidRPr="009C3940">
        <w:rPr>
          <w:rFonts w:asciiTheme="minorHAnsi" w:eastAsia="Times New Roman" w:hAnsiTheme="minorHAnsi" w:cs="Times New Roman"/>
          <w:b w:val="0"/>
          <w:color w:val="auto"/>
          <w:sz w:val="20"/>
          <w:szCs w:val="20"/>
        </w:rPr>
        <w:t>lists of features under consideration for this release are</w:t>
      </w:r>
      <w:r w:rsidRPr="009C3940">
        <w:rPr>
          <w:rFonts w:asciiTheme="minorHAnsi" w:eastAsia="Times New Roman" w:hAnsiTheme="minorHAnsi" w:cs="Times New Roman"/>
          <w:b w:val="0"/>
          <w:color w:val="auto"/>
          <w:sz w:val="20"/>
          <w:szCs w:val="20"/>
        </w:rPr>
        <w:t xml:space="preserve"> “MoSCoW’d” in order to provide priority information. </w:t>
      </w:r>
      <w:r w:rsidR="0056395D" w:rsidRPr="009C3940">
        <w:rPr>
          <w:rFonts w:asciiTheme="minorHAnsi" w:eastAsia="Times New Roman" w:hAnsiTheme="minorHAnsi" w:cs="Times New Roman"/>
          <w:b w:val="0"/>
          <w:color w:val="auto"/>
          <w:sz w:val="20"/>
          <w:szCs w:val="20"/>
        </w:rPr>
        <w:t>For the STATS Team there is only capacity for ‘Must’ stories.</w:t>
      </w:r>
      <w:bookmarkEnd w:id="26"/>
      <w:bookmarkEnd w:id="27"/>
      <w:bookmarkEnd w:id="28"/>
      <w:bookmarkEnd w:id="29"/>
      <w:bookmarkEnd w:id="30"/>
      <w:bookmarkEnd w:id="31"/>
      <w:bookmarkEnd w:id="32"/>
    </w:p>
    <w:p w:rsidR="003A1743" w:rsidRPr="009C3940" w:rsidRDefault="003A1743" w:rsidP="002124BB">
      <w:pPr>
        <w:jc w:val="both"/>
        <w:rPr>
          <w:rFonts w:asciiTheme="minorHAnsi" w:hAnsiTheme="minorHAnsi"/>
        </w:rPr>
      </w:pPr>
    </w:p>
    <w:p w:rsidR="003A1743" w:rsidRPr="009C3940" w:rsidRDefault="005F63B2" w:rsidP="002124BB">
      <w:pPr>
        <w:jc w:val="both"/>
        <w:rPr>
          <w:rFonts w:asciiTheme="minorHAnsi" w:hAnsiTheme="minorHAnsi"/>
        </w:rPr>
      </w:pPr>
      <w:r w:rsidRPr="005F63B2">
        <w:rPr>
          <w:rFonts w:asciiTheme="minorHAnsi" w:hAnsiTheme="minorHAnsi"/>
          <w:b/>
          <w:noProof/>
        </w:rPr>
        <w:pict>
          <v:shapetype id="_x0000_t202" coordsize="21600,21600" o:spt="202" path="m,l,21600r21600,l21600,xe">
            <v:stroke joinstyle="miter"/>
            <v:path gradientshapeok="t" o:connecttype="rect"/>
          </v:shapetype>
          <v:shape id="Text Box 2" o:spid="_x0000_s1028" type="#_x0000_t202" style="position:absolute;left:0;text-align:left;margin-left:369.75pt;margin-top:7.65pt;width:74.2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">
            <v:textbox style="mso-fit-shape-to-text:t">
              <w:txbxContent>
                <w:p w:rsidR="00B9737A" w:rsidRDefault="00B9737A" w:rsidP="000D2B4F">
                  <w:r>
                    <w:rPr>
                      <w:b/>
                    </w:rPr>
                    <w:t>Beta Release</w:t>
                  </w:r>
                </w:p>
              </w:txbxContent>
            </v:textbox>
          </v:shape>
        </w:pict>
      </w:r>
      <w:r w:rsidRPr="005F63B2">
        <w:rPr>
          <w:rFonts w:asciiTheme="minorHAnsi" w:hAnsiTheme="minorHAnsi"/>
          <w:b/>
          <w:noProof/>
        </w:rPr>
        <w:pict>
          <v:shape id="_x0000_s1026" type="#_x0000_t202" style="position:absolute;left:0;text-align:left;margin-left:249.75pt;margin-top:7.65pt;width:74.2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">
            <v:textbox style="mso-fit-shape-to-text:t">
              <w:txbxContent>
                <w:p w:rsidR="00B9737A" w:rsidRDefault="00B9737A">
                  <w:pPr>
                    <w:rPr>
                      <w:b/>
                    </w:rPr>
                  </w:pPr>
                  <w:r>
                    <w:rPr>
                      <w:b/>
                    </w:rPr>
                    <w:t>4 sprints</w:t>
                  </w:r>
                </w:p>
                <w:p w:rsidR="00B9737A" w:rsidRDefault="00B9737A">
                  <w:r>
                    <w:rPr>
                      <w:b/>
                    </w:rPr>
                    <w:t xml:space="preserve"> 8 weeks</w:t>
                  </w:r>
                </w:p>
              </w:txbxContent>
            </v:textbox>
          </v:shape>
        </w:pict>
      </w:r>
      <w:r w:rsidRPr="005F63B2">
        <w:rPr>
          <w:rFonts w:asciiTheme="minorHAnsi" w:hAnsiTheme="minorHAnsi"/>
          <w:b/>
          <w:noProof/>
        </w:rPr>
        <w:pict>
          <v:shape id="_x0000_s1027" type="#_x0000_t202" style="position:absolute;left:0;text-align:left;margin-left:134.25pt;margin-top:7.65pt;width:86.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">
            <v:textbox style="mso-fit-shape-to-text:t">
              <w:txbxContent>
                <w:p w:rsidR="00B9737A" w:rsidRDefault="00B9737A" w:rsidP="008A3667">
                  <w:pPr>
                    <w:rPr>
                      <w:b/>
                    </w:rPr>
                  </w:pPr>
                  <w:r>
                    <w:rPr>
                      <w:b/>
                    </w:rPr>
                    <w:t>Acceptance Criteria</w:t>
                  </w:r>
                </w:p>
              </w:txbxContent>
            </v:textbox>
          </v:shape>
        </w:pict>
      </w:r>
      <w:r w:rsidRPr="005F63B2">
        <w:rPr>
          <w:rFonts w:asciiTheme="minorHAnsi" w:hAnsiTheme="minorHAnsi"/>
          <w:noProof/>
        </w:rPr>
        <w:pict>
          <v:shape id="_x0000_s1033" type="#_x0000_t202" style="position:absolute;left:0;text-align:left;margin-left:21pt;margin-top:7.75pt;width:81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">
            <v:textbox style="mso-fit-shape-to-text:t">
              <w:txbxContent>
                <w:p w:rsidR="00B9737A" w:rsidRPr="005D1D5F" w:rsidRDefault="00B9737A" w:rsidP="003A1743">
                  <w:pPr>
                    <w:rPr>
                      <w:b/>
                    </w:rPr>
                  </w:pPr>
                  <w:r w:rsidRPr="005D1D5F">
                    <w:rPr>
                      <w:b/>
                    </w:rPr>
                    <w:t>T-shirts; Story Maps</w:t>
                  </w:r>
                </w:p>
              </w:txbxContent>
            </v:textbox>
          </v:shape>
        </w:pict>
      </w:r>
      <w:r w:rsidR="003A1743" w:rsidRPr="009C3940">
        <w:rPr>
          <w:rFonts w:asciiTheme="minorHAnsi" w:hAnsiTheme="minorHAnsi"/>
          <w:noProof/>
          <w:lang w:val="en-US" w:eastAsia="en-US"/>
        </w:rPr>
        <w:drawing>
          <wp:anchor distT="0" distB="0" distL="114300" distR="114300" simplePos="0" relativeHeight="251666432" behindDoc="1" locked="0" layoutInCell="1" allowOverlap="1">
            <wp:simplePos x="0" y="0"/>
            <wp:positionH relativeFrom="column">
              <wp:posOffset>628650</wp:posOffset>
            </wp:positionH>
            <wp:positionV relativeFrom="paragraph">
              <wp:posOffset>105410</wp:posOffset>
            </wp:positionV>
            <wp:extent cx="5486400" cy="1428750"/>
            <wp:effectExtent l="38100" t="0" r="19050" b="0"/>
            <wp:wrapThrough wrapText="bothSides">
              <wp:wrapPolygon edited="0">
                <wp:start x="-150" y="7200"/>
                <wp:lineTo x="450" y="11808"/>
                <wp:lineTo x="-150" y="14400"/>
                <wp:lineTo x="20850" y="14400"/>
                <wp:lineTo x="20925" y="14400"/>
                <wp:lineTo x="21525" y="12096"/>
                <wp:lineTo x="21525" y="11808"/>
                <wp:lineTo x="21675" y="10656"/>
                <wp:lineTo x="21600" y="10368"/>
                <wp:lineTo x="20850" y="7200"/>
                <wp:lineTo x="-150" y="7200"/>
              </wp:wrapPolygon>
            </wp:wrapThrough>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p>
    <w:p w:rsidR="003A1743" w:rsidRPr="009C3940" w:rsidRDefault="003A1743" w:rsidP="002124BB">
      <w:pPr>
        <w:jc w:val="both"/>
        <w:rPr>
          <w:rFonts w:asciiTheme="minorHAnsi" w:hAnsiTheme="minorHAnsi"/>
        </w:rPr>
      </w:pPr>
    </w:p>
    <w:p w:rsidR="003A1743" w:rsidRPr="009C3940" w:rsidRDefault="003A1743" w:rsidP="002124BB">
      <w:pPr>
        <w:jc w:val="both"/>
        <w:rPr>
          <w:rFonts w:asciiTheme="minorHAnsi" w:hAnsiTheme="minorHAnsi"/>
        </w:rPr>
      </w:pPr>
    </w:p>
    <w:p w:rsidR="003A1743" w:rsidRPr="009C3940" w:rsidRDefault="003A1743" w:rsidP="002124BB">
      <w:pPr>
        <w:jc w:val="both"/>
        <w:rPr>
          <w:rFonts w:asciiTheme="minorHAnsi" w:hAnsiTheme="minorHAnsi"/>
        </w:rPr>
      </w:pPr>
    </w:p>
    <w:p w:rsidR="003A1743" w:rsidRPr="009C3940" w:rsidRDefault="003A1743" w:rsidP="002124BB">
      <w:pPr>
        <w:jc w:val="both"/>
        <w:rPr>
          <w:rFonts w:asciiTheme="minorHAnsi" w:hAnsiTheme="minorHAnsi"/>
        </w:rPr>
      </w:pPr>
    </w:p>
    <w:p w:rsidR="003A1743" w:rsidRPr="009C3940" w:rsidRDefault="003A1743" w:rsidP="002124BB">
      <w:pPr>
        <w:jc w:val="both"/>
        <w:rPr>
          <w:rFonts w:asciiTheme="minorHAnsi" w:hAnsiTheme="minorHAnsi"/>
        </w:rPr>
      </w:pPr>
    </w:p>
    <w:p w:rsidR="003A1743" w:rsidRPr="009C3940" w:rsidRDefault="005F63B2" w:rsidP="002124BB">
      <w:pPr>
        <w:jc w:val="both"/>
        <w:rPr>
          <w:rFonts w:asciiTheme="minorHAnsi" w:hAnsiTheme="minorHAnsi"/>
        </w:rPr>
      </w:pPr>
      <w:r w:rsidRPr="005F63B2">
        <w:rPr>
          <w:rFonts w:asciiTheme="minorHAnsi" w:hAnsiTheme="minorHAnsi"/>
          <w:noProof/>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3" o:spid="_x0000_s1031" type="#_x0000_t105" style="position:absolute;left:0;text-align:left;margin-left:164.2pt;margin-top:10.4pt;width:184.25pt;height:37.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" adj="20226,21463,9554" fillcolor="#4f81bd [3204]" strokecolor="#243f60 [1604]" strokeweight="2pt"/>
        </w:pict>
      </w:r>
      <w:r w:rsidRPr="005F63B2">
        <w:rPr>
          <w:rFonts w:asciiTheme="minorHAnsi" w:hAnsiTheme="minorHAnsi"/>
          <w:noProof/>
        </w:rPr>
        <w:pict>
          <v:shape id="Curved Down Arrow 15" o:spid="_x0000_s1032" type="#_x0000_t105" style="position:absolute;left:0;text-align:left;margin-left:87pt;margin-top:5.15pt;width:203.25pt;height:46.2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" adj="20064,21446,9554" fillcolor="#4f81bd [3204]" strokecolor="#243f60 [1604]" strokeweight="2pt"/>
        </w:pict>
      </w:r>
      <w:r w:rsidRPr="005F63B2">
        <w:rPr>
          <w:rFonts w:asciiTheme="minorHAnsi" w:hAnsiTheme="minorHAnsi"/>
          <w:noProof/>
        </w:rPr>
        <w:pict>
          <v:shape id="Curved Down Arrow 12" o:spid="_x0000_s1030" type="#_x0000_t105" style="position:absolute;left:0;text-align:left;margin-left:193.8pt;margin-top:8.1pt;width:68.25pt;height:29.25pt;rotation:11467252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" adj="18707,21311,9554" fillcolor="#4f81bd [3204]" strokecolor="#243f60 [1604]" strokeweight="2pt"/>
        </w:pict>
      </w:r>
      <w:r w:rsidRPr="005F63B2">
        <w:rPr>
          <w:rFonts w:asciiTheme="minorHAnsi" w:hAnsiTheme="minorHAnsi"/>
          <w:noProof/>
        </w:rPr>
        <w:pict>
          <v:shape id="Curved Down Arrow 11" o:spid="_x0000_s1029" type="#_x0000_t105" style="position:absolute;left:0;text-align:left;margin-left:349.5pt;margin-top:8.15pt;width:68.25pt;height:29.25pt;rotation:11467252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" adj="18707,21311,9554" fillcolor="#4f81bd [3204]" strokecolor="#243f60 [1604]" strokeweight="2pt"/>
        </w:pict>
      </w:r>
    </w:p>
    <w:p w:rsidR="003A1743" w:rsidRPr="009C3940" w:rsidRDefault="003A1743" w:rsidP="002124BB">
      <w:pPr>
        <w:jc w:val="both"/>
        <w:rPr>
          <w:rFonts w:asciiTheme="minorHAnsi" w:hAnsiTheme="minorHAnsi"/>
        </w:rPr>
      </w:pPr>
    </w:p>
    <w:p w:rsidR="003A1743" w:rsidRPr="009C3940" w:rsidRDefault="003A1743" w:rsidP="002124BB">
      <w:pPr>
        <w:jc w:val="both"/>
        <w:rPr>
          <w:rFonts w:asciiTheme="minorHAnsi" w:hAnsiTheme="minorHAnsi"/>
        </w:rPr>
      </w:pPr>
    </w:p>
    <w:p w:rsidR="003A1743" w:rsidRPr="009C3940" w:rsidRDefault="003A1743" w:rsidP="002124BB">
      <w:pPr>
        <w:jc w:val="both"/>
        <w:rPr>
          <w:rFonts w:asciiTheme="minorHAnsi" w:hAnsiTheme="minorHAnsi"/>
        </w:rPr>
      </w:pPr>
    </w:p>
    <w:p w:rsidR="003A1743" w:rsidRPr="009C3940" w:rsidRDefault="003A1743" w:rsidP="002124BB">
      <w:pPr>
        <w:jc w:val="both"/>
        <w:rPr>
          <w:rFonts w:asciiTheme="minorHAnsi" w:hAnsiTheme="minorHAnsi"/>
        </w:rPr>
      </w:pPr>
    </w:p>
    <w:p w:rsidR="00F00F75" w:rsidRPr="009C3940" w:rsidRDefault="00430131" w:rsidP="002124BB">
      <w:pPr>
        <w:pStyle w:val="Heading2"/>
        <w:numPr>
          <w:ilvl w:val="0"/>
          <w:numId w:val="0"/>
        </w:numPr>
        <w:jc w:val="both"/>
        <w:rPr>
          <w:rFonts w:asciiTheme="minorHAnsi" w:eastAsia="Times New Roman" w:hAnsiTheme="minorHAnsi" w:cs="Times New Roman"/>
          <w:b w:val="0"/>
          <w:color w:val="auto"/>
          <w:sz w:val="20"/>
          <w:szCs w:val="20"/>
        </w:rPr>
      </w:pPr>
      <w:bookmarkStart w:id="37" w:name="_Toc388540180"/>
      <w:bookmarkStart w:id="38" w:name="_Toc388540688"/>
      <w:bookmarkStart w:id="39" w:name="_Toc389568061"/>
      <w:bookmarkStart w:id="40" w:name="_Toc389576237"/>
      <w:bookmarkStart w:id="41" w:name="_Toc389642702"/>
      <w:bookmarkStart w:id="42" w:name="_Toc389643952"/>
      <w:bookmarkStart w:id="43" w:name="_Toc389646190"/>
      <w:r w:rsidRPr="009C3940">
        <w:rPr>
          <w:rFonts w:asciiTheme="minorHAnsi" w:eastAsia="Times New Roman" w:hAnsiTheme="minorHAnsi" w:cs="Times New Roman"/>
          <w:b w:val="0"/>
          <w:color w:val="auto"/>
          <w:sz w:val="20"/>
          <w:szCs w:val="20"/>
        </w:rPr>
        <w:t xml:space="preserve">The current methodology starts with a series of foundation meetings, followed by grooming.  The </w:t>
      </w:r>
      <w:r w:rsidR="00F00F75" w:rsidRPr="009C3940">
        <w:rPr>
          <w:rFonts w:asciiTheme="minorHAnsi" w:eastAsia="Times New Roman" w:hAnsiTheme="minorHAnsi" w:cs="Times New Roman"/>
          <w:b w:val="0"/>
          <w:color w:val="auto"/>
          <w:sz w:val="20"/>
          <w:szCs w:val="20"/>
        </w:rPr>
        <w:t xml:space="preserve">construction phase will be run across </w:t>
      </w:r>
      <w:r w:rsidR="00FD0EA0">
        <w:rPr>
          <w:rFonts w:asciiTheme="minorHAnsi" w:eastAsia="Times New Roman" w:hAnsiTheme="minorHAnsi" w:cs="Times New Roman"/>
          <w:b w:val="0"/>
          <w:color w:val="auto"/>
          <w:sz w:val="20"/>
          <w:szCs w:val="20"/>
        </w:rPr>
        <w:t>four</w:t>
      </w:r>
      <w:r w:rsidR="00F00F75" w:rsidRPr="009C3940">
        <w:rPr>
          <w:rFonts w:asciiTheme="minorHAnsi" w:eastAsia="Times New Roman" w:hAnsiTheme="minorHAnsi" w:cs="Times New Roman"/>
          <w:b w:val="0"/>
          <w:color w:val="auto"/>
          <w:sz w:val="20"/>
          <w:szCs w:val="20"/>
        </w:rPr>
        <w:t xml:space="preserve"> sprints (each lasting two weeks) followed by a hardening phase</w:t>
      </w:r>
      <w:r w:rsidR="0056395D" w:rsidRPr="009C3940">
        <w:rPr>
          <w:rFonts w:asciiTheme="minorHAnsi" w:eastAsia="Times New Roman" w:hAnsiTheme="minorHAnsi" w:cs="Times New Roman"/>
          <w:b w:val="0"/>
          <w:color w:val="auto"/>
          <w:sz w:val="20"/>
          <w:szCs w:val="20"/>
        </w:rPr>
        <w:t xml:space="preserve"> of 2 weeks</w:t>
      </w:r>
      <w:r w:rsidR="00F00F75" w:rsidRPr="009C3940">
        <w:rPr>
          <w:rFonts w:asciiTheme="minorHAnsi" w:eastAsia="Times New Roman" w:hAnsiTheme="minorHAnsi" w:cs="Times New Roman"/>
          <w:b w:val="0"/>
          <w:color w:val="auto"/>
          <w:sz w:val="20"/>
          <w:szCs w:val="20"/>
        </w:rPr>
        <w:t>. During hardening no new features are developed or delivered and the focus is on</w:t>
      </w:r>
      <w:r w:rsidR="0056395D" w:rsidRPr="009C3940">
        <w:rPr>
          <w:rFonts w:asciiTheme="minorHAnsi" w:eastAsia="Times New Roman" w:hAnsiTheme="minorHAnsi" w:cs="Times New Roman"/>
          <w:b w:val="0"/>
          <w:color w:val="auto"/>
          <w:sz w:val="20"/>
          <w:szCs w:val="20"/>
        </w:rPr>
        <w:t xml:space="preserve"> P3/4</w:t>
      </w:r>
      <w:r w:rsidR="00F00F75" w:rsidRPr="009C3940">
        <w:rPr>
          <w:rFonts w:asciiTheme="minorHAnsi" w:eastAsia="Times New Roman" w:hAnsiTheme="minorHAnsi" w:cs="Times New Roman"/>
          <w:b w:val="0"/>
          <w:color w:val="auto"/>
          <w:sz w:val="20"/>
          <w:szCs w:val="20"/>
        </w:rPr>
        <w:t xml:space="preserve"> bug fixing (and associated re-testing) and regression and impact testing. </w:t>
      </w:r>
      <w:r w:rsidR="00D95875">
        <w:rPr>
          <w:rFonts w:asciiTheme="minorHAnsi" w:eastAsia="Times New Roman" w:hAnsiTheme="minorHAnsi" w:cs="Times New Roman"/>
          <w:b w:val="0"/>
          <w:color w:val="auto"/>
          <w:sz w:val="20"/>
          <w:szCs w:val="20"/>
        </w:rPr>
        <w:t>Kindly r</w:t>
      </w:r>
      <w:r w:rsidR="00F00F75" w:rsidRPr="009C3940">
        <w:rPr>
          <w:rFonts w:asciiTheme="minorHAnsi" w:eastAsia="Times New Roman" w:hAnsiTheme="minorHAnsi" w:cs="Times New Roman"/>
          <w:b w:val="0"/>
          <w:color w:val="auto"/>
          <w:sz w:val="20"/>
          <w:szCs w:val="20"/>
        </w:rPr>
        <w:t>efer to the ent</w:t>
      </w:r>
      <w:r w:rsidR="00344632" w:rsidRPr="009C3940">
        <w:rPr>
          <w:rFonts w:asciiTheme="minorHAnsi" w:eastAsia="Times New Roman" w:hAnsiTheme="minorHAnsi" w:cs="Times New Roman"/>
          <w:b w:val="0"/>
          <w:color w:val="auto"/>
          <w:sz w:val="20"/>
          <w:szCs w:val="20"/>
        </w:rPr>
        <w:t>ry and exit criteria (section 8</w:t>
      </w:r>
      <w:r w:rsidR="00F00F75" w:rsidRPr="009C3940">
        <w:rPr>
          <w:rFonts w:asciiTheme="minorHAnsi" w:eastAsia="Times New Roman" w:hAnsiTheme="minorHAnsi" w:cs="Times New Roman"/>
          <w:b w:val="0"/>
          <w:color w:val="auto"/>
          <w:sz w:val="20"/>
          <w:szCs w:val="20"/>
        </w:rPr>
        <w:t xml:space="preserve"> below) for further detail.</w:t>
      </w:r>
      <w:bookmarkEnd w:id="37"/>
      <w:bookmarkEnd w:id="38"/>
      <w:bookmarkEnd w:id="39"/>
      <w:bookmarkEnd w:id="40"/>
      <w:bookmarkEnd w:id="41"/>
      <w:bookmarkEnd w:id="42"/>
      <w:bookmarkEnd w:id="43"/>
      <w:r w:rsidR="00F00F75" w:rsidRPr="009C3940">
        <w:rPr>
          <w:rFonts w:asciiTheme="minorHAnsi" w:eastAsia="Times New Roman" w:hAnsiTheme="minorHAnsi" w:cs="Times New Roman"/>
          <w:b w:val="0"/>
          <w:color w:val="auto"/>
          <w:sz w:val="20"/>
          <w:szCs w:val="20"/>
        </w:rPr>
        <w:t xml:space="preserve"> </w:t>
      </w:r>
    </w:p>
    <w:p w:rsidR="0056395D" w:rsidRPr="009C3940" w:rsidRDefault="0056395D" w:rsidP="002124BB">
      <w:pPr>
        <w:jc w:val="both"/>
        <w:rPr>
          <w:rFonts w:asciiTheme="minorHAnsi" w:hAnsiTheme="minorHAnsi"/>
        </w:rPr>
      </w:pPr>
    </w:p>
    <w:p w:rsidR="006B4BC6" w:rsidRPr="009C3940" w:rsidRDefault="0056395D" w:rsidP="002124BB">
      <w:pPr>
        <w:pStyle w:val="Heading2"/>
        <w:jc w:val="both"/>
        <w:rPr>
          <w:rFonts w:asciiTheme="minorHAnsi" w:hAnsiTheme="minorHAnsi"/>
        </w:rPr>
      </w:pPr>
      <w:bookmarkStart w:id="44" w:name="_Toc389646191"/>
      <w:bookmarkEnd w:id="33"/>
      <w:bookmarkEnd w:id="34"/>
      <w:r w:rsidRPr="009C3940">
        <w:rPr>
          <w:rFonts w:asciiTheme="minorHAnsi" w:hAnsiTheme="minorHAnsi"/>
        </w:rPr>
        <w:t>Test Approach</w:t>
      </w:r>
      <w:bookmarkEnd w:id="44"/>
    </w:p>
    <w:p w:rsidR="00435C80" w:rsidRPr="009C3940" w:rsidRDefault="00435C80" w:rsidP="002124BB">
      <w:pPr>
        <w:pStyle w:val="Heading2"/>
        <w:numPr>
          <w:ilvl w:val="0"/>
          <w:numId w:val="0"/>
        </w:numPr>
        <w:jc w:val="both"/>
        <w:rPr>
          <w:rFonts w:asciiTheme="minorHAnsi" w:eastAsia="Times New Roman" w:hAnsiTheme="minorHAnsi" w:cs="Times New Roman"/>
          <w:b w:val="0"/>
          <w:color w:val="auto"/>
          <w:sz w:val="20"/>
          <w:szCs w:val="20"/>
        </w:rPr>
      </w:pPr>
      <w:bookmarkStart w:id="45" w:name="_Toc388540182"/>
      <w:bookmarkStart w:id="46" w:name="_Toc388540690"/>
      <w:bookmarkStart w:id="47" w:name="_Toc389568063"/>
      <w:bookmarkStart w:id="48" w:name="_Toc389576239"/>
      <w:bookmarkStart w:id="49" w:name="_Toc389642704"/>
      <w:bookmarkStart w:id="50" w:name="_Toc389643954"/>
      <w:bookmarkStart w:id="51" w:name="_Toc389646192"/>
      <w:bookmarkEnd w:id="35"/>
      <w:r w:rsidRPr="009C3940">
        <w:rPr>
          <w:rFonts w:asciiTheme="minorHAnsi" w:eastAsia="Times New Roman" w:hAnsiTheme="minorHAnsi" w:cs="Times New Roman"/>
          <w:color w:val="auto"/>
          <w:sz w:val="20"/>
          <w:szCs w:val="20"/>
        </w:rPr>
        <w:t>Grooming</w:t>
      </w:r>
      <w:r w:rsidRPr="009C3940">
        <w:rPr>
          <w:rFonts w:asciiTheme="minorHAnsi" w:eastAsia="Times New Roman" w:hAnsiTheme="minorHAnsi" w:cs="Times New Roman"/>
          <w:b w:val="0"/>
          <w:color w:val="auto"/>
          <w:sz w:val="20"/>
          <w:szCs w:val="20"/>
        </w:rPr>
        <w:t xml:space="preserve"> sessions are held </w:t>
      </w:r>
      <w:r w:rsidR="00D95875">
        <w:rPr>
          <w:rFonts w:asciiTheme="minorHAnsi" w:eastAsia="Times New Roman" w:hAnsiTheme="minorHAnsi" w:cs="Times New Roman"/>
          <w:b w:val="0"/>
          <w:color w:val="auto"/>
          <w:sz w:val="20"/>
          <w:szCs w:val="20"/>
        </w:rPr>
        <w:t xml:space="preserve">post to foundations and </w:t>
      </w:r>
      <w:r w:rsidRPr="009C3940">
        <w:rPr>
          <w:rFonts w:asciiTheme="minorHAnsi" w:eastAsia="Times New Roman" w:hAnsiTheme="minorHAnsi" w:cs="Times New Roman"/>
          <w:b w:val="0"/>
          <w:color w:val="auto"/>
          <w:sz w:val="20"/>
          <w:szCs w:val="20"/>
        </w:rPr>
        <w:t>prior to development and test of each story</w:t>
      </w:r>
      <w:r w:rsidR="00D95875">
        <w:rPr>
          <w:rFonts w:asciiTheme="minorHAnsi" w:eastAsia="Times New Roman" w:hAnsiTheme="minorHAnsi" w:cs="Times New Roman"/>
          <w:b w:val="0"/>
          <w:color w:val="auto"/>
          <w:sz w:val="20"/>
          <w:szCs w:val="20"/>
        </w:rPr>
        <w:t>. This is</w:t>
      </w:r>
      <w:r w:rsidRPr="009C3940">
        <w:rPr>
          <w:rFonts w:asciiTheme="minorHAnsi" w:eastAsia="Times New Roman" w:hAnsiTheme="minorHAnsi" w:cs="Times New Roman"/>
          <w:b w:val="0"/>
          <w:color w:val="auto"/>
          <w:sz w:val="20"/>
          <w:szCs w:val="20"/>
        </w:rPr>
        <w:t xml:space="preserve"> to aid </w:t>
      </w:r>
      <w:r w:rsidR="00D95875">
        <w:rPr>
          <w:rFonts w:asciiTheme="minorHAnsi" w:eastAsia="Times New Roman" w:hAnsiTheme="minorHAnsi" w:cs="Times New Roman"/>
          <w:b w:val="0"/>
          <w:color w:val="auto"/>
          <w:sz w:val="20"/>
          <w:szCs w:val="20"/>
        </w:rPr>
        <w:t xml:space="preserve">the </w:t>
      </w:r>
      <w:r w:rsidRPr="009C3940">
        <w:rPr>
          <w:rFonts w:asciiTheme="minorHAnsi" w:eastAsia="Times New Roman" w:hAnsiTheme="minorHAnsi" w:cs="Times New Roman"/>
          <w:b w:val="0"/>
          <w:color w:val="auto"/>
          <w:sz w:val="20"/>
          <w:szCs w:val="20"/>
        </w:rPr>
        <w:t>common understanding of the requirements and to refine and agree the acceptance criteria. The acceptance criteria form the basis of the test session planning.</w:t>
      </w:r>
      <w:r w:rsidRPr="009C3940">
        <w:rPr>
          <w:rFonts w:asciiTheme="minorHAnsi" w:hAnsiTheme="minorHAnsi"/>
        </w:rPr>
        <w:t xml:space="preserve"> </w:t>
      </w:r>
      <w:r w:rsidRPr="009C3940">
        <w:rPr>
          <w:rFonts w:asciiTheme="minorHAnsi" w:eastAsia="Times New Roman" w:hAnsiTheme="minorHAnsi" w:cs="Times New Roman"/>
          <w:b w:val="0"/>
          <w:color w:val="auto"/>
          <w:sz w:val="20"/>
          <w:szCs w:val="20"/>
        </w:rPr>
        <w:t>Testing must not start unless Grooming has been completed and the tester has suffic</w:t>
      </w:r>
      <w:r w:rsidR="00FD0EA0">
        <w:rPr>
          <w:rFonts w:asciiTheme="minorHAnsi" w:eastAsia="Times New Roman" w:hAnsiTheme="minorHAnsi" w:cs="Times New Roman"/>
          <w:b w:val="0"/>
          <w:color w:val="auto"/>
          <w:sz w:val="20"/>
          <w:szCs w:val="20"/>
        </w:rPr>
        <w:t>ient knowledge / confidence to w</w:t>
      </w:r>
      <w:r w:rsidRPr="009C3940">
        <w:rPr>
          <w:rFonts w:asciiTheme="minorHAnsi" w:eastAsia="Times New Roman" w:hAnsiTheme="minorHAnsi" w:cs="Times New Roman"/>
          <w:b w:val="0"/>
          <w:color w:val="auto"/>
          <w:sz w:val="20"/>
          <w:szCs w:val="20"/>
        </w:rPr>
        <w:t xml:space="preserve">rite the Session Plan </w:t>
      </w:r>
      <w:r w:rsidR="002124BB">
        <w:rPr>
          <w:rFonts w:asciiTheme="minorHAnsi" w:eastAsia="Times New Roman" w:hAnsiTheme="minorHAnsi" w:cs="Times New Roman"/>
          <w:b w:val="0"/>
          <w:color w:val="auto"/>
          <w:sz w:val="20"/>
          <w:szCs w:val="20"/>
        </w:rPr>
        <w:t xml:space="preserve">and </w:t>
      </w:r>
      <w:r w:rsidRPr="009C3940">
        <w:rPr>
          <w:rFonts w:asciiTheme="minorHAnsi" w:eastAsia="Times New Roman" w:hAnsiTheme="minorHAnsi" w:cs="Times New Roman"/>
          <w:b w:val="0"/>
          <w:color w:val="auto"/>
          <w:sz w:val="20"/>
          <w:szCs w:val="20"/>
        </w:rPr>
        <w:t>test the story.</w:t>
      </w:r>
      <w:bookmarkEnd w:id="45"/>
      <w:r w:rsidR="00AB43C0" w:rsidRPr="009C3940">
        <w:rPr>
          <w:rFonts w:asciiTheme="minorHAnsi" w:eastAsia="Times New Roman" w:hAnsiTheme="minorHAnsi" w:cs="Times New Roman"/>
          <w:b w:val="0"/>
          <w:color w:val="auto"/>
          <w:sz w:val="20"/>
          <w:szCs w:val="20"/>
        </w:rPr>
        <w:t xml:space="preserve"> Templates for all documents will be agreed upon by the testing team, this will ensure testing ef</w:t>
      </w:r>
      <w:r w:rsidR="002124BB">
        <w:rPr>
          <w:rFonts w:asciiTheme="minorHAnsi" w:eastAsia="Times New Roman" w:hAnsiTheme="minorHAnsi" w:cs="Times New Roman"/>
          <w:b w:val="0"/>
          <w:color w:val="auto"/>
          <w:sz w:val="20"/>
          <w:szCs w:val="20"/>
        </w:rPr>
        <w:t>forts are standardised through</w:t>
      </w:r>
      <w:r w:rsidR="00AB43C0" w:rsidRPr="009C3940">
        <w:rPr>
          <w:rFonts w:asciiTheme="minorHAnsi" w:eastAsia="Times New Roman" w:hAnsiTheme="minorHAnsi" w:cs="Times New Roman"/>
          <w:b w:val="0"/>
          <w:color w:val="auto"/>
          <w:sz w:val="20"/>
          <w:szCs w:val="20"/>
        </w:rPr>
        <w:t>-out the life of the project and for future projects.</w:t>
      </w:r>
      <w:bookmarkEnd w:id="46"/>
      <w:bookmarkEnd w:id="47"/>
      <w:bookmarkEnd w:id="48"/>
      <w:bookmarkEnd w:id="49"/>
      <w:bookmarkEnd w:id="50"/>
      <w:bookmarkEnd w:id="51"/>
      <w:r w:rsidR="00AB43C0" w:rsidRPr="009C3940">
        <w:rPr>
          <w:rFonts w:asciiTheme="minorHAnsi" w:eastAsia="Times New Roman" w:hAnsiTheme="minorHAnsi" w:cs="Times New Roman"/>
          <w:b w:val="0"/>
          <w:color w:val="auto"/>
          <w:sz w:val="20"/>
          <w:szCs w:val="20"/>
        </w:rPr>
        <w:t xml:space="preserve"> </w:t>
      </w:r>
    </w:p>
    <w:p w:rsidR="00435C80" w:rsidRPr="009C3940" w:rsidRDefault="00435C80" w:rsidP="002124BB">
      <w:pPr>
        <w:jc w:val="both"/>
        <w:rPr>
          <w:rFonts w:asciiTheme="minorHAnsi" w:hAnsiTheme="minorHAnsi"/>
        </w:rPr>
      </w:pPr>
    </w:p>
    <w:p w:rsidR="00435C80" w:rsidRPr="009C3940" w:rsidRDefault="00435C80" w:rsidP="002124BB">
      <w:pPr>
        <w:jc w:val="both"/>
        <w:rPr>
          <w:rFonts w:asciiTheme="minorHAnsi" w:hAnsiTheme="minorHAnsi"/>
        </w:rPr>
      </w:pPr>
      <w:r w:rsidRPr="009C3940">
        <w:rPr>
          <w:rFonts w:asciiTheme="minorHAnsi" w:hAnsiTheme="minorHAnsi"/>
          <w:b/>
        </w:rPr>
        <w:t>Test tasks</w:t>
      </w:r>
      <w:r w:rsidRPr="009C3940">
        <w:rPr>
          <w:rFonts w:asciiTheme="minorHAnsi" w:hAnsiTheme="minorHAnsi"/>
        </w:rPr>
        <w:t xml:space="preserve"> should be created</w:t>
      </w:r>
      <w:r w:rsidR="00C92C41">
        <w:rPr>
          <w:rFonts w:asciiTheme="minorHAnsi" w:hAnsiTheme="minorHAnsi"/>
        </w:rPr>
        <w:t xml:space="preserve"> in Microsoft Team Foundation Server (TFS)</w:t>
      </w:r>
      <w:r w:rsidRPr="009C3940">
        <w:rPr>
          <w:rFonts w:asciiTheme="minorHAnsi" w:hAnsiTheme="minorHAnsi"/>
        </w:rPr>
        <w:t xml:space="preserve"> before Test Execution of a story begins: </w:t>
      </w:r>
    </w:p>
    <w:p w:rsidR="00435C80" w:rsidRDefault="00435C80" w:rsidP="00436711">
      <w:pPr>
        <w:pStyle w:val="ListParagraph"/>
        <w:numPr>
          <w:ilvl w:val="0"/>
          <w:numId w:val="7"/>
        </w:numPr>
        <w:jc w:val="both"/>
        <w:rPr>
          <w:rFonts w:asciiTheme="minorHAnsi" w:hAnsiTheme="minorHAnsi"/>
        </w:rPr>
      </w:pPr>
      <w:r w:rsidRPr="009C3940">
        <w:rPr>
          <w:rFonts w:asciiTheme="minorHAnsi" w:hAnsiTheme="minorHAnsi"/>
        </w:rPr>
        <w:t>Test Session Planning</w:t>
      </w:r>
    </w:p>
    <w:p w:rsidR="00AA0BFF" w:rsidRPr="009C3940" w:rsidRDefault="00AA0BFF" w:rsidP="00436711">
      <w:pPr>
        <w:pStyle w:val="ListParagraph"/>
        <w:numPr>
          <w:ilvl w:val="0"/>
          <w:numId w:val="7"/>
        </w:numPr>
        <w:jc w:val="both"/>
        <w:rPr>
          <w:rFonts w:asciiTheme="minorHAnsi" w:hAnsiTheme="minorHAnsi"/>
        </w:rPr>
      </w:pPr>
      <w:r>
        <w:rPr>
          <w:rFonts w:asciiTheme="minorHAnsi" w:hAnsiTheme="minorHAnsi"/>
        </w:rPr>
        <w:t>Test Plan Review</w:t>
      </w:r>
    </w:p>
    <w:p w:rsidR="00435C80" w:rsidRPr="009C3940" w:rsidRDefault="00435C80" w:rsidP="00436711">
      <w:pPr>
        <w:pStyle w:val="ListParagraph"/>
        <w:numPr>
          <w:ilvl w:val="0"/>
          <w:numId w:val="7"/>
        </w:numPr>
        <w:jc w:val="both"/>
        <w:rPr>
          <w:rFonts w:asciiTheme="minorHAnsi" w:hAnsiTheme="minorHAnsi"/>
        </w:rPr>
      </w:pPr>
      <w:r w:rsidRPr="009C3940">
        <w:rPr>
          <w:rFonts w:asciiTheme="minorHAnsi" w:hAnsiTheme="minorHAnsi"/>
        </w:rPr>
        <w:t>Test Preparation</w:t>
      </w:r>
    </w:p>
    <w:p w:rsidR="00435C80" w:rsidRPr="009C3940" w:rsidRDefault="00435C80" w:rsidP="00436711">
      <w:pPr>
        <w:pStyle w:val="ListParagraph"/>
        <w:numPr>
          <w:ilvl w:val="0"/>
          <w:numId w:val="7"/>
        </w:numPr>
        <w:jc w:val="both"/>
        <w:rPr>
          <w:rFonts w:asciiTheme="minorHAnsi" w:hAnsiTheme="minorHAnsi"/>
        </w:rPr>
      </w:pPr>
      <w:r w:rsidRPr="009C3940">
        <w:rPr>
          <w:rFonts w:asciiTheme="minorHAnsi" w:hAnsiTheme="minorHAnsi"/>
        </w:rPr>
        <w:t>Test Execution</w:t>
      </w:r>
      <w:r w:rsidR="00723E5D">
        <w:rPr>
          <w:rFonts w:asciiTheme="minorHAnsi" w:hAnsiTheme="minorHAnsi"/>
        </w:rPr>
        <w:t>- All execution tasks (one per dataset being tested)</w:t>
      </w:r>
    </w:p>
    <w:p w:rsidR="00435C80" w:rsidRDefault="00435C80" w:rsidP="00436711">
      <w:pPr>
        <w:pStyle w:val="ListParagraph"/>
        <w:numPr>
          <w:ilvl w:val="0"/>
          <w:numId w:val="7"/>
        </w:numPr>
        <w:jc w:val="both"/>
        <w:rPr>
          <w:rFonts w:asciiTheme="minorHAnsi" w:hAnsiTheme="minorHAnsi"/>
        </w:rPr>
      </w:pPr>
      <w:r w:rsidRPr="009C3940">
        <w:rPr>
          <w:rFonts w:asciiTheme="minorHAnsi" w:hAnsiTheme="minorHAnsi"/>
        </w:rPr>
        <w:t>Test Debrief x 2 (1 for tester, 1 for de-briefer)</w:t>
      </w:r>
    </w:p>
    <w:p w:rsidR="00723E5D" w:rsidRPr="009C3940" w:rsidRDefault="00723E5D" w:rsidP="00436711">
      <w:pPr>
        <w:pStyle w:val="ListParagraph"/>
        <w:numPr>
          <w:ilvl w:val="0"/>
          <w:numId w:val="7"/>
        </w:numPr>
        <w:jc w:val="both"/>
        <w:rPr>
          <w:rFonts w:asciiTheme="minorHAnsi" w:hAnsiTheme="minorHAnsi"/>
        </w:rPr>
      </w:pPr>
      <w:r>
        <w:rPr>
          <w:rFonts w:asciiTheme="minorHAnsi" w:hAnsiTheme="minorHAnsi"/>
        </w:rPr>
        <w:t>Retest – where bugs raised, re-testing required</w:t>
      </w:r>
    </w:p>
    <w:p w:rsidR="00435C80" w:rsidRPr="009C3940" w:rsidRDefault="00AA0BFF" w:rsidP="00436711">
      <w:pPr>
        <w:pStyle w:val="ListParagraph"/>
        <w:numPr>
          <w:ilvl w:val="0"/>
          <w:numId w:val="7"/>
        </w:numPr>
        <w:jc w:val="both"/>
        <w:rPr>
          <w:rFonts w:asciiTheme="minorHAnsi" w:hAnsiTheme="minorHAnsi"/>
        </w:rPr>
      </w:pPr>
      <w:r>
        <w:rPr>
          <w:rFonts w:asciiTheme="minorHAnsi" w:hAnsiTheme="minorHAnsi"/>
        </w:rPr>
        <w:t>Show &amp; Tell x 2</w:t>
      </w:r>
    </w:p>
    <w:p w:rsidR="00435C80" w:rsidRPr="009C3940" w:rsidRDefault="00435C80" w:rsidP="002124BB">
      <w:pPr>
        <w:jc w:val="both"/>
        <w:rPr>
          <w:rFonts w:asciiTheme="minorHAnsi" w:hAnsiTheme="minorHAnsi"/>
        </w:rPr>
      </w:pPr>
    </w:p>
    <w:p w:rsidR="0056395D" w:rsidRPr="009C3940" w:rsidRDefault="0056395D" w:rsidP="002124BB">
      <w:pPr>
        <w:jc w:val="both"/>
        <w:rPr>
          <w:rFonts w:asciiTheme="minorHAnsi" w:hAnsiTheme="minorHAnsi"/>
        </w:rPr>
      </w:pPr>
      <w:r w:rsidRPr="009C3940">
        <w:rPr>
          <w:rFonts w:asciiTheme="minorHAnsi" w:hAnsiTheme="minorHAnsi"/>
          <w:b/>
        </w:rPr>
        <w:t>Session Plans</w:t>
      </w:r>
      <w:r w:rsidRPr="009C3940">
        <w:rPr>
          <w:rFonts w:asciiTheme="minorHAnsi" w:hAnsiTheme="minorHAnsi"/>
        </w:rPr>
        <w:t xml:space="preserve"> are created by the testers post grooming. Test scenarios are created based on:</w:t>
      </w:r>
    </w:p>
    <w:p w:rsidR="0056395D" w:rsidRPr="009C3940" w:rsidRDefault="0056395D" w:rsidP="00436711">
      <w:pPr>
        <w:pStyle w:val="ListParagraph"/>
        <w:numPr>
          <w:ilvl w:val="0"/>
          <w:numId w:val="8"/>
        </w:numPr>
        <w:jc w:val="both"/>
        <w:rPr>
          <w:rFonts w:asciiTheme="minorHAnsi" w:hAnsiTheme="minorHAnsi"/>
        </w:rPr>
      </w:pPr>
      <w:r w:rsidRPr="009C3940">
        <w:rPr>
          <w:rFonts w:asciiTheme="minorHAnsi" w:hAnsiTheme="minorHAnsi"/>
        </w:rPr>
        <w:t>Acceptance Criteria within stories</w:t>
      </w:r>
      <w:r w:rsidR="00126C85" w:rsidRPr="009C3940">
        <w:rPr>
          <w:rFonts w:asciiTheme="minorHAnsi" w:hAnsiTheme="minorHAnsi"/>
        </w:rPr>
        <w:t xml:space="preserve"> (from Product Owner</w:t>
      </w:r>
      <w:r w:rsidRPr="009C3940">
        <w:rPr>
          <w:rFonts w:asciiTheme="minorHAnsi" w:hAnsiTheme="minorHAnsi"/>
        </w:rPr>
        <w:t>)</w:t>
      </w:r>
    </w:p>
    <w:p w:rsidR="0056395D" w:rsidRPr="009C3940" w:rsidRDefault="0056395D" w:rsidP="00436711">
      <w:pPr>
        <w:pStyle w:val="ListParagraph"/>
        <w:numPr>
          <w:ilvl w:val="0"/>
          <w:numId w:val="8"/>
        </w:numPr>
        <w:jc w:val="both"/>
        <w:rPr>
          <w:rFonts w:asciiTheme="minorHAnsi" w:hAnsiTheme="minorHAnsi"/>
        </w:rPr>
      </w:pPr>
      <w:r w:rsidRPr="009C3940">
        <w:rPr>
          <w:rFonts w:asciiTheme="minorHAnsi" w:hAnsiTheme="minorHAnsi"/>
        </w:rPr>
        <w:t>Analyst Artefacts within Stories</w:t>
      </w:r>
      <w:r w:rsidR="00126C85" w:rsidRPr="009C3940">
        <w:rPr>
          <w:rFonts w:asciiTheme="minorHAnsi" w:hAnsiTheme="minorHAnsi"/>
        </w:rPr>
        <w:t>, where applicable (from Product Owner</w:t>
      </w:r>
      <w:r w:rsidRPr="009C3940">
        <w:rPr>
          <w:rFonts w:asciiTheme="minorHAnsi" w:hAnsiTheme="minorHAnsi"/>
        </w:rPr>
        <w:t>)</w:t>
      </w:r>
    </w:p>
    <w:p w:rsidR="0056395D" w:rsidRPr="009C3940" w:rsidRDefault="00126C85" w:rsidP="00436711">
      <w:pPr>
        <w:pStyle w:val="ListParagraph"/>
        <w:numPr>
          <w:ilvl w:val="0"/>
          <w:numId w:val="8"/>
        </w:numPr>
        <w:jc w:val="both"/>
        <w:rPr>
          <w:rFonts w:asciiTheme="minorHAnsi" w:hAnsiTheme="minorHAnsi"/>
        </w:rPr>
      </w:pPr>
      <w:r w:rsidRPr="009C3940">
        <w:rPr>
          <w:rFonts w:asciiTheme="minorHAnsi" w:hAnsiTheme="minorHAnsi"/>
        </w:rPr>
        <w:t>Business Process Model (BPM), where applicable (from Product Owner)</w:t>
      </w:r>
    </w:p>
    <w:p w:rsidR="0056395D" w:rsidRPr="009C3940" w:rsidRDefault="0056395D" w:rsidP="00436711">
      <w:pPr>
        <w:pStyle w:val="ListParagraph"/>
        <w:numPr>
          <w:ilvl w:val="0"/>
          <w:numId w:val="8"/>
        </w:numPr>
        <w:jc w:val="both"/>
        <w:rPr>
          <w:rFonts w:asciiTheme="minorHAnsi" w:hAnsiTheme="minorHAnsi"/>
        </w:rPr>
      </w:pPr>
      <w:r w:rsidRPr="009C3940">
        <w:rPr>
          <w:rFonts w:asciiTheme="minorHAnsi" w:hAnsiTheme="minorHAnsi"/>
        </w:rPr>
        <w:t>Impact Assessment Documents (from Dev)</w:t>
      </w:r>
    </w:p>
    <w:p w:rsidR="00126C85" w:rsidRPr="009C3940" w:rsidRDefault="00126C85" w:rsidP="00436711">
      <w:pPr>
        <w:pStyle w:val="ListParagraph"/>
        <w:numPr>
          <w:ilvl w:val="0"/>
          <w:numId w:val="8"/>
        </w:numPr>
        <w:jc w:val="both"/>
        <w:rPr>
          <w:rFonts w:asciiTheme="minorHAnsi" w:hAnsiTheme="minorHAnsi"/>
        </w:rPr>
      </w:pPr>
      <w:r w:rsidRPr="009C3940">
        <w:rPr>
          <w:rFonts w:asciiTheme="minorHAnsi" w:hAnsiTheme="minorHAnsi"/>
        </w:rPr>
        <w:t>Exploratory Testing - these can be added during session plan creation or during test execution (from Tester / Dev / BA experience)</w:t>
      </w:r>
    </w:p>
    <w:p w:rsidR="0056395D" w:rsidRPr="009C3940" w:rsidRDefault="0056395D" w:rsidP="002124BB">
      <w:pPr>
        <w:jc w:val="both"/>
        <w:rPr>
          <w:rFonts w:asciiTheme="minorHAnsi" w:hAnsiTheme="minorHAnsi"/>
        </w:rPr>
      </w:pPr>
    </w:p>
    <w:p w:rsidR="00126C85" w:rsidRPr="009C3940" w:rsidRDefault="0056395D" w:rsidP="002124BB">
      <w:pPr>
        <w:jc w:val="both"/>
        <w:rPr>
          <w:rFonts w:asciiTheme="minorHAnsi" w:hAnsiTheme="minorHAnsi"/>
        </w:rPr>
      </w:pPr>
      <w:r w:rsidRPr="009C3940">
        <w:rPr>
          <w:rFonts w:asciiTheme="minorHAnsi" w:hAnsiTheme="minorHAnsi"/>
        </w:rPr>
        <w:t>Session Plans are reviewed by Developer/BA to ensure correct approach</w:t>
      </w:r>
      <w:r w:rsidR="00126C85" w:rsidRPr="009C3940">
        <w:rPr>
          <w:rFonts w:asciiTheme="minorHAnsi" w:hAnsiTheme="minorHAnsi"/>
        </w:rPr>
        <w:t xml:space="preserve"> / level of testing</w:t>
      </w:r>
      <w:r w:rsidRPr="009C3940">
        <w:rPr>
          <w:rFonts w:asciiTheme="minorHAnsi" w:hAnsiTheme="minorHAnsi"/>
        </w:rPr>
        <w:t xml:space="preserve"> is utilised. Before test execution begins, validate</w:t>
      </w:r>
      <w:r w:rsidR="00CE4184" w:rsidRPr="009C3940">
        <w:rPr>
          <w:rFonts w:asciiTheme="minorHAnsi" w:hAnsiTheme="minorHAnsi"/>
        </w:rPr>
        <w:t>d</w:t>
      </w:r>
      <w:r w:rsidRPr="009C3940">
        <w:rPr>
          <w:rFonts w:asciiTheme="minorHAnsi" w:hAnsiTheme="minorHAnsi"/>
        </w:rPr>
        <w:t xml:space="preserve"> code has been reviewed (Code Review) and tested (Unit Test) by Development. In the </w:t>
      </w:r>
      <w:r w:rsidR="00FD0EA0">
        <w:rPr>
          <w:rFonts w:asciiTheme="minorHAnsi" w:hAnsiTheme="minorHAnsi"/>
        </w:rPr>
        <w:t>Kanban</w:t>
      </w:r>
      <w:r w:rsidRPr="009C3940">
        <w:rPr>
          <w:rFonts w:asciiTheme="minorHAnsi" w:hAnsiTheme="minorHAnsi"/>
        </w:rPr>
        <w:t xml:space="preserve"> methodo</w:t>
      </w:r>
      <w:r w:rsidR="00B83504" w:rsidRPr="009C3940">
        <w:rPr>
          <w:rFonts w:asciiTheme="minorHAnsi" w:hAnsiTheme="minorHAnsi"/>
        </w:rPr>
        <w:t xml:space="preserve">logy this is done by handovers. </w:t>
      </w:r>
      <w:r w:rsidRPr="009C3940">
        <w:rPr>
          <w:rFonts w:asciiTheme="minorHAnsi" w:hAnsiTheme="minorHAnsi"/>
        </w:rPr>
        <w:t xml:space="preserve">The test execution task must be updated with documentation and evidence as test execution progresses. Checklists, diagrams, metrics, test </w:t>
      </w:r>
      <w:r w:rsidR="00FD0EA0">
        <w:rPr>
          <w:rFonts w:asciiTheme="minorHAnsi" w:hAnsiTheme="minorHAnsi"/>
        </w:rPr>
        <w:t>scenarios</w:t>
      </w:r>
      <w:r w:rsidRPr="009C3940">
        <w:rPr>
          <w:rFonts w:asciiTheme="minorHAnsi" w:hAnsiTheme="minorHAnsi"/>
        </w:rPr>
        <w:t xml:space="preserve"> and mind maps are all evidence of testing coverage and must be linked to the tasks in TFS with any supporting screen shots and log files. </w:t>
      </w:r>
      <w:r w:rsidR="008231DB">
        <w:rPr>
          <w:rFonts w:asciiTheme="minorHAnsi" w:hAnsiTheme="minorHAnsi"/>
        </w:rPr>
        <w:t xml:space="preserve">On completion of development, a handover ceremony will take place between the developer and tester taking the story. </w:t>
      </w:r>
    </w:p>
    <w:p w:rsidR="00126C85" w:rsidRPr="009C3940" w:rsidRDefault="00126C85" w:rsidP="002124BB">
      <w:pPr>
        <w:jc w:val="both"/>
        <w:rPr>
          <w:rFonts w:asciiTheme="minorHAnsi" w:hAnsiTheme="minorHAnsi"/>
        </w:rPr>
      </w:pPr>
    </w:p>
    <w:p w:rsidR="00126C85" w:rsidRPr="009C3940" w:rsidRDefault="00126C85" w:rsidP="002124BB">
      <w:pPr>
        <w:jc w:val="both"/>
        <w:rPr>
          <w:rFonts w:asciiTheme="minorHAnsi" w:hAnsiTheme="minorHAnsi"/>
        </w:rPr>
      </w:pPr>
      <w:r w:rsidRPr="009C3940">
        <w:rPr>
          <w:rFonts w:asciiTheme="minorHAnsi" w:hAnsiTheme="minorHAnsi"/>
        </w:rPr>
        <w:t>When defects are raised the following tasks are to be added</w:t>
      </w:r>
      <w:r w:rsidR="008231DB">
        <w:rPr>
          <w:rFonts w:asciiTheme="minorHAnsi" w:hAnsiTheme="minorHAnsi"/>
        </w:rPr>
        <w:t xml:space="preserve"> to the bug in TFS</w:t>
      </w:r>
    </w:p>
    <w:p w:rsidR="00126C85" w:rsidRPr="009C3940" w:rsidRDefault="008231DB" w:rsidP="00436711">
      <w:pPr>
        <w:pStyle w:val="ListParagraph"/>
        <w:numPr>
          <w:ilvl w:val="0"/>
          <w:numId w:val="9"/>
        </w:numPr>
        <w:jc w:val="both"/>
        <w:rPr>
          <w:rFonts w:asciiTheme="minorHAnsi" w:hAnsiTheme="minorHAnsi"/>
        </w:rPr>
      </w:pPr>
      <w:r>
        <w:rPr>
          <w:rFonts w:asciiTheme="minorHAnsi" w:hAnsiTheme="minorHAnsi"/>
        </w:rPr>
        <w:t>Rework</w:t>
      </w:r>
      <w:r w:rsidR="00126C85" w:rsidRPr="009C3940">
        <w:rPr>
          <w:rFonts w:asciiTheme="minorHAnsi" w:hAnsiTheme="minorHAnsi"/>
        </w:rPr>
        <w:t xml:space="preserve"> task (to be assigned to the developer)</w:t>
      </w:r>
    </w:p>
    <w:p w:rsidR="00126C85" w:rsidRPr="009C3940" w:rsidRDefault="00126C85" w:rsidP="00436711">
      <w:pPr>
        <w:pStyle w:val="ListParagraph"/>
        <w:numPr>
          <w:ilvl w:val="0"/>
          <w:numId w:val="9"/>
        </w:numPr>
        <w:jc w:val="both"/>
        <w:rPr>
          <w:rFonts w:asciiTheme="minorHAnsi" w:hAnsiTheme="minorHAnsi"/>
        </w:rPr>
      </w:pPr>
      <w:r w:rsidRPr="009C3940">
        <w:rPr>
          <w:rFonts w:asciiTheme="minorHAnsi" w:hAnsiTheme="minorHAnsi"/>
        </w:rPr>
        <w:t>Retest Task – including re-test estimate</w:t>
      </w:r>
    </w:p>
    <w:p w:rsidR="00126C85" w:rsidRPr="009C3940" w:rsidRDefault="00126C85" w:rsidP="002124BB">
      <w:pPr>
        <w:jc w:val="both"/>
        <w:rPr>
          <w:rFonts w:asciiTheme="minorHAnsi" w:hAnsiTheme="minorHAnsi"/>
        </w:rPr>
      </w:pPr>
      <w:r w:rsidRPr="009C3940">
        <w:rPr>
          <w:rFonts w:asciiTheme="minorHAnsi" w:hAnsiTheme="minorHAnsi"/>
        </w:rPr>
        <w:t xml:space="preserve">NB </w:t>
      </w:r>
    </w:p>
    <w:p w:rsidR="00126C85" w:rsidRPr="009C3940" w:rsidRDefault="00126C85" w:rsidP="00436711">
      <w:pPr>
        <w:pStyle w:val="ListParagraph"/>
        <w:numPr>
          <w:ilvl w:val="0"/>
          <w:numId w:val="10"/>
        </w:numPr>
        <w:jc w:val="both"/>
        <w:rPr>
          <w:rFonts w:asciiTheme="minorHAnsi" w:hAnsiTheme="minorHAnsi"/>
        </w:rPr>
      </w:pPr>
      <w:r w:rsidRPr="009C3940">
        <w:rPr>
          <w:rFonts w:asciiTheme="minorHAnsi" w:hAnsiTheme="minorHAnsi"/>
        </w:rPr>
        <w:t xml:space="preserve">All P1/2 defects need to be closed before a story can </w:t>
      </w:r>
      <w:r w:rsidR="00E8563E" w:rsidRPr="009C3940">
        <w:rPr>
          <w:rFonts w:asciiTheme="minorHAnsi" w:hAnsiTheme="minorHAnsi"/>
        </w:rPr>
        <w:t>move to Debrief / Show &amp; Tell</w:t>
      </w:r>
      <w:r w:rsidRPr="009C3940">
        <w:rPr>
          <w:rFonts w:asciiTheme="minorHAnsi" w:hAnsiTheme="minorHAnsi"/>
        </w:rPr>
        <w:t>.</w:t>
      </w:r>
    </w:p>
    <w:p w:rsidR="00126C85" w:rsidRPr="009C3940" w:rsidRDefault="00126C85" w:rsidP="00436711">
      <w:pPr>
        <w:pStyle w:val="ListParagraph"/>
        <w:numPr>
          <w:ilvl w:val="0"/>
          <w:numId w:val="10"/>
        </w:numPr>
        <w:jc w:val="both"/>
        <w:rPr>
          <w:rFonts w:asciiTheme="minorHAnsi" w:hAnsiTheme="minorHAnsi"/>
        </w:rPr>
      </w:pPr>
      <w:r w:rsidRPr="009C3940">
        <w:rPr>
          <w:rFonts w:asciiTheme="minorHAnsi" w:hAnsiTheme="minorHAnsi"/>
        </w:rPr>
        <w:t>All P3/4 defects need to be triaged by a Product Owner before</w:t>
      </w:r>
      <w:r w:rsidR="00E8563E" w:rsidRPr="009C3940">
        <w:rPr>
          <w:rFonts w:asciiTheme="minorHAnsi" w:hAnsiTheme="minorHAnsi"/>
        </w:rPr>
        <w:t>/during Show &amp; Tell</w:t>
      </w:r>
      <w:r w:rsidRPr="009C3940">
        <w:rPr>
          <w:rFonts w:asciiTheme="minorHAnsi" w:hAnsiTheme="minorHAnsi"/>
        </w:rPr>
        <w:t>.</w:t>
      </w:r>
    </w:p>
    <w:p w:rsidR="0056395D" w:rsidRPr="009C3940" w:rsidRDefault="0056395D" w:rsidP="002124BB">
      <w:pPr>
        <w:jc w:val="both"/>
        <w:rPr>
          <w:rFonts w:asciiTheme="minorHAnsi" w:hAnsiTheme="minorHAnsi"/>
        </w:rPr>
      </w:pPr>
    </w:p>
    <w:p w:rsidR="00E8563E" w:rsidRPr="009C3940" w:rsidRDefault="0056395D" w:rsidP="002124BB">
      <w:pPr>
        <w:jc w:val="both"/>
        <w:rPr>
          <w:rFonts w:asciiTheme="minorHAnsi" w:hAnsiTheme="minorHAnsi"/>
        </w:rPr>
      </w:pPr>
      <w:r w:rsidRPr="009C3940">
        <w:rPr>
          <w:rFonts w:asciiTheme="minorHAnsi" w:hAnsiTheme="minorHAnsi"/>
        </w:rPr>
        <w:t>Debriefs must be conducted at the end of test execution, and the task</w:t>
      </w:r>
      <w:r w:rsidR="008231DB">
        <w:rPr>
          <w:rFonts w:asciiTheme="minorHAnsi" w:hAnsiTheme="minorHAnsi"/>
        </w:rPr>
        <w:t>s in TFS</w:t>
      </w:r>
      <w:r w:rsidRPr="009C3940">
        <w:rPr>
          <w:rFonts w:asciiTheme="minorHAnsi" w:hAnsiTheme="minorHAnsi"/>
        </w:rPr>
        <w:t xml:space="preserve"> updated accordingly. More sessions </w:t>
      </w:r>
      <w:r w:rsidR="00FB744C">
        <w:rPr>
          <w:rFonts w:asciiTheme="minorHAnsi" w:hAnsiTheme="minorHAnsi"/>
        </w:rPr>
        <w:t xml:space="preserve">for review / show and tell </w:t>
      </w:r>
      <w:r w:rsidRPr="009C3940">
        <w:rPr>
          <w:rFonts w:asciiTheme="minorHAnsi" w:hAnsiTheme="minorHAnsi"/>
        </w:rPr>
        <w:t xml:space="preserve">maybe required after </w:t>
      </w:r>
      <w:r w:rsidR="00FB744C">
        <w:rPr>
          <w:rFonts w:asciiTheme="minorHAnsi" w:hAnsiTheme="minorHAnsi"/>
        </w:rPr>
        <w:t>this debrief has been conducted [</w:t>
      </w:r>
      <w:r w:rsidR="00FA0FB0" w:rsidRPr="009C3940">
        <w:rPr>
          <w:rFonts w:asciiTheme="minorHAnsi" w:hAnsiTheme="minorHAnsi"/>
        </w:rPr>
        <w:t>O</w:t>
      </w:r>
      <w:r w:rsidR="00E8563E" w:rsidRPr="009C3940">
        <w:rPr>
          <w:rFonts w:asciiTheme="minorHAnsi" w:hAnsiTheme="minorHAnsi"/>
        </w:rPr>
        <w:t>n occasion there may be agreement with the project to combine Debrief / Show &amp; Tell. The approach is utilised when it is identified that the resources available for Debrief can ad</w:t>
      </w:r>
      <w:r w:rsidR="00FB744C">
        <w:rPr>
          <w:rFonts w:asciiTheme="minorHAnsi" w:hAnsiTheme="minorHAnsi"/>
        </w:rPr>
        <w:t>d limited value to the process].</w:t>
      </w:r>
      <w:r w:rsidR="00B83504" w:rsidRPr="009C3940">
        <w:rPr>
          <w:rFonts w:asciiTheme="minorHAnsi" w:hAnsiTheme="minorHAnsi"/>
        </w:rPr>
        <w:t xml:space="preserve"> </w:t>
      </w:r>
      <w:r w:rsidR="00E8563E" w:rsidRPr="009C3940">
        <w:rPr>
          <w:rFonts w:asciiTheme="minorHAnsi" w:hAnsiTheme="minorHAnsi"/>
        </w:rPr>
        <w:t>The approach is valid under the below conditions:</w:t>
      </w:r>
    </w:p>
    <w:p w:rsidR="00E8563E" w:rsidRPr="009C3940" w:rsidRDefault="00E8563E" w:rsidP="00436711">
      <w:pPr>
        <w:pStyle w:val="ListParagraph"/>
        <w:numPr>
          <w:ilvl w:val="0"/>
          <w:numId w:val="12"/>
        </w:numPr>
        <w:jc w:val="both"/>
        <w:rPr>
          <w:rFonts w:asciiTheme="minorHAnsi" w:hAnsiTheme="minorHAnsi"/>
        </w:rPr>
      </w:pPr>
      <w:r w:rsidRPr="009C3940">
        <w:rPr>
          <w:rFonts w:asciiTheme="minorHAnsi" w:hAnsiTheme="minorHAnsi"/>
        </w:rPr>
        <w:t>Review of the Session Plan completed</w:t>
      </w:r>
    </w:p>
    <w:p w:rsidR="00E8563E" w:rsidRPr="009C3940" w:rsidRDefault="00E8563E" w:rsidP="00436711">
      <w:pPr>
        <w:pStyle w:val="ListParagraph"/>
        <w:numPr>
          <w:ilvl w:val="0"/>
          <w:numId w:val="11"/>
        </w:numPr>
        <w:jc w:val="both"/>
        <w:rPr>
          <w:rFonts w:asciiTheme="minorHAnsi" w:hAnsiTheme="minorHAnsi"/>
        </w:rPr>
      </w:pPr>
      <w:r w:rsidRPr="009C3940">
        <w:rPr>
          <w:rFonts w:asciiTheme="minorHAnsi" w:hAnsiTheme="minorHAnsi"/>
        </w:rPr>
        <w:t>Single point of failure within the test team (tester testing is the only tester with knowledge of that area of the system)</w:t>
      </w:r>
    </w:p>
    <w:p w:rsidR="00E8563E" w:rsidRPr="009C3940" w:rsidRDefault="00E8563E" w:rsidP="00436711">
      <w:pPr>
        <w:pStyle w:val="ListParagraph"/>
        <w:numPr>
          <w:ilvl w:val="0"/>
          <w:numId w:val="11"/>
        </w:numPr>
        <w:jc w:val="both"/>
        <w:rPr>
          <w:rFonts w:asciiTheme="minorHAnsi" w:hAnsiTheme="minorHAnsi"/>
        </w:rPr>
      </w:pPr>
      <w:r w:rsidRPr="009C3940">
        <w:rPr>
          <w:rFonts w:asciiTheme="minorHAnsi" w:hAnsiTheme="minorHAnsi"/>
        </w:rPr>
        <w:t>Product Owner agrees to extend Show &amp; Tell coverage to include a review of the overall testing conducted</w:t>
      </w:r>
    </w:p>
    <w:p w:rsidR="00E8563E" w:rsidRPr="009C3940" w:rsidRDefault="00E8563E" w:rsidP="00436711">
      <w:pPr>
        <w:pStyle w:val="ListParagraph"/>
        <w:numPr>
          <w:ilvl w:val="0"/>
          <w:numId w:val="11"/>
        </w:numPr>
        <w:jc w:val="both"/>
        <w:rPr>
          <w:rFonts w:asciiTheme="minorHAnsi" w:hAnsiTheme="minorHAnsi"/>
        </w:rPr>
      </w:pPr>
      <w:r w:rsidRPr="009C3940">
        <w:rPr>
          <w:rFonts w:asciiTheme="minorHAnsi" w:hAnsiTheme="minorHAnsi"/>
        </w:rPr>
        <w:t xml:space="preserve">Test Team Manager and Project Manager approve the approach </w:t>
      </w:r>
    </w:p>
    <w:p w:rsidR="001E4C2C" w:rsidRDefault="0056395D" w:rsidP="002124BB">
      <w:pPr>
        <w:jc w:val="both"/>
        <w:rPr>
          <w:rFonts w:asciiTheme="minorHAnsi" w:hAnsiTheme="minorHAnsi"/>
        </w:rPr>
      </w:pPr>
      <w:r w:rsidRPr="009C3940">
        <w:rPr>
          <w:rFonts w:asciiTheme="minorHAnsi" w:hAnsiTheme="minorHAnsi"/>
        </w:rPr>
        <w:t xml:space="preserve">Once </w:t>
      </w:r>
      <w:r w:rsidR="00FA0FB0" w:rsidRPr="009C3940">
        <w:rPr>
          <w:rFonts w:asciiTheme="minorHAnsi" w:hAnsiTheme="minorHAnsi"/>
        </w:rPr>
        <w:t xml:space="preserve">testers </w:t>
      </w:r>
      <w:r w:rsidRPr="009C3940">
        <w:rPr>
          <w:rFonts w:asciiTheme="minorHAnsi" w:hAnsiTheme="minorHAnsi"/>
        </w:rPr>
        <w:t xml:space="preserve">are happy that an acceptable level of confidence in the system has been achieved a </w:t>
      </w:r>
      <w:r w:rsidR="00E8563E" w:rsidRPr="009C3940">
        <w:rPr>
          <w:rFonts w:asciiTheme="minorHAnsi" w:hAnsiTheme="minorHAnsi"/>
        </w:rPr>
        <w:t>Show &amp; Tell is scheduled</w:t>
      </w:r>
      <w:r w:rsidRPr="009C3940">
        <w:rPr>
          <w:rFonts w:asciiTheme="minorHAnsi" w:hAnsiTheme="minorHAnsi"/>
        </w:rPr>
        <w:t xml:space="preserve"> to the product owner and product vision</w:t>
      </w:r>
      <w:r w:rsidR="005D221F" w:rsidRPr="009C3940">
        <w:rPr>
          <w:rFonts w:asciiTheme="minorHAnsi" w:hAnsiTheme="minorHAnsi"/>
        </w:rPr>
        <w:t xml:space="preserve"> by setting up a meeting</w:t>
      </w:r>
      <w:r w:rsidR="00E8563E" w:rsidRPr="009C3940">
        <w:rPr>
          <w:rFonts w:asciiTheme="minorHAnsi" w:hAnsiTheme="minorHAnsi"/>
        </w:rPr>
        <w:t>.</w:t>
      </w:r>
      <w:r w:rsidRPr="009C3940">
        <w:rPr>
          <w:rFonts w:asciiTheme="minorHAnsi" w:hAnsiTheme="minorHAnsi"/>
        </w:rPr>
        <w:t xml:space="preserve"> If all parties agree that quality and confidence in the software has been met, </w:t>
      </w:r>
      <w:r w:rsidR="00E8563E" w:rsidRPr="009C3940">
        <w:rPr>
          <w:rFonts w:asciiTheme="minorHAnsi" w:hAnsiTheme="minorHAnsi"/>
        </w:rPr>
        <w:t>Product Owner</w:t>
      </w:r>
      <w:r w:rsidRPr="009C3940">
        <w:rPr>
          <w:rFonts w:asciiTheme="minorHAnsi" w:hAnsiTheme="minorHAnsi"/>
        </w:rPr>
        <w:t xml:space="preserve"> can sign off</w:t>
      </w:r>
      <w:r w:rsidR="005D221F" w:rsidRPr="009C3940">
        <w:rPr>
          <w:rFonts w:asciiTheme="minorHAnsi" w:hAnsiTheme="minorHAnsi"/>
        </w:rPr>
        <w:t xml:space="preserve"> / close</w:t>
      </w:r>
      <w:r w:rsidRPr="009C3940">
        <w:rPr>
          <w:rFonts w:asciiTheme="minorHAnsi" w:hAnsiTheme="minorHAnsi"/>
        </w:rPr>
        <w:t xml:space="preserve"> the story.</w:t>
      </w: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6B4BC6" w:rsidRPr="009C3940" w:rsidRDefault="006B4BC6" w:rsidP="002124BB">
      <w:pPr>
        <w:pStyle w:val="Heading1"/>
        <w:jc w:val="both"/>
        <w:rPr>
          <w:rFonts w:asciiTheme="minorHAnsi" w:hAnsiTheme="minorHAnsi"/>
        </w:rPr>
      </w:pPr>
      <w:bookmarkStart w:id="52" w:name="_Toc378234035"/>
      <w:bookmarkStart w:id="53" w:name="_Toc378234190"/>
      <w:bookmarkStart w:id="54" w:name="_Toc388540163"/>
      <w:bookmarkStart w:id="55" w:name="_Toc389646193"/>
      <w:r w:rsidRPr="009C3940">
        <w:rPr>
          <w:rFonts w:asciiTheme="minorHAnsi" w:hAnsiTheme="minorHAnsi"/>
        </w:rPr>
        <w:t>Test Coverage</w:t>
      </w:r>
      <w:bookmarkEnd w:id="52"/>
      <w:bookmarkEnd w:id="53"/>
      <w:bookmarkEnd w:id="54"/>
      <w:bookmarkEnd w:id="55"/>
    </w:p>
    <w:p w:rsidR="006B4BC6" w:rsidRPr="009C3940" w:rsidRDefault="006B4BC6" w:rsidP="002124BB">
      <w:pPr>
        <w:pStyle w:val="Heading2"/>
        <w:jc w:val="both"/>
        <w:rPr>
          <w:rFonts w:asciiTheme="minorHAnsi" w:hAnsiTheme="minorHAnsi"/>
        </w:rPr>
      </w:pPr>
      <w:bookmarkStart w:id="56" w:name="_Toc378234191"/>
      <w:bookmarkStart w:id="57" w:name="_Toc389646194"/>
      <w:r w:rsidRPr="009C3940">
        <w:rPr>
          <w:rFonts w:asciiTheme="minorHAnsi" w:hAnsiTheme="minorHAnsi"/>
        </w:rPr>
        <w:t>In Scope</w:t>
      </w:r>
      <w:bookmarkEnd w:id="36"/>
      <w:bookmarkEnd w:id="56"/>
      <w:bookmarkEnd w:id="57"/>
    </w:p>
    <w:p w:rsidR="0095678E" w:rsidRDefault="00CF2D0A" w:rsidP="002124BB">
      <w:pPr>
        <w:jc w:val="both"/>
        <w:rPr>
          <w:rFonts w:asciiTheme="minorHAnsi" w:hAnsiTheme="minorHAnsi"/>
        </w:rPr>
      </w:pPr>
      <w:r w:rsidRPr="009C3940">
        <w:rPr>
          <w:rFonts w:asciiTheme="minorHAnsi" w:hAnsiTheme="minorHAnsi"/>
        </w:rPr>
        <w:t xml:space="preserve">The coverage planned for the </w:t>
      </w:r>
      <w:r w:rsidR="00886562">
        <w:rPr>
          <w:rFonts w:asciiTheme="minorHAnsi" w:hAnsiTheme="minorHAnsi"/>
        </w:rPr>
        <w:t>A</w:t>
      </w:r>
      <w:r w:rsidR="00D34469" w:rsidRPr="009C3940">
        <w:rPr>
          <w:rFonts w:asciiTheme="minorHAnsi" w:hAnsiTheme="minorHAnsi"/>
        </w:rPr>
        <w:t>utumn</w:t>
      </w:r>
      <w:r w:rsidRPr="009C3940">
        <w:rPr>
          <w:rFonts w:asciiTheme="minorHAnsi" w:hAnsiTheme="minorHAnsi"/>
        </w:rPr>
        <w:t xml:space="preserve"> 2014 release </w:t>
      </w:r>
      <w:r w:rsidR="00AB13E0">
        <w:rPr>
          <w:rFonts w:asciiTheme="minorHAnsi" w:hAnsiTheme="minorHAnsi"/>
        </w:rPr>
        <w:t>with regards to complete system</w:t>
      </w:r>
      <w:r w:rsidRPr="009C3940">
        <w:rPr>
          <w:rFonts w:asciiTheme="minorHAnsi" w:hAnsiTheme="minorHAnsi"/>
        </w:rPr>
        <w:t xml:space="preserve"> testing will adopt a risk based testing </w:t>
      </w:r>
      <w:r w:rsidR="00D34469" w:rsidRPr="009C3940">
        <w:rPr>
          <w:rFonts w:asciiTheme="minorHAnsi" w:hAnsiTheme="minorHAnsi"/>
        </w:rPr>
        <w:t>approach</w:t>
      </w:r>
      <w:r w:rsidRPr="009C3940">
        <w:rPr>
          <w:rFonts w:asciiTheme="minorHAnsi" w:hAnsiTheme="minorHAnsi"/>
        </w:rPr>
        <w:t>. For STATS, this implies all must requirements will be verified and</w:t>
      </w:r>
      <w:r w:rsidR="00886562">
        <w:rPr>
          <w:rFonts w:asciiTheme="minorHAnsi" w:hAnsiTheme="minorHAnsi"/>
        </w:rPr>
        <w:t xml:space="preserve"> varied on the available datasets</w:t>
      </w:r>
      <w:r w:rsidRPr="009C3940">
        <w:rPr>
          <w:rFonts w:asciiTheme="minorHAnsi" w:hAnsiTheme="minorHAnsi"/>
        </w:rPr>
        <w:t xml:space="preserve">. But </w:t>
      </w:r>
      <w:r w:rsidR="00D34469" w:rsidRPr="009C3940">
        <w:rPr>
          <w:rFonts w:asciiTheme="minorHAnsi" w:hAnsiTheme="minorHAnsi"/>
        </w:rPr>
        <w:t>priority</w:t>
      </w:r>
      <w:r w:rsidRPr="009C3940">
        <w:rPr>
          <w:rFonts w:asciiTheme="minorHAnsi" w:hAnsiTheme="minorHAnsi"/>
        </w:rPr>
        <w:t xml:space="preserve"> will be dictated by the points accumulated from the </w:t>
      </w:r>
      <w:r w:rsidR="00D34469" w:rsidRPr="009C3940">
        <w:rPr>
          <w:rFonts w:asciiTheme="minorHAnsi" w:hAnsiTheme="minorHAnsi"/>
        </w:rPr>
        <w:t xml:space="preserve">Kanban approach of </w:t>
      </w:r>
      <w:r w:rsidR="00FB744C">
        <w:rPr>
          <w:rFonts w:asciiTheme="minorHAnsi" w:hAnsiTheme="minorHAnsi"/>
        </w:rPr>
        <w:t>project delivery</w:t>
      </w:r>
      <w:r w:rsidR="00D34469" w:rsidRPr="009C3940">
        <w:rPr>
          <w:rFonts w:asciiTheme="minorHAnsi" w:hAnsiTheme="minorHAnsi"/>
        </w:rPr>
        <w:t xml:space="preserve">. </w:t>
      </w:r>
      <w:r w:rsidRPr="009C3940">
        <w:rPr>
          <w:rFonts w:asciiTheme="minorHAnsi" w:hAnsiTheme="minorHAnsi"/>
        </w:rPr>
        <w:t xml:space="preserve">Overall, the key is to improve the </w:t>
      </w:r>
      <w:r w:rsidR="00D34469" w:rsidRPr="009C3940">
        <w:rPr>
          <w:rFonts w:asciiTheme="minorHAnsi" w:hAnsiTheme="minorHAnsi"/>
        </w:rPr>
        <w:t>quality</w:t>
      </w:r>
      <w:r w:rsidRPr="009C3940">
        <w:rPr>
          <w:rFonts w:asciiTheme="minorHAnsi" w:hAnsiTheme="minorHAnsi"/>
        </w:rPr>
        <w:t xml:space="preserve"> of SIMS7 STATS modules functionality, especially in </w:t>
      </w:r>
      <w:r w:rsidR="00D34469" w:rsidRPr="009C3940">
        <w:rPr>
          <w:rFonts w:asciiTheme="minorHAnsi" w:hAnsiTheme="minorHAnsi"/>
        </w:rPr>
        <w:t xml:space="preserve">areas </w:t>
      </w:r>
      <w:r w:rsidR="00D95875">
        <w:rPr>
          <w:rFonts w:asciiTheme="minorHAnsi" w:hAnsiTheme="minorHAnsi"/>
        </w:rPr>
        <w:t>whe</w:t>
      </w:r>
      <w:r w:rsidR="00886562">
        <w:rPr>
          <w:rFonts w:asciiTheme="minorHAnsi" w:hAnsiTheme="minorHAnsi"/>
        </w:rPr>
        <w:t>re development work</w:t>
      </w:r>
      <w:r w:rsidR="00D95875">
        <w:rPr>
          <w:rFonts w:asciiTheme="minorHAnsi" w:hAnsiTheme="minorHAnsi"/>
        </w:rPr>
        <w:t xml:space="preserve"> will be</w:t>
      </w:r>
      <w:r w:rsidRPr="009C3940">
        <w:rPr>
          <w:rFonts w:asciiTheme="minorHAnsi" w:hAnsiTheme="minorHAnsi"/>
        </w:rPr>
        <w:t xml:space="preserve"> done with possible effects to other areas. Testing will be </w:t>
      </w:r>
      <w:r w:rsidR="0099144C" w:rsidRPr="009C3940">
        <w:rPr>
          <w:rFonts w:asciiTheme="minorHAnsi" w:hAnsiTheme="minorHAnsi"/>
        </w:rPr>
        <w:t xml:space="preserve">conducted using </w:t>
      </w:r>
      <w:r w:rsidR="00D34469" w:rsidRPr="009C3940">
        <w:rPr>
          <w:rFonts w:asciiTheme="minorHAnsi" w:hAnsiTheme="minorHAnsi"/>
        </w:rPr>
        <w:t xml:space="preserve">structured </w:t>
      </w:r>
      <w:r w:rsidR="0099144C" w:rsidRPr="009C3940">
        <w:rPr>
          <w:rFonts w:asciiTheme="minorHAnsi" w:hAnsiTheme="minorHAnsi"/>
        </w:rPr>
        <w:t>manual tests run across a variety of supported environments and number of school type/</w:t>
      </w:r>
      <w:r w:rsidR="00D34469" w:rsidRPr="009C3940">
        <w:rPr>
          <w:rFonts w:asciiTheme="minorHAnsi" w:hAnsiTheme="minorHAnsi"/>
        </w:rPr>
        <w:t xml:space="preserve">regions. </w:t>
      </w:r>
      <w:r w:rsidR="00B83504" w:rsidRPr="009C3940">
        <w:rPr>
          <w:rFonts w:asciiTheme="minorHAnsi" w:hAnsiTheme="minorHAnsi"/>
        </w:rPr>
        <w:t>Adopted testing approach will</w:t>
      </w:r>
      <w:r w:rsidR="0095678E" w:rsidRPr="009C3940">
        <w:rPr>
          <w:rFonts w:asciiTheme="minorHAnsi" w:hAnsiTheme="minorHAnsi"/>
        </w:rPr>
        <w:t xml:space="preserve"> </w:t>
      </w:r>
      <w:r w:rsidR="00B83504" w:rsidRPr="009C3940">
        <w:rPr>
          <w:rFonts w:asciiTheme="minorHAnsi" w:hAnsiTheme="minorHAnsi"/>
        </w:rPr>
        <w:t xml:space="preserve">include: Functional, Exploratory &amp; </w:t>
      </w:r>
      <w:r w:rsidR="0099144C" w:rsidRPr="009C3940">
        <w:rPr>
          <w:rFonts w:asciiTheme="minorHAnsi" w:hAnsiTheme="minorHAnsi"/>
        </w:rPr>
        <w:t>Manual regression testing.</w:t>
      </w:r>
      <w:r w:rsidR="00AB13E0">
        <w:rPr>
          <w:rFonts w:asciiTheme="minorHAnsi" w:hAnsiTheme="minorHAnsi"/>
        </w:rPr>
        <w:t xml:space="preserve"> The scope covers all features listed in section 3- project overview above. </w:t>
      </w:r>
    </w:p>
    <w:p w:rsidR="006B4BC6" w:rsidRPr="009C3940" w:rsidRDefault="006B4BC6" w:rsidP="002124BB">
      <w:pPr>
        <w:pStyle w:val="Heading2"/>
        <w:jc w:val="both"/>
        <w:rPr>
          <w:rFonts w:asciiTheme="minorHAnsi" w:hAnsiTheme="minorHAnsi"/>
        </w:rPr>
      </w:pPr>
      <w:bookmarkStart w:id="58" w:name="_Toc363129639"/>
      <w:bookmarkStart w:id="59" w:name="_Toc378234192"/>
      <w:bookmarkStart w:id="60" w:name="_Toc389646195"/>
      <w:r w:rsidRPr="009C3940">
        <w:rPr>
          <w:rFonts w:asciiTheme="minorHAnsi" w:hAnsiTheme="minorHAnsi"/>
        </w:rPr>
        <w:t>Out of Scope</w:t>
      </w:r>
      <w:bookmarkEnd w:id="58"/>
      <w:bookmarkEnd w:id="59"/>
      <w:bookmarkEnd w:id="60"/>
    </w:p>
    <w:p w:rsidR="005D221F" w:rsidRPr="009C3940" w:rsidRDefault="005D221F" w:rsidP="002124BB">
      <w:pPr>
        <w:jc w:val="both"/>
        <w:rPr>
          <w:rFonts w:asciiTheme="minorHAnsi" w:hAnsiTheme="minorHAnsi" w:cs="Arial"/>
          <w:lang w:eastAsia="en-US"/>
        </w:rPr>
      </w:pPr>
    </w:p>
    <w:p w:rsidR="001E4C2C" w:rsidRPr="009C3940" w:rsidRDefault="006B4BC6" w:rsidP="002124BB">
      <w:pPr>
        <w:jc w:val="both"/>
        <w:rPr>
          <w:rFonts w:asciiTheme="minorHAnsi" w:hAnsiTheme="minorHAnsi" w:cs="Arial"/>
          <w:lang w:eastAsia="en-US"/>
        </w:rPr>
      </w:pPr>
      <w:r w:rsidRPr="009C3940">
        <w:rPr>
          <w:rFonts w:asciiTheme="minorHAnsi" w:hAnsiTheme="minorHAnsi" w:cs="Arial"/>
          <w:lang w:eastAsia="en-US"/>
        </w:rPr>
        <w:t xml:space="preserve">The test team will not perform the following </w:t>
      </w:r>
      <w:r w:rsidR="005F24BA" w:rsidRPr="009C3940">
        <w:rPr>
          <w:rFonts w:asciiTheme="minorHAnsi" w:hAnsiTheme="minorHAnsi" w:cs="Arial"/>
          <w:lang w:eastAsia="en-US"/>
        </w:rPr>
        <w:t xml:space="preserve">non-functional </w:t>
      </w:r>
      <w:r w:rsidRPr="009C3940">
        <w:rPr>
          <w:rFonts w:asciiTheme="minorHAnsi" w:hAnsiTheme="minorHAnsi" w:cs="Arial"/>
          <w:lang w:eastAsia="en-US"/>
        </w:rPr>
        <w:t xml:space="preserve">testing </w:t>
      </w:r>
      <w:r w:rsidRPr="009C3940">
        <w:rPr>
          <w:rFonts w:asciiTheme="minorHAnsi" w:hAnsiTheme="minorHAnsi" w:cs="Arial"/>
          <w:b/>
          <w:u w:val="single"/>
          <w:lang w:eastAsia="en-US"/>
        </w:rPr>
        <w:t>in this</w:t>
      </w:r>
      <w:r w:rsidR="005D221F" w:rsidRPr="009C3940">
        <w:rPr>
          <w:rFonts w:asciiTheme="minorHAnsi" w:hAnsiTheme="minorHAnsi" w:cs="Arial"/>
          <w:lang w:eastAsia="en-US"/>
        </w:rPr>
        <w:t xml:space="preserve"> release,</w:t>
      </w:r>
    </w:p>
    <w:p w:rsidR="005F24BA" w:rsidRPr="009C3940" w:rsidRDefault="005F24BA" w:rsidP="002124BB">
      <w:pPr>
        <w:pStyle w:val="ListBullet"/>
        <w:tabs>
          <w:tab w:val="clear" w:pos="360"/>
          <w:tab w:val="num" w:pos="936"/>
        </w:tabs>
        <w:ind w:left="936"/>
        <w:jc w:val="both"/>
        <w:rPr>
          <w:rFonts w:asciiTheme="minorHAnsi" w:hAnsiTheme="minorHAnsi"/>
        </w:rPr>
      </w:pPr>
      <w:r w:rsidRPr="009C3940">
        <w:rPr>
          <w:rFonts w:asciiTheme="minorHAnsi" w:hAnsiTheme="minorHAnsi"/>
        </w:rPr>
        <w:t>Security (including penetration) will not be tested</w:t>
      </w:r>
    </w:p>
    <w:p w:rsidR="005F24BA" w:rsidRPr="009C3940" w:rsidRDefault="005F24BA" w:rsidP="002124BB">
      <w:pPr>
        <w:pStyle w:val="ListBullet"/>
        <w:tabs>
          <w:tab w:val="clear" w:pos="360"/>
          <w:tab w:val="num" w:pos="936"/>
        </w:tabs>
        <w:ind w:left="936"/>
        <w:jc w:val="both"/>
        <w:rPr>
          <w:rFonts w:asciiTheme="minorHAnsi" w:hAnsiTheme="minorHAnsi"/>
        </w:rPr>
      </w:pPr>
      <w:r w:rsidRPr="009C3940">
        <w:rPr>
          <w:rFonts w:asciiTheme="minorHAnsi" w:hAnsiTheme="minorHAnsi"/>
        </w:rPr>
        <w:t xml:space="preserve">Performance will not be tested - unless performance testing of stored procedures is identified </w:t>
      </w:r>
    </w:p>
    <w:p w:rsidR="005F24BA" w:rsidRPr="009C3940" w:rsidRDefault="005F24BA" w:rsidP="002124BB">
      <w:pPr>
        <w:pStyle w:val="ListBullet"/>
        <w:tabs>
          <w:tab w:val="clear" w:pos="360"/>
          <w:tab w:val="num" w:pos="936"/>
        </w:tabs>
        <w:ind w:left="936"/>
        <w:jc w:val="both"/>
        <w:rPr>
          <w:rFonts w:asciiTheme="minorHAnsi" w:hAnsiTheme="minorHAnsi"/>
        </w:rPr>
      </w:pPr>
      <w:r w:rsidRPr="009C3940">
        <w:rPr>
          <w:rFonts w:asciiTheme="minorHAnsi" w:hAnsiTheme="minorHAnsi"/>
        </w:rPr>
        <w:t>Stress testing will not be tested</w:t>
      </w:r>
    </w:p>
    <w:p w:rsidR="005D221F" w:rsidRPr="009C3940" w:rsidRDefault="001E4C2C" w:rsidP="002124BB">
      <w:pPr>
        <w:spacing w:after="200" w:line="276" w:lineRule="auto"/>
        <w:jc w:val="both"/>
        <w:rPr>
          <w:rFonts w:asciiTheme="minorHAnsi" w:eastAsiaTheme="minorHAnsi" w:hAnsiTheme="minorHAnsi" w:cstheme="minorBidi"/>
          <w:lang w:eastAsia="en-US"/>
        </w:rPr>
      </w:pPr>
      <w:r w:rsidRPr="009C3940">
        <w:rPr>
          <w:rFonts w:asciiTheme="minorHAnsi" w:eastAsiaTheme="minorHAnsi" w:hAnsiTheme="minorHAnsi" w:cstheme="minorBidi"/>
          <w:lang w:eastAsia="en-US"/>
        </w:rPr>
        <w:t>Statutory Returns is primarily driven by school regions and phases. Individual schools upload their data to the government</w:t>
      </w:r>
      <w:r w:rsidR="00D95875">
        <w:rPr>
          <w:rFonts w:asciiTheme="minorHAnsi" w:eastAsiaTheme="minorHAnsi" w:hAnsiTheme="minorHAnsi" w:cstheme="minorBidi"/>
          <w:lang w:eastAsia="en-US"/>
        </w:rPr>
        <w:t xml:space="preserve"> website</w:t>
      </w:r>
      <w:r w:rsidRPr="009C3940">
        <w:rPr>
          <w:rFonts w:asciiTheme="minorHAnsi" w:eastAsiaTheme="minorHAnsi" w:hAnsiTheme="minorHAnsi" w:cstheme="minorBidi"/>
          <w:lang w:eastAsia="en-US"/>
        </w:rPr>
        <w:t xml:space="preserve">. </w:t>
      </w:r>
      <w:bookmarkStart w:id="61" w:name="_Toc363129647"/>
      <w:r w:rsidR="005F24BA" w:rsidRPr="009C3940">
        <w:rPr>
          <w:rFonts w:asciiTheme="minorHAnsi" w:eastAsiaTheme="minorHAnsi" w:hAnsiTheme="minorHAnsi" w:cstheme="minorBidi"/>
          <w:lang w:eastAsia="en-US"/>
        </w:rPr>
        <w:t>It is however not possible to conduct extensive testing within the timescale</w:t>
      </w:r>
      <w:r w:rsidR="00FA0FB0" w:rsidRPr="009C3940">
        <w:rPr>
          <w:rFonts w:asciiTheme="minorHAnsi" w:eastAsiaTheme="minorHAnsi" w:hAnsiTheme="minorHAnsi" w:cstheme="minorBidi"/>
          <w:lang w:eastAsia="en-US"/>
        </w:rPr>
        <w:t xml:space="preserve"> </w:t>
      </w:r>
      <w:r w:rsidR="005F24BA" w:rsidRPr="009C3940">
        <w:rPr>
          <w:rFonts w:asciiTheme="minorHAnsi" w:eastAsiaTheme="minorHAnsi" w:hAnsiTheme="minorHAnsi" w:cstheme="minorBidi"/>
          <w:lang w:eastAsia="en-US"/>
        </w:rPr>
        <w:t>/resources available. As a result scope of datasets to be tested will be ident</w:t>
      </w:r>
      <w:r w:rsidR="00FA0FB0" w:rsidRPr="009C3940">
        <w:rPr>
          <w:rFonts w:asciiTheme="minorHAnsi" w:eastAsiaTheme="minorHAnsi" w:hAnsiTheme="minorHAnsi" w:cstheme="minorBidi"/>
          <w:lang w:eastAsia="en-US"/>
        </w:rPr>
        <w:t xml:space="preserve">ified within grooming sessions. </w:t>
      </w:r>
      <w:r w:rsidR="005D221F" w:rsidRPr="009C3940">
        <w:rPr>
          <w:rFonts w:asciiTheme="minorHAnsi" w:eastAsiaTheme="minorHAnsi" w:hAnsiTheme="minorHAnsi" w:cstheme="minorBidi"/>
          <w:lang w:eastAsia="en-US"/>
        </w:rPr>
        <w:t>As it is not possible to test every School Region, Phase and data collected. During grooming key school phases will be identified for testing while other school phase testing will be pushed back into the Hardening phase</w:t>
      </w:r>
      <w:r w:rsidR="00C435AA" w:rsidRPr="009C3940">
        <w:rPr>
          <w:rFonts w:asciiTheme="minorHAnsi" w:eastAsiaTheme="minorHAnsi" w:hAnsiTheme="minorHAnsi" w:cstheme="minorBidi"/>
          <w:lang w:eastAsia="en-US"/>
        </w:rPr>
        <w:t xml:space="preserve"> or out of scoped</w:t>
      </w:r>
      <w:r w:rsidR="005D221F" w:rsidRPr="009C3940">
        <w:rPr>
          <w:rFonts w:asciiTheme="minorHAnsi" w:eastAsiaTheme="minorHAnsi" w:hAnsiTheme="minorHAnsi" w:cstheme="minorBidi"/>
          <w:lang w:eastAsia="en-US"/>
        </w:rPr>
        <w:t>.</w:t>
      </w:r>
    </w:p>
    <w:p w:rsidR="00A05901" w:rsidRPr="009C3940" w:rsidRDefault="00A05901" w:rsidP="002124BB">
      <w:pPr>
        <w:spacing w:after="200" w:line="276" w:lineRule="auto"/>
        <w:jc w:val="both"/>
        <w:rPr>
          <w:rFonts w:asciiTheme="minorHAnsi" w:eastAsiaTheme="minorHAnsi" w:hAnsiTheme="minorHAnsi" w:cstheme="minorBidi"/>
          <w:lang w:eastAsia="en-US"/>
        </w:rPr>
      </w:pPr>
      <w:r w:rsidRPr="009C3940">
        <w:rPr>
          <w:rFonts w:asciiTheme="minorHAnsi" w:eastAsiaTheme="minorHAnsi" w:hAnsiTheme="minorHAnsi" w:cstheme="minorBidi"/>
          <w:lang w:eastAsia="en-US"/>
        </w:rPr>
        <w:t xml:space="preserve">Release Verification Testing (RVT), User Acceptance Testing (UAT), Change Requests (CR’s) and Barriers to Release (BTR’s) are not part of this Test Approach as they </w:t>
      </w:r>
      <w:r w:rsidR="00FA0FB0" w:rsidRPr="009C3940">
        <w:rPr>
          <w:rFonts w:asciiTheme="minorHAnsi" w:eastAsiaTheme="minorHAnsi" w:hAnsiTheme="minorHAnsi" w:cstheme="minorBidi"/>
          <w:lang w:eastAsia="en-US"/>
        </w:rPr>
        <w:t>fall outside</w:t>
      </w:r>
      <w:r w:rsidRPr="009C3940">
        <w:rPr>
          <w:rFonts w:asciiTheme="minorHAnsi" w:eastAsiaTheme="minorHAnsi" w:hAnsiTheme="minorHAnsi" w:cstheme="minorBidi"/>
          <w:lang w:eastAsia="en-US"/>
        </w:rPr>
        <w:t xml:space="preserve"> the remit of system testing.</w:t>
      </w:r>
      <w:r w:rsidR="00D70770" w:rsidRPr="009C3940">
        <w:rPr>
          <w:rFonts w:asciiTheme="minorHAnsi" w:eastAsiaTheme="minorHAnsi" w:hAnsiTheme="minorHAnsi" w:cstheme="minorBidi"/>
          <w:lang w:eastAsia="en-US"/>
        </w:rPr>
        <w:t xml:space="preserve"> </w:t>
      </w:r>
      <w:r w:rsidRPr="009C3940">
        <w:rPr>
          <w:rFonts w:asciiTheme="minorHAnsi" w:eastAsiaTheme="minorHAnsi" w:hAnsiTheme="minorHAnsi" w:cstheme="minorBidi"/>
          <w:lang w:eastAsia="en-US"/>
        </w:rPr>
        <w:t xml:space="preserve">Testing will be manual </w:t>
      </w:r>
      <w:r w:rsidR="00D95875">
        <w:rPr>
          <w:rFonts w:asciiTheme="minorHAnsi" w:eastAsiaTheme="minorHAnsi" w:hAnsiTheme="minorHAnsi" w:cstheme="minorBidi"/>
          <w:lang w:eastAsia="en-US"/>
        </w:rPr>
        <w:t xml:space="preserve">with no plan for Automation for this release. </w:t>
      </w:r>
      <w:r w:rsidRPr="009C3940">
        <w:rPr>
          <w:rFonts w:asciiTheme="minorHAnsi" w:eastAsiaTheme="minorHAnsi" w:hAnsiTheme="minorHAnsi" w:cstheme="minorBidi"/>
          <w:lang w:eastAsia="en-US"/>
        </w:rPr>
        <w:t xml:space="preserve">  </w:t>
      </w:r>
    </w:p>
    <w:p w:rsidR="006B4BC6" w:rsidRPr="009C3940" w:rsidRDefault="006B4BC6" w:rsidP="002124BB">
      <w:pPr>
        <w:pStyle w:val="Heading2"/>
        <w:jc w:val="both"/>
        <w:rPr>
          <w:rFonts w:asciiTheme="minorHAnsi" w:hAnsiTheme="minorHAnsi"/>
        </w:rPr>
      </w:pPr>
      <w:bookmarkStart w:id="62" w:name="_Toc378234193"/>
      <w:bookmarkStart w:id="63" w:name="_Toc389646196"/>
      <w:bookmarkEnd w:id="61"/>
      <w:r w:rsidRPr="009C3940">
        <w:rPr>
          <w:rFonts w:asciiTheme="minorHAnsi" w:hAnsiTheme="minorHAnsi"/>
        </w:rPr>
        <w:t>Datasets to be used</w:t>
      </w:r>
      <w:bookmarkEnd w:id="62"/>
      <w:bookmarkEnd w:id="63"/>
    </w:p>
    <w:p w:rsidR="006B4BC6" w:rsidRPr="009C3940" w:rsidRDefault="006B4BC6" w:rsidP="002124BB">
      <w:pPr>
        <w:jc w:val="both"/>
        <w:rPr>
          <w:rFonts w:asciiTheme="minorHAnsi" w:hAnsiTheme="minorHAnsi"/>
        </w:rPr>
      </w:pPr>
    </w:p>
    <w:p w:rsidR="005F24BA" w:rsidRPr="009C3940" w:rsidRDefault="00625884" w:rsidP="002124BB">
      <w:pPr>
        <w:jc w:val="both"/>
        <w:rPr>
          <w:rFonts w:asciiTheme="minorHAnsi" w:hAnsiTheme="minorHAnsi"/>
        </w:rPr>
      </w:pPr>
      <w:r w:rsidRPr="009C3940">
        <w:rPr>
          <w:rFonts w:asciiTheme="minorHAnsi" w:hAnsiTheme="minorHAnsi"/>
        </w:rPr>
        <w:t xml:space="preserve">Masked Datasets will </w:t>
      </w:r>
      <w:r w:rsidR="00C435AA" w:rsidRPr="009C3940">
        <w:rPr>
          <w:rFonts w:asciiTheme="minorHAnsi" w:hAnsiTheme="minorHAnsi"/>
        </w:rPr>
        <w:t xml:space="preserve">be </w:t>
      </w:r>
      <w:r w:rsidRPr="009C3940">
        <w:rPr>
          <w:rFonts w:asciiTheme="minorHAnsi" w:hAnsiTheme="minorHAnsi"/>
        </w:rPr>
        <w:t>utilised, where possible. If masked datasets are deemed inappropriate for testing</w:t>
      </w:r>
      <w:r w:rsidR="005D221F" w:rsidRPr="009C3940">
        <w:rPr>
          <w:rFonts w:asciiTheme="minorHAnsi" w:hAnsiTheme="minorHAnsi"/>
        </w:rPr>
        <w:t>,</w:t>
      </w:r>
      <w:r w:rsidRPr="009C3940">
        <w:rPr>
          <w:rFonts w:asciiTheme="minorHAnsi" w:hAnsiTheme="minorHAnsi"/>
        </w:rPr>
        <w:t xml:space="preserve"> </w:t>
      </w:r>
      <w:r w:rsidR="00175311" w:rsidRPr="009C3940">
        <w:rPr>
          <w:rFonts w:asciiTheme="minorHAnsi" w:hAnsiTheme="minorHAnsi"/>
        </w:rPr>
        <w:t xml:space="preserve">Training dataset will be utilised. </w:t>
      </w:r>
      <w:r w:rsidR="005D221F" w:rsidRPr="009C3940">
        <w:rPr>
          <w:rFonts w:asciiTheme="minorHAnsi" w:hAnsiTheme="minorHAnsi"/>
        </w:rPr>
        <w:t xml:space="preserve">For </w:t>
      </w:r>
      <w:r w:rsidR="00226269" w:rsidRPr="009C3940">
        <w:rPr>
          <w:rFonts w:asciiTheme="minorHAnsi" w:hAnsiTheme="minorHAnsi"/>
        </w:rPr>
        <w:t>Autumn</w:t>
      </w:r>
      <w:r w:rsidR="005D221F" w:rsidRPr="009C3940">
        <w:rPr>
          <w:rFonts w:asciiTheme="minorHAnsi" w:hAnsiTheme="minorHAnsi"/>
        </w:rPr>
        <w:t xml:space="preserve"> ‘14 Release d</w:t>
      </w:r>
      <w:r w:rsidR="002A255D" w:rsidRPr="009C3940">
        <w:rPr>
          <w:rFonts w:asciiTheme="minorHAnsi" w:hAnsiTheme="minorHAnsi"/>
        </w:rPr>
        <w:t xml:space="preserve">ispensation may be required if there is a requirement to utilise </w:t>
      </w:r>
      <w:r w:rsidR="00FB744C">
        <w:rPr>
          <w:rFonts w:asciiTheme="minorHAnsi" w:hAnsiTheme="minorHAnsi"/>
        </w:rPr>
        <w:t>l</w:t>
      </w:r>
      <w:r w:rsidR="00D70770" w:rsidRPr="009C3940">
        <w:rPr>
          <w:rFonts w:asciiTheme="minorHAnsi" w:hAnsiTheme="minorHAnsi"/>
        </w:rPr>
        <w:t xml:space="preserve">ive </w:t>
      </w:r>
      <w:r w:rsidR="00FB744C">
        <w:rPr>
          <w:rFonts w:asciiTheme="minorHAnsi" w:hAnsiTheme="minorHAnsi"/>
        </w:rPr>
        <w:t>d</w:t>
      </w:r>
      <w:r w:rsidR="00D70770" w:rsidRPr="009C3940">
        <w:rPr>
          <w:rFonts w:asciiTheme="minorHAnsi" w:hAnsiTheme="minorHAnsi"/>
        </w:rPr>
        <w:t xml:space="preserve">atasets for </w:t>
      </w:r>
      <w:r w:rsidR="00FB744C">
        <w:rPr>
          <w:rFonts w:asciiTheme="minorHAnsi" w:hAnsiTheme="minorHAnsi"/>
        </w:rPr>
        <w:t>Department of Education Northern Ireland (</w:t>
      </w:r>
      <w:r w:rsidR="00D70770" w:rsidRPr="009C3940">
        <w:rPr>
          <w:rFonts w:asciiTheme="minorHAnsi" w:hAnsiTheme="minorHAnsi"/>
        </w:rPr>
        <w:t>DENI</w:t>
      </w:r>
      <w:r w:rsidR="00FB744C">
        <w:rPr>
          <w:rFonts w:asciiTheme="minorHAnsi" w:hAnsiTheme="minorHAnsi"/>
        </w:rPr>
        <w:t>)</w:t>
      </w:r>
      <w:r w:rsidR="00D70770" w:rsidRPr="009C3940">
        <w:rPr>
          <w:rFonts w:asciiTheme="minorHAnsi" w:hAnsiTheme="minorHAnsi"/>
        </w:rPr>
        <w:t xml:space="preserve"> testing. </w:t>
      </w:r>
      <w:r w:rsidR="005F24BA" w:rsidRPr="009C3940">
        <w:rPr>
          <w:rFonts w:asciiTheme="minorHAnsi" w:hAnsiTheme="minorHAnsi"/>
        </w:rPr>
        <w:t>Below is the current combination of regions / school types available</w:t>
      </w:r>
      <w:r w:rsidR="005D221F" w:rsidRPr="009C3940">
        <w:rPr>
          <w:rFonts w:asciiTheme="minorHAnsi" w:hAnsiTheme="minorHAnsi"/>
        </w:rPr>
        <w:t xml:space="preserve"> within Live</w:t>
      </w:r>
      <w:r w:rsidR="00D95875">
        <w:rPr>
          <w:rFonts w:asciiTheme="minorHAnsi" w:hAnsiTheme="minorHAnsi"/>
        </w:rPr>
        <w:t xml:space="preserve"> production</w:t>
      </w:r>
      <w:r w:rsidR="005F24BA" w:rsidRPr="009C3940">
        <w:rPr>
          <w:rFonts w:asciiTheme="minorHAnsi" w:hAnsiTheme="minorHAnsi"/>
        </w:rPr>
        <w:t xml:space="preserve">. </w:t>
      </w:r>
      <w:r w:rsidR="00F71602" w:rsidRPr="009C3940">
        <w:rPr>
          <w:rFonts w:asciiTheme="minorHAnsi" w:hAnsiTheme="minorHAnsi"/>
        </w:rPr>
        <w:t>International combinations have</w:t>
      </w:r>
      <w:r w:rsidR="005D221F" w:rsidRPr="009C3940">
        <w:rPr>
          <w:rFonts w:asciiTheme="minorHAnsi" w:hAnsiTheme="minorHAnsi"/>
        </w:rPr>
        <w:t xml:space="preserve"> not been included.</w:t>
      </w:r>
    </w:p>
    <w:p w:rsidR="005F24BA" w:rsidRPr="009C3940" w:rsidRDefault="005F24BA" w:rsidP="002124BB">
      <w:pPr>
        <w:jc w:val="both"/>
        <w:rPr>
          <w:rFonts w:asciiTheme="minorHAnsi" w:hAnsiTheme="minorHAnsi"/>
          <w:sz w:val="24"/>
          <w:szCs w:val="24"/>
        </w:rPr>
      </w:pPr>
    </w:p>
    <w:tbl>
      <w:tblPr>
        <w:tblStyle w:val="TableGrid"/>
        <w:tblW w:w="0" w:type="auto"/>
        <w:tblInd w:w="430" w:type="dxa"/>
        <w:tblLook w:val="04A0"/>
      </w:tblPr>
      <w:tblGrid>
        <w:gridCol w:w="3369"/>
        <w:gridCol w:w="1559"/>
        <w:gridCol w:w="1701"/>
        <w:gridCol w:w="1843"/>
      </w:tblGrid>
      <w:tr w:rsidR="005F24BA" w:rsidRPr="009C3940" w:rsidTr="00D95875">
        <w:trPr>
          <w:trHeight w:val="280"/>
        </w:trPr>
        <w:tc>
          <w:tcPr>
            <w:tcW w:w="3369" w:type="dxa"/>
          </w:tcPr>
          <w:p w:rsidR="005F24BA" w:rsidRPr="00FB744C" w:rsidRDefault="00D70770" w:rsidP="00D95875">
            <w:pPr>
              <w:jc w:val="center"/>
              <w:rPr>
                <w:rFonts w:asciiTheme="minorHAnsi" w:hAnsiTheme="minorHAnsi"/>
                <w:b/>
                <w:sz w:val="24"/>
                <w:szCs w:val="24"/>
              </w:rPr>
            </w:pPr>
            <w:r w:rsidRPr="00FB744C">
              <w:rPr>
                <w:rFonts w:asciiTheme="minorHAnsi" w:hAnsiTheme="minorHAnsi"/>
                <w:b/>
                <w:sz w:val="24"/>
                <w:szCs w:val="24"/>
              </w:rPr>
              <w:t>School Type</w:t>
            </w:r>
          </w:p>
        </w:tc>
        <w:tc>
          <w:tcPr>
            <w:tcW w:w="1559" w:type="dxa"/>
          </w:tcPr>
          <w:p w:rsidR="005F24BA" w:rsidRPr="009C3940" w:rsidRDefault="005F24BA" w:rsidP="00D95875">
            <w:pPr>
              <w:jc w:val="center"/>
              <w:rPr>
                <w:rFonts w:asciiTheme="minorHAnsi" w:hAnsiTheme="minorHAnsi"/>
                <w:b/>
                <w:sz w:val="24"/>
                <w:szCs w:val="24"/>
              </w:rPr>
            </w:pPr>
            <w:r w:rsidRPr="009C3940">
              <w:rPr>
                <w:rFonts w:asciiTheme="minorHAnsi" w:hAnsiTheme="minorHAnsi"/>
                <w:b/>
                <w:sz w:val="24"/>
                <w:szCs w:val="24"/>
              </w:rPr>
              <w:t>England</w:t>
            </w:r>
          </w:p>
        </w:tc>
        <w:tc>
          <w:tcPr>
            <w:tcW w:w="1701" w:type="dxa"/>
          </w:tcPr>
          <w:p w:rsidR="005F24BA" w:rsidRPr="009C3940" w:rsidRDefault="005F24BA" w:rsidP="00D95875">
            <w:pPr>
              <w:jc w:val="center"/>
              <w:rPr>
                <w:rFonts w:asciiTheme="minorHAnsi" w:hAnsiTheme="minorHAnsi"/>
                <w:b/>
                <w:sz w:val="24"/>
                <w:szCs w:val="24"/>
              </w:rPr>
            </w:pPr>
            <w:r w:rsidRPr="009C3940">
              <w:rPr>
                <w:rFonts w:asciiTheme="minorHAnsi" w:hAnsiTheme="minorHAnsi"/>
                <w:b/>
                <w:sz w:val="24"/>
                <w:szCs w:val="24"/>
              </w:rPr>
              <w:t>Wales</w:t>
            </w:r>
          </w:p>
        </w:tc>
        <w:tc>
          <w:tcPr>
            <w:tcW w:w="1843" w:type="dxa"/>
          </w:tcPr>
          <w:p w:rsidR="005F24BA" w:rsidRPr="009C3940" w:rsidRDefault="005F24BA" w:rsidP="00D95875">
            <w:pPr>
              <w:jc w:val="center"/>
              <w:rPr>
                <w:rFonts w:asciiTheme="minorHAnsi" w:hAnsiTheme="minorHAnsi"/>
                <w:b/>
                <w:sz w:val="24"/>
                <w:szCs w:val="24"/>
              </w:rPr>
            </w:pPr>
            <w:r w:rsidRPr="009C3940">
              <w:rPr>
                <w:rFonts w:asciiTheme="minorHAnsi" w:hAnsiTheme="minorHAnsi"/>
                <w:b/>
                <w:sz w:val="24"/>
                <w:szCs w:val="24"/>
              </w:rPr>
              <w:t>NI</w:t>
            </w:r>
          </w:p>
        </w:tc>
      </w:tr>
      <w:tr w:rsidR="005F24BA" w:rsidRPr="009C3940" w:rsidTr="00D95875">
        <w:trPr>
          <w:trHeight w:val="280"/>
        </w:trPr>
        <w:tc>
          <w:tcPr>
            <w:tcW w:w="3369" w:type="dxa"/>
          </w:tcPr>
          <w:p w:rsidR="005F24BA" w:rsidRPr="00FB744C" w:rsidRDefault="005F24BA" w:rsidP="002124BB">
            <w:pPr>
              <w:jc w:val="both"/>
              <w:rPr>
                <w:rFonts w:asciiTheme="minorHAnsi" w:hAnsiTheme="minorHAnsi"/>
                <w:b/>
                <w:sz w:val="24"/>
                <w:szCs w:val="24"/>
              </w:rPr>
            </w:pPr>
            <w:r w:rsidRPr="00FB744C">
              <w:rPr>
                <w:rFonts w:asciiTheme="minorHAnsi" w:hAnsiTheme="minorHAnsi"/>
                <w:b/>
                <w:sz w:val="24"/>
                <w:szCs w:val="24"/>
              </w:rPr>
              <w:t>Nursery</w:t>
            </w:r>
          </w:p>
        </w:tc>
        <w:tc>
          <w:tcPr>
            <w:tcW w:w="1559" w:type="dxa"/>
          </w:tcPr>
          <w:p w:rsidR="005F24BA" w:rsidRPr="009C3940" w:rsidRDefault="005F24BA" w:rsidP="002124BB">
            <w:pPr>
              <w:jc w:val="both"/>
              <w:rPr>
                <w:rFonts w:asciiTheme="minorHAnsi" w:hAnsiTheme="minorHAnsi"/>
                <w:sz w:val="24"/>
                <w:szCs w:val="24"/>
              </w:rPr>
            </w:pPr>
            <w:r w:rsidRPr="009C3940">
              <w:rPr>
                <w:rFonts w:asciiTheme="minorHAnsi" w:hAnsiTheme="minorHAnsi"/>
                <w:sz w:val="24"/>
                <w:szCs w:val="24"/>
              </w:rPr>
              <w:t>X</w:t>
            </w:r>
          </w:p>
        </w:tc>
        <w:tc>
          <w:tcPr>
            <w:tcW w:w="1701" w:type="dxa"/>
          </w:tcPr>
          <w:p w:rsidR="005F24BA" w:rsidRPr="009C3940" w:rsidRDefault="005F24BA" w:rsidP="002124BB">
            <w:pPr>
              <w:jc w:val="both"/>
              <w:rPr>
                <w:rFonts w:asciiTheme="minorHAnsi" w:hAnsiTheme="minorHAnsi"/>
                <w:sz w:val="24"/>
                <w:szCs w:val="24"/>
              </w:rPr>
            </w:pPr>
            <w:r w:rsidRPr="009C3940">
              <w:rPr>
                <w:rFonts w:asciiTheme="minorHAnsi" w:hAnsiTheme="minorHAnsi"/>
                <w:sz w:val="24"/>
                <w:szCs w:val="24"/>
              </w:rPr>
              <w:t>X</w:t>
            </w:r>
          </w:p>
        </w:tc>
        <w:tc>
          <w:tcPr>
            <w:tcW w:w="1843" w:type="dxa"/>
          </w:tcPr>
          <w:p w:rsidR="005F24BA" w:rsidRPr="009C3940" w:rsidRDefault="005F24BA" w:rsidP="002124BB">
            <w:pPr>
              <w:jc w:val="both"/>
              <w:rPr>
                <w:rFonts w:asciiTheme="minorHAnsi" w:hAnsiTheme="minorHAnsi"/>
                <w:sz w:val="24"/>
                <w:szCs w:val="24"/>
              </w:rPr>
            </w:pPr>
            <w:r w:rsidRPr="009C3940">
              <w:rPr>
                <w:rFonts w:asciiTheme="minorHAnsi" w:hAnsiTheme="minorHAnsi"/>
                <w:sz w:val="24"/>
                <w:szCs w:val="24"/>
              </w:rPr>
              <w:t>X</w:t>
            </w:r>
          </w:p>
        </w:tc>
      </w:tr>
      <w:tr w:rsidR="005F24BA" w:rsidRPr="009C3940" w:rsidTr="00D95875">
        <w:trPr>
          <w:trHeight w:val="280"/>
        </w:trPr>
        <w:tc>
          <w:tcPr>
            <w:tcW w:w="3369" w:type="dxa"/>
          </w:tcPr>
          <w:p w:rsidR="005F24BA" w:rsidRPr="00FB744C" w:rsidRDefault="005F24BA" w:rsidP="002124BB">
            <w:pPr>
              <w:jc w:val="both"/>
              <w:rPr>
                <w:rFonts w:asciiTheme="minorHAnsi" w:hAnsiTheme="minorHAnsi"/>
                <w:b/>
                <w:sz w:val="24"/>
                <w:szCs w:val="24"/>
              </w:rPr>
            </w:pPr>
            <w:r w:rsidRPr="00FB744C">
              <w:rPr>
                <w:rFonts w:asciiTheme="minorHAnsi" w:hAnsiTheme="minorHAnsi"/>
                <w:b/>
                <w:sz w:val="24"/>
                <w:szCs w:val="24"/>
              </w:rPr>
              <w:t>Primary</w:t>
            </w:r>
          </w:p>
        </w:tc>
        <w:tc>
          <w:tcPr>
            <w:tcW w:w="1559" w:type="dxa"/>
          </w:tcPr>
          <w:p w:rsidR="005F24BA" w:rsidRPr="009C3940" w:rsidRDefault="005F24BA" w:rsidP="002124BB">
            <w:pPr>
              <w:jc w:val="both"/>
              <w:rPr>
                <w:rFonts w:asciiTheme="minorHAnsi" w:hAnsiTheme="minorHAnsi"/>
                <w:sz w:val="24"/>
                <w:szCs w:val="24"/>
              </w:rPr>
            </w:pPr>
            <w:r w:rsidRPr="009C3940">
              <w:rPr>
                <w:rFonts w:asciiTheme="minorHAnsi" w:hAnsiTheme="minorHAnsi"/>
                <w:sz w:val="24"/>
                <w:szCs w:val="24"/>
              </w:rPr>
              <w:t>X</w:t>
            </w:r>
          </w:p>
        </w:tc>
        <w:tc>
          <w:tcPr>
            <w:tcW w:w="1701" w:type="dxa"/>
          </w:tcPr>
          <w:p w:rsidR="005F24BA" w:rsidRPr="009C3940" w:rsidRDefault="005F24BA" w:rsidP="002124BB">
            <w:pPr>
              <w:jc w:val="both"/>
              <w:rPr>
                <w:rFonts w:asciiTheme="minorHAnsi" w:hAnsiTheme="minorHAnsi"/>
                <w:sz w:val="24"/>
                <w:szCs w:val="24"/>
              </w:rPr>
            </w:pPr>
            <w:r w:rsidRPr="009C3940">
              <w:rPr>
                <w:rFonts w:asciiTheme="minorHAnsi" w:hAnsiTheme="minorHAnsi"/>
                <w:sz w:val="24"/>
                <w:szCs w:val="24"/>
              </w:rPr>
              <w:t>X</w:t>
            </w:r>
          </w:p>
        </w:tc>
        <w:tc>
          <w:tcPr>
            <w:tcW w:w="1843" w:type="dxa"/>
          </w:tcPr>
          <w:p w:rsidR="005F24BA" w:rsidRPr="009C3940" w:rsidRDefault="005F24BA" w:rsidP="002124BB">
            <w:pPr>
              <w:jc w:val="both"/>
              <w:rPr>
                <w:rFonts w:asciiTheme="minorHAnsi" w:hAnsiTheme="minorHAnsi"/>
                <w:sz w:val="24"/>
                <w:szCs w:val="24"/>
              </w:rPr>
            </w:pPr>
            <w:r w:rsidRPr="009C3940">
              <w:rPr>
                <w:rFonts w:asciiTheme="minorHAnsi" w:hAnsiTheme="minorHAnsi"/>
                <w:sz w:val="24"/>
                <w:szCs w:val="24"/>
              </w:rPr>
              <w:t>X</w:t>
            </w:r>
          </w:p>
        </w:tc>
      </w:tr>
      <w:tr w:rsidR="005F24BA" w:rsidRPr="009C3940" w:rsidTr="00D95875">
        <w:trPr>
          <w:trHeight w:val="280"/>
        </w:trPr>
        <w:tc>
          <w:tcPr>
            <w:tcW w:w="3369" w:type="dxa"/>
          </w:tcPr>
          <w:p w:rsidR="005F24BA" w:rsidRPr="00FB744C" w:rsidRDefault="005F24BA" w:rsidP="002124BB">
            <w:pPr>
              <w:jc w:val="both"/>
              <w:rPr>
                <w:rFonts w:asciiTheme="minorHAnsi" w:hAnsiTheme="minorHAnsi"/>
                <w:b/>
                <w:sz w:val="24"/>
                <w:szCs w:val="24"/>
              </w:rPr>
            </w:pPr>
            <w:r w:rsidRPr="00FB744C">
              <w:rPr>
                <w:rFonts w:asciiTheme="minorHAnsi" w:hAnsiTheme="minorHAnsi"/>
                <w:b/>
                <w:sz w:val="24"/>
                <w:szCs w:val="24"/>
              </w:rPr>
              <w:t>Middle (Primary)</w:t>
            </w:r>
          </w:p>
        </w:tc>
        <w:tc>
          <w:tcPr>
            <w:tcW w:w="1559" w:type="dxa"/>
          </w:tcPr>
          <w:p w:rsidR="005F24BA" w:rsidRPr="009C3940" w:rsidRDefault="005F24BA" w:rsidP="002124BB">
            <w:pPr>
              <w:jc w:val="both"/>
              <w:rPr>
                <w:rFonts w:asciiTheme="minorHAnsi" w:hAnsiTheme="minorHAnsi"/>
                <w:sz w:val="24"/>
                <w:szCs w:val="24"/>
              </w:rPr>
            </w:pPr>
            <w:r w:rsidRPr="009C3940">
              <w:rPr>
                <w:rFonts w:asciiTheme="minorHAnsi" w:hAnsiTheme="minorHAnsi"/>
                <w:sz w:val="24"/>
                <w:szCs w:val="24"/>
              </w:rPr>
              <w:t>X</w:t>
            </w:r>
          </w:p>
        </w:tc>
        <w:tc>
          <w:tcPr>
            <w:tcW w:w="1701" w:type="dxa"/>
          </w:tcPr>
          <w:p w:rsidR="005F24BA" w:rsidRPr="009C3940" w:rsidRDefault="005F24BA" w:rsidP="002124BB">
            <w:pPr>
              <w:jc w:val="both"/>
              <w:rPr>
                <w:rFonts w:asciiTheme="minorHAnsi" w:hAnsiTheme="minorHAnsi"/>
                <w:sz w:val="24"/>
                <w:szCs w:val="24"/>
              </w:rPr>
            </w:pPr>
          </w:p>
        </w:tc>
        <w:tc>
          <w:tcPr>
            <w:tcW w:w="1843" w:type="dxa"/>
          </w:tcPr>
          <w:p w:rsidR="005F24BA" w:rsidRPr="009C3940" w:rsidRDefault="005F24BA" w:rsidP="002124BB">
            <w:pPr>
              <w:jc w:val="both"/>
              <w:rPr>
                <w:rFonts w:asciiTheme="minorHAnsi" w:hAnsiTheme="minorHAnsi"/>
                <w:sz w:val="24"/>
                <w:szCs w:val="24"/>
              </w:rPr>
            </w:pPr>
          </w:p>
        </w:tc>
      </w:tr>
      <w:tr w:rsidR="005F24BA" w:rsidRPr="009C3940" w:rsidTr="00D95875">
        <w:trPr>
          <w:trHeight w:val="280"/>
        </w:trPr>
        <w:tc>
          <w:tcPr>
            <w:tcW w:w="3369" w:type="dxa"/>
          </w:tcPr>
          <w:p w:rsidR="005F24BA" w:rsidRPr="00FB744C" w:rsidRDefault="005F24BA" w:rsidP="002124BB">
            <w:pPr>
              <w:jc w:val="both"/>
              <w:rPr>
                <w:rFonts w:asciiTheme="minorHAnsi" w:hAnsiTheme="minorHAnsi"/>
                <w:b/>
                <w:sz w:val="24"/>
                <w:szCs w:val="24"/>
              </w:rPr>
            </w:pPr>
            <w:r w:rsidRPr="00FB744C">
              <w:rPr>
                <w:rFonts w:asciiTheme="minorHAnsi" w:hAnsiTheme="minorHAnsi"/>
                <w:b/>
                <w:sz w:val="24"/>
                <w:szCs w:val="24"/>
              </w:rPr>
              <w:t>Middle (Secondary)</w:t>
            </w:r>
          </w:p>
        </w:tc>
        <w:tc>
          <w:tcPr>
            <w:tcW w:w="1559" w:type="dxa"/>
          </w:tcPr>
          <w:p w:rsidR="005F24BA" w:rsidRPr="009C3940" w:rsidRDefault="005F24BA" w:rsidP="002124BB">
            <w:pPr>
              <w:jc w:val="both"/>
              <w:rPr>
                <w:rFonts w:asciiTheme="minorHAnsi" w:hAnsiTheme="minorHAnsi"/>
                <w:sz w:val="24"/>
                <w:szCs w:val="24"/>
              </w:rPr>
            </w:pPr>
            <w:r w:rsidRPr="009C3940">
              <w:rPr>
                <w:rFonts w:asciiTheme="minorHAnsi" w:hAnsiTheme="minorHAnsi"/>
                <w:sz w:val="24"/>
                <w:szCs w:val="24"/>
              </w:rPr>
              <w:t>X</w:t>
            </w:r>
          </w:p>
        </w:tc>
        <w:tc>
          <w:tcPr>
            <w:tcW w:w="1701" w:type="dxa"/>
          </w:tcPr>
          <w:p w:rsidR="005F24BA" w:rsidRPr="009C3940" w:rsidRDefault="005F24BA" w:rsidP="002124BB">
            <w:pPr>
              <w:jc w:val="both"/>
              <w:rPr>
                <w:rFonts w:asciiTheme="minorHAnsi" w:hAnsiTheme="minorHAnsi"/>
                <w:sz w:val="24"/>
                <w:szCs w:val="24"/>
              </w:rPr>
            </w:pPr>
            <w:r w:rsidRPr="009C3940">
              <w:rPr>
                <w:rFonts w:asciiTheme="minorHAnsi" w:hAnsiTheme="minorHAnsi"/>
                <w:sz w:val="24"/>
                <w:szCs w:val="24"/>
              </w:rPr>
              <w:t xml:space="preserve">X </w:t>
            </w:r>
          </w:p>
        </w:tc>
        <w:tc>
          <w:tcPr>
            <w:tcW w:w="1843" w:type="dxa"/>
          </w:tcPr>
          <w:p w:rsidR="005F24BA" w:rsidRPr="009C3940" w:rsidRDefault="005F24BA" w:rsidP="002124BB">
            <w:pPr>
              <w:jc w:val="both"/>
              <w:rPr>
                <w:rFonts w:asciiTheme="minorHAnsi" w:hAnsiTheme="minorHAnsi"/>
                <w:sz w:val="24"/>
                <w:szCs w:val="24"/>
              </w:rPr>
            </w:pPr>
          </w:p>
        </w:tc>
      </w:tr>
      <w:tr w:rsidR="005F24BA" w:rsidRPr="009C3940" w:rsidTr="00D95875">
        <w:trPr>
          <w:trHeight w:val="295"/>
        </w:trPr>
        <w:tc>
          <w:tcPr>
            <w:tcW w:w="3369" w:type="dxa"/>
          </w:tcPr>
          <w:p w:rsidR="005F24BA" w:rsidRPr="00FB744C" w:rsidRDefault="005F24BA" w:rsidP="002124BB">
            <w:pPr>
              <w:jc w:val="both"/>
              <w:rPr>
                <w:rFonts w:asciiTheme="minorHAnsi" w:hAnsiTheme="minorHAnsi"/>
                <w:b/>
                <w:sz w:val="24"/>
                <w:szCs w:val="24"/>
              </w:rPr>
            </w:pPr>
            <w:r w:rsidRPr="00FB744C">
              <w:rPr>
                <w:rFonts w:asciiTheme="minorHAnsi" w:hAnsiTheme="minorHAnsi"/>
                <w:b/>
                <w:sz w:val="24"/>
                <w:szCs w:val="24"/>
              </w:rPr>
              <w:t>Secondary</w:t>
            </w:r>
          </w:p>
        </w:tc>
        <w:tc>
          <w:tcPr>
            <w:tcW w:w="1559" w:type="dxa"/>
          </w:tcPr>
          <w:p w:rsidR="005F24BA" w:rsidRPr="009C3940" w:rsidRDefault="005F24BA" w:rsidP="002124BB">
            <w:pPr>
              <w:jc w:val="both"/>
              <w:rPr>
                <w:rFonts w:asciiTheme="minorHAnsi" w:hAnsiTheme="minorHAnsi"/>
                <w:sz w:val="24"/>
                <w:szCs w:val="24"/>
              </w:rPr>
            </w:pPr>
            <w:r w:rsidRPr="009C3940">
              <w:rPr>
                <w:rFonts w:asciiTheme="minorHAnsi" w:hAnsiTheme="minorHAnsi"/>
                <w:sz w:val="24"/>
                <w:szCs w:val="24"/>
              </w:rPr>
              <w:t>X</w:t>
            </w:r>
          </w:p>
        </w:tc>
        <w:tc>
          <w:tcPr>
            <w:tcW w:w="1701" w:type="dxa"/>
          </w:tcPr>
          <w:p w:rsidR="005F24BA" w:rsidRPr="009C3940" w:rsidRDefault="005F24BA" w:rsidP="002124BB">
            <w:pPr>
              <w:jc w:val="both"/>
              <w:rPr>
                <w:rFonts w:asciiTheme="minorHAnsi" w:hAnsiTheme="minorHAnsi"/>
                <w:sz w:val="24"/>
                <w:szCs w:val="24"/>
              </w:rPr>
            </w:pPr>
            <w:r w:rsidRPr="009C3940">
              <w:rPr>
                <w:rFonts w:asciiTheme="minorHAnsi" w:hAnsiTheme="minorHAnsi"/>
                <w:sz w:val="24"/>
                <w:szCs w:val="24"/>
              </w:rPr>
              <w:t>X</w:t>
            </w:r>
          </w:p>
        </w:tc>
        <w:tc>
          <w:tcPr>
            <w:tcW w:w="1843" w:type="dxa"/>
          </w:tcPr>
          <w:p w:rsidR="005F24BA" w:rsidRPr="009C3940" w:rsidRDefault="005F24BA" w:rsidP="002124BB">
            <w:pPr>
              <w:jc w:val="both"/>
              <w:rPr>
                <w:rFonts w:asciiTheme="minorHAnsi" w:hAnsiTheme="minorHAnsi"/>
                <w:sz w:val="24"/>
                <w:szCs w:val="24"/>
              </w:rPr>
            </w:pPr>
            <w:r w:rsidRPr="009C3940">
              <w:rPr>
                <w:rFonts w:asciiTheme="minorHAnsi" w:hAnsiTheme="minorHAnsi"/>
                <w:sz w:val="24"/>
                <w:szCs w:val="24"/>
              </w:rPr>
              <w:t>X</w:t>
            </w:r>
          </w:p>
        </w:tc>
      </w:tr>
      <w:tr w:rsidR="005F24BA" w:rsidRPr="009C3940" w:rsidTr="00D95875">
        <w:trPr>
          <w:trHeight w:val="280"/>
        </w:trPr>
        <w:tc>
          <w:tcPr>
            <w:tcW w:w="3369" w:type="dxa"/>
          </w:tcPr>
          <w:p w:rsidR="005F24BA" w:rsidRPr="00FB744C" w:rsidRDefault="005F24BA" w:rsidP="002124BB">
            <w:pPr>
              <w:jc w:val="both"/>
              <w:rPr>
                <w:rFonts w:asciiTheme="minorHAnsi" w:hAnsiTheme="minorHAnsi"/>
                <w:b/>
                <w:sz w:val="24"/>
                <w:szCs w:val="24"/>
              </w:rPr>
            </w:pPr>
            <w:r w:rsidRPr="00FB744C">
              <w:rPr>
                <w:rFonts w:asciiTheme="minorHAnsi" w:hAnsiTheme="minorHAnsi"/>
                <w:b/>
                <w:sz w:val="24"/>
                <w:szCs w:val="24"/>
              </w:rPr>
              <w:t>Special</w:t>
            </w:r>
          </w:p>
        </w:tc>
        <w:tc>
          <w:tcPr>
            <w:tcW w:w="1559" w:type="dxa"/>
          </w:tcPr>
          <w:p w:rsidR="005F24BA" w:rsidRPr="009C3940" w:rsidRDefault="005F24BA" w:rsidP="002124BB">
            <w:pPr>
              <w:jc w:val="both"/>
              <w:rPr>
                <w:rFonts w:asciiTheme="minorHAnsi" w:hAnsiTheme="minorHAnsi"/>
                <w:sz w:val="24"/>
                <w:szCs w:val="24"/>
              </w:rPr>
            </w:pPr>
            <w:r w:rsidRPr="009C3940">
              <w:rPr>
                <w:rFonts w:asciiTheme="minorHAnsi" w:hAnsiTheme="minorHAnsi"/>
                <w:sz w:val="24"/>
                <w:szCs w:val="24"/>
              </w:rPr>
              <w:t>X</w:t>
            </w:r>
          </w:p>
        </w:tc>
        <w:tc>
          <w:tcPr>
            <w:tcW w:w="1701" w:type="dxa"/>
          </w:tcPr>
          <w:p w:rsidR="005F24BA" w:rsidRPr="009C3940" w:rsidRDefault="005F24BA" w:rsidP="002124BB">
            <w:pPr>
              <w:jc w:val="both"/>
              <w:rPr>
                <w:rFonts w:asciiTheme="minorHAnsi" w:hAnsiTheme="minorHAnsi"/>
                <w:sz w:val="24"/>
                <w:szCs w:val="24"/>
              </w:rPr>
            </w:pPr>
            <w:r w:rsidRPr="009C3940">
              <w:rPr>
                <w:rFonts w:asciiTheme="minorHAnsi" w:hAnsiTheme="minorHAnsi"/>
                <w:sz w:val="24"/>
                <w:szCs w:val="24"/>
              </w:rPr>
              <w:t>X</w:t>
            </w:r>
          </w:p>
        </w:tc>
        <w:tc>
          <w:tcPr>
            <w:tcW w:w="1843" w:type="dxa"/>
          </w:tcPr>
          <w:p w:rsidR="005F24BA" w:rsidRPr="009C3940" w:rsidRDefault="005F24BA" w:rsidP="002124BB">
            <w:pPr>
              <w:jc w:val="both"/>
              <w:rPr>
                <w:rFonts w:asciiTheme="minorHAnsi" w:hAnsiTheme="minorHAnsi"/>
                <w:sz w:val="24"/>
                <w:szCs w:val="24"/>
              </w:rPr>
            </w:pPr>
            <w:r w:rsidRPr="009C3940">
              <w:rPr>
                <w:rFonts w:asciiTheme="minorHAnsi" w:hAnsiTheme="minorHAnsi"/>
                <w:sz w:val="24"/>
                <w:szCs w:val="24"/>
              </w:rPr>
              <w:t>X</w:t>
            </w:r>
          </w:p>
        </w:tc>
      </w:tr>
      <w:tr w:rsidR="005F24BA" w:rsidRPr="009C3940" w:rsidTr="00D95875">
        <w:trPr>
          <w:trHeight w:val="280"/>
        </w:trPr>
        <w:tc>
          <w:tcPr>
            <w:tcW w:w="3369" w:type="dxa"/>
          </w:tcPr>
          <w:p w:rsidR="005F24BA" w:rsidRPr="00FB744C" w:rsidRDefault="005F24BA" w:rsidP="002124BB">
            <w:pPr>
              <w:jc w:val="both"/>
              <w:rPr>
                <w:rFonts w:asciiTheme="minorHAnsi" w:hAnsiTheme="minorHAnsi"/>
                <w:b/>
                <w:sz w:val="24"/>
                <w:szCs w:val="24"/>
              </w:rPr>
            </w:pPr>
            <w:r w:rsidRPr="00FB744C">
              <w:rPr>
                <w:rFonts w:asciiTheme="minorHAnsi" w:hAnsiTheme="minorHAnsi"/>
                <w:b/>
                <w:sz w:val="24"/>
                <w:szCs w:val="24"/>
              </w:rPr>
              <w:t>PRU</w:t>
            </w:r>
          </w:p>
        </w:tc>
        <w:tc>
          <w:tcPr>
            <w:tcW w:w="1559" w:type="dxa"/>
          </w:tcPr>
          <w:p w:rsidR="005F24BA" w:rsidRPr="009C3940" w:rsidRDefault="005F24BA" w:rsidP="002124BB">
            <w:pPr>
              <w:jc w:val="both"/>
              <w:rPr>
                <w:rFonts w:asciiTheme="minorHAnsi" w:hAnsiTheme="minorHAnsi"/>
                <w:sz w:val="24"/>
                <w:szCs w:val="24"/>
              </w:rPr>
            </w:pPr>
            <w:r w:rsidRPr="009C3940">
              <w:rPr>
                <w:rFonts w:asciiTheme="minorHAnsi" w:hAnsiTheme="minorHAnsi"/>
                <w:sz w:val="24"/>
                <w:szCs w:val="24"/>
              </w:rPr>
              <w:t>X</w:t>
            </w:r>
          </w:p>
        </w:tc>
        <w:tc>
          <w:tcPr>
            <w:tcW w:w="1701" w:type="dxa"/>
          </w:tcPr>
          <w:p w:rsidR="005F24BA" w:rsidRPr="009C3940" w:rsidRDefault="005F24BA" w:rsidP="002124BB">
            <w:pPr>
              <w:jc w:val="both"/>
              <w:rPr>
                <w:rFonts w:asciiTheme="minorHAnsi" w:hAnsiTheme="minorHAnsi"/>
                <w:sz w:val="24"/>
                <w:szCs w:val="24"/>
              </w:rPr>
            </w:pPr>
            <w:r w:rsidRPr="009C3940">
              <w:rPr>
                <w:rFonts w:asciiTheme="minorHAnsi" w:hAnsiTheme="minorHAnsi"/>
                <w:sz w:val="24"/>
                <w:szCs w:val="24"/>
              </w:rPr>
              <w:t>X</w:t>
            </w:r>
          </w:p>
        </w:tc>
        <w:tc>
          <w:tcPr>
            <w:tcW w:w="1843" w:type="dxa"/>
          </w:tcPr>
          <w:p w:rsidR="005F24BA" w:rsidRPr="009C3940" w:rsidRDefault="005F24BA" w:rsidP="002124BB">
            <w:pPr>
              <w:jc w:val="both"/>
              <w:rPr>
                <w:rFonts w:asciiTheme="minorHAnsi" w:hAnsiTheme="minorHAnsi"/>
                <w:sz w:val="24"/>
                <w:szCs w:val="24"/>
              </w:rPr>
            </w:pPr>
          </w:p>
        </w:tc>
      </w:tr>
      <w:tr w:rsidR="005F24BA" w:rsidRPr="009C3940" w:rsidTr="00D95875">
        <w:trPr>
          <w:trHeight w:val="280"/>
        </w:trPr>
        <w:tc>
          <w:tcPr>
            <w:tcW w:w="3369" w:type="dxa"/>
          </w:tcPr>
          <w:p w:rsidR="005F24BA" w:rsidRPr="00FB744C" w:rsidRDefault="005F24BA" w:rsidP="002124BB">
            <w:pPr>
              <w:jc w:val="both"/>
              <w:rPr>
                <w:rFonts w:asciiTheme="minorHAnsi" w:hAnsiTheme="minorHAnsi"/>
                <w:b/>
                <w:sz w:val="24"/>
                <w:szCs w:val="24"/>
              </w:rPr>
            </w:pPr>
            <w:r w:rsidRPr="00FB744C">
              <w:rPr>
                <w:rFonts w:asciiTheme="minorHAnsi" w:hAnsiTheme="minorHAnsi"/>
                <w:b/>
                <w:sz w:val="24"/>
                <w:szCs w:val="24"/>
              </w:rPr>
              <w:t>All-Through</w:t>
            </w:r>
          </w:p>
        </w:tc>
        <w:tc>
          <w:tcPr>
            <w:tcW w:w="1559" w:type="dxa"/>
          </w:tcPr>
          <w:p w:rsidR="005F24BA" w:rsidRPr="009C3940" w:rsidRDefault="005F24BA" w:rsidP="002124BB">
            <w:pPr>
              <w:jc w:val="both"/>
              <w:rPr>
                <w:rFonts w:asciiTheme="minorHAnsi" w:hAnsiTheme="minorHAnsi"/>
                <w:sz w:val="24"/>
                <w:szCs w:val="24"/>
              </w:rPr>
            </w:pPr>
            <w:r w:rsidRPr="009C3940">
              <w:rPr>
                <w:rFonts w:asciiTheme="minorHAnsi" w:hAnsiTheme="minorHAnsi"/>
                <w:sz w:val="24"/>
                <w:szCs w:val="24"/>
              </w:rPr>
              <w:t>X</w:t>
            </w:r>
          </w:p>
        </w:tc>
        <w:tc>
          <w:tcPr>
            <w:tcW w:w="1701" w:type="dxa"/>
          </w:tcPr>
          <w:p w:rsidR="005F24BA" w:rsidRPr="009C3940" w:rsidRDefault="005F24BA" w:rsidP="002124BB">
            <w:pPr>
              <w:jc w:val="both"/>
              <w:rPr>
                <w:rFonts w:asciiTheme="minorHAnsi" w:hAnsiTheme="minorHAnsi"/>
                <w:sz w:val="24"/>
                <w:szCs w:val="24"/>
              </w:rPr>
            </w:pPr>
          </w:p>
        </w:tc>
        <w:tc>
          <w:tcPr>
            <w:tcW w:w="1843" w:type="dxa"/>
          </w:tcPr>
          <w:p w:rsidR="005F24BA" w:rsidRPr="009C3940" w:rsidRDefault="005F24BA" w:rsidP="002124BB">
            <w:pPr>
              <w:jc w:val="both"/>
              <w:rPr>
                <w:rFonts w:asciiTheme="minorHAnsi" w:hAnsiTheme="minorHAnsi"/>
                <w:sz w:val="24"/>
                <w:szCs w:val="24"/>
              </w:rPr>
            </w:pPr>
          </w:p>
        </w:tc>
      </w:tr>
      <w:tr w:rsidR="005F24BA" w:rsidRPr="009C3940" w:rsidTr="00D95875">
        <w:trPr>
          <w:trHeight w:val="280"/>
        </w:trPr>
        <w:tc>
          <w:tcPr>
            <w:tcW w:w="3369" w:type="dxa"/>
          </w:tcPr>
          <w:p w:rsidR="005F24BA" w:rsidRPr="00FB744C" w:rsidRDefault="005F24BA" w:rsidP="002124BB">
            <w:pPr>
              <w:jc w:val="both"/>
              <w:rPr>
                <w:rFonts w:asciiTheme="minorHAnsi" w:hAnsiTheme="minorHAnsi"/>
                <w:b/>
                <w:sz w:val="24"/>
                <w:szCs w:val="24"/>
              </w:rPr>
            </w:pPr>
            <w:r w:rsidRPr="00FB744C">
              <w:rPr>
                <w:rFonts w:asciiTheme="minorHAnsi" w:hAnsiTheme="minorHAnsi"/>
                <w:b/>
                <w:sz w:val="24"/>
                <w:szCs w:val="24"/>
              </w:rPr>
              <w:t>Academies (various)</w:t>
            </w:r>
          </w:p>
        </w:tc>
        <w:tc>
          <w:tcPr>
            <w:tcW w:w="1559" w:type="dxa"/>
          </w:tcPr>
          <w:p w:rsidR="005F24BA" w:rsidRPr="009C3940" w:rsidRDefault="005F24BA" w:rsidP="002124BB">
            <w:pPr>
              <w:jc w:val="both"/>
              <w:rPr>
                <w:rFonts w:asciiTheme="minorHAnsi" w:hAnsiTheme="minorHAnsi"/>
                <w:sz w:val="24"/>
                <w:szCs w:val="24"/>
              </w:rPr>
            </w:pPr>
            <w:r w:rsidRPr="009C3940">
              <w:rPr>
                <w:rFonts w:asciiTheme="minorHAnsi" w:hAnsiTheme="minorHAnsi"/>
                <w:sz w:val="24"/>
                <w:szCs w:val="24"/>
              </w:rPr>
              <w:t>X</w:t>
            </w:r>
          </w:p>
        </w:tc>
        <w:tc>
          <w:tcPr>
            <w:tcW w:w="1701" w:type="dxa"/>
          </w:tcPr>
          <w:p w:rsidR="005F24BA" w:rsidRPr="009C3940" w:rsidRDefault="005F24BA" w:rsidP="002124BB">
            <w:pPr>
              <w:jc w:val="both"/>
              <w:rPr>
                <w:rFonts w:asciiTheme="minorHAnsi" w:hAnsiTheme="minorHAnsi"/>
                <w:sz w:val="24"/>
                <w:szCs w:val="24"/>
              </w:rPr>
            </w:pPr>
          </w:p>
        </w:tc>
        <w:tc>
          <w:tcPr>
            <w:tcW w:w="1843" w:type="dxa"/>
          </w:tcPr>
          <w:p w:rsidR="005F24BA" w:rsidRPr="009C3940" w:rsidRDefault="005F24BA" w:rsidP="002124BB">
            <w:pPr>
              <w:jc w:val="both"/>
              <w:rPr>
                <w:rFonts w:asciiTheme="minorHAnsi" w:hAnsiTheme="minorHAnsi"/>
                <w:sz w:val="24"/>
                <w:szCs w:val="24"/>
              </w:rPr>
            </w:pPr>
          </w:p>
        </w:tc>
      </w:tr>
    </w:tbl>
    <w:p w:rsidR="005F24BA" w:rsidRDefault="005F24BA" w:rsidP="002124BB">
      <w:pPr>
        <w:jc w:val="both"/>
        <w:rPr>
          <w:rFonts w:asciiTheme="minorHAnsi" w:hAnsiTheme="minorHAnsi"/>
          <w:sz w:val="24"/>
          <w:szCs w:val="24"/>
        </w:rPr>
      </w:pPr>
    </w:p>
    <w:p w:rsidR="00886562" w:rsidRPr="00886562" w:rsidRDefault="00886562" w:rsidP="002124BB">
      <w:pPr>
        <w:jc w:val="both"/>
        <w:rPr>
          <w:rFonts w:asciiTheme="minorHAnsi" w:hAnsiTheme="minorHAnsi"/>
        </w:rPr>
      </w:pPr>
      <w:r w:rsidRPr="00886562">
        <w:rPr>
          <w:rFonts w:asciiTheme="minorHAnsi" w:hAnsiTheme="minorHAnsi"/>
        </w:rPr>
        <w:t xml:space="preserve">We do not currently </w:t>
      </w:r>
      <w:r w:rsidR="00AC03B4">
        <w:rPr>
          <w:rFonts w:asciiTheme="minorHAnsi" w:hAnsiTheme="minorHAnsi"/>
        </w:rPr>
        <w:t>have an a full complement of datasets and as such some testing cannot take place.  For example</w:t>
      </w:r>
      <w:r w:rsidR="00E808E2">
        <w:rPr>
          <w:rFonts w:asciiTheme="minorHAnsi" w:hAnsiTheme="minorHAnsi"/>
        </w:rPr>
        <w:t>,</w:t>
      </w:r>
      <w:r w:rsidR="00AC03B4">
        <w:rPr>
          <w:rFonts w:asciiTheme="minorHAnsi" w:hAnsiTheme="minorHAnsi"/>
        </w:rPr>
        <w:t xml:space="preserve"> we do not currently have a English PRU, English Middle, any school type with Multiple Timetables.</w:t>
      </w:r>
    </w:p>
    <w:p w:rsidR="00886562" w:rsidRPr="00886562" w:rsidRDefault="00886562" w:rsidP="002124BB">
      <w:pPr>
        <w:jc w:val="both"/>
        <w:rPr>
          <w:rFonts w:asciiTheme="minorHAnsi" w:hAnsiTheme="minorHAnsi"/>
        </w:rPr>
      </w:pPr>
    </w:p>
    <w:p w:rsidR="00C435AA" w:rsidRPr="009C3940" w:rsidRDefault="005F24BA" w:rsidP="002124BB">
      <w:pPr>
        <w:jc w:val="both"/>
        <w:rPr>
          <w:rFonts w:asciiTheme="minorHAnsi" w:hAnsiTheme="minorHAnsi"/>
        </w:rPr>
      </w:pPr>
      <w:r w:rsidRPr="009C3940">
        <w:rPr>
          <w:rFonts w:asciiTheme="minorHAnsi" w:hAnsiTheme="minorHAnsi"/>
        </w:rPr>
        <w:t>In addition to the above</w:t>
      </w:r>
      <w:r w:rsidR="005D221F" w:rsidRPr="009C3940">
        <w:rPr>
          <w:rFonts w:asciiTheme="minorHAnsi" w:hAnsiTheme="minorHAnsi"/>
        </w:rPr>
        <w:t>,</w:t>
      </w:r>
      <w:r w:rsidRPr="009C3940">
        <w:rPr>
          <w:rFonts w:asciiTheme="minorHAnsi" w:hAnsiTheme="minorHAnsi"/>
        </w:rPr>
        <w:t xml:space="preserve"> within each dataset there will be requirements for speci</w:t>
      </w:r>
      <w:r w:rsidR="005D221F" w:rsidRPr="009C3940">
        <w:rPr>
          <w:rFonts w:asciiTheme="minorHAnsi" w:hAnsiTheme="minorHAnsi"/>
        </w:rPr>
        <w:t xml:space="preserve">fic data to be present. Previously the responsibility of promoting datasets and updating with the relevant data (such as promoting students, inputting attendance codes, admissions etc) was conducted by a </w:t>
      </w:r>
      <w:r w:rsidR="00FB744C">
        <w:rPr>
          <w:rFonts w:asciiTheme="minorHAnsi" w:hAnsiTheme="minorHAnsi"/>
        </w:rPr>
        <w:t xml:space="preserve">team </w:t>
      </w:r>
      <w:r w:rsidR="005D221F" w:rsidRPr="009C3940">
        <w:rPr>
          <w:rFonts w:asciiTheme="minorHAnsi" w:hAnsiTheme="minorHAnsi"/>
        </w:rPr>
        <w:t>o</w:t>
      </w:r>
      <w:r w:rsidR="00FB744C">
        <w:rPr>
          <w:rFonts w:asciiTheme="minorHAnsi" w:hAnsiTheme="minorHAnsi"/>
        </w:rPr>
        <w:t>f on-</w:t>
      </w:r>
      <w:r w:rsidR="005D221F" w:rsidRPr="009C3940">
        <w:rPr>
          <w:rFonts w:asciiTheme="minorHAnsi" w:hAnsiTheme="minorHAnsi"/>
        </w:rPr>
        <w:t>shore testers within the STATS team</w:t>
      </w:r>
      <w:r w:rsidR="00A05901" w:rsidRPr="009C3940">
        <w:rPr>
          <w:rFonts w:asciiTheme="minorHAnsi" w:hAnsiTheme="minorHAnsi"/>
        </w:rPr>
        <w:t>,</w:t>
      </w:r>
      <w:r w:rsidR="005D221F" w:rsidRPr="009C3940">
        <w:rPr>
          <w:rFonts w:asciiTheme="minorHAnsi" w:hAnsiTheme="minorHAnsi"/>
        </w:rPr>
        <w:t xml:space="preserve"> </w:t>
      </w:r>
      <w:r w:rsidR="00A05901" w:rsidRPr="009C3940">
        <w:rPr>
          <w:rFonts w:asciiTheme="minorHAnsi" w:hAnsiTheme="minorHAnsi"/>
        </w:rPr>
        <w:t>who</w:t>
      </w:r>
      <w:r w:rsidR="005D221F" w:rsidRPr="009C3940">
        <w:rPr>
          <w:rFonts w:asciiTheme="minorHAnsi" w:hAnsiTheme="minorHAnsi"/>
        </w:rPr>
        <w:t xml:space="preserve"> have now left the company. This has left a skills shortage within the team. </w:t>
      </w:r>
      <w:r w:rsidRPr="009C3940">
        <w:rPr>
          <w:rFonts w:asciiTheme="minorHAnsi" w:hAnsiTheme="minorHAnsi"/>
        </w:rPr>
        <w:t>Specific</w:t>
      </w:r>
      <w:r w:rsidR="00175311" w:rsidRPr="009C3940">
        <w:rPr>
          <w:rFonts w:asciiTheme="minorHAnsi" w:hAnsiTheme="minorHAnsi"/>
        </w:rPr>
        <w:t>s</w:t>
      </w:r>
      <w:r w:rsidRPr="009C3940">
        <w:rPr>
          <w:rFonts w:asciiTheme="minorHAnsi" w:hAnsiTheme="minorHAnsi"/>
        </w:rPr>
        <w:t xml:space="preserve"> of dataset requirements will be finalised </w:t>
      </w:r>
      <w:r w:rsidR="00E03435" w:rsidRPr="009C3940">
        <w:rPr>
          <w:rFonts w:asciiTheme="minorHAnsi" w:hAnsiTheme="minorHAnsi"/>
        </w:rPr>
        <w:t xml:space="preserve">during grooming. </w:t>
      </w:r>
      <w:r w:rsidR="005D221F" w:rsidRPr="009C3940">
        <w:rPr>
          <w:rFonts w:asciiTheme="minorHAnsi" w:hAnsiTheme="minorHAnsi"/>
        </w:rPr>
        <w:t>As it is not possible to test every School Region, Phase and data collected. During grooming key school phases will be identified for testing while other school phase testing will be pushed back into the Hardening phase.</w:t>
      </w:r>
      <w:r w:rsidR="00E03435" w:rsidRPr="009C3940">
        <w:rPr>
          <w:rFonts w:asciiTheme="minorHAnsi" w:hAnsiTheme="minorHAnsi"/>
        </w:rPr>
        <w:t xml:space="preserve"> </w:t>
      </w:r>
      <w:r w:rsidR="0081751E" w:rsidRPr="009C3940">
        <w:rPr>
          <w:rFonts w:asciiTheme="minorHAnsi" w:hAnsiTheme="minorHAnsi"/>
        </w:rPr>
        <w:t xml:space="preserve">As </w:t>
      </w:r>
      <w:r w:rsidR="00C435AA" w:rsidRPr="009C3940">
        <w:rPr>
          <w:rFonts w:asciiTheme="minorHAnsi" w:hAnsiTheme="minorHAnsi"/>
        </w:rPr>
        <w:t xml:space="preserve">we do not currently have datasets from each of the regions/school types there are, on occasions, conditions that we cannot test. During grooming the possible options regarding datasets will be discussed/agreed, in order to minimise risk. </w:t>
      </w:r>
    </w:p>
    <w:p w:rsidR="006B4BC6" w:rsidRPr="009C3940" w:rsidRDefault="006B4BC6" w:rsidP="002124BB">
      <w:pPr>
        <w:pStyle w:val="Heading2"/>
        <w:jc w:val="both"/>
        <w:rPr>
          <w:rFonts w:asciiTheme="minorHAnsi" w:hAnsiTheme="minorHAnsi"/>
        </w:rPr>
      </w:pPr>
      <w:bookmarkStart w:id="64" w:name="_Toc378234194"/>
      <w:bookmarkStart w:id="65" w:name="_Toc389646197"/>
      <w:r w:rsidRPr="009C3940">
        <w:rPr>
          <w:rFonts w:asciiTheme="minorHAnsi" w:hAnsiTheme="minorHAnsi"/>
        </w:rPr>
        <w:t>Environments to be used</w:t>
      </w:r>
      <w:bookmarkEnd w:id="64"/>
      <w:bookmarkEnd w:id="65"/>
    </w:p>
    <w:p w:rsidR="00E808E2" w:rsidRDefault="00581748" w:rsidP="00581748">
      <w:pPr>
        <w:jc w:val="both"/>
        <w:rPr>
          <w:rFonts w:asciiTheme="minorHAnsi" w:hAnsiTheme="minorHAnsi"/>
          <w:lang w:eastAsia="en-US"/>
        </w:rPr>
      </w:pPr>
      <w:r>
        <w:rPr>
          <w:rFonts w:asciiTheme="minorHAnsi" w:hAnsiTheme="minorHAnsi"/>
          <w:lang w:eastAsia="en-US"/>
        </w:rPr>
        <w:t>Great effor</w:t>
      </w:r>
      <w:r w:rsidRPr="00581748">
        <w:rPr>
          <w:rFonts w:asciiTheme="minorHAnsi" w:hAnsiTheme="minorHAnsi"/>
          <w:lang w:eastAsia="en-US"/>
        </w:rPr>
        <w:t xml:space="preserve">t is being made to improve the test </w:t>
      </w:r>
      <w:r w:rsidR="003E0879" w:rsidRPr="00581748">
        <w:rPr>
          <w:rFonts w:asciiTheme="minorHAnsi" w:hAnsiTheme="minorHAnsi"/>
          <w:lang w:eastAsia="en-US"/>
        </w:rPr>
        <w:t>environments</w:t>
      </w:r>
      <w:r w:rsidR="00E808E2">
        <w:rPr>
          <w:rFonts w:asciiTheme="minorHAnsi" w:hAnsiTheme="minorHAnsi"/>
          <w:lang w:eastAsia="en-US"/>
        </w:rPr>
        <w:t xml:space="preserve"> to be utilised</w:t>
      </w:r>
      <w:r w:rsidRPr="00581748">
        <w:rPr>
          <w:rFonts w:asciiTheme="minorHAnsi" w:hAnsiTheme="minorHAnsi"/>
          <w:lang w:eastAsia="en-US"/>
        </w:rPr>
        <w:t xml:space="preserve"> for this release. Th</w:t>
      </w:r>
      <w:r w:rsidR="003E0879">
        <w:rPr>
          <w:rFonts w:asciiTheme="minorHAnsi" w:hAnsiTheme="minorHAnsi"/>
          <w:lang w:eastAsia="en-US"/>
        </w:rPr>
        <w:t>e plan is to m</w:t>
      </w:r>
      <w:r w:rsidR="00495AC7">
        <w:rPr>
          <w:rFonts w:asciiTheme="minorHAnsi" w:hAnsiTheme="minorHAnsi"/>
          <w:lang w:eastAsia="en-US"/>
        </w:rPr>
        <w:t>ove</w:t>
      </w:r>
      <w:r w:rsidR="003E0879">
        <w:rPr>
          <w:rFonts w:asciiTheme="minorHAnsi" w:hAnsiTheme="minorHAnsi"/>
          <w:lang w:eastAsia="en-US"/>
        </w:rPr>
        <w:t xml:space="preserve"> all off-shore testers to the use of VMW</w:t>
      </w:r>
      <w:r w:rsidRPr="00581748">
        <w:rPr>
          <w:rFonts w:asciiTheme="minorHAnsi" w:hAnsiTheme="minorHAnsi"/>
          <w:lang w:eastAsia="en-US"/>
        </w:rPr>
        <w:t>are on their local desktops. Traini</w:t>
      </w:r>
      <w:r w:rsidR="003E0879">
        <w:rPr>
          <w:rFonts w:asciiTheme="minorHAnsi" w:hAnsiTheme="minorHAnsi"/>
          <w:lang w:eastAsia="en-US"/>
        </w:rPr>
        <w:t>n</w:t>
      </w:r>
      <w:r w:rsidR="00AC03B4">
        <w:rPr>
          <w:rFonts w:asciiTheme="minorHAnsi" w:hAnsiTheme="minorHAnsi"/>
          <w:lang w:eastAsia="en-US"/>
        </w:rPr>
        <w:t>g as</w:t>
      </w:r>
      <w:r w:rsidRPr="00581748">
        <w:rPr>
          <w:rFonts w:asciiTheme="minorHAnsi" w:hAnsiTheme="minorHAnsi"/>
          <w:lang w:eastAsia="en-US"/>
        </w:rPr>
        <w:t xml:space="preserve"> well</w:t>
      </w:r>
      <w:r w:rsidR="00E808E2">
        <w:rPr>
          <w:rFonts w:asciiTheme="minorHAnsi" w:hAnsiTheme="minorHAnsi"/>
          <w:lang w:eastAsia="en-US"/>
        </w:rPr>
        <w:t>,</w:t>
      </w:r>
      <w:r w:rsidRPr="00581748">
        <w:rPr>
          <w:rFonts w:asciiTheme="minorHAnsi" w:hAnsiTheme="minorHAnsi"/>
          <w:lang w:eastAsia="en-US"/>
        </w:rPr>
        <w:t xml:space="preserve"> as support to the team</w:t>
      </w:r>
      <w:r w:rsidR="00E808E2">
        <w:rPr>
          <w:rFonts w:asciiTheme="minorHAnsi" w:hAnsiTheme="minorHAnsi"/>
          <w:lang w:eastAsia="en-US"/>
        </w:rPr>
        <w:t>,</w:t>
      </w:r>
      <w:r w:rsidRPr="00581748">
        <w:rPr>
          <w:rFonts w:asciiTheme="minorHAnsi" w:hAnsiTheme="minorHAnsi"/>
          <w:lang w:eastAsia="en-US"/>
        </w:rPr>
        <w:t xml:space="preserve"> will</w:t>
      </w:r>
      <w:r w:rsidR="00E808E2">
        <w:rPr>
          <w:rFonts w:asciiTheme="minorHAnsi" w:hAnsiTheme="minorHAnsi"/>
          <w:lang w:eastAsia="en-US"/>
        </w:rPr>
        <w:t xml:space="preserve"> be required with this approach</w:t>
      </w:r>
      <w:r w:rsidRPr="00581748">
        <w:rPr>
          <w:rFonts w:asciiTheme="minorHAnsi" w:hAnsiTheme="minorHAnsi"/>
          <w:lang w:eastAsia="en-US"/>
        </w:rPr>
        <w:t xml:space="preserve">. </w:t>
      </w:r>
      <w:r w:rsidR="00E808E2">
        <w:rPr>
          <w:rFonts w:asciiTheme="minorHAnsi" w:hAnsiTheme="minorHAnsi"/>
          <w:lang w:eastAsia="en-US"/>
        </w:rPr>
        <w:t>Although</w:t>
      </w:r>
      <w:r w:rsidRPr="00581748">
        <w:rPr>
          <w:rFonts w:asciiTheme="minorHAnsi" w:hAnsiTheme="minorHAnsi"/>
          <w:lang w:eastAsia="en-US"/>
        </w:rPr>
        <w:t xml:space="preserve"> planned for this release </w:t>
      </w:r>
      <w:r w:rsidR="00E808E2">
        <w:rPr>
          <w:rFonts w:asciiTheme="minorHAnsi" w:hAnsiTheme="minorHAnsi"/>
          <w:lang w:eastAsia="en-US"/>
        </w:rPr>
        <w:t xml:space="preserve">it </w:t>
      </w:r>
      <w:r w:rsidRPr="00581748">
        <w:rPr>
          <w:rFonts w:asciiTheme="minorHAnsi" w:hAnsiTheme="minorHAnsi"/>
          <w:lang w:eastAsia="en-US"/>
        </w:rPr>
        <w:t>may not be adopted if it proves impossible or difficult to achieve within the planned time-framed. This will leave the tea</w:t>
      </w:r>
      <w:r w:rsidR="003E0879">
        <w:rPr>
          <w:rFonts w:asciiTheme="minorHAnsi" w:hAnsiTheme="minorHAnsi"/>
          <w:lang w:eastAsia="en-US"/>
        </w:rPr>
        <w:t xml:space="preserve">m to revert back to their </w:t>
      </w:r>
      <w:r w:rsidR="00E808E2">
        <w:rPr>
          <w:rFonts w:asciiTheme="minorHAnsi" w:hAnsiTheme="minorHAnsi"/>
          <w:lang w:eastAsia="en-US"/>
        </w:rPr>
        <w:t>current</w:t>
      </w:r>
      <w:r w:rsidRPr="00581748">
        <w:rPr>
          <w:rFonts w:asciiTheme="minorHAnsi" w:hAnsiTheme="minorHAnsi"/>
          <w:lang w:eastAsia="en-US"/>
        </w:rPr>
        <w:t xml:space="preserve"> approach, which is testing SIMS on </w:t>
      </w:r>
      <w:r w:rsidR="003E0879" w:rsidRPr="00581748">
        <w:rPr>
          <w:rFonts w:asciiTheme="minorHAnsi" w:hAnsiTheme="minorHAnsi"/>
          <w:lang w:eastAsia="en-US"/>
        </w:rPr>
        <w:t>their</w:t>
      </w:r>
      <w:r w:rsidRPr="00581748">
        <w:rPr>
          <w:rFonts w:asciiTheme="minorHAnsi" w:hAnsiTheme="minorHAnsi"/>
          <w:lang w:eastAsia="en-US"/>
        </w:rPr>
        <w:t xml:space="preserve"> local machines. </w:t>
      </w:r>
    </w:p>
    <w:p w:rsidR="00D70770" w:rsidRDefault="003E0879" w:rsidP="00581748">
      <w:pPr>
        <w:jc w:val="both"/>
        <w:rPr>
          <w:rFonts w:asciiTheme="minorHAnsi" w:hAnsiTheme="minorHAnsi"/>
          <w:lang w:eastAsia="en-US"/>
        </w:rPr>
      </w:pPr>
      <w:r w:rsidRPr="003E0879">
        <w:rPr>
          <w:rFonts w:asciiTheme="minorHAnsi" w:hAnsiTheme="minorHAnsi"/>
          <w:lang w:eastAsia="en-US"/>
        </w:rPr>
        <w:t>Below is a table detailing the current (at time of writing) specs of the testers PC.</w:t>
      </w:r>
    </w:p>
    <w:p w:rsidR="00581748" w:rsidRPr="009C3940" w:rsidRDefault="00581748" w:rsidP="00581748">
      <w:pPr>
        <w:jc w:val="both"/>
        <w:rPr>
          <w:rFonts w:asciiTheme="minorHAnsi" w:hAnsiTheme="minorHAnsi"/>
          <w:lang w:eastAsia="en-US"/>
        </w:rPr>
      </w:pPr>
    </w:p>
    <w:tbl>
      <w:tblPr>
        <w:tblStyle w:val="TableGrid"/>
        <w:tblW w:w="0" w:type="auto"/>
        <w:tblLook w:val="04A0"/>
      </w:tblPr>
      <w:tblGrid>
        <w:gridCol w:w="2376"/>
        <w:gridCol w:w="1560"/>
        <w:gridCol w:w="1417"/>
        <w:gridCol w:w="1418"/>
        <w:gridCol w:w="1417"/>
        <w:gridCol w:w="1559"/>
      </w:tblGrid>
      <w:tr w:rsidR="00EA5E25" w:rsidRPr="009C3940" w:rsidTr="00581748">
        <w:trPr>
          <w:trHeight w:val="300"/>
        </w:trPr>
        <w:tc>
          <w:tcPr>
            <w:tcW w:w="2376" w:type="dxa"/>
            <w:noWrap/>
            <w:hideMark/>
          </w:tcPr>
          <w:p w:rsidR="00EA5E25" w:rsidRPr="00FB744C" w:rsidRDefault="00D70770" w:rsidP="002124BB">
            <w:pPr>
              <w:jc w:val="both"/>
              <w:rPr>
                <w:rFonts w:asciiTheme="minorHAnsi" w:hAnsiTheme="minorHAnsi"/>
                <w:b/>
                <w:sz w:val="18"/>
                <w:szCs w:val="18"/>
              </w:rPr>
            </w:pPr>
            <w:r w:rsidRPr="00FB744C">
              <w:rPr>
                <w:rFonts w:asciiTheme="minorHAnsi" w:hAnsiTheme="minorHAnsi"/>
                <w:b/>
                <w:sz w:val="18"/>
                <w:szCs w:val="18"/>
              </w:rPr>
              <w:t>Description</w:t>
            </w:r>
          </w:p>
        </w:tc>
        <w:tc>
          <w:tcPr>
            <w:tcW w:w="1560" w:type="dxa"/>
            <w:noWrap/>
            <w:hideMark/>
          </w:tcPr>
          <w:p w:rsidR="00EA5E25" w:rsidRPr="009C3940" w:rsidRDefault="00EA5E25" w:rsidP="002124BB">
            <w:pPr>
              <w:jc w:val="both"/>
              <w:rPr>
                <w:rFonts w:asciiTheme="minorHAnsi" w:hAnsiTheme="minorHAnsi"/>
                <w:b/>
                <w:sz w:val="18"/>
                <w:szCs w:val="18"/>
              </w:rPr>
            </w:pPr>
            <w:r w:rsidRPr="009C3940">
              <w:rPr>
                <w:rFonts w:asciiTheme="minorHAnsi" w:hAnsiTheme="minorHAnsi"/>
                <w:b/>
                <w:sz w:val="18"/>
                <w:szCs w:val="18"/>
              </w:rPr>
              <w:t>Tester 1</w:t>
            </w:r>
          </w:p>
        </w:tc>
        <w:tc>
          <w:tcPr>
            <w:tcW w:w="1417" w:type="dxa"/>
            <w:noWrap/>
            <w:hideMark/>
          </w:tcPr>
          <w:p w:rsidR="00EA5E25" w:rsidRPr="009C3940" w:rsidRDefault="00EA5E25" w:rsidP="002124BB">
            <w:pPr>
              <w:jc w:val="both"/>
              <w:rPr>
                <w:rFonts w:asciiTheme="minorHAnsi" w:hAnsiTheme="minorHAnsi"/>
                <w:b/>
                <w:sz w:val="18"/>
                <w:szCs w:val="18"/>
              </w:rPr>
            </w:pPr>
            <w:r w:rsidRPr="009C3940">
              <w:rPr>
                <w:rFonts w:asciiTheme="minorHAnsi" w:hAnsiTheme="minorHAnsi"/>
                <w:b/>
                <w:sz w:val="18"/>
                <w:szCs w:val="18"/>
              </w:rPr>
              <w:t>Tester 2</w:t>
            </w:r>
          </w:p>
        </w:tc>
        <w:tc>
          <w:tcPr>
            <w:tcW w:w="1418" w:type="dxa"/>
            <w:noWrap/>
            <w:hideMark/>
          </w:tcPr>
          <w:p w:rsidR="00EA5E25" w:rsidRPr="009C3940" w:rsidRDefault="00EA5E25" w:rsidP="002124BB">
            <w:pPr>
              <w:jc w:val="both"/>
              <w:rPr>
                <w:rFonts w:asciiTheme="minorHAnsi" w:hAnsiTheme="minorHAnsi"/>
                <w:b/>
                <w:sz w:val="18"/>
                <w:szCs w:val="18"/>
              </w:rPr>
            </w:pPr>
            <w:r w:rsidRPr="009C3940">
              <w:rPr>
                <w:rFonts w:asciiTheme="minorHAnsi" w:hAnsiTheme="minorHAnsi"/>
                <w:b/>
                <w:sz w:val="18"/>
                <w:szCs w:val="18"/>
              </w:rPr>
              <w:t>Tester 3</w:t>
            </w:r>
          </w:p>
        </w:tc>
        <w:tc>
          <w:tcPr>
            <w:tcW w:w="1417" w:type="dxa"/>
            <w:noWrap/>
            <w:hideMark/>
          </w:tcPr>
          <w:p w:rsidR="00EA5E25" w:rsidRPr="009C3940" w:rsidRDefault="00EA5E25" w:rsidP="002124BB">
            <w:pPr>
              <w:jc w:val="both"/>
              <w:rPr>
                <w:rFonts w:asciiTheme="minorHAnsi" w:hAnsiTheme="minorHAnsi"/>
                <w:b/>
                <w:sz w:val="18"/>
                <w:szCs w:val="18"/>
              </w:rPr>
            </w:pPr>
            <w:r w:rsidRPr="009C3940">
              <w:rPr>
                <w:rFonts w:asciiTheme="minorHAnsi" w:hAnsiTheme="minorHAnsi"/>
                <w:b/>
                <w:sz w:val="18"/>
                <w:szCs w:val="18"/>
              </w:rPr>
              <w:t>Tester 4</w:t>
            </w:r>
          </w:p>
        </w:tc>
        <w:tc>
          <w:tcPr>
            <w:tcW w:w="1559" w:type="dxa"/>
            <w:noWrap/>
            <w:hideMark/>
          </w:tcPr>
          <w:p w:rsidR="00EA5E25" w:rsidRPr="009C3940" w:rsidRDefault="00EA5E25" w:rsidP="002124BB">
            <w:pPr>
              <w:jc w:val="both"/>
              <w:rPr>
                <w:rFonts w:asciiTheme="minorHAnsi" w:hAnsiTheme="minorHAnsi"/>
                <w:b/>
                <w:sz w:val="18"/>
                <w:szCs w:val="18"/>
              </w:rPr>
            </w:pPr>
            <w:r w:rsidRPr="009C3940">
              <w:rPr>
                <w:rFonts w:asciiTheme="minorHAnsi" w:hAnsiTheme="minorHAnsi"/>
                <w:b/>
                <w:sz w:val="18"/>
                <w:szCs w:val="18"/>
              </w:rPr>
              <w:t>Tester 5</w:t>
            </w:r>
          </w:p>
        </w:tc>
      </w:tr>
      <w:tr w:rsidR="00EA5E25" w:rsidRPr="009C3940" w:rsidTr="00581748">
        <w:trPr>
          <w:trHeight w:val="300"/>
        </w:trPr>
        <w:tc>
          <w:tcPr>
            <w:tcW w:w="2376" w:type="dxa"/>
            <w:noWrap/>
            <w:hideMark/>
          </w:tcPr>
          <w:p w:rsidR="00EA5E25" w:rsidRPr="00FB744C" w:rsidRDefault="00EA5E25" w:rsidP="002124BB">
            <w:pPr>
              <w:jc w:val="both"/>
              <w:rPr>
                <w:rFonts w:asciiTheme="minorHAnsi" w:hAnsiTheme="minorHAnsi"/>
                <w:b/>
                <w:sz w:val="18"/>
                <w:szCs w:val="18"/>
              </w:rPr>
            </w:pPr>
            <w:r w:rsidRPr="00FB744C">
              <w:rPr>
                <w:rFonts w:asciiTheme="minorHAnsi" w:hAnsiTheme="minorHAnsi"/>
                <w:b/>
                <w:sz w:val="18"/>
                <w:szCs w:val="18"/>
              </w:rPr>
              <w:t>Operating System</w:t>
            </w:r>
          </w:p>
        </w:tc>
        <w:tc>
          <w:tcPr>
            <w:tcW w:w="1560"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Windows 7</w:t>
            </w:r>
          </w:p>
        </w:tc>
        <w:tc>
          <w:tcPr>
            <w:tcW w:w="1417"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Windows 7</w:t>
            </w:r>
          </w:p>
        </w:tc>
        <w:tc>
          <w:tcPr>
            <w:tcW w:w="1418"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Windows 7</w:t>
            </w:r>
          </w:p>
        </w:tc>
        <w:tc>
          <w:tcPr>
            <w:tcW w:w="1417"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Windows 7</w:t>
            </w:r>
          </w:p>
        </w:tc>
        <w:tc>
          <w:tcPr>
            <w:tcW w:w="1559"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Windows 7</w:t>
            </w:r>
          </w:p>
        </w:tc>
      </w:tr>
      <w:tr w:rsidR="00EA5E25" w:rsidRPr="009C3940" w:rsidTr="00581748">
        <w:trPr>
          <w:trHeight w:val="300"/>
        </w:trPr>
        <w:tc>
          <w:tcPr>
            <w:tcW w:w="2376" w:type="dxa"/>
            <w:noWrap/>
            <w:hideMark/>
          </w:tcPr>
          <w:p w:rsidR="00EA5E25" w:rsidRPr="00FB744C" w:rsidRDefault="00EA5E25" w:rsidP="002124BB">
            <w:pPr>
              <w:jc w:val="both"/>
              <w:rPr>
                <w:rFonts w:asciiTheme="minorHAnsi" w:hAnsiTheme="minorHAnsi"/>
                <w:b/>
                <w:sz w:val="18"/>
                <w:szCs w:val="18"/>
              </w:rPr>
            </w:pPr>
            <w:r w:rsidRPr="00FB744C">
              <w:rPr>
                <w:rFonts w:asciiTheme="minorHAnsi" w:hAnsiTheme="minorHAnsi"/>
                <w:b/>
                <w:sz w:val="18"/>
                <w:szCs w:val="18"/>
              </w:rPr>
              <w:t>DB version</w:t>
            </w:r>
          </w:p>
        </w:tc>
        <w:tc>
          <w:tcPr>
            <w:tcW w:w="1560"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SQL 2008 R2</w:t>
            </w:r>
          </w:p>
        </w:tc>
        <w:tc>
          <w:tcPr>
            <w:tcW w:w="1417"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SQL 2008 R2</w:t>
            </w:r>
          </w:p>
        </w:tc>
        <w:tc>
          <w:tcPr>
            <w:tcW w:w="1418"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SQL 2008 R2</w:t>
            </w:r>
          </w:p>
        </w:tc>
        <w:tc>
          <w:tcPr>
            <w:tcW w:w="1417"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SQL 2008 R2</w:t>
            </w:r>
          </w:p>
        </w:tc>
        <w:tc>
          <w:tcPr>
            <w:tcW w:w="1559"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SQL 2008 R2</w:t>
            </w:r>
          </w:p>
        </w:tc>
      </w:tr>
      <w:tr w:rsidR="00EA5E25" w:rsidRPr="009C3940" w:rsidTr="00581748">
        <w:trPr>
          <w:trHeight w:val="300"/>
        </w:trPr>
        <w:tc>
          <w:tcPr>
            <w:tcW w:w="2376" w:type="dxa"/>
            <w:noWrap/>
            <w:hideMark/>
          </w:tcPr>
          <w:p w:rsidR="00EA5E25" w:rsidRPr="00FB744C" w:rsidRDefault="00EA5E25" w:rsidP="002124BB">
            <w:pPr>
              <w:jc w:val="both"/>
              <w:rPr>
                <w:rFonts w:asciiTheme="minorHAnsi" w:hAnsiTheme="minorHAnsi"/>
                <w:b/>
                <w:sz w:val="18"/>
                <w:szCs w:val="18"/>
              </w:rPr>
            </w:pPr>
            <w:r w:rsidRPr="00FB744C">
              <w:rPr>
                <w:rFonts w:asciiTheme="minorHAnsi" w:hAnsiTheme="minorHAnsi"/>
                <w:b/>
                <w:sz w:val="18"/>
                <w:szCs w:val="18"/>
              </w:rPr>
              <w:t>Internet Browser</w:t>
            </w:r>
          </w:p>
        </w:tc>
        <w:tc>
          <w:tcPr>
            <w:tcW w:w="1560"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IE 8</w:t>
            </w:r>
          </w:p>
        </w:tc>
        <w:tc>
          <w:tcPr>
            <w:tcW w:w="1417"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 xml:space="preserve">IE 9 </w:t>
            </w:r>
          </w:p>
        </w:tc>
        <w:tc>
          <w:tcPr>
            <w:tcW w:w="1418"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IE 9</w:t>
            </w:r>
          </w:p>
        </w:tc>
        <w:tc>
          <w:tcPr>
            <w:tcW w:w="1417"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IE 8</w:t>
            </w:r>
          </w:p>
        </w:tc>
        <w:tc>
          <w:tcPr>
            <w:tcW w:w="1559"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IE 9</w:t>
            </w:r>
          </w:p>
        </w:tc>
      </w:tr>
      <w:tr w:rsidR="00EA5E25" w:rsidRPr="009C3940" w:rsidTr="00581748">
        <w:trPr>
          <w:trHeight w:val="300"/>
        </w:trPr>
        <w:tc>
          <w:tcPr>
            <w:tcW w:w="2376" w:type="dxa"/>
            <w:noWrap/>
            <w:hideMark/>
          </w:tcPr>
          <w:p w:rsidR="00EA5E25" w:rsidRPr="00FB744C" w:rsidRDefault="00EA5E25" w:rsidP="002124BB">
            <w:pPr>
              <w:jc w:val="both"/>
              <w:rPr>
                <w:rFonts w:asciiTheme="minorHAnsi" w:hAnsiTheme="minorHAnsi"/>
                <w:b/>
                <w:sz w:val="18"/>
                <w:szCs w:val="18"/>
              </w:rPr>
            </w:pPr>
            <w:r w:rsidRPr="00FB744C">
              <w:rPr>
                <w:rFonts w:asciiTheme="minorHAnsi" w:hAnsiTheme="minorHAnsi"/>
                <w:b/>
                <w:sz w:val="18"/>
                <w:szCs w:val="18"/>
              </w:rPr>
              <w:t>Version of Office</w:t>
            </w:r>
          </w:p>
        </w:tc>
        <w:tc>
          <w:tcPr>
            <w:tcW w:w="1560"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MS Office 2007</w:t>
            </w:r>
          </w:p>
        </w:tc>
        <w:tc>
          <w:tcPr>
            <w:tcW w:w="1417"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MS Office 2010</w:t>
            </w:r>
          </w:p>
        </w:tc>
        <w:tc>
          <w:tcPr>
            <w:tcW w:w="1418"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MS Office 2010</w:t>
            </w:r>
          </w:p>
        </w:tc>
        <w:tc>
          <w:tcPr>
            <w:tcW w:w="1417"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MS Office 2007</w:t>
            </w:r>
          </w:p>
        </w:tc>
        <w:tc>
          <w:tcPr>
            <w:tcW w:w="1559"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MS Office 2010</w:t>
            </w:r>
          </w:p>
        </w:tc>
      </w:tr>
      <w:tr w:rsidR="00EA5E25" w:rsidRPr="009C3940" w:rsidTr="00581748">
        <w:trPr>
          <w:trHeight w:val="300"/>
        </w:trPr>
        <w:tc>
          <w:tcPr>
            <w:tcW w:w="2376" w:type="dxa"/>
            <w:noWrap/>
            <w:hideMark/>
          </w:tcPr>
          <w:p w:rsidR="00EA5E25" w:rsidRPr="00FB744C" w:rsidRDefault="00EA5E25" w:rsidP="002124BB">
            <w:pPr>
              <w:jc w:val="both"/>
              <w:rPr>
                <w:rFonts w:asciiTheme="minorHAnsi" w:hAnsiTheme="minorHAnsi"/>
                <w:b/>
                <w:sz w:val="18"/>
                <w:szCs w:val="18"/>
              </w:rPr>
            </w:pPr>
            <w:r w:rsidRPr="00FB744C">
              <w:rPr>
                <w:rFonts w:asciiTheme="minorHAnsi" w:hAnsiTheme="minorHAnsi"/>
                <w:b/>
                <w:sz w:val="18"/>
                <w:szCs w:val="18"/>
              </w:rPr>
              <w:t>VMW</w:t>
            </w:r>
            <w:r w:rsidR="00581748" w:rsidRPr="00FB744C">
              <w:rPr>
                <w:rFonts w:asciiTheme="minorHAnsi" w:hAnsiTheme="minorHAnsi"/>
                <w:b/>
                <w:sz w:val="18"/>
                <w:szCs w:val="18"/>
              </w:rPr>
              <w:t xml:space="preserve">are </w:t>
            </w:r>
            <w:r w:rsidRPr="00FB744C">
              <w:rPr>
                <w:rFonts w:asciiTheme="minorHAnsi" w:hAnsiTheme="minorHAnsi"/>
                <w:b/>
                <w:sz w:val="18"/>
                <w:szCs w:val="18"/>
              </w:rPr>
              <w:t>on desktop?</w:t>
            </w:r>
          </w:p>
        </w:tc>
        <w:tc>
          <w:tcPr>
            <w:tcW w:w="1560"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Yes</w:t>
            </w:r>
          </w:p>
        </w:tc>
        <w:tc>
          <w:tcPr>
            <w:tcW w:w="1417"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No</w:t>
            </w:r>
          </w:p>
        </w:tc>
        <w:tc>
          <w:tcPr>
            <w:tcW w:w="1418"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No</w:t>
            </w:r>
          </w:p>
        </w:tc>
        <w:tc>
          <w:tcPr>
            <w:tcW w:w="1417"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Yes</w:t>
            </w:r>
          </w:p>
        </w:tc>
        <w:tc>
          <w:tcPr>
            <w:tcW w:w="1559" w:type="dxa"/>
            <w:noWrap/>
            <w:hideMark/>
          </w:tcPr>
          <w:p w:rsidR="00EA5E25" w:rsidRPr="009C3940" w:rsidRDefault="00EA5E25" w:rsidP="002124BB">
            <w:pPr>
              <w:jc w:val="both"/>
              <w:rPr>
                <w:rFonts w:asciiTheme="minorHAnsi" w:hAnsiTheme="minorHAnsi"/>
                <w:sz w:val="18"/>
                <w:szCs w:val="18"/>
              </w:rPr>
            </w:pPr>
            <w:r w:rsidRPr="009C3940">
              <w:rPr>
                <w:rFonts w:asciiTheme="minorHAnsi" w:hAnsiTheme="minorHAnsi"/>
                <w:sz w:val="18"/>
                <w:szCs w:val="18"/>
              </w:rPr>
              <w:t>Yes</w:t>
            </w:r>
          </w:p>
        </w:tc>
      </w:tr>
    </w:tbl>
    <w:p w:rsidR="00237B65" w:rsidRPr="009C3940" w:rsidRDefault="00237B65" w:rsidP="002124BB">
      <w:pPr>
        <w:jc w:val="both"/>
        <w:rPr>
          <w:rFonts w:asciiTheme="minorHAnsi" w:hAnsiTheme="minorHAnsi"/>
        </w:rPr>
      </w:pPr>
    </w:p>
    <w:p w:rsidR="00237B65" w:rsidRDefault="00822527" w:rsidP="002124BB">
      <w:pPr>
        <w:jc w:val="both"/>
        <w:rPr>
          <w:rFonts w:asciiTheme="minorHAnsi" w:hAnsiTheme="minorHAnsi"/>
          <w:lang w:eastAsia="en-US"/>
        </w:rPr>
      </w:pPr>
      <w:r w:rsidRPr="009C3940">
        <w:rPr>
          <w:rFonts w:asciiTheme="minorHAnsi" w:hAnsiTheme="minorHAnsi"/>
        </w:rPr>
        <w:t xml:space="preserve">The below table is a list of the </w:t>
      </w:r>
      <w:r w:rsidR="00237B65" w:rsidRPr="009C3940">
        <w:rPr>
          <w:rFonts w:asciiTheme="minorHAnsi" w:hAnsiTheme="minorHAnsi"/>
          <w:lang w:eastAsia="en-US"/>
        </w:rPr>
        <w:t xml:space="preserve">VMWare </w:t>
      </w:r>
      <w:r w:rsidR="00E808E2">
        <w:rPr>
          <w:rFonts w:asciiTheme="minorHAnsi" w:hAnsiTheme="minorHAnsi"/>
          <w:lang w:eastAsia="en-US"/>
        </w:rPr>
        <w:t>Environments Available.</w:t>
      </w:r>
    </w:p>
    <w:p w:rsidR="00CE4174" w:rsidRPr="009C3940" w:rsidRDefault="00CE4174" w:rsidP="002124BB">
      <w:pPr>
        <w:jc w:val="both"/>
        <w:rPr>
          <w:rFonts w:asciiTheme="minorHAnsi" w:hAnsiTheme="minorHAnsi"/>
        </w:rPr>
      </w:pPr>
    </w:p>
    <w:tbl>
      <w:tblPr>
        <w:tblW w:w="12505" w:type="dxa"/>
        <w:tblInd w:w="-23" w:type="dxa"/>
        <w:tblCellMar>
          <w:left w:w="0" w:type="dxa"/>
          <w:right w:w="0" w:type="dxa"/>
        </w:tblCellMar>
        <w:tblLook w:val="04A0"/>
      </w:tblPr>
      <w:tblGrid>
        <w:gridCol w:w="1832"/>
        <w:gridCol w:w="709"/>
        <w:gridCol w:w="851"/>
        <w:gridCol w:w="850"/>
        <w:gridCol w:w="874"/>
        <w:gridCol w:w="1068"/>
        <w:gridCol w:w="1035"/>
        <w:gridCol w:w="1049"/>
        <w:gridCol w:w="1786"/>
        <w:gridCol w:w="2451"/>
      </w:tblGrid>
      <w:tr w:rsidR="00237B65" w:rsidRPr="009C3940" w:rsidTr="00581748">
        <w:trPr>
          <w:gridAfter w:val="1"/>
          <w:wAfter w:w="2451" w:type="dxa"/>
          <w:trHeight w:val="600"/>
        </w:trPr>
        <w:tc>
          <w:tcPr>
            <w:tcW w:w="1832"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37B65" w:rsidRPr="00FB744C" w:rsidRDefault="00237B65" w:rsidP="002124BB">
            <w:pPr>
              <w:spacing w:line="276" w:lineRule="auto"/>
              <w:jc w:val="both"/>
              <w:rPr>
                <w:rFonts w:asciiTheme="minorHAnsi" w:hAnsiTheme="minorHAnsi"/>
                <w:b/>
                <w:color w:val="000000"/>
                <w:sz w:val="16"/>
                <w:szCs w:val="16"/>
                <w:lang w:eastAsia="en-US"/>
              </w:rPr>
            </w:pPr>
            <w:r w:rsidRPr="00FB744C">
              <w:rPr>
                <w:rFonts w:asciiTheme="minorHAnsi" w:hAnsiTheme="minorHAnsi"/>
                <w:b/>
                <w:color w:val="000000"/>
                <w:sz w:val="16"/>
                <w:szCs w:val="16"/>
                <w:lang w:eastAsia="en-US"/>
              </w:rPr>
              <w:t>O/S</w:t>
            </w:r>
          </w:p>
        </w:tc>
        <w:tc>
          <w:tcPr>
            <w:tcW w:w="709"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237B65" w:rsidRPr="009C3940" w:rsidRDefault="00237B65" w:rsidP="002124BB">
            <w:pPr>
              <w:spacing w:line="276" w:lineRule="auto"/>
              <w:jc w:val="both"/>
              <w:rPr>
                <w:rFonts w:asciiTheme="minorHAnsi" w:hAnsiTheme="minorHAnsi"/>
                <w:b/>
                <w:color w:val="000000"/>
                <w:sz w:val="16"/>
                <w:szCs w:val="16"/>
                <w:lang w:eastAsia="en-US"/>
              </w:rPr>
            </w:pPr>
            <w:r w:rsidRPr="009C3940">
              <w:rPr>
                <w:rFonts w:asciiTheme="minorHAnsi" w:hAnsiTheme="minorHAnsi"/>
                <w:b/>
                <w:color w:val="000000"/>
                <w:sz w:val="16"/>
                <w:szCs w:val="16"/>
                <w:lang w:eastAsia="en-US"/>
              </w:rPr>
              <w:t>Sql 2008</w:t>
            </w:r>
          </w:p>
        </w:tc>
        <w:tc>
          <w:tcPr>
            <w:tcW w:w="85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237B65" w:rsidRPr="009C3940" w:rsidRDefault="00237B65" w:rsidP="002124BB">
            <w:pPr>
              <w:spacing w:line="276" w:lineRule="auto"/>
              <w:jc w:val="both"/>
              <w:rPr>
                <w:rFonts w:asciiTheme="minorHAnsi" w:hAnsiTheme="minorHAnsi"/>
                <w:b/>
                <w:color w:val="000000"/>
                <w:sz w:val="16"/>
                <w:szCs w:val="16"/>
                <w:lang w:eastAsia="en-US"/>
              </w:rPr>
            </w:pPr>
            <w:r w:rsidRPr="009C3940">
              <w:rPr>
                <w:rFonts w:asciiTheme="minorHAnsi" w:hAnsiTheme="minorHAnsi"/>
                <w:b/>
                <w:color w:val="000000"/>
                <w:sz w:val="16"/>
                <w:szCs w:val="16"/>
                <w:lang w:eastAsia="en-US"/>
              </w:rPr>
              <w:t>Sql 2008 R2</w:t>
            </w:r>
          </w:p>
        </w:tc>
        <w:tc>
          <w:tcPr>
            <w:tcW w:w="85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237B65" w:rsidRPr="009C3940" w:rsidRDefault="00237B65" w:rsidP="002124BB">
            <w:pPr>
              <w:spacing w:line="276" w:lineRule="auto"/>
              <w:jc w:val="both"/>
              <w:rPr>
                <w:rFonts w:asciiTheme="minorHAnsi" w:hAnsiTheme="minorHAnsi"/>
                <w:b/>
                <w:color w:val="000000"/>
                <w:sz w:val="16"/>
                <w:szCs w:val="16"/>
                <w:lang w:eastAsia="en-US"/>
              </w:rPr>
            </w:pPr>
            <w:r w:rsidRPr="009C3940">
              <w:rPr>
                <w:rFonts w:asciiTheme="minorHAnsi" w:hAnsiTheme="minorHAnsi"/>
                <w:b/>
                <w:color w:val="000000"/>
                <w:sz w:val="16"/>
                <w:szCs w:val="16"/>
                <w:lang w:eastAsia="en-US"/>
              </w:rPr>
              <w:t>Sql 2012</w:t>
            </w:r>
          </w:p>
        </w:tc>
        <w:tc>
          <w:tcPr>
            <w:tcW w:w="87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237B65" w:rsidRPr="009C3940" w:rsidRDefault="00237B65" w:rsidP="002124BB">
            <w:pPr>
              <w:spacing w:line="276" w:lineRule="auto"/>
              <w:jc w:val="both"/>
              <w:rPr>
                <w:rFonts w:asciiTheme="minorHAnsi" w:hAnsiTheme="minorHAnsi"/>
                <w:b/>
                <w:color w:val="000000"/>
                <w:sz w:val="16"/>
                <w:szCs w:val="16"/>
                <w:lang w:eastAsia="en-US"/>
              </w:rPr>
            </w:pPr>
            <w:r w:rsidRPr="009C3940">
              <w:rPr>
                <w:rFonts w:asciiTheme="minorHAnsi" w:hAnsiTheme="minorHAnsi"/>
                <w:b/>
                <w:color w:val="000000"/>
                <w:sz w:val="16"/>
                <w:szCs w:val="16"/>
                <w:lang w:eastAsia="en-US"/>
              </w:rPr>
              <w:t>Office</w:t>
            </w:r>
          </w:p>
        </w:tc>
        <w:tc>
          <w:tcPr>
            <w:tcW w:w="106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37B65" w:rsidRPr="009C3940" w:rsidRDefault="00E03435" w:rsidP="002124BB">
            <w:pPr>
              <w:spacing w:line="276" w:lineRule="auto"/>
              <w:jc w:val="both"/>
              <w:rPr>
                <w:rFonts w:asciiTheme="minorHAnsi" w:hAnsiTheme="minorHAnsi"/>
                <w:b/>
                <w:color w:val="000000"/>
                <w:sz w:val="16"/>
                <w:szCs w:val="16"/>
                <w:lang w:eastAsia="en-US"/>
              </w:rPr>
            </w:pPr>
            <w:r w:rsidRPr="009C3940">
              <w:rPr>
                <w:rFonts w:asciiTheme="minorHAnsi" w:hAnsiTheme="minorHAnsi"/>
                <w:b/>
                <w:color w:val="000000"/>
                <w:sz w:val="16"/>
                <w:szCs w:val="16"/>
                <w:lang w:eastAsia="en-US"/>
              </w:rPr>
              <w:t>PDF 9 &amp;</w:t>
            </w:r>
            <w:r w:rsidR="00237B65" w:rsidRPr="009C3940">
              <w:rPr>
                <w:rFonts w:asciiTheme="minorHAnsi" w:hAnsiTheme="minorHAnsi"/>
                <w:b/>
                <w:color w:val="000000"/>
                <w:sz w:val="16"/>
                <w:szCs w:val="16"/>
                <w:lang w:eastAsia="en-US"/>
              </w:rPr>
              <w:t xml:space="preserve"> above</w:t>
            </w:r>
          </w:p>
        </w:tc>
        <w:tc>
          <w:tcPr>
            <w:tcW w:w="103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237B65" w:rsidRPr="009C3940" w:rsidRDefault="00237B65" w:rsidP="002124BB">
            <w:pPr>
              <w:spacing w:line="276" w:lineRule="auto"/>
              <w:jc w:val="both"/>
              <w:rPr>
                <w:rFonts w:asciiTheme="minorHAnsi" w:hAnsiTheme="minorHAnsi"/>
                <w:b/>
                <w:color w:val="000000"/>
                <w:sz w:val="16"/>
                <w:szCs w:val="16"/>
                <w:lang w:eastAsia="en-US"/>
              </w:rPr>
            </w:pPr>
            <w:r w:rsidRPr="009C3940">
              <w:rPr>
                <w:rFonts w:asciiTheme="minorHAnsi" w:hAnsiTheme="minorHAnsi"/>
                <w:b/>
                <w:color w:val="000000"/>
                <w:sz w:val="16"/>
                <w:szCs w:val="16"/>
                <w:lang w:eastAsia="en-US"/>
              </w:rPr>
              <w:t>Space ( GB)</w:t>
            </w:r>
          </w:p>
        </w:tc>
        <w:tc>
          <w:tcPr>
            <w:tcW w:w="1049"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237B65" w:rsidRPr="009C3940" w:rsidRDefault="00237B65" w:rsidP="002124BB">
            <w:pPr>
              <w:spacing w:line="276" w:lineRule="auto"/>
              <w:jc w:val="both"/>
              <w:rPr>
                <w:rFonts w:asciiTheme="minorHAnsi" w:hAnsiTheme="minorHAnsi"/>
                <w:b/>
                <w:color w:val="000000"/>
                <w:sz w:val="16"/>
                <w:szCs w:val="16"/>
                <w:lang w:eastAsia="en-US"/>
              </w:rPr>
            </w:pPr>
            <w:r w:rsidRPr="009C3940">
              <w:rPr>
                <w:rFonts w:asciiTheme="minorHAnsi" w:hAnsiTheme="minorHAnsi"/>
                <w:b/>
                <w:color w:val="000000"/>
                <w:sz w:val="16"/>
                <w:szCs w:val="16"/>
                <w:lang w:eastAsia="en-US"/>
              </w:rPr>
              <w:t>RAM to Allocate</w:t>
            </w:r>
          </w:p>
        </w:tc>
        <w:tc>
          <w:tcPr>
            <w:tcW w:w="178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237B65" w:rsidRPr="009C3940" w:rsidRDefault="00237B65" w:rsidP="002124BB">
            <w:pPr>
              <w:spacing w:line="276" w:lineRule="auto"/>
              <w:jc w:val="both"/>
              <w:rPr>
                <w:rFonts w:asciiTheme="minorHAnsi" w:hAnsiTheme="minorHAnsi"/>
                <w:b/>
                <w:color w:val="000000"/>
                <w:sz w:val="16"/>
                <w:szCs w:val="16"/>
                <w:lang w:eastAsia="en-US"/>
              </w:rPr>
            </w:pPr>
            <w:r w:rsidRPr="009C3940">
              <w:rPr>
                <w:rFonts w:asciiTheme="minorHAnsi" w:hAnsiTheme="minorHAnsi"/>
                <w:b/>
                <w:color w:val="000000"/>
                <w:sz w:val="16"/>
                <w:szCs w:val="16"/>
                <w:lang w:eastAsia="en-US"/>
              </w:rPr>
              <w:t>Browser</w:t>
            </w:r>
          </w:p>
        </w:tc>
      </w:tr>
      <w:tr w:rsidR="00237B65" w:rsidRPr="009C3940" w:rsidTr="00581748">
        <w:trPr>
          <w:gridAfter w:val="1"/>
          <w:wAfter w:w="2451" w:type="dxa"/>
          <w:trHeight w:val="300"/>
        </w:trPr>
        <w:tc>
          <w:tcPr>
            <w:tcW w:w="1832" w:type="dxa"/>
            <w:tcBorders>
              <w:top w:val="nil"/>
              <w:left w:val="single" w:sz="8" w:space="0" w:color="auto"/>
              <w:bottom w:val="single" w:sz="4" w:space="0" w:color="auto"/>
              <w:right w:val="single" w:sz="8" w:space="0" w:color="auto"/>
            </w:tcBorders>
            <w:noWrap/>
            <w:tcMar>
              <w:top w:w="0" w:type="dxa"/>
              <w:left w:w="108" w:type="dxa"/>
              <w:bottom w:w="0" w:type="dxa"/>
              <w:right w:w="108" w:type="dxa"/>
            </w:tcMar>
            <w:vAlign w:val="bottom"/>
            <w:hideMark/>
          </w:tcPr>
          <w:p w:rsidR="00237B65" w:rsidRPr="00FB744C" w:rsidRDefault="00237B65" w:rsidP="002124BB">
            <w:pPr>
              <w:spacing w:line="276" w:lineRule="auto"/>
              <w:jc w:val="both"/>
              <w:rPr>
                <w:rFonts w:asciiTheme="minorHAnsi" w:hAnsiTheme="minorHAnsi"/>
                <w:b/>
                <w:color w:val="000000"/>
                <w:sz w:val="16"/>
                <w:szCs w:val="16"/>
                <w:lang w:eastAsia="en-US"/>
              </w:rPr>
            </w:pPr>
            <w:r w:rsidRPr="00FB744C">
              <w:rPr>
                <w:rFonts w:asciiTheme="minorHAnsi" w:hAnsiTheme="minorHAnsi"/>
                <w:b/>
                <w:color w:val="000000"/>
                <w:sz w:val="16"/>
                <w:szCs w:val="16"/>
                <w:lang w:eastAsia="en-US"/>
              </w:rPr>
              <w:t>Windows 7 - 64 bit</w:t>
            </w:r>
          </w:p>
        </w:tc>
        <w:tc>
          <w:tcPr>
            <w:tcW w:w="709"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x</w:t>
            </w:r>
          </w:p>
        </w:tc>
        <w:tc>
          <w:tcPr>
            <w:tcW w:w="851"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Yes</w:t>
            </w:r>
          </w:p>
        </w:tc>
        <w:tc>
          <w:tcPr>
            <w:tcW w:w="850"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Yes</w:t>
            </w:r>
          </w:p>
        </w:tc>
        <w:tc>
          <w:tcPr>
            <w:tcW w:w="874"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2010</w:t>
            </w:r>
          </w:p>
        </w:tc>
        <w:tc>
          <w:tcPr>
            <w:tcW w:w="1068"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Yes</w:t>
            </w:r>
          </w:p>
        </w:tc>
        <w:tc>
          <w:tcPr>
            <w:tcW w:w="1035"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100</w:t>
            </w:r>
          </w:p>
        </w:tc>
        <w:tc>
          <w:tcPr>
            <w:tcW w:w="1049"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4</w:t>
            </w:r>
          </w:p>
        </w:tc>
        <w:tc>
          <w:tcPr>
            <w:tcW w:w="1786"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IE10, Mozilla, Chrome</w:t>
            </w:r>
          </w:p>
        </w:tc>
      </w:tr>
      <w:tr w:rsidR="00237B65" w:rsidRPr="009C3940" w:rsidTr="00581748">
        <w:trPr>
          <w:gridAfter w:val="1"/>
          <w:wAfter w:w="2451" w:type="dxa"/>
          <w:trHeight w:val="300"/>
        </w:trPr>
        <w:tc>
          <w:tcPr>
            <w:tcW w:w="1832" w:type="dxa"/>
            <w:tcBorders>
              <w:top w:val="single" w:sz="4"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237B65" w:rsidRPr="00FB744C" w:rsidRDefault="00237B65" w:rsidP="002124BB">
            <w:pPr>
              <w:spacing w:line="276" w:lineRule="auto"/>
              <w:jc w:val="both"/>
              <w:rPr>
                <w:rFonts w:asciiTheme="minorHAnsi" w:hAnsiTheme="minorHAnsi"/>
                <w:b/>
                <w:color w:val="000000"/>
                <w:sz w:val="16"/>
                <w:szCs w:val="16"/>
                <w:lang w:eastAsia="en-US"/>
              </w:rPr>
            </w:pPr>
            <w:r w:rsidRPr="00FB744C">
              <w:rPr>
                <w:rFonts w:asciiTheme="minorHAnsi" w:hAnsiTheme="minorHAnsi"/>
                <w:b/>
                <w:color w:val="000000"/>
                <w:sz w:val="16"/>
                <w:szCs w:val="16"/>
                <w:lang w:eastAsia="en-US"/>
              </w:rPr>
              <w:t>Windows 8 - 64 Bit</w:t>
            </w:r>
          </w:p>
        </w:tc>
        <w:tc>
          <w:tcPr>
            <w:tcW w:w="709" w:type="dxa"/>
            <w:tcBorders>
              <w:top w:val="single" w:sz="4"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x</w:t>
            </w:r>
          </w:p>
        </w:tc>
        <w:tc>
          <w:tcPr>
            <w:tcW w:w="851" w:type="dxa"/>
            <w:tcBorders>
              <w:top w:val="single" w:sz="4"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x</w:t>
            </w:r>
          </w:p>
        </w:tc>
        <w:tc>
          <w:tcPr>
            <w:tcW w:w="850" w:type="dxa"/>
            <w:tcBorders>
              <w:top w:val="single" w:sz="4"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yes</w:t>
            </w:r>
          </w:p>
        </w:tc>
        <w:tc>
          <w:tcPr>
            <w:tcW w:w="874" w:type="dxa"/>
            <w:tcBorders>
              <w:top w:val="single" w:sz="4"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2013</w:t>
            </w:r>
          </w:p>
        </w:tc>
        <w:tc>
          <w:tcPr>
            <w:tcW w:w="1068" w:type="dxa"/>
            <w:tcBorders>
              <w:top w:val="single" w:sz="4"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Yes</w:t>
            </w:r>
          </w:p>
        </w:tc>
        <w:tc>
          <w:tcPr>
            <w:tcW w:w="1035" w:type="dxa"/>
            <w:tcBorders>
              <w:top w:val="single" w:sz="4"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100</w:t>
            </w:r>
          </w:p>
        </w:tc>
        <w:tc>
          <w:tcPr>
            <w:tcW w:w="1049" w:type="dxa"/>
            <w:tcBorders>
              <w:top w:val="single" w:sz="4"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5</w:t>
            </w:r>
          </w:p>
        </w:tc>
        <w:tc>
          <w:tcPr>
            <w:tcW w:w="1786" w:type="dxa"/>
            <w:tcBorders>
              <w:top w:val="single" w:sz="4"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IE10, Mozilla, Chrome</w:t>
            </w:r>
          </w:p>
        </w:tc>
      </w:tr>
      <w:tr w:rsidR="00237B65" w:rsidRPr="009C3940" w:rsidTr="00581748">
        <w:trPr>
          <w:trHeight w:val="300"/>
        </w:trPr>
        <w:tc>
          <w:tcPr>
            <w:tcW w:w="1832" w:type="dxa"/>
            <w:tcBorders>
              <w:top w:val="nil"/>
              <w:left w:val="single" w:sz="8" w:space="0" w:color="auto"/>
              <w:bottom w:val="single" w:sz="4" w:space="0" w:color="auto"/>
              <w:right w:val="single" w:sz="8" w:space="0" w:color="auto"/>
            </w:tcBorders>
            <w:noWrap/>
            <w:tcMar>
              <w:top w:w="0" w:type="dxa"/>
              <w:left w:w="108" w:type="dxa"/>
              <w:bottom w:w="0" w:type="dxa"/>
              <w:right w:w="108" w:type="dxa"/>
            </w:tcMar>
            <w:vAlign w:val="bottom"/>
            <w:hideMark/>
          </w:tcPr>
          <w:p w:rsidR="00237B65" w:rsidRPr="00FB744C" w:rsidRDefault="00237B65" w:rsidP="002124BB">
            <w:pPr>
              <w:spacing w:line="276" w:lineRule="auto"/>
              <w:jc w:val="both"/>
              <w:rPr>
                <w:rFonts w:asciiTheme="minorHAnsi" w:hAnsiTheme="minorHAnsi"/>
                <w:b/>
                <w:color w:val="000000"/>
                <w:sz w:val="16"/>
                <w:szCs w:val="16"/>
                <w:lang w:eastAsia="en-US"/>
              </w:rPr>
            </w:pPr>
            <w:r w:rsidRPr="00FB744C">
              <w:rPr>
                <w:rFonts w:asciiTheme="minorHAnsi" w:hAnsiTheme="minorHAnsi"/>
                <w:b/>
                <w:color w:val="000000"/>
                <w:sz w:val="16"/>
                <w:szCs w:val="16"/>
                <w:lang w:eastAsia="en-US"/>
              </w:rPr>
              <w:t>Windows7 - 32 bit</w:t>
            </w:r>
          </w:p>
        </w:tc>
        <w:tc>
          <w:tcPr>
            <w:tcW w:w="709"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yes</w:t>
            </w:r>
          </w:p>
        </w:tc>
        <w:tc>
          <w:tcPr>
            <w:tcW w:w="851"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yes</w:t>
            </w:r>
          </w:p>
        </w:tc>
        <w:tc>
          <w:tcPr>
            <w:tcW w:w="850"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x</w:t>
            </w:r>
          </w:p>
        </w:tc>
        <w:tc>
          <w:tcPr>
            <w:tcW w:w="874"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2007</w:t>
            </w:r>
          </w:p>
        </w:tc>
        <w:tc>
          <w:tcPr>
            <w:tcW w:w="1068"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Yes</w:t>
            </w:r>
          </w:p>
        </w:tc>
        <w:tc>
          <w:tcPr>
            <w:tcW w:w="1035"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100</w:t>
            </w:r>
          </w:p>
        </w:tc>
        <w:tc>
          <w:tcPr>
            <w:tcW w:w="1049"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4</w:t>
            </w:r>
          </w:p>
        </w:tc>
        <w:tc>
          <w:tcPr>
            <w:tcW w:w="1786"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IE9/10, Mozilla, Chrome</w:t>
            </w:r>
          </w:p>
        </w:tc>
        <w:tc>
          <w:tcPr>
            <w:tcW w:w="2451" w:type="dxa"/>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sz w:val="16"/>
                <w:szCs w:val="16"/>
                <w:lang w:eastAsia="en-US"/>
              </w:rPr>
            </w:pPr>
          </w:p>
        </w:tc>
      </w:tr>
      <w:tr w:rsidR="00237B65" w:rsidRPr="009C3940" w:rsidTr="00581748">
        <w:trPr>
          <w:trHeight w:val="300"/>
        </w:trPr>
        <w:tc>
          <w:tcPr>
            <w:tcW w:w="1832"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237B65" w:rsidRPr="00FB744C" w:rsidRDefault="00237B65" w:rsidP="002124BB">
            <w:pPr>
              <w:spacing w:line="276" w:lineRule="auto"/>
              <w:jc w:val="both"/>
              <w:rPr>
                <w:rFonts w:asciiTheme="minorHAnsi" w:hAnsiTheme="minorHAnsi"/>
                <w:b/>
                <w:color w:val="000000"/>
                <w:sz w:val="16"/>
                <w:szCs w:val="16"/>
                <w:lang w:eastAsia="en-US"/>
              </w:rPr>
            </w:pPr>
            <w:r w:rsidRPr="00FB744C">
              <w:rPr>
                <w:rFonts w:asciiTheme="minorHAnsi" w:hAnsiTheme="minorHAnsi"/>
                <w:b/>
                <w:color w:val="000000"/>
                <w:sz w:val="16"/>
                <w:szCs w:val="16"/>
                <w:lang w:eastAsia="en-US"/>
              </w:rPr>
              <w:t>Windows 7 - 64 bit</w:t>
            </w:r>
          </w:p>
        </w:tc>
        <w:tc>
          <w:tcPr>
            <w:tcW w:w="7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x</w:t>
            </w:r>
          </w:p>
        </w:tc>
        <w:tc>
          <w:tcPr>
            <w:tcW w:w="85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Yes</w:t>
            </w:r>
          </w:p>
        </w:tc>
        <w:tc>
          <w:tcPr>
            <w:tcW w:w="8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Yes</w:t>
            </w:r>
          </w:p>
        </w:tc>
        <w:tc>
          <w:tcPr>
            <w:tcW w:w="874"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2007</w:t>
            </w:r>
          </w:p>
        </w:tc>
        <w:tc>
          <w:tcPr>
            <w:tcW w:w="10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Yes</w:t>
            </w:r>
          </w:p>
        </w:tc>
        <w:tc>
          <w:tcPr>
            <w:tcW w:w="103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100</w:t>
            </w:r>
          </w:p>
        </w:tc>
        <w:tc>
          <w:tcPr>
            <w:tcW w:w="104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4</w:t>
            </w:r>
          </w:p>
        </w:tc>
        <w:tc>
          <w:tcPr>
            <w:tcW w:w="17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IE10, Mozilla, Chrome</w:t>
            </w:r>
          </w:p>
        </w:tc>
        <w:tc>
          <w:tcPr>
            <w:tcW w:w="2451" w:type="dxa"/>
            <w:tcBorders>
              <w:top w:val="nil"/>
              <w:left w:val="single" w:sz="4" w:space="0" w:color="auto"/>
              <w:bottom w:val="nil"/>
              <w:right w:val="nil"/>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sz w:val="16"/>
                <w:szCs w:val="16"/>
                <w:lang w:eastAsia="en-US"/>
              </w:rPr>
            </w:pPr>
          </w:p>
        </w:tc>
      </w:tr>
      <w:tr w:rsidR="00237B65" w:rsidRPr="009C3940" w:rsidTr="00581748">
        <w:trPr>
          <w:trHeight w:val="300"/>
        </w:trPr>
        <w:tc>
          <w:tcPr>
            <w:tcW w:w="1832" w:type="dxa"/>
            <w:tcBorders>
              <w:top w:val="single" w:sz="4"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237B65" w:rsidRPr="00FB744C" w:rsidRDefault="00237B65" w:rsidP="002124BB">
            <w:pPr>
              <w:spacing w:line="276" w:lineRule="auto"/>
              <w:jc w:val="both"/>
              <w:rPr>
                <w:rFonts w:asciiTheme="minorHAnsi" w:hAnsiTheme="minorHAnsi"/>
                <w:b/>
                <w:color w:val="000000"/>
                <w:sz w:val="16"/>
                <w:szCs w:val="16"/>
                <w:lang w:eastAsia="en-US"/>
              </w:rPr>
            </w:pPr>
            <w:r w:rsidRPr="00FB744C">
              <w:rPr>
                <w:rFonts w:asciiTheme="minorHAnsi" w:hAnsiTheme="minorHAnsi"/>
                <w:b/>
                <w:color w:val="000000"/>
                <w:sz w:val="16"/>
                <w:szCs w:val="16"/>
                <w:lang w:eastAsia="en-US"/>
              </w:rPr>
              <w:t>Windows 8 - 32 Bit</w:t>
            </w:r>
          </w:p>
        </w:tc>
        <w:tc>
          <w:tcPr>
            <w:tcW w:w="709" w:type="dxa"/>
            <w:tcBorders>
              <w:top w:val="single" w:sz="4"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x</w:t>
            </w:r>
          </w:p>
        </w:tc>
        <w:tc>
          <w:tcPr>
            <w:tcW w:w="851" w:type="dxa"/>
            <w:tcBorders>
              <w:top w:val="single" w:sz="4"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yes</w:t>
            </w:r>
          </w:p>
        </w:tc>
        <w:tc>
          <w:tcPr>
            <w:tcW w:w="850" w:type="dxa"/>
            <w:tcBorders>
              <w:top w:val="single" w:sz="4"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x</w:t>
            </w:r>
          </w:p>
        </w:tc>
        <w:tc>
          <w:tcPr>
            <w:tcW w:w="874" w:type="dxa"/>
            <w:tcBorders>
              <w:top w:val="single" w:sz="4"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2007</w:t>
            </w:r>
          </w:p>
        </w:tc>
        <w:tc>
          <w:tcPr>
            <w:tcW w:w="1068" w:type="dxa"/>
            <w:tcBorders>
              <w:top w:val="single" w:sz="4"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Yes</w:t>
            </w:r>
          </w:p>
        </w:tc>
        <w:tc>
          <w:tcPr>
            <w:tcW w:w="1035" w:type="dxa"/>
            <w:tcBorders>
              <w:top w:val="single" w:sz="4"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100</w:t>
            </w:r>
          </w:p>
        </w:tc>
        <w:tc>
          <w:tcPr>
            <w:tcW w:w="1049" w:type="dxa"/>
            <w:tcBorders>
              <w:top w:val="single" w:sz="4"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5</w:t>
            </w:r>
          </w:p>
        </w:tc>
        <w:tc>
          <w:tcPr>
            <w:tcW w:w="1786" w:type="dxa"/>
            <w:tcBorders>
              <w:top w:val="single" w:sz="4"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IE10, Mozilla, Chrome</w:t>
            </w:r>
          </w:p>
        </w:tc>
        <w:tc>
          <w:tcPr>
            <w:tcW w:w="2451" w:type="dxa"/>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sz w:val="16"/>
                <w:szCs w:val="16"/>
                <w:lang w:eastAsia="en-US"/>
              </w:rPr>
            </w:pPr>
          </w:p>
        </w:tc>
      </w:tr>
      <w:tr w:rsidR="00237B65" w:rsidRPr="009C3940" w:rsidTr="00581748">
        <w:trPr>
          <w:trHeight w:val="300"/>
        </w:trPr>
        <w:tc>
          <w:tcPr>
            <w:tcW w:w="183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237B65" w:rsidRPr="00FB744C" w:rsidRDefault="00237B65" w:rsidP="002124BB">
            <w:pPr>
              <w:spacing w:line="276" w:lineRule="auto"/>
              <w:jc w:val="both"/>
              <w:rPr>
                <w:rFonts w:asciiTheme="minorHAnsi" w:hAnsiTheme="minorHAnsi"/>
                <w:b/>
                <w:color w:val="000000"/>
                <w:sz w:val="16"/>
                <w:szCs w:val="16"/>
                <w:lang w:eastAsia="en-US"/>
              </w:rPr>
            </w:pPr>
            <w:r w:rsidRPr="00FB744C">
              <w:rPr>
                <w:rFonts w:asciiTheme="minorHAnsi" w:hAnsiTheme="minorHAnsi"/>
                <w:b/>
                <w:color w:val="000000"/>
                <w:sz w:val="16"/>
                <w:szCs w:val="16"/>
                <w:lang w:eastAsia="en-US"/>
              </w:rPr>
              <w:t>Windows 8 - 64 Bit</w:t>
            </w:r>
          </w:p>
        </w:tc>
        <w:tc>
          <w:tcPr>
            <w:tcW w:w="70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x</w:t>
            </w:r>
          </w:p>
        </w:tc>
        <w:tc>
          <w:tcPr>
            <w:tcW w:w="85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x</w:t>
            </w:r>
          </w:p>
        </w:tc>
        <w:tc>
          <w:tcPr>
            <w:tcW w:w="8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yes</w:t>
            </w:r>
          </w:p>
        </w:tc>
        <w:tc>
          <w:tcPr>
            <w:tcW w:w="87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2010</w:t>
            </w:r>
          </w:p>
        </w:tc>
        <w:tc>
          <w:tcPr>
            <w:tcW w:w="106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Yes</w:t>
            </w:r>
          </w:p>
        </w:tc>
        <w:tc>
          <w:tcPr>
            <w:tcW w:w="103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100</w:t>
            </w:r>
          </w:p>
        </w:tc>
        <w:tc>
          <w:tcPr>
            <w:tcW w:w="104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5</w:t>
            </w:r>
          </w:p>
        </w:tc>
        <w:tc>
          <w:tcPr>
            <w:tcW w:w="17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IE10, Mozilla, Chrome</w:t>
            </w:r>
          </w:p>
        </w:tc>
        <w:tc>
          <w:tcPr>
            <w:tcW w:w="2451" w:type="dxa"/>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sz w:val="16"/>
                <w:szCs w:val="16"/>
                <w:lang w:eastAsia="en-US"/>
              </w:rPr>
            </w:pPr>
          </w:p>
        </w:tc>
      </w:tr>
      <w:tr w:rsidR="00237B65" w:rsidRPr="009C3940" w:rsidTr="00581748">
        <w:trPr>
          <w:trHeight w:val="300"/>
        </w:trPr>
        <w:tc>
          <w:tcPr>
            <w:tcW w:w="183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237B65" w:rsidRPr="00FB744C" w:rsidRDefault="00237B65" w:rsidP="002124BB">
            <w:pPr>
              <w:spacing w:line="276" w:lineRule="auto"/>
              <w:jc w:val="both"/>
              <w:rPr>
                <w:rFonts w:asciiTheme="minorHAnsi" w:hAnsiTheme="minorHAnsi"/>
                <w:b/>
                <w:color w:val="000000"/>
                <w:sz w:val="16"/>
                <w:szCs w:val="16"/>
                <w:lang w:eastAsia="en-US"/>
              </w:rPr>
            </w:pPr>
            <w:r w:rsidRPr="00FB744C">
              <w:rPr>
                <w:rFonts w:asciiTheme="minorHAnsi" w:hAnsiTheme="minorHAnsi"/>
                <w:b/>
                <w:color w:val="000000"/>
                <w:sz w:val="16"/>
                <w:szCs w:val="16"/>
                <w:lang w:eastAsia="en-US"/>
              </w:rPr>
              <w:t>Windows 2008 server</w:t>
            </w:r>
          </w:p>
        </w:tc>
        <w:tc>
          <w:tcPr>
            <w:tcW w:w="70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x</w:t>
            </w:r>
          </w:p>
        </w:tc>
        <w:tc>
          <w:tcPr>
            <w:tcW w:w="85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yes</w:t>
            </w:r>
          </w:p>
        </w:tc>
        <w:tc>
          <w:tcPr>
            <w:tcW w:w="8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x</w:t>
            </w:r>
          </w:p>
        </w:tc>
        <w:tc>
          <w:tcPr>
            <w:tcW w:w="87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2007</w:t>
            </w:r>
          </w:p>
        </w:tc>
        <w:tc>
          <w:tcPr>
            <w:tcW w:w="106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Yes</w:t>
            </w:r>
          </w:p>
        </w:tc>
        <w:tc>
          <w:tcPr>
            <w:tcW w:w="103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100</w:t>
            </w:r>
          </w:p>
        </w:tc>
        <w:tc>
          <w:tcPr>
            <w:tcW w:w="104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6</w:t>
            </w:r>
          </w:p>
        </w:tc>
        <w:tc>
          <w:tcPr>
            <w:tcW w:w="17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IE9, Mozilla, Chrome</w:t>
            </w:r>
          </w:p>
        </w:tc>
        <w:tc>
          <w:tcPr>
            <w:tcW w:w="2451" w:type="dxa"/>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sz w:val="16"/>
                <w:szCs w:val="16"/>
                <w:lang w:eastAsia="en-US"/>
              </w:rPr>
            </w:pPr>
          </w:p>
        </w:tc>
      </w:tr>
      <w:tr w:rsidR="00237B65" w:rsidRPr="009C3940" w:rsidTr="00581748">
        <w:trPr>
          <w:trHeight w:val="300"/>
        </w:trPr>
        <w:tc>
          <w:tcPr>
            <w:tcW w:w="183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237B65" w:rsidRPr="00FB744C" w:rsidRDefault="00237B65" w:rsidP="002124BB">
            <w:pPr>
              <w:spacing w:line="276" w:lineRule="auto"/>
              <w:jc w:val="both"/>
              <w:rPr>
                <w:rFonts w:asciiTheme="minorHAnsi" w:hAnsiTheme="minorHAnsi"/>
                <w:b/>
                <w:color w:val="000000"/>
                <w:sz w:val="16"/>
                <w:szCs w:val="16"/>
                <w:lang w:eastAsia="en-US"/>
              </w:rPr>
            </w:pPr>
            <w:r w:rsidRPr="00FB744C">
              <w:rPr>
                <w:rFonts w:asciiTheme="minorHAnsi" w:hAnsiTheme="minorHAnsi"/>
                <w:b/>
                <w:color w:val="000000"/>
                <w:sz w:val="16"/>
                <w:szCs w:val="16"/>
                <w:lang w:eastAsia="en-US"/>
              </w:rPr>
              <w:t>Windows 2008R2 server</w:t>
            </w:r>
          </w:p>
        </w:tc>
        <w:tc>
          <w:tcPr>
            <w:tcW w:w="70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x</w:t>
            </w:r>
          </w:p>
        </w:tc>
        <w:tc>
          <w:tcPr>
            <w:tcW w:w="85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x</w:t>
            </w:r>
          </w:p>
        </w:tc>
        <w:tc>
          <w:tcPr>
            <w:tcW w:w="8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yes</w:t>
            </w:r>
          </w:p>
        </w:tc>
        <w:tc>
          <w:tcPr>
            <w:tcW w:w="87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2010</w:t>
            </w:r>
          </w:p>
        </w:tc>
        <w:tc>
          <w:tcPr>
            <w:tcW w:w="106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Yes</w:t>
            </w:r>
          </w:p>
        </w:tc>
        <w:tc>
          <w:tcPr>
            <w:tcW w:w="103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100</w:t>
            </w:r>
          </w:p>
        </w:tc>
        <w:tc>
          <w:tcPr>
            <w:tcW w:w="104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6</w:t>
            </w:r>
          </w:p>
        </w:tc>
        <w:tc>
          <w:tcPr>
            <w:tcW w:w="17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IE10, Mozilla, Chrome</w:t>
            </w:r>
          </w:p>
        </w:tc>
        <w:tc>
          <w:tcPr>
            <w:tcW w:w="2451" w:type="dxa"/>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sz w:val="16"/>
                <w:szCs w:val="16"/>
                <w:lang w:eastAsia="en-US"/>
              </w:rPr>
            </w:pPr>
          </w:p>
        </w:tc>
      </w:tr>
      <w:tr w:rsidR="00237B65" w:rsidRPr="009C3940" w:rsidTr="00581748">
        <w:trPr>
          <w:trHeight w:val="300"/>
        </w:trPr>
        <w:tc>
          <w:tcPr>
            <w:tcW w:w="183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237B65" w:rsidRPr="00FB744C" w:rsidRDefault="00237B65" w:rsidP="002124BB">
            <w:pPr>
              <w:spacing w:line="276" w:lineRule="auto"/>
              <w:jc w:val="both"/>
              <w:rPr>
                <w:rFonts w:asciiTheme="minorHAnsi" w:hAnsiTheme="minorHAnsi"/>
                <w:b/>
                <w:color w:val="000000"/>
                <w:sz w:val="16"/>
                <w:szCs w:val="16"/>
                <w:lang w:eastAsia="en-US"/>
              </w:rPr>
            </w:pPr>
            <w:r w:rsidRPr="00FB744C">
              <w:rPr>
                <w:rFonts w:asciiTheme="minorHAnsi" w:hAnsiTheme="minorHAnsi"/>
                <w:b/>
                <w:color w:val="000000"/>
                <w:sz w:val="16"/>
                <w:szCs w:val="16"/>
                <w:lang w:eastAsia="en-US"/>
              </w:rPr>
              <w:t>Windows 8 - 64 Bit</w:t>
            </w:r>
          </w:p>
        </w:tc>
        <w:tc>
          <w:tcPr>
            <w:tcW w:w="70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x</w:t>
            </w:r>
          </w:p>
        </w:tc>
        <w:tc>
          <w:tcPr>
            <w:tcW w:w="85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x</w:t>
            </w:r>
          </w:p>
        </w:tc>
        <w:tc>
          <w:tcPr>
            <w:tcW w:w="8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yes</w:t>
            </w:r>
          </w:p>
        </w:tc>
        <w:tc>
          <w:tcPr>
            <w:tcW w:w="87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2013</w:t>
            </w:r>
          </w:p>
        </w:tc>
        <w:tc>
          <w:tcPr>
            <w:tcW w:w="106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Yes</w:t>
            </w:r>
          </w:p>
        </w:tc>
        <w:tc>
          <w:tcPr>
            <w:tcW w:w="103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100</w:t>
            </w:r>
          </w:p>
        </w:tc>
        <w:tc>
          <w:tcPr>
            <w:tcW w:w="104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5</w:t>
            </w:r>
          </w:p>
        </w:tc>
        <w:tc>
          <w:tcPr>
            <w:tcW w:w="178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color w:val="000000"/>
                <w:sz w:val="16"/>
                <w:szCs w:val="16"/>
                <w:lang w:eastAsia="en-US"/>
              </w:rPr>
            </w:pPr>
            <w:r w:rsidRPr="009C3940">
              <w:rPr>
                <w:rFonts w:asciiTheme="minorHAnsi" w:hAnsiTheme="minorHAnsi"/>
                <w:color w:val="000000"/>
                <w:sz w:val="16"/>
                <w:szCs w:val="16"/>
                <w:lang w:eastAsia="en-US"/>
              </w:rPr>
              <w:t>IE10, Mozilla, Chrome</w:t>
            </w:r>
          </w:p>
        </w:tc>
        <w:tc>
          <w:tcPr>
            <w:tcW w:w="2451" w:type="dxa"/>
            <w:noWrap/>
            <w:tcMar>
              <w:top w:w="0" w:type="dxa"/>
              <w:left w:w="108" w:type="dxa"/>
              <w:bottom w:w="0" w:type="dxa"/>
              <w:right w:w="108" w:type="dxa"/>
            </w:tcMar>
            <w:vAlign w:val="bottom"/>
          </w:tcPr>
          <w:p w:rsidR="00237B65" w:rsidRPr="009C3940" w:rsidRDefault="00237B65" w:rsidP="002124BB">
            <w:pPr>
              <w:spacing w:line="276" w:lineRule="auto"/>
              <w:jc w:val="both"/>
              <w:rPr>
                <w:rFonts w:asciiTheme="minorHAnsi" w:hAnsiTheme="minorHAnsi"/>
                <w:sz w:val="16"/>
                <w:szCs w:val="16"/>
                <w:lang w:eastAsia="en-US"/>
              </w:rPr>
            </w:pPr>
          </w:p>
        </w:tc>
      </w:tr>
      <w:tr w:rsidR="00237B65" w:rsidRPr="009C3940" w:rsidTr="00ED4177">
        <w:trPr>
          <w:trHeight w:val="60"/>
        </w:trPr>
        <w:tc>
          <w:tcPr>
            <w:tcW w:w="1832" w:type="dxa"/>
            <w:noWrap/>
            <w:tcMar>
              <w:top w:w="0" w:type="dxa"/>
              <w:left w:w="108" w:type="dxa"/>
              <w:bottom w:w="0" w:type="dxa"/>
              <w:right w:w="108" w:type="dxa"/>
            </w:tcMar>
            <w:vAlign w:val="bottom"/>
            <w:hideMark/>
          </w:tcPr>
          <w:p w:rsidR="00237B65" w:rsidRPr="00FB744C" w:rsidRDefault="00237B65" w:rsidP="002124BB">
            <w:pPr>
              <w:spacing w:line="276" w:lineRule="auto"/>
              <w:jc w:val="both"/>
              <w:rPr>
                <w:rFonts w:asciiTheme="minorHAnsi" w:hAnsiTheme="minorHAnsi"/>
                <w:b/>
                <w:sz w:val="16"/>
                <w:szCs w:val="16"/>
                <w:lang w:eastAsia="en-US"/>
              </w:rPr>
            </w:pPr>
          </w:p>
        </w:tc>
        <w:tc>
          <w:tcPr>
            <w:tcW w:w="709" w:type="dxa"/>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sz w:val="16"/>
                <w:szCs w:val="16"/>
                <w:lang w:eastAsia="en-US"/>
              </w:rPr>
            </w:pPr>
          </w:p>
        </w:tc>
        <w:tc>
          <w:tcPr>
            <w:tcW w:w="851" w:type="dxa"/>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sz w:val="16"/>
                <w:szCs w:val="16"/>
                <w:lang w:eastAsia="en-US"/>
              </w:rPr>
            </w:pPr>
          </w:p>
        </w:tc>
        <w:tc>
          <w:tcPr>
            <w:tcW w:w="850" w:type="dxa"/>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sz w:val="16"/>
                <w:szCs w:val="16"/>
                <w:lang w:eastAsia="en-US"/>
              </w:rPr>
            </w:pPr>
          </w:p>
        </w:tc>
        <w:tc>
          <w:tcPr>
            <w:tcW w:w="874" w:type="dxa"/>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sz w:val="16"/>
                <w:szCs w:val="16"/>
                <w:lang w:eastAsia="en-US"/>
              </w:rPr>
            </w:pPr>
          </w:p>
        </w:tc>
        <w:tc>
          <w:tcPr>
            <w:tcW w:w="1068" w:type="dxa"/>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sz w:val="16"/>
                <w:szCs w:val="16"/>
                <w:lang w:eastAsia="en-US"/>
              </w:rPr>
            </w:pPr>
          </w:p>
        </w:tc>
        <w:tc>
          <w:tcPr>
            <w:tcW w:w="1035" w:type="dxa"/>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sz w:val="16"/>
                <w:szCs w:val="16"/>
                <w:lang w:eastAsia="en-US"/>
              </w:rPr>
            </w:pPr>
          </w:p>
        </w:tc>
        <w:tc>
          <w:tcPr>
            <w:tcW w:w="1049" w:type="dxa"/>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sz w:val="16"/>
                <w:szCs w:val="16"/>
                <w:lang w:eastAsia="en-US"/>
              </w:rPr>
            </w:pPr>
          </w:p>
        </w:tc>
        <w:tc>
          <w:tcPr>
            <w:tcW w:w="1786" w:type="dxa"/>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sz w:val="16"/>
                <w:szCs w:val="16"/>
                <w:lang w:eastAsia="en-US"/>
              </w:rPr>
            </w:pPr>
          </w:p>
        </w:tc>
        <w:tc>
          <w:tcPr>
            <w:tcW w:w="2451" w:type="dxa"/>
            <w:noWrap/>
            <w:tcMar>
              <w:top w:w="0" w:type="dxa"/>
              <w:left w:w="108" w:type="dxa"/>
              <w:bottom w:w="0" w:type="dxa"/>
              <w:right w:w="108" w:type="dxa"/>
            </w:tcMar>
            <w:vAlign w:val="bottom"/>
            <w:hideMark/>
          </w:tcPr>
          <w:p w:rsidR="00237B65" w:rsidRPr="009C3940" w:rsidRDefault="00237B65" w:rsidP="002124BB">
            <w:pPr>
              <w:spacing w:line="276" w:lineRule="auto"/>
              <w:jc w:val="both"/>
              <w:rPr>
                <w:rFonts w:asciiTheme="minorHAnsi" w:hAnsiTheme="minorHAnsi"/>
                <w:sz w:val="16"/>
                <w:szCs w:val="16"/>
                <w:lang w:eastAsia="en-US"/>
              </w:rPr>
            </w:pPr>
          </w:p>
        </w:tc>
      </w:tr>
    </w:tbl>
    <w:p w:rsidR="00D811A9" w:rsidRDefault="00D811A9" w:rsidP="00D811A9">
      <w:pPr>
        <w:pStyle w:val="Heading1"/>
        <w:numPr>
          <w:ilvl w:val="0"/>
          <w:numId w:val="0"/>
        </w:numPr>
        <w:ind w:left="432"/>
        <w:jc w:val="both"/>
        <w:rPr>
          <w:rFonts w:asciiTheme="minorHAnsi" w:hAnsiTheme="minorHAnsi"/>
        </w:rPr>
      </w:pPr>
      <w:bookmarkStart w:id="66" w:name="_Toc378234036"/>
      <w:bookmarkStart w:id="67" w:name="_Toc378234195"/>
      <w:bookmarkStart w:id="68" w:name="_Toc388540164"/>
      <w:bookmarkStart w:id="69" w:name="_Toc389646198"/>
    </w:p>
    <w:p w:rsidR="00D811A9" w:rsidRDefault="00D811A9" w:rsidP="00D811A9"/>
    <w:p w:rsidR="00D811A9" w:rsidRDefault="00D811A9" w:rsidP="00D811A9"/>
    <w:p w:rsidR="00D811A9" w:rsidRDefault="00D811A9" w:rsidP="00D811A9"/>
    <w:p w:rsidR="00D811A9" w:rsidRDefault="00D811A9" w:rsidP="00D811A9"/>
    <w:p w:rsidR="00D811A9" w:rsidRDefault="00D811A9" w:rsidP="00D811A9"/>
    <w:p w:rsidR="00D811A9" w:rsidRDefault="00D811A9" w:rsidP="00D811A9"/>
    <w:p w:rsidR="00D811A9" w:rsidRDefault="00D811A9" w:rsidP="00D811A9"/>
    <w:p w:rsidR="00D811A9" w:rsidRDefault="00D811A9" w:rsidP="00D811A9"/>
    <w:p w:rsidR="00D811A9" w:rsidRDefault="00D811A9" w:rsidP="00D811A9"/>
    <w:p w:rsidR="00D811A9" w:rsidRDefault="00D811A9" w:rsidP="00D811A9"/>
    <w:p w:rsidR="00D811A9" w:rsidRDefault="00D811A9" w:rsidP="00D811A9"/>
    <w:p w:rsidR="00D811A9" w:rsidRDefault="00D811A9" w:rsidP="00D811A9"/>
    <w:p w:rsidR="00D811A9" w:rsidRDefault="00D811A9" w:rsidP="00D811A9"/>
    <w:p w:rsidR="00D811A9" w:rsidRPr="00D811A9" w:rsidRDefault="00D811A9" w:rsidP="00D811A9"/>
    <w:p w:rsidR="00D811A9" w:rsidRPr="00D811A9" w:rsidRDefault="00D811A9" w:rsidP="00D811A9"/>
    <w:p w:rsidR="006B4BC6" w:rsidRPr="009C3940" w:rsidRDefault="006B4BC6" w:rsidP="002124BB">
      <w:pPr>
        <w:pStyle w:val="Heading1"/>
        <w:jc w:val="both"/>
        <w:rPr>
          <w:rFonts w:asciiTheme="minorHAnsi" w:hAnsiTheme="minorHAnsi"/>
        </w:rPr>
      </w:pPr>
      <w:r w:rsidRPr="009C3940">
        <w:rPr>
          <w:rFonts w:asciiTheme="minorHAnsi" w:hAnsiTheme="minorHAnsi"/>
        </w:rPr>
        <w:t>RAID</w:t>
      </w:r>
      <w:bookmarkEnd w:id="66"/>
      <w:bookmarkEnd w:id="67"/>
      <w:bookmarkEnd w:id="68"/>
      <w:bookmarkEnd w:id="69"/>
    </w:p>
    <w:p w:rsidR="006B4BC6" w:rsidRPr="009C3940" w:rsidRDefault="006B4BC6" w:rsidP="002124BB">
      <w:pPr>
        <w:pStyle w:val="Heading2"/>
        <w:jc w:val="both"/>
        <w:rPr>
          <w:rFonts w:asciiTheme="minorHAnsi" w:hAnsiTheme="minorHAnsi"/>
        </w:rPr>
      </w:pPr>
      <w:bookmarkStart w:id="70" w:name="_Toc363129649"/>
      <w:bookmarkStart w:id="71" w:name="_Toc378234196"/>
      <w:bookmarkStart w:id="72" w:name="_Toc389646199"/>
      <w:r w:rsidRPr="009C3940">
        <w:rPr>
          <w:rFonts w:asciiTheme="minorHAnsi" w:hAnsiTheme="minorHAnsi"/>
        </w:rPr>
        <w:t>Risks</w:t>
      </w:r>
      <w:bookmarkEnd w:id="70"/>
      <w:bookmarkEnd w:id="71"/>
      <w:bookmarkEnd w:id="72"/>
      <w:r w:rsidRPr="009C3940">
        <w:rPr>
          <w:rFonts w:asciiTheme="minorHAnsi" w:hAnsiTheme="minorHAnsi"/>
        </w:rPr>
        <w:t xml:space="preserve"> </w:t>
      </w:r>
    </w:p>
    <w:p w:rsidR="006B4BC6" w:rsidRDefault="006B4BC6" w:rsidP="002124BB">
      <w:pPr>
        <w:jc w:val="both"/>
        <w:rPr>
          <w:rFonts w:asciiTheme="minorHAnsi" w:hAnsiTheme="minorHAnsi"/>
          <w:lang w:eastAsia="en-US"/>
        </w:rPr>
      </w:pPr>
      <w:r w:rsidRPr="009C3940">
        <w:rPr>
          <w:rFonts w:asciiTheme="minorHAnsi" w:hAnsiTheme="minorHAnsi"/>
          <w:lang w:eastAsia="en-US"/>
        </w:rPr>
        <w:t>Known risks to quality which were identified during Foundations, togeth</w:t>
      </w:r>
      <w:r w:rsidR="00E03435" w:rsidRPr="009C3940">
        <w:rPr>
          <w:rFonts w:asciiTheme="minorHAnsi" w:hAnsiTheme="minorHAnsi"/>
          <w:lang w:eastAsia="en-US"/>
        </w:rPr>
        <w:t>er with the mitigating actions are presented in the table below. There will also be a high level analysis of risks with regards to testing ST</w:t>
      </w:r>
      <w:r w:rsidR="006773E3">
        <w:rPr>
          <w:rFonts w:asciiTheme="minorHAnsi" w:hAnsiTheme="minorHAnsi"/>
          <w:lang w:eastAsia="en-US"/>
        </w:rPr>
        <w:t>ATS core modules, this</w:t>
      </w:r>
      <w:r w:rsidR="00D24CB5" w:rsidRPr="009C3940">
        <w:rPr>
          <w:rFonts w:asciiTheme="minorHAnsi" w:hAnsiTheme="minorHAnsi"/>
          <w:lang w:eastAsia="en-US"/>
        </w:rPr>
        <w:t xml:space="preserve"> analysis will be based on pa</w:t>
      </w:r>
      <w:r w:rsidR="006773E3">
        <w:rPr>
          <w:rFonts w:asciiTheme="minorHAnsi" w:hAnsiTheme="minorHAnsi"/>
          <w:lang w:eastAsia="en-US"/>
        </w:rPr>
        <w:t>st experiences from testers, business analyst</w:t>
      </w:r>
      <w:r w:rsidR="00D24CB5" w:rsidRPr="009C3940">
        <w:rPr>
          <w:rFonts w:asciiTheme="minorHAnsi" w:hAnsiTheme="minorHAnsi"/>
          <w:lang w:eastAsia="en-US"/>
        </w:rPr>
        <w:t xml:space="preserve">, </w:t>
      </w:r>
      <w:r w:rsidR="006773E3">
        <w:rPr>
          <w:rFonts w:asciiTheme="minorHAnsi" w:hAnsiTheme="minorHAnsi"/>
          <w:lang w:eastAsia="en-US"/>
        </w:rPr>
        <w:t>software architects and project managers</w:t>
      </w:r>
      <w:r w:rsidR="00D24CB5" w:rsidRPr="009C3940">
        <w:rPr>
          <w:rFonts w:asciiTheme="minorHAnsi" w:hAnsiTheme="minorHAnsi"/>
          <w:lang w:eastAsia="en-US"/>
        </w:rPr>
        <w:t>. This will help guide how STATS tests will be prioritized.</w:t>
      </w:r>
      <w:r w:rsidR="009B7324">
        <w:rPr>
          <w:rFonts w:asciiTheme="minorHAnsi" w:hAnsiTheme="minorHAnsi"/>
          <w:lang w:eastAsia="en-US"/>
        </w:rPr>
        <w:t xml:space="preserve"> </w:t>
      </w:r>
    </w:p>
    <w:p w:rsidR="00B239B5" w:rsidRDefault="00B239B5" w:rsidP="002124BB">
      <w:pPr>
        <w:jc w:val="both"/>
        <w:rPr>
          <w:rFonts w:asciiTheme="minorHAnsi" w:hAnsiTheme="minorHAnsi"/>
          <w:lang w:eastAsia="en-US"/>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77"/>
        <w:gridCol w:w="1985"/>
        <w:gridCol w:w="5244"/>
      </w:tblGrid>
      <w:tr w:rsidR="000504EB" w:rsidRPr="009C3940" w:rsidTr="00194204">
        <w:trPr>
          <w:cantSplit/>
          <w:tblHeader/>
        </w:trPr>
        <w:tc>
          <w:tcPr>
            <w:tcW w:w="2977" w:type="dxa"/>
            <w:shd w:val="pct10" w:color="auto" w:fill="auto"/>
          </w:tcPr>
          <w:p w:rsidR="000504EB" w:rsidRPr="009C3940" w:rsidRDefault="009B7324" w:rsidP="000A3C85">
            <w:pPr>
              <w:pStyle w:val="TableHeading"/>
              <w:jc w:val="both"/>
              <w:rPr>
                <w:rFonts w:asciiTheme="minorHAnsi" w:hAnsiTheme="minorHAnsi"/>
              </w:rPr>
            </w:pPr>
            <w:r>
              <w:rPr>
                <w:rFonts w:asciiTheme="minorHAnsi" w:hAnsiTheme="minorHAnsi"/>
              </w:rPr>
              <w:t xml:space="preserve"> </w:t>
            </w:r>
            <w:r w:rsidR="000504EB" w:rsidRPr="009C3940">
              <w:rPr>
                <w:rFonts w:asciiTheme="minorHAnsi" w:hAnsiTheme="minorHAnsi"/>
              </w:rPr>
              <w:t>Risk</w:t>
            </w:r>
          </w:p>
        </w:tc>
        <w:tc>
          <w:tcPr>
            <w:tcW w:w="1985" w:type="dxa"/>
            <w:shd w:val="pct10" w:color="auto" w:fill="auto"/>
          </w:tcPr>
          <w:p w:rsidR="000504EB" w:rsidRPr="009C3940" w:rsidRDefault="000504EB" w:rsidP="000A3C85">
            <w:pPr>
              <w:pStyle w:val="TableHeading"/>
              <w:jc w:val="both"/>
              <w:rPr>
                <w:rFonts w:asciiTheme="minorHAnsi" w:hAnsiTheme="minorHAnsi"/>
              </w:rPr>
            </w:pPr>
            <w:r w:rsidRPr="009C3940">
              <w:rPr>
                <w:rFonts w:asciiTheme="minorHAnsi" w:hAnsiTheme="minorHAnsi"/>
              </w:rPr>
              <w:t>Impact</w:t>
            </w:r>
          </w:p>
        </w:tc>
        <w:tc>
          <w:tcPr>
            <w:tcW w:w="5244" w:type="dxa"/>
            <w:shd w:val="pct10" w:color="auto" w:fill="auto"/>
          </w:tcPr>
          <w:p w:rsidR="000504EB" w:rsidRPr="009C3940" w:rsidRDefault="000504EB" w:rsidP="000A3C85">
            <w:pPr>
              <w:pStyle w:val="TableHeading"/>
              <w:jc w:val="both"/>
              <w:rPr>
                <w:rFonts w:asciiTheme="minorHAnsi" w:hAnsiTheme="minorHAnsi"/>
              </w:rPr>
            </w:pPr>
            <w:r w:rsidRPr="009C3940">
              <w:rPr>
                <w:rFonts w:asciiTheme="minorHAnsi" w:hAnsiTheme="minorHAnsi"/>
              </w:rPr>
              <w:t>Mitigation</w:t>
            </w:r>
          </w:p>
        </w:tc>
      </w:tr>
      <w:tr w:rsidR="000504EB" w:rsidRPr="009C3940" w:rsidTr="00194204">
        <w:trPr>
          <w:cantSplit/>
        </w:trPr>
        <w:tc>
          <w:tcPr>
            <w:tcW w:w="2977" w:type="dxa"/>
          </w:tcPr>
          <w:p w:rsidR="000504EB" w:rsidRPr="009C3940" w:rsidRDefault="000504EB" w:rsidP="000A3C85">
            <w:pPr>
              <w:jc w:val="both"/>
              <w:rPr>
                <w:rFonts w:asciiTheme="minorHAnsi" w:hAnsiTheme="minorHAnsi" w:cs="Arial"/>
                <w:color w:val="000000"/>
              </w:rPr>
            </w:pPr>
            <w:r w:rsidRPr="009C3940">
              <w:rPr>
                <w:rFonts w:asciiTheme="minorHAnsi" w:hAnsiTheme="minorHAnsi" w:cs="Arial"/>
                <w:color w:val="000000"/>
              </w:rPr>
              <w:t>New Test Co-ordinator (on-shore)</w:t>
            </w:r>
          </w:p>
        </w:tc>
        <w:tc>
          <w:tcPr>
            <w:tcW w:w="1985" w:type="dxa"/>
          </w:tcPr>
          <w:p w:rsidR="000504EB" w:rsidRPr="009C3940" w:rsidRDefault="000504EB" w:rsidP="000A3C85">
            <w:pPr>
              <w:jc w:val="both"/>
              <w:rPr>
                <w:rFonts w:asciiTheme="minorHAnsi" w:hAnsiTheme="minorHAnsi" w:cs="Arial"/>
                <w:color w:val="000000"/>
              </w:rPr>
            </w:pPr>
            <w:r>
              <w:rPr>
                <w:rFonts w:asciiTheme="minorHAnsi" w:hAnsiTheme="minorHAnsi" w:cs="Arial"/>
                <w:color w:val="000000"/>
              </w:rPr>
              <w:t>Medium- domain knowledge</w:t>
            </w:r>
          </w:p>
        </w:tc>
        <w:tc>
          <w:tcPr>
            <w:tcW w:w="5244" w:type="dxa"/>
          </w:tcPr>
          <w:p w:rsidR="000504EB" w:rsidRPr="009C3940" w:rsidRDefault="000504EB" w:rsidP="000A3C85">
            <w:pPr>
              <w:jc w:val="both"/>
              <w:rPr>
                <w:rFonts w:asciiTheme="minorHAnsi" w:hAnsiTheme="minorHAnsi" w:cs="Arial"/>
                <w:color w:val="000000"/>
              </w:rPr>
            </w:pPr>
            <w:r>
              <w:rPr>
                <w:rFonts w:asciiTheme="minorHAnsi" w:hAnsiTheme="minorHAnsi" w:cs="Arial"/>
                <w:color w:val="000000"/>
              </w:rPr>
              <w:t>Off-site training arranged; weekly virtual meetings with off-shore teams; daily interrogation via TFS</w:t>
            </w:r>
          </w:p>
        </w:tc>
      </w:tr>
      <w:tr w:rsidR="000504EB" w:rsidRPr="009C3940" w:rsidTr="00194204">
        <w:trPr>
          <w:cantSplit/>
        </w:trPr>
        <w:tc>
          <w:tcPr>
            <w:tcW w:w="2977" w:type="dxa"/>
          </w:tcPr>
          <w:p w:rsidR="000504EB" w:rsidRPr="009C3940" w:rsidRDefault="000504EB" w:rsidP="000A3C85">
            <w:pPr>
              <w:jc w:val="both"/>
              <w:rPr>
                <w:rFonts w:asciiTheme="minorHAnsi" w:hAnsiTheme="minorHAnsi" w:cs="Arial"/>
                <w:color w:val="000000"/>
              </w:rPr>
            </w:pPr>
            <w:r w:rsidRPr="009C3940">
              <w:rPr>
                <w:rFonts w:asciiTheme="minorHAnsi" w:hAnsiTheme="minorHAnsi" w:cs="Arial"/>
                <w:color w:val="000000"/>
              </w:rPr>
              <w:t xml:space="preserve">Developing knowledge by Off-shore Test team </w:t>
            </w:r>
          </w:p>
        </w:tc>
        <w:tc>
          <w:tcPr>
            <w:tcW w:w="1985" w:type="dxa"/>
          </w:tcPr>
          <w:p w:rsidR="000504EB" w:rsidRPr="009C3940" w:rsidRDefault="000504EB" w:rsidP="000A3C85">
            <w:pPr>
              <w:jc w:val="both"/>
              <w:rPr>
                <w:rFonts w:asciiTheme="minorHAnsi" w:hAnsiTheme="minorHAnsi" w:cs="Arial"/>
                <w:color w:val="000000"/>
              </w:rPr>
            </w:pPr>
            <w:r>
              <w:rPr>
                <w:rFonts w:asciiTheme="minorHAnsi" w:hAnsiTheme="minorHAnsi" w:cs="Arial"/>
                <w:color w:val="000000"/>
              </w:rPr>
              <w:t>Medium- domain knowledge transfer</w:t>
            </w:r>
          </w:p>
        </w:tc>
        <w:tc>
          <w:tcPr>
            <w:tcW w:w="5244" w:type="dxa"/>
          </w:tcPr>
          <w:p w:rsidR="000504EB" w:rsidRPr="009C3940" w:rsidRDefault="0075782B" w:rsidP="000A3C85">
            <w:pPr>
              <w:jc w:val="both"/>
              <w:rPr>
                <w:rFonts w:asciiTheme="minorHAnsi" w:hAnsiTheme="minorHAnsi" w:cs="Arial"/>
                <w:color w:val="000000"/>
              </w:rPr>
            </w:pPr>
            <w:r w:rsidRPr="0075782B">
              <w:rPr>
                <w:rFonts w:asciiTheme="minorHAnsi" w:hAnsiTheme="minorHAnsi" w:cs="Arial"/>
              </w:rPr>
              <w:t xml:space="preserve">Inter-team </w:t>
            </w:r>
            <w:r w:rsidR="000504EB" w:rsidRPr="0075782B">
              <w:rPr>
                <w:rFonts w:asciiTheme="minorHAnsi" w:hAnsiTheme="minorHAnsi" w:cs="Arial"/>
              </w:rPr>
              <w:t>workshops</w:t>
            </w:r>
            <w:r w:rsidRPr="0075782B">
              <w:rPr>
                <w:rFonts w:asciiTheme="minorHAnsi" w:hAnsiTheme="minorHAnsi" w:cs="Arial"/>
              </w:rPr>
              <w:t>/grooming</w:t>
            </w:r>
            <w:r w:rsidR="000504EB" w:rsidRPr="0075782B">
              <w:rPr>
                <w:rFonts w:asciiTheme="minorHAnsi" w:hAnsiTheme="minorHAnsi" w:cs="Arial"/>
              </w:rPr>
              <w:t xml:space="preserve"> on areas of SIMS requiring more understanding</w:t>
            </w:r>
          </w:p>
        </w:tc>
      </w:tr>
      <w:tr w:rsidR="000504EB" w:rsidRPr="009C3940" w:rsidTr="00194204">
        <w:trPr>
          <w:cantSplit/>
        </w:trPr>
        <w:tc>
          <w:tcPr>
            <w:tcW w:w="2977" w:type="dxa"/>
          </w:tcPr>
          <w:p w:rsidR="000504EB" w:rsidRPr="009C3940" w:rsidRDefault="000504EB" w:rsidP="00E808E2">
            <w:pPr>
              <w:jc w:val="both"/>
              <w:rPr>
                <w:rFonts w:asciiTheme="minorHAnsi" w:hAnsiTheme="minorHAnsi" w:cs="Arial"/>
                <w:color w:val="000000"/>
              </w:rPr>
            </w:pPr>
            <w:r w:rsidRPr="009C3940">
              <w:rPr>
                <w:rFonts w:asciiTheme="minorHAnsi" w:hAnsiTheme="minorHAnsi" w:cs="Arial"/>
                <w:color w:val="000000"/>
              </w:rPr>
              <w:t xml:space="preserve">Dataset </w:t>
            </w:r>
            <w:r w:rsidR="00E808E2">
              <w:rPr>
                <w:rFonts w:asciiTheme="minorHAnsi" w:hAnsiTheme="minorHAnsi" w:cs="Arial"/>
                <w:color w:val="000000"/>
              </w:rPr>
              <w:t>availability</w:t>
            </w:r>
          </w:p>
        </w:tc>
        <w:tc>
          <w:tcPr>
            <w:tcW w:w="1985" w:type="dxa"/>
          </w:tcPr>
          <w:p w:rsidR="000504EB" w:rsidRPr="009C3940" w:rsidRDefault="000504EB" w:rsidP="000A3C85">
            <w:pPr>
              <w:jc w:val="both"/>
              <w:rPr>
                <w:rFonts w:asciiTheme="minorHAnsi" w:hAnsiTheme="minorHAnsi" w:cs="Arial"/>
                <w:color w:val="000000"/>
              </w:rPr>
            </w:pPr>
            <w:r>
              <w:rPr>
                <w:rFonts w:asciiTheme="minorHAnsi" w:hAnsiTheme="minorHAnsi" w:cs="Arial"/>
                <w:color w:val="000000"/>
              </w:rPr>
              <w:t xml:space="preserve">High </w:t>
            </w:r>
          </w:p>
        </w:tc>
        <w:tc>
          <w:tcPr>
            <w:tcW w:w="5244" w:type="dxa"/>
          </w:tcPr>
          <w:p w:rsidR="000504EB" w:rsidRDefault="00E808E2" w:rsidP="000A3C85">
            <w:pPr>
              <w:jc w:val="both"/>
              <w:rPr>
                <w:rFonts w:asciiTheme="minorHAnsi" w:hAnsiTheme="minorHAnsi" w:cs="Arial"/>
                <w:color w:val="000000"/>
              </w:rPr>
            </w:pPr>
            <w:r>
              <w:rPr>
                <w:rFonts w:asciiTheme="minorHAnsi" w:hAnsiTheme="minorHAnsi" w:cs="Arial"/>
                <w:color w:val="000000"/>
              </w:rPr>
              <w:t xml:space="preserve">As we do not currently have </w:t>
            </w:r>
            <w:r w:rsidR="00F478FC">
              <w:rPr>
                <w:rFonts w:asciiTheme="minorHAnsi" w:hAnsiTheme="minorHAnsi" w:cs="Arial"/>
                <w:color w:val="000000"/>
              </w:rPr>
              <w:t>all datasets required for testing all changes for the release. Where there are gaps in the required data test with work with Dev &amp; BA’s to understand the changes in more detail to understand the individual risk of not completing specific testing.</w:t>
            </w:r>
          </w:p>
          <w:p w:rsidR="00F478FC" w:rsidRPr="009C3940" w:rsidRDefault="00F478FC" w:rsidP="000A3C85">
            <w:pPr>
              <w:jc w:val="both"/>
              <w:rPr>
                <w:rFonts w:asciiTheme="minorHAnsi" w:hAnsiTheme="minorHAnsi" w:cs="Arial"/>
                <w:color w:val="000000"/>
              </w:rPr>
            </w:pPr>
            <w:r>
              <w:rPr>
                <w:rFonts w:asciiTheme="minorHAnsi" w:hAnsiTheme="minorHAnsi" w:cs="Arial"/>
                <w:color w:val="000000"/>
              </w:rPr>
              <w:t xml:space="preserve">Product Managers will endeavour to source required datasets as required. </w:t>
            </w:r>
          </w:p>
        </w:tc>
      </w:tr>
      <w:tr w:rsidR="000504EB" w:rsidRPr="009C3940" w:rsidTr="00194204">
        <w:trPr>
          <w:cantSplit/>
        </w:trPr>
        <w:tc>
          <w:tcPr>
            <w:tcW w:w="2977" w:type="dxa"/>
          </w:tcPr>
          <w:p w:rsidR="000504EB" w:rsidRPr="009C3940" w:rsidRDefault="000504EB" w:rsidP="000A3C85">
            <w:pPr>
              <w:jc w:val="both"/>
              <w:rPr>
                <w:rFonts w:asciiTheme="minorHAnsi" w:hAnsiTheme="minorHAnsi" w:cs="Arial"/>
                <w:color w:val="000000"/>
              </w:rPr>
            </w:pPr>
            <w:r>
              <w:rPr>
                <w:rFonts w:asciiTheme="minorHAnsi" w:hAnsiTheme="minorHAnsi" w:cs="Arial"/>
                <w:color w:val="000000"/>
              </w:rPr>
              <w:t>Late</w:t>
            </w:r>
            <w:r w:rsidRPr="009C3940">
              <w:rPr>
                <w:rFonts w:asciiTheme="minorHAnsi" w:hAnsiTheme="minorHAnsi" w:cs="Arial"/>
                <w:color w:val="000000"/>
              </w:rPr>
              <w:t xml:space="preserve"> changes from the DfE</w:t>
            </w:r>
          </w:p>
        </w:tc>
        <w:tc>
          <w:tcPr>
            <w:tcW w:w="1985" w:type="dxa"/>
          </w:tcPr>
          <w:p w:rsidR="000504EB" w:rsidRPr="009C3940" w:rsidRDefault="000504EB" w:rsidP="000A3C85">
            <w:pPr>
              <w:jc w:val="both"/>
              <w:rPr>
                <w:rFonts w:asciiTheme="minorHAnsi" w:hAnsiTheme="minorHAnsi" w:cs="Arial"/>
                <w:color w:val="000000"/>
              </w:rPr>
            </w:pPr>
            <w:r>
              <w:rPr>
                <w:rFonts w:asciiTheme="minorHAnsi" w:hAnsiTheme="minorHAnsi" w:cs="Arial"/>
                <w:color w:val="000000"/>
              </w:rPr>
              <w:t xml:space="preserve">High </w:t>
            </w:r>
          </w:p>
        </w:tc>
        <w:tc>
          <w:tcPr>
            <w:tcW w:w="5244" w:type="dxa"/>
          </w:tcPr>
          <w:p w:rsidR="000504EB" w:rsidRPr="009C3940" w:rsidRDefault="00F478FC" w:rsidP="003B2547">
            <w:pPr>
              <w:jc w:val="both"/>
              <w:rPr>
                <w:rFonts w:asciiTheme="minorHAnsi" w:hAnsiTheme="minorHAnsi" w:cs="Arial"/>
                <w:color w:val="000000"/>
              </w:rPr>
            </w:pPr>
            <w:r>
              <w:rPr>
                <w:rFonts w:asciiTheme="minorHAnsi" w:hAnsiTheme="minorHAnsi" w:cs="Arial"/>
                <w:color w:val="000000"/>
              </w:rPr>
              <w:t xml:space="preserve">Late </w:t>
            </w:r>
            <w:r w:rsidR="003B2547">
              <w:rPr>
                <w:rFonts w:asciiTheme="minorHAnsi" w:hAnsiTheme="minorHAnsi" w:cs="Arial"/>
                <w:color w:val="000000"/>
              </w:rPr>
              <w:t>Checkin</w:t>
            </w:r>
            <w:r w:rsidR="00270D00">
              <w:rPr>
                <w:rFonts w:asciiTheme="minorHAnsi" w:hAnsiTheme="minorHAnsi" w:cs="Arial"/>
                <w:color w:val="000000"/>
              </w:rPr>
              <w:t>g</w:t>
            </w:r>
            <w:r w:rsidR="003B2547">
              <w:rPr>
                <w:rFonts w:asciiTheme="minorHAnsi" w:hAnsiTheme="minorHAnsi" w:cs="Arial"/>
                <w:color w:val="000000"/>
              </w:rPr>
              <w:t xml:space="preserve"> </w:t>
            </w:r>
            <w:r>
              <w:rPr>
                <w:rFonts w:asciiTheme="minorHAnsi" w:hAnsiTheme="minorHAnsi" w:cs="Arial"/>
                <w:color w:val="000000"/>
              </w:rPr>
              <w:t xml:space="preserve">Waver </w:t>
            </w:r>
          </w:p>
        </w:tc>
      </w:tr>
      <w:tr w:rsidR="000504EB" w:rsidRPr="009C3940" w:rsidTr="00194204">
        <w:trPr>
          <w:cantSplit/>
        </w:trPr>
        <w:tc>
          <w:tcPr>
            <w:tcW w:w="2977" w:type="dxa"/>
          </w:tcPr>
          <w:p w:rsidR="000504EB" w:rsidRPr="009C3940" w:rsidRDefault="000504EB" w:rsidP="000A3C85">
            <w:pPr>
              <w:jc w:val="both"/>
              <w:rPr>
                <w:rFonts w:asciiTheme="minorHAnsi" w:hAnsiTheme="minorHAnsi" w:cs="Arial"/>
                <w:color w:val="000000"/>
              </w:rPr>
            </w:pPr>
            <w:r w:rsidRPr="009C3940">
              <w:rPr>
                <w:rFonts w:asciiTheme="minorHAnsi" w:hAnsiTheme="minorHAnsi" w:cs="Arial"/>
                <w:color w:val="000000"/>
              </w:rPr>
              <w:t>BA’s time for show &amp; tell limited</w:t>
            </w:r>
          </w:p>
        </w:tc>
        <w:tc>
          <w:tcPr>
            <w:tcW w:w="1985" w:type="dxa"/>
          </w:tcPr>
          <w:p w:rsidR="000504EB" w:rsidRPr="009C3940" w:rsidRDefault="000504EB" w:rsidP="000A3C85">
            <w:pPr>
              <w:jc w:val="both"/>
              <w:rPr>
                <w:rFonts w:asciiTheme="minorHAnsi" w:hAnsiTheme="minorHAnsi" w:cs="Arial"/>
                <w:color w:val="000000"/>
              </w:rPr>
            </w:pPr>
            <w:r>
              <w:rPr>
                <w:rFonts w:asciiTheme="minorHAnsi" w:hAnsiTheme="minorHAnsi" w:cs="Arial"/>
                <w:color w:val="000000"/>
              </w:rPr>
              <w:t xml:space="preserve">Medium </w:t>
            </w:r>
          </w:p>
        </w:tc>
        <w:tc>
          <w:tcPr>
            <w:tcW w:w="5244" w:type="dxa"/>
          </w:tcPr>
          <w:p w:rsidR="000504EB" w:rsidRPr="009C3940" w:rsidRDefault="000504EB" w:rsidP="000A3C85">
            <w:pPr>
              <w:jc w:val="both"/>
              <w:rPr>
                <w:rFonts w:asciiTheme="minorHAnsi" w:hAnsiTheme="minorHAnsi" w:cs="Arial"/>
                <w:color w:val="000000"/>
              </w:rPr>
            </w:pPr>
            <w:r>
              <w:rPr>
                <w:rFonts w:asciiTheme="minorHAnsi" w:hAnsiTheme="minorHAnsi" w:cs="Arial"/>
                <w:color w:val="000000"/>
              </w:rPr>
              <w:t>Early schedule and bookings for BA time</w:t>
            </w:r>
          </w:p>
        </w:tc>
      </w:tr>
      <w:tr w:rsidR="000504EB" w:rsidRPr="009C3940" w:rsidTr="00194204">
        <w:trPr>
          <w:cantSplit/>
        </w:trPr>
        <w:tc>
          <w:tcPr>
            <w:tcW w:w="2977" w:type="dxa"/>
          </w:tcPr>
          <w:p w:rsidR="000504EB" w:rsidRPr="009C3940" w:rsidRDefault="000504EB" w:rsidP="000A3C85">
            <w:pPr>
              <w:jc w:val="both"/>
              <w:rPr>
                <w:rFonts w:asciiTheme="minorHAnsi" w:hAnsiTheme="minorHAnsi" w:cs="Arial"/>
                <w:color w:val="000000"/>
              </w:rPr>
            </w:pPr>
            <w:r w:rsidRPr="009C3940">
              <w:rPr>
                <w:rFonts w:asciiTheme="minorHAnsi" w:hAnsiTheme="minorHAnsi" w:cs="Arial"/>
                <w:color w:val="000000"/>
              </w:rPr>
              <w:t>Late scope change/addition</w:t>
            </w:r>
          </w:p>
        </w:tc>
        <w:tc>
          <w:tcPr>
            <w:tcW w:w="1985" w:type="dxa"/>
          </w:tcPr>
          <w:p w:rsidR="000504EB" w:rsidRPr="009C3940" w:rsidRDefault="000504EB" w:rsidP="000A3C85">
            <w:pPr>
              <w:jc w:val="both"/>
              <w:rPr>
                <w:rFonts w:asciiTheme="minorHAnsi" w:hAnsiTheme="minorHAnsi" w:cs="Arial"/>
                <w:color w:val="000000"/>
              </w:rPr>
            </w:pPr>
            <w:r>
              <w:rPr>
                <w:rFonts w:asciiTheme="minorHAnsi" w:hAnsiTheme="minorHAnsi" w:cs="Arial"/>
                <w:color w:val="000000"/>
              </w:rPr>
              <w:t>Medium</w:t>
            </w:r>
          </w:p>
        </w:tc>
        <w:tc>
          <w:tcPr>
            <w:tcW w:w="5244" w:type="dxa"/>
          </w:tcPr>
          <w:p w:rsidR="000504EB" w:rsidRPr="009C3940" w:rsidRDefault="000504EB" w:rsidP="000A3C85">
            <w:pPr>
              <w:jc w:val="both"/>
              <w:rPr>
                <w:rFonts w:asciiTheme="minorHAnsi" w:hAnsiTheme="minorHAnsi" w:cs="Arial"/>
                <w:color w:val="000000"/>
              </w:rPr>
            </w:pPr>
            <w:r>
              <w:rPr>
                <w:rFonts w:asciiTheme="minorHAnsi" w:hAnsiTheme="minorHAnsi" w:cs="Arial"/>
                <w:color w:val="000000"/>
              </w:rPr>
              <w:t>PM, BA decisions based on impact of risk analysis</w:t>
            </w:r>
          </w:p>
        </w:tc>
      </w:tr>
    </w:tbl>
    <w:p w:rsidR="00B239B5" w:rsidRDefault="00B239B5" w:rsidP="002124BB">
      <w:pPr>
        <w:jc w:val="both"/>
        <w:rPr>
          <w:rFonts w:asciiTheme="minorHAnsi" w:hAnsiTheme="minorHAnsi"/>
          <w:i/>
          <w:lang w:eastAsia="en-US"/>
        </w:rPr>
      </w:pPr>
    </w:p>
    <w:p w:rsidR="006B4BC6" w:rsidRPr="009C3940" w:rsidRDefault="006B4BC6" w:rsidP="002124BB">
      <w:pPr>
        <w:pStyle w:val="Heading2"/>
        <w:jc w:val="both"/>
        <w:rPr>
          <w:rFonts w:asciiTheme="minorHAnsi" w:hAnsiTheme="minorHAnsi"/>
        </w:rPr>
      </w:pPr>
      <w:bookmarkStart w:id="73" w:name="_Toc378234197"/>
      <w:bookmarkStart w:id="74" w:name="_Toc389646200"/>
      <w:r w:rsidRPr="009C3940">
        <w:rPr>
          <w:rFonts w:asciiTheme="minorHAnsi" w:hAnsiTheme="minorHAnsi"/>
        </w:rPr>
        <w:t>Assumptions</w:t>
      </w:r>
      <w:bookmarkEnd w:id="73"/>
      <w:bookmarkEnd w:id="74"/>
    </w:p>
    <w:p w:rsidR="006B4BC6" w:rsidRPr="009C3940" w:rsidRDefault="006B4BC6" w:rsidP="002124BB">
      <w:pPr>
        <w:jc w:val="both"/>
        <w:rPr>
          <w:rFonts w:asciiTheme="minorHAnsi" w:hAnsiTheme="minorHAnsi"/>
          <w:i/>
          <w:lang w:eastAsia="en-US"/>
        </w:rPr>
      </w:pPr>
      <w:r w:rsidRPr="009C3940">
        <w:rPr>
          <w:rFonts w:asciiTheme="minorHAnsi" w:hAnsiTheme="minorHAnsi"/>
          <w:lang w:eastAsia="en-US"/>
        </w:rPr>
        <w:t>The following high-level assumptions have been made,</w:t>
      </w:r>
    </w:p>
    <w:p w:rsidR="002A255D" w:rsidRPr="009C3940" w:rsidRDefault="002A255D" w:rsidP="002124BB">
      <w:pPr>
        <w:pStyle w:val="ListBullet"/>
        <w:jc w:val="both"/>
        <w:rPr>
          <w:rFonts w:asciiTheme="minorHAnsi" w:hAnsiTheme="minorHAnsi"/>
          <w:i/>
          <w:lang w:eastAsia="en-US"/>
        </w:rPr>
      </w:pPr>
      <w:r w:rsidRPr="009C3940">
        <w:rPr>
          <w:rFonts w:asciiTheme="minorHAnsi" w:hAnsiTheme="minorHAnsi"/>
          <w:lang w:eastAsia="en-US"/>
        </w:rPr>
        <w:t>Impact Assessments relating the changes have been accurately assessed by the Business Analyst and Development teams.</w:t>
      </w:r>
    </w:p>
    <w:p w:rsidR="002A255D" w:rsidRPr="009C3940" w:rsidRDefault="002A255D" w:rsidP="002124BB">
      <w:pPr>
        <w:pStyle w:val="ListBullet"/>
        <w:jc w:val="both"/>
        <w:rPr>
          <w:rFonts w:asciiTheme="minorHAnsi" w:hAnsiTheme="minorHAnsi"/>
          <w:i/>
          <w:lang w:eastAsia="en-US"/>
        </w:rPr>
      </w:pPr>
      <w:r w:rsidRPr="009C3940">
        <w:rPr>
          <w:rFonts w:asciiTheme="minorHAnsi" w:hAnsiTheme="minorHAnsi"/>
          <w:lang w:eastAsia="en-US"/>
        </w:rPr>
        <w:t>All issues/defects/bugs identified during the process will be addressed in timely manner by the team members as per the Product Owner's feedback.</w:t>
      </w:r>
    </w:p>
    <w:p w:rsidR="002A255D" w:rsidRPr="009C3940" w:rsidRDefault="002A255D" w:rsidP="002124BB">
      <w:pPr>
        <w:pStyle w:val="ListBullet"/>
        <w:jc w:val="both"/>
        <w:rPr>
          <w:rFonts w:asciiTheme="minorHAnsi" w:hAnsiTheme="minorHAnsi"/>
          <w:i/>
          <w:lang w:eastAsia="en-US"/>
        </w:rPr>
      </w:pPr>
      <w:r w:rsidRPr="009C3940">
        <w:rPr>
          <w:rFonts w:asciiTheme="minorHAnsi" w:hAnsiTheme="minorHAnsi"/>
          <w:lang w:eastAsia="en-US"/>
        </w:rPr>
        <w:t>Any risks or issues likely to impact system testing will be managed using the Project Risk Log.</w:t>
      </w:r>
    </w:p>
    <w:p w:rsidR="002A255D" w:rsidRPr="009C3940" w:rsidRDefault="002A255D" w:rsidP="002124BB">
      <w:pPr>
        <w:pStyle w:val="ListBullet"/>
        <w:jc w:val="both"/>
        <w:rPr>
          <w:rFonts w:asciiTheme="minorHAnsi" w:hAnsiTheme="minorHAnsi"/>
          <w:i/>
          <w:lang w:eastAsia="en-US"/>
        </w:rPr>
      </w:pPr>
      <w:r w:rsidRPr="009C3940">
        <w:rPr>
          <w:rFonts w:asciiTheme="minorHAnsi" w:hAnsiTheme="minorHAnsi"/>
          <w:lang w:eastAsia="en-US"/>
        </w:rPr>
        <w:t>Any potential changes in scope will be managed using the Change Control Log.</w:t>
      </w:r>
    </w:p>
    <w:p w:rsidR="002A255D" w:rsidRDefault="002A255D" w:rsidP="002124BB">
      <w:pPr>
        <w:pStyle w:val="ListBullet"/>
        <w:jc w:val="both"/>
        <w:rPr>
          <w:rFonts w:asciiTheme="minorHAnsi" w:hAnsiTheme="minorHAnsi"/>
        </w:rPr>
      </w:pPr>
      <w:r w:rsidRPr="009C3940">
        <w:rPr>
          <w:rFonts w:asciiTheme="minorHAnsi" w:hAnsiTheme="minorHAnsi"/>
          <w:lang w:eastAsia="en-US"/>
        </w:rPr>
        <w:t>All projects supporting documentation has been made available on TFS.</w:t>
      </w:r>
    </w:p>
    <w:p w:rsidR="00ED4177" w:rsidRPr="009C3940" w:rsidRDefault="00ED4177" w:rsidP="00ED4177">
      <w:pPr>
        <w:pStyle w:val="ListBullet"/>
        <w:numPr>
          <w:ilvl w:val="0"/>
          <w:numId w:val="0"/>
        </w:numPr>
        <w:ind w:left="360"/>
        <w:jc w:val="both"/>
        <w:rPr>
          <w:rFonts w:asciiTheme="minorHAnsi" w:hAnsiTheme="minorHAnsi"/>
        </w:rPr>
      </w:pPr>
    </w:p>
    <w:p w:rsidR="006B4BC6" w:rsidRPr="009C3940" w:rsidRDefault="006B4BC6" w:rsidP="002124BB">
      <w:pPr>
        <w:pStyle w:val="Heading2"/>
        <w:jc w:val="both"/>
        <w:rPr>
          <w:rFonts w:asciiTheme="minorHAnsi" w:hAnsiTheme="minorHAnsi"/>
        </w:rPr>
      </w:pPr>
      <w:bookmarkStart w:id="75" w:name="_Toc363129648"/>
      <w:bookmarkStart w:id="76" w:name="_Toc378234198"/>
      <w:bookmarkStart w:id="77" w:name="_Toc389646201"/>
      <w:r w:rsidRPr="009C3940">
        <w:rPr>
          <w:rFonts w:asciiTheme="minorHAnsi" w:hAnsiTheme="minorHAnsi"/>
        </w:rPr>
        <w:t>Testing Constraints</w:t>
      </w:r>
      <w:bookmarkEnd w:id="75"/>
      <w:bookmarkEnd w:id="76"/>
      <w:bookmarkEnd w:id="77"/>
    </w:p>
    <w:p w:rsidR="006B4BC6" w:rsidRPr="009C3940" w:rsidRDefault="006B4BC6" w:rsidP="002124BB">
      <w:pPr>
        <w:jc w:val="both"/>
        <w:rPr>
          <w:rFonts w:asciiTheme="minorHAnsi" w:hAnsiTheme="minorHAnsi"/>
          <w:lang w:eastAsia="en-US"/>
        </w:rPr>
      </w:pPr>
      <w:r w:rsidRPr="009C3940">
        <w:rPr>
          <w:rFonts w:asciiTheme="minorHAnsi" w:hAnsiTheme="minorHAnsi"/>
          <w:lang w:eastAsia="en-US"/>
        </w:rPr>
        <w:t>Although all eff</w:t>
      </w:r>
      <w:r w:rsidR="00D259FD" w:rsidRPr="009C3940">
        <w:rPr>
          <w:rFonts w:asciiTheme="minorHAnsi" w:hAnsiTheme="minorHAnsi"/>
          <w:lang w:eastAsia="en-US"/>
        </w:rPr>
        <w:t>orts will be taken to ensure</w:t>
      </w:r>
      <w:r w:rsidRPr="009C3940">
        <w:rPr>
          <w:rFonts w:asciiTheme="minorHAnsi" w:hAnsiTheme="minorHAnsi"/>
          <w:lang w:eastAsia="en-US"/>
        </w:rPr>
        <w:t xml:space="preserve"> testing tasks within the sprints</w:t>
      </w:r>
      <w:r w:rsidR="00D259FD" w:rsidRPr="009C3940">
        <w:rPr>
          <w:rFonts w:asciiTheme="minorHAnsi" w:hAnsiTheme="minorHAnsi"/>
          <w:lang w:eastAsia="en-US"/>
        </w:rPr>
        <w:t xml:space="preserve"> are completed timely</w:t>
      </w:r>
      <w:r w:rsidRPr="009C3940">
        <w:rPr>
          <w:rFonts w:asciiTheme="minorHAnsi" w:hAnsiTheme="minorHAnsi"/>
          <w:lang w:eastAsia="en-US"/>
        </w:rPr>
        <w:t>, there might be failures due to following constraints,</w:t>
      </w:r>
    </w:p>
    <w:p w:rsidR="002A255D" w:rsidRPr="009C3940" w:rsidRDefault="002A255D" w:rsidP="00436711">
      <w:pPr>
        <w:pStyle w:val="ListBullet"/>
        <w:numPr>
          <w:ilvl w:val="0"/>
          <w:numId w:val="13"/>
        </w:numPr>
        <w:jc w:val="both"/>
        <w:rPr>
          <w:rFonts w:asciiTheme="minorHAnsi" w:hAnsiTheme="minorHAnsi"/>
        </w:rPr>
      </w:pPr>
      <w:r w:rsidRPr="009C3940">
        <w:rPr>
          <w:rFonts w:asciiTheme="minorHAnsi" w:hAnsiTheme="minorHAnsi"/>
        </w:rPr>
        <w:t>Escalated issues requiring test/re-test</w:t>
      </w:r>
    </w:p>
    <w:p w:rsidR="00A05901" w:rsidRDefault="00A05901" w:rsidP="00436711">
      <w:pPr>
        <w:pStyle w:val="ListBullet"/>
        <w:numPr>
          <w:ilvl w:val="0"/>
          <w:numId w:val="13"/>
        </w:numPr>
        <w:jc w:val="both"/>
        <w:rPr>
          <w:rFonts w:asciiTheme="minorHAnsi" w:hAnsiTheme="minorHAnsi"/>
        </w:rPr>
      </w:pPr>
      <w:r w:rsidRPr="009C3940">
        <w:rPr>
          <w:rFonts w:asciiTheme="minorHAnsi" w:hAnsiTheme="minorHAnsi"/>
        </w:rPr>
        <w:t xml:space="preserve">Dataset availability – it might not be possible to obtain all the required datasets (Region / School Type combination) from Live. </w:t>
      </w:r>
    </w:p>
    <w:p w:rsidR="003B2547" w:rsidRDefault="003B2547" w:rsidP="00436711">
      <w:pPr>
        <w:pStyle w:val="ListBullet"/>
        <w:numPr>
          <w:ilvl w:val="0"/>
          <w:numId w:val="13"/>
        </w:numPr>
        <w:jc w:val="both"/>
        <w:rPr>
          <w:rFonts w:asciiTheme="minorHAnsi" w:hAnsiTheme="minorHAnsi"/>
        </w:rPr>
      </w:pPr>
      <w:r>
        <w:rPr>
          <w:rFonts w:asciiTheme="minorHAnsi" w:hAnsiTheme="minorHAnsi"/>
        </w:rPr>
        <w:t xml:space="preserve">Dataset masking process – It has been identified that the masking process invalidates data (such as exams) rendering it invalid for test purposes.  Where it is identified that Masked datasets are unsuitable testing will be conducted on training datasets. </w:t>
      </w:r>
    </w:p>
    <w:p w:rsidR="00ED4177" w:rsidRDefault="00ED4177" w:rsidP="00ED4177">
      <w:pPr>
        <w:pStyle w:val="ListBullet"/>
        <w:numPr>
          <w:ilvl w:val="0"/>
          <w:numId w:val="0"/>
        </w:numPr>
        <w:ind w:left="360"/>
        <w:jc w:val="both"/>
        <w:rPr>
          <w:rFonts w:asciiTheme="minorHAnsi" w:hAnsiTheme="minorHAnsi"/>
        </w:rPr>
      </w:pPr>
    </w:p>
    <w:p w:rsidR="00D811A9" w:rsidRDefault="00D811A9" w:rsidP="00ED4177">
      <w:pPr>
        <w:pStyle w:val="ListBullet"/>
        <w:numPr>
          <w:ilvl w:val="0"/>
          <w:numId w:val="0"/>
        </w:numPr>
        <w:ind w:left="360"/>
        <w:jc w:val="both"/>
        <w:rPr>
          <w:rFonts w:asciiTheme="minorHAnsi" w:hAnsiTheme="minorHAnsi"/>
        </w:rPr>
      </w:pPr>
    </w:p>
    <w:p w:rsidR="00D811A9" w:rsidRDefault="00D811A9" w:rsidP="00ED4177">
      <w:pPr>
        <w:pStyle w:val="ListBullet"/>
        <w:numPr>
          <w:ilvl w:val="0"/>
          <w:numId w:val="0"/>
        </w:numPr>
        <w:ind w:left="360"/>
        <w:jc w:val="both"/>
        <w:rPr>
          <w:rFonts w:asciiTheme="minorHAnsi" w:hAnsiTheme="minorHAnsi"/>
        </w:rPr>
      </w:pPr>
    </w:p>
    <w:p w:rsidR="00D811A9" w:rsidRDefault="00D811A9" w:rsidP="00ED4177">
      <w:pPr>
        <w:pStyle w:val="ListBullet"/>
        <w:numPr>
          <w:ilvl w:val="0"/>
          <w:numId w:val="0"/>
        </w:numPr>
        <w:ind w:left="360"/>
        <w:jc w:val="both"/>
        <w:rPr>
          <w:rFonts w:asciiTheme="minorHAnsi" w:hAnsiTheme="minorHAnsi"/>
        </w:rPr>
      </w:pPr>
    </w:p>
    <w:p w:rsidR="00D811A9" w:rsidRDefault="00D811A9" w:rsidP="00ED4177">
      <w:pPr>
        <w:pStyle w:val="ListBullet"/>
        <w:numPr>
          <w:ilvl w:val="0"/>
          <w:numId w:val="0"/>
        </w:numPr>
        <w:ind w:left="360"/>
        <w:jc w:val="both"/>
        <w:rPr>
          <w:rFonts w:asciiTheme="minorHAnsi" w:hAnsiTheme="minorHAnsi"/>
        </w:rPr>
      </w:pPr>
    </w:p>
    <w:p w:rsidR="00D811A9" w:rsidRDefault="00D811A9" w:rsidP="00ED4177">
      <w:pPr>
        <w:pStyle w:val="ListBullet"/>
        <w:numPr>
          <w:ilvl w:val="0"/>
          <w:numId w:val="0"/>
        </w:numPr>
        <w:ind w:left="360"/>
        <w:jc w:val="both"/>
        <w:rPr>
          <w:rFonts w:asciiTheme="minorHAnsi" w:hAnsiTheme="minorHAnsi"/>
        </w:rPr>
      </w:pPr>
    </w:p>
    <w:p w:rsidR="00D811A9" w:rsidRDefault="00D811A9" w:rsidP="00ED4177">
      <w:pPr>
        <w:pStyle w:val="ListBullet"/>
        <w:numPr>
          <w:ilvl w:val="0"/>
          <w:numId w:val="0"/>
        </w:numPr>
        <w:ind w:left="360"/>
        <w:jc w:val="both"/>
        <w:rPr>
          <w:rFonts w:asciiTheme="minorHAnsi" w:hAnsiTheme="minorHAnsi"/>
        </w:rPr>
      </w:pPr>
    </w:p>
    <w:p w:rsidR="00D811A9" w:rsidRDefault="00D811A9" w:rsidP="00ED4177">
      <w:pPr>
        <w:pStyle w:val="ListBullet"/>
        <w:numPr>
          <w:ilvl w:val="0"/>
          <w:numId w:val="0"/>
        </w:numPr>
        <w:ind w:left="360"/>
        <w:jc w:val="both"/>
        <w:rPr>
          <w:rFonts w:asciiTheme="minorHAnsi" w:hAnsiTheme="minorHAnsi"/>
        </w:rPr>
      </w:pPr>
    </w:p>
    <w:p w:rsidR="00D811A9" w:rsidRDefault="00D811A9" w:rsidP="00ED4177">
      <w:pPr>
        <w:pStyle w:val="ListBullet"/>
        <w:numPr>
          <w:ilvl w:val="0"/>
          <w:numId w:val="0"/>
        </w:numPr>
        <w:ind w:left="360"/>
        <w:jc w:val="both"/>
        <w:rPr>
          <w:rFonts w:asciiTheme="minorHAnsi" w:hAnsiTheme="minorHAnsi"/>
        </w:rPr>
      </w:pPr>
    </w:p>
    <w:p w:rsidR="00D811A9" w:rsidRDefault="00D811A9" w:rsidP="00ED4177">
      <w:pPr>
        <w:pStyle w:val="ListBullet"/>
        <w:numPr>
          <w:ilvl w:val="0"/>
          <w:numId w:val="0"/>
        </w:numPr>
        <w:ind w:left="360"/>
        <w:jc w:val="both"/>
        <w:rPr>
          <w:rFonts w:asciiTheme="minorHAnsi" w:hAnsiTheme="minorHAnsi"/>
        </w:rPr>
      </w:pPr>
    </w:p>
    <w:p w:rsidR="00D811A9" w:rsidRDefault="00D811A9" w:rsidP="00ED4177">
      <w:pPr>
        <w:pStyle w:val="ListBullet"/>
        <w:numPr>
          <w:ilvl w:val="0"/>
          <w:numId w:val="0"/>
        </w:numPr>
        <w:ind w:left="360"/>
        <w:jc w:val="both"/>
        <w:rPr>
          <w:rFonts w:asciiTheme="minorHAnsi" w:hAnsiTheme="minorHAnsi"/>
        </w:rPr>
      </w:pPr>
    </w:p>
    <w:p w:rsidR="00D811A9" w:rsidRDefault="00D811A9" w:rsidP="00ED4177">
      <w:pPr>
        <w:pStyle w:val="ListBullet"/>
        <w:numPr>
          <w:ilvl w:val="0"/>
          <w:numId w:val="0"/>
        </w:numPr>
        <w:ind w:left="360"/>
        <w:jc w:val="both"/>
        <w:rPr>
          <w:rFonts w:asciiTheme="minorHAnsi" w:hAnsiTheme="minorHAnsi"/>
        </w:rPr>
      </w:pPr>
    </w:p>
    <w:p w:rsidR="006B4BC6" w:rsidRPr="009C3940" w:rsidRDefault="006B4BC6" w:rsidP="002124BB">
      <w:pPr>
        <w:pStyle w:val="Heading1"/>
        <w:jc w:val="both"/>
        <w:rPr>
          <w:rFonts w:asciiTheme="minorHAnsi" w:hAnsiTheme="minorHAnsi"/>
        </w:rPr>
      </w:pPr>
      <w:bookmarkStart w:id="78" w:name="_Toc378234037"/>
      <w:bookmarkStart w:id="79" w:name="_Toc378234199"/>
      <w:bookmarkStart w:id="80" w:name="_Toc388540165"/>
      <w:bookmarkStart w:id="81" w:name="_Toc389646203"/>
      <w:bookmarkEnd w:id="25"/>
      <w:r w:rsidRPr="009C3940">
        <w:rPr>
          <w:rFonts w:asciiTheme="minorHAnsi" w:hAnsiTheme="minorHAnsi"/>
        </w:rPr>
        <w:t>Test Objectives</w:t>
      </w:r>
      <w:bookmarkEnd w:id="78"/>
      <w:bookmarkEnd w:id="79"/>
      <w:bookmarkEnd w:id="80"/>
      <w:bookmarkEnd w:id="81"/>
    </w:p>
    <w:p w:rsidR="006B4BC6" w:rsidRPr="009C3940" w:rsidRDefault="006B4BC6" w:rsidP="002124BB">
      <w:pPr>
        <w:jc w:val="both"/>
        <w:rPr>
          <w:rFonts w:asciiTheme="minorHAnsi" w:hAnsiTheme="minorHAnsi"/>
          <w:lang w:eastAsia="en-US"/>
        </w:rPr>
      </w:pPr>
    </w:p>
    <w:p w:rsidR="006B4BC6" w:rsidRPr="009C3940" w:rsidRDefault="006B4BC6" w:rsidP="002124BB">
      <w:pPr>
        <w:jc w:val="both"/>
        <w:rPr>
          <w:rFonts w:asciiTheme="minorHAnsi" w:hAnsiTheme="minorHAnsi"/>
        </w:rPr>
      </w:pPr>
      <w:r w:rsidRPr="009C3940">
        <w:rPr>
          <w:rFonts w:asciiTheme="minorHAnsi" w:hAnsiTheme="minorHAnsi"/>
        </w:rPr>
        <w:t>There are several objectives for system testing:</w:t>
      </w:r>
    </w:p>
    <w:p w:rsidR="00435C80" w:rsidRPr="009C3940" w:rsidRDefault="00435C80" w:rsidP="002124BB">
      <w:pPr>
        <w:pStyle w:val="ListBullet"/>
        <w:tabs>
          <w:tab w:val="clear" w:pos="360"/>
          <w:tab w:val="num" w:pos="720"/>
        </w:tabs>
        <w:ind w:left="720"/>
        <w:jc w:val="both"/>
        <w:rPr>
          <w:rFonts w:asciiTheme="minorHAnsi" w:hAnsiTheme="minorHAnsi"/>
        </w:rPr>
      </w:pPr>
      <w:r w:rsidRPr="009C3940">
        <w:rPr>
          <w:rFonts w:asciiTheme="minorHAnsi" w:hAnsiTheme="minorHAnsi"/>
        </w:rPr>
        <w:t>To ensure that the listed stories in Release Backlog are delivered without compromising other or existing functionality</w:t>
      </w:r>
    </w:p>
    <w:p w:rsidR="00435C80" w:rsidRPr="009C3940" w:rsidRDefault="00435C80" w:rsidP="002124BB">
      <w:pPr>
        <w:pStyle w:val="ListBullet"/>
        <w:ind w:left="720"/>
        <w:jc w:val="both"/>
        <w:rPr>
          <w:rFonts w:asciiTheme="minorHAnsi" w:hAnsiTheme="minorHAnsi"/>
        </w:rPr>
      </w:pPr>
      <w:r w:rsidRPr="009C3940">
        <w:rPr>
          <w:rFonts w:asciiTheme="minorHAnsi" w:hAnsiTheme="minorHAnsi"/>
        </w:rPr>
        <w:t>To ensure that no high-risk functionality has been compromised</w:t>
      </w:r>
    </w:p>
    <w:p w:rsidR="00435C80" w:rsidRPr="009C3940" w:rsidRDefault="00435C80" w:rsidP="002124BB">
      <w:pPr>
        <w:pStyle w:val="ListBullet"/>
        <w:ind w:left="720"/>
        <w:jc w:val="both"/>
        <w:rPr>
          <w:rFonts w:asciiTheme="minorHAnsi" w:hAnsiTheme="minorHAnsi"/>
        </w:rPr>
      </w:pPr>
      <w:r w:rsidRPr="009C3940">
        <w:rPr>
          <w:rFonts w:asciiTheme="minorHAnsi" w:hAnsiTheme="minorHAnsi"/>
        </w:rPr>
        <w:t>To ensure the features delivered are fit for purpose</w:t>
      </w:r>
    </w:p>
    <w:p w:rsidR="00387530" w:rsidRPr="009C3940" w:rsidRDefault="00435C80" w:rsidP="002124BB">
      <w:pPr>
        <w:pStyle w:val="ListBullet"/>
        <w:ind w:left="720"/>
        <w:jc w:val="both"/>
        <w:rPr>
          <w:rFonts w:asciiTheme="minorHAnsi" w:hAnsiTheme="minorHAnsi"/>
        </w:rPr>
      </w:pPr>
      <w:r w:rsidRPr="009C3940">
        <w:rPr>
          <w:rFonts w:asciiTheme="minorHAnsi" w:hAnsiTheme="minorHAnsi"/>
        </w:rPr>
        <w:t>To ensure the acceptance criteria are met and cannot be broken</w:t>
      </w:r>
    </w:p>
    <w:p w:rsidR="00625884" w:rsidRPr="009C3940" w:rsidRDefault="00625884" w:rsidP="00436711">
      <w:pPr>
        <w:pStyle w:val="ListParagraph"/>
        <w:numPr>
          <w:ilvl w:val="0"/>
          <w:numId w:val="5"/>
        </w:numPr>
        <w:jc w:val="both"/>
        <w:rPr>
          <w:rFonts w:asciiTheme="minorHAnsi" w:hAnsiTheme="minorHAnsi"/>
        </w:rPr>
      </w:pPr>
      <w:r w:rsidRPr="009C3940">
        <w:rPr>
          <w:rFonts w:asciiTheme="minorHAnsi" w:hAnsiTheme="minorHAnsi"/>
        </w:rPr>
        <w:t>To ensure sufficient test coverage of school types (not possible to test all) and identify gaps.</w:t>
      </w:r>
    </w:p>
    <w:p w:rsidR="00625884" w:rsidRPr="009C3940" w:rsidRDefault="00625884" w:rsidP="002124BB">
      <w:pPr>
        <w:jc w:val="both"/>
        <w:rPr>
          <w:rFonts w:asciiTheme="minorHAnsi" w:hAnsiTheme="minorHAnsi"/>
        </w:rPr>
      </w:pPr>
    </w:p>
    <w:p w:rsidR="001E4C2C" w:rsidRPr="009C3940" w:rsidRDefault="001E4C2C" w:rsidP="002124BB">
      <w:pPr>
        <w:jc w:val="both"/>
        <w:rPr>
          <w:rFonts w:asciiTheme="minorHAnsi" w:hAnsiTheme="minorHAnsi"/>
        </w:rPr>
      </w:pPr>
      <w:r w:rsidRPr="009C3940">
        <w:rPr>
          <w:rFonts w:asciiTheme="minorHAnsi" w:hAnsiTheme="minorHAnsi"/>
        </w:rPr>
        <w:t>The process that the tester must follow is</w:t>
      </w:r>
      <w:r w:rsidR="00713EFB" w:rsidRPr="009C3940">
        <w:rPr>
          <w:rFonts w:asciiTheme="minorHAnsi" w:hAnsiTheme="minorHAnsi"/>
        </w:rPr>
        <w:t xml:space="preserve"> as follows:</w:t>
      </w:r>
    </w:p>
    <w:p w:rsidR="001E4C2C" w:rsidRPr="009C3940" w:rsidRDefault="001E4C2C" w:rsidP="00436711">
      <w:pPr>
        <w:pStyle w:val="ListParagraph"/>
        <w:numPr>
          <w:ilvl w:val="0"/>
          <w:numId w:val="6"/>
        </w:numPr>
        <w:contextualSpacing w:val="0"/>
        <w:jc w:val="both"/>
        <w:rPr>
          <w:rFonts w:asciiTheme="minorHAnsi" w:hAnsiTheme="minorHAnsi"/>
        </w:rPr>
      </w:pPr>
      <w:r w:rsidRPr="009C3940">
        <w:rPr>
          <w:rFonts w:asciiTheme="minorHAnsi" w:hAnsiTheme="minorHAnsi"/>
        </w:rPr>
        <w:t>Foundations</w:t>
      </w:r>
    </w:p>
    <w:p w:rsidR="001E4C2C" w:rsidRPr="009C3940" w:rsidRDefault="001E4C2C" w:rsidP="00436711">
      <w:pPr>
        <w:pStyle w:val="ListParagraph"/>
        <w:numPr>
          <w:ilvl w:val="0"/>
          <w:numId w:val="6"/>
        </w:numPr>
        <w:contextualSpacing w:val="0"/>
        <w:jc w:val="both"/>
        <w:rPr>
          <w:rFonts w:asciiTheme="minorHAnsi" w:hAnsiTheme="minorHAnsi"/>
        </w:rPr>
      </w:pPr>
      <w:r w:rsidRPr="009C3940">
        <w:rPr>
          <w:rFonts w:asciiTheme="minorHAnsi" w:hAnsiTheme="minorHAnsi"/>
        </w:rPr>
        <w:t>Grooming Acceptance criteria. Testing must not start unless this has been completed and the tester has sufficient knowledge / confidence to test the story.</w:t>
      </w:r>
      <w:r w:rsidR="0041024A">
        <w:rPr>
          <w:rFonts w:asciiTheme="minorHAnsi" w:hAnsiTheme="minorHAnsi"/>
        </w:rPr>
        <w:t xml:space="preserve"> All testers will attend all grooming sessions.</w:t>
      </w:r>
    </w:p>
    <w:p w:rsidR="0041024A" w:rsidRDefault="003B2547" w:rsidP="0041024A">
      <w:pPr>
        <w:pStyle w:val="ListParagraph"/>
        <w:numPr>
          <w:ilvl w:val="0"/>
          <w:numId w:val="6"/>
        </w:numPr>
        <w:contextualSpacing w:val="0"/>
        <w:jc w:val="both"/>
        <w:rPr>
          <w:rFonts w:asciiTheme="minorHAnsi" w:hAnsiTheme="minorHAnsi"/>
        </w:rPr>
      </w:pPr>
      <w:r>
        <w:rPr>
          <w:rFonts w:asciiTheme="minorHAnsi" w:hAnsiTheme="minorHAnsi"/>
        </w:rPr>
        <w:t>In line with Kanb</w:t>
      </w:r>
      <w:r w:rsidR="0041024A">
        <w:rPr>
          <w:rFonts w:asciiTheme="minorHAnsi" w:hAnsiTheme="minorHAnsi"/>
        </w:rPr>
        <w:t>an t</w:t>
      </w:r>
      <w:r>
        <w:rPr>
          <w:rFonts w:asciiTheme="minorHAnsi" w:hAnsiTheme="minorHAnsi"/>
        </w:rPr>
        <w:t xml:space="preserve">esters will pick up the next </w:t>
      </w:r>
      <w:r w:rsidR="006773E3">
        <w:rPr>
          <w:rFonts w:asciiTheme="minorHAnsi" w:hAnsiTheme="minorHAnsi"/>
        </w:rPr>
        <w:t xml:space="preserve">highest </w:t>
      </w:r>
      <w:r>
        <w:rPr>
          <w:rFonts w:asciiTheme="minorHAnsi" w:hAnsiTheme="minorHAnsi"/>
        </w:rPr>
        <w:t xml:space="preserve">priority </w:t>
      </w:r>
      <w:r w:rsidR="0041024A">
        <w:rPr>
          <w:rFonts w:asciiTheme="minorHAnsi" w:hAnsiTheme="minorHAnsi"/>
        </w:rPr>
        <w:t>story from the Dev Complete queue. The story prior</w:t>
      </w:r>
      <w:r w:rsidR="006773E3">
        <w:rPr>
          <w:rFonts w:asciiTheme="minorHAnsi" w:hAnsiTheme="minorHAnsi"/>
        </w:rPr>
        <w:t>ities are determined by business analyst</w:t>
      </w:r>
    </w:p>
    <w:p w:rsidR="003B2547" w:rsidRPr="0041024A" w:rsidRDefault="0041024A" w:rsidP="0041024A">
      <w:pPr>
        <w:pStyle w:val="ListParagraph"/>
        <w:numPr>
          <w:ilvl w:val="0"/>
          <w:numId w:val="6"/>
        </w:numPr>
        <w:contextualSpacing w:val="0"/>
        <w:jc w:val="both"/>
        <w:rPr>
          <w:rFonts w:asciiTheme="minorHAnsi" w:hAnsiTheme="minorHAnsi"/>
        </w:rPr>
      </w:pPr>
      <w:r w:rsidRPr="009C3940">
        <w:rPr>
          <w:rFonts w:asciiTheme="minorHAnsi" w:hAnsiTheme="minorHAnsi"/>
        </w:rPr>
        <w:t>Tester will be responsible for the creation/management</w:t>
      </w:r>
      <w:r w:rsidR="006773E3">
        <w:rPr>
          <w:rFonts w:asciiTheme="minorHAnsi" w:hAnsiTheme="minorHAnsi"/>
        </w:rPr>
        <w:t xml:space="preserve"> of their own tasks in TFS.</w:t>
      </w:r>
    </w:p>
    <w:p w:rsidR="001E4C2C" w:rsidRPr="009C3940" w:rsidRDefault="001E4C2C" w:rsidP="00436711">
      <w:pPr>
        <w:pStyle w:val="ListParagraph"/>
        <w:numPr>
          <w:ilvl w:val="0"/>
          <w:numId w:val="6"/>
        </w:numPr>
        <w:contextualSpacing w:val="0"/>
        <w:jc w:val="both"/>
        <w:rPr>
          <w:rFonts w:asciiTheme="minorHAnsi" w:hAnsiTheme="minorHAnsi"/>
        </w:rPr>
      </w:pPr>
      <w:r w:rsidRPr="009C3940">
        <w:rPr>
          <w:rFonts w:asciiTheme="minorHAnsi" w:hAnsiTheme="minorHAnsi"/>
        </w:rPr>
        <w:t>Tester must include the story number as the 1</w:t>
      </w:r>
      <w:r w:rsidRPr="009C3940">
        <w:rPr>
          <w:rFonts w:asciiTheme="minorHAnsi" w:hAnsiTheme="minorHAnsi"/>
          <w:vertAlign w:val="superscript"/>
        </w:rPr>
        <w:t>st</w:t>
      </w:r>
      <w:r w:rsidRPr="009C3940">
        <w:rPr>
          <w:rFonts w:asciiTheme="minorHAnsi" w:hAnsiTheme="minorHAnsi"/>
        </w:rPr>
        <w:t xml:space="preserve"> part of the title for an task they create</w:t>
      </w:r>
    </w:p>
    <w:p w:rsidR="001E4C2C" w:rsidRPr="009C3940" w:rsidRDefault="00625884" w:rsidP="00436711">
      <w:pPr>
        <w:pStyle w:val="ListParagraph"/>
        <w:numPr>
          <w:ilvl w:val="0"/>
          <w:numId w:val="6"/>
        </w:numPr>
        <w:contextualSpacing w:val="0"/>
        <w:jc w:val="both"/>
        <w:rPr>
          <w:rFonts w:asciiTheme="minorHAnsi" w:hAnsiTheme="minorHAnsi"/>
        </w:rPr>
      </w:pPr>
      <w:r w:rsidRPr="009C3940">
        <w:rPr>
          <w:rFonts w:asciiTheme="minorHAnsi" w:hAnsiTheme="minorHAnsi"/>
        </w:rPr>
        <w:t>S</w:t>
      </w:r>
      <w:r w:rsidR="001E4C2C" w:rsidRPr="009C3940">
        <w:rPr>
          <w:rFonts w:asciiTheme="minorHAnsi" w:hAnsiTheme="minorHAnsi"/>
        </w:rPr>
        <w:t xml:space="preserve">ession plans </w:t>
      </w:r>
      <w:r w:rsidRPr="009C3940">
        <w:rPr>
          <w:rFonts w:asciiTheme="minorHAnsi" w:hAnsiTheme="minorHAnsi"/>
        </w:rPr>
        <w:t xml:space="preserve">are to be written </w:t>
      </w:r>
      <w:r w:rsidR="001E4C2C" w:rsidRPr="009C3940">
        <w:rPr>
          <w:rFonts w:asciiTheme="minorHAnsi" w:hAnsiTheme="minorHAnsi"/>
        </w:rPr>
        <w:t xml:space="preserve">based on Acceptance criteria </w:t>
      </w:r>
      <w:r w:rsidRPr="009C3940">
        <w:rPr>
          <w:rFonts w:asciiTheme="minorHAnsi" w:hAnsiTheme="minorHAnsi"/>
        </w:rPr>
        <w:t>and the Impact document (produced by Dev)</w:t>
      </w:r>
    </w:p>
    <w:p w:rsidR="001E4C2C" w:rsidRPr="009C3940" w:rsidRDefault="001E4C2C" w:rsidP="00436711">
      <w:pPr>
        <w:pStyle w:val="ListParagraph"/>
        <w:numPr>
          <w:ilvl w:val="0"/>
          <w:numId w:val="6"/>
        </w:numPr>
        <w:contextualSpacing w:val="0"/>
        <w:jc w:val="both"/>
        <w:rPr>
          <w:rFonts w:asciiTheme="minorHAnsi" w:hAnsiTheme="minorHAnsi"/>
        </w:rPr>
      </w:pPr>
      <w:r w:rsidRPr="009C3940">
        <w:rPr>
          <w:rFonts w:asciiTheme="minorHAnsi" w:hAnsiTheme="minorHAnsi"/>
        </w:rPr>
        <w:t>Sessions plans to be reviewed by the developer</w:t>
      </w:r>
      <w:r w:rsidR="00625884" w:rsidRPr="009C3940">
        <w:rPr>
          <w:rFonts w:asciiTheme="minorHAnsi" w:hAnsiTheme="minorHAnsi"/>
        </w:rPr>
        <w:t>/BA</w:t>
      </w:r>
    </w:p>
    <w:p w:rsidR="001E4C2C" w:rsidRPr="009C3940" w:rsidRDefault="001E4C2C" w:rsidP="00436711">
      <w:pPr>
        <w:pStyle w:val="ListParagraph"/>
        <w:numPr>
          <w:ilvl w:val="0"/>
          <w:numId w:val="6"/>
        </w:numPr>
        <w:contextualSpacing w:val="0"/>
        <w:jc w:val="both"/>
        <w:rPr>
          <w:rFonts w:asciiTheme="minorHAnsi" w:hAnsiTheme="minorHAnsi"/>
        </w:rPr>
      </w:pPr>
      <w:r w:rsidRPr="009C3940">
        <w:rPr>
          <w:rFonts w:asciiTheme="minorHAnsi" w:hAnsiTheme="minorHAnsi"/>
        </w:rPr>
        <w:t xml:space="preserve">Test and record testing (including bug management) </w:t>
      </w:r>
    </w:p>
    <w:p w:rsidR="001E4C2C" w:rsidRPr="009C3940" w:rsidRDefault="001E4C2C" w:rsidP="00436711">
      <w:pPr>
        <w:pStyle w:val="ListParagraph"/>
        <w:numPr>
          <w:ilvl w:val="0"/>
          <w:numId w:val="6"/>
        </w:numPr>
        <w:contextualSpacing w:val="0"/>
        <w:jc w:val="both"/>
        <w:rPr>
          <w:rFonts w:asciiTheme="minorHAnsi" w:hAnsiTheme="minorHAnsi"/>
        </w:rPr>
      </w:pPr>
      <w:r w:rsidRPr="009C3940">
        <w:rPr>
          <w:rFonts w:asciiTheme="minorHAnsi" w:hAnsiTheme="minorHAnsi"/>
        </w:rPr>
        <w:t>Test Debrief</w:t>
      </w:r>
    </w:p>
    <w:p w:rsidR="001E4C2C" w:rsidRPr="009C3940" w:rsidRDefault="001E4C2C" w:rsidP="00436711">
      <w:pPr>
        <w:pStyle w:val="ListParagraph"/>
        <w:numPr>
          <w:ilvl w:val="0"/>
          <w:numId w:val="6"/>
        </w:numPr>
        <w:contextualSpacing w:val="0"/>
        <w:jc w:val="both"/>
        <w:rPr>
          <w:rFonts w:asciiTheme="minorHAnsi" w:hAnsiTheme="minorHAnsi"/>
        </w:rPr>
      </w:pPr>
      <w:r w:rsidRPr="009C3940">
        <w:rPr>
          <w:rFonts w:asciiTheme="minorHAnsi" w:hAnsiTheme="minorHAnsi"/>
        </w:rPr>
        <w:t xml:space="preserve">Show and Tell </w:t>
      </w:r>
    </w:p>
    <w:p w:rsidR="001E4C2C" w:rsidRPr="009C3940" w:rsidRDefault="001E4C2C" w:rsidP="00436711">
      <w:pPr>
        <w:pStyle w:val="ListParagraph"/>
        <w:numPr>
          <w:ilvl w:val="0"/>
          <w:numId w:val="6"/>
        </w:numPr>
        <w:contextualSpacing w:val="0"/>
        <w:jc w:val="both"/>
        <w:rPr>
          <w:rFonts w:asciiTheme="minorHAnsi" w:hAnsiTheme="minorHAnsi"/>
        </w:rPr>
      </w:pPr>
      <w:r w:rsidRPr="009C3940">
        <w:rPr>
          <w:rFonts w:asciiTheme="minorHAnsi" w:hAnsiTheme="minorHAnsi"/>
        </w:rPr>
        <w:t xml:space="preserve">Sign off </w:t>
      </w:r>
    </w:p>
    <w:p w:rsidR="006B4BC6" w:rsidRPr="009C3940" w:rsidRDefault="006B4BC6" w:rsidP="002124BB">
      <w:pPr>
        <w:pStyle w:val="Heading2"/>
        <w:jc w:val="both"/>
        <w:rPr>
          <w:rFonts w:asciiTheme="minorHAnsi" w:hAnsiTheme="minorHAnsi"/>
        </w:rPr>
      </w:pPr>
      <w:bookmarkStart w:id="82" w:name="_Toc363129641"/>
      <w:bookmarkStart w:id="83" w:name="_Toc378234200"/>
      <w:bookmarkStart w:id="84" w:name="_Toc389646204"/>
      <w:r w:rsidRPr="009C3940">
        <w:rPr>
          <w:rFonts w:asciiTheme="minorHAnsi" w:hAnsiTheme="minorHAnsi"/>
        </w:rPr>
        <w:t xml:space="preserve">Test </w:t>
      </w:r>
      <w:bookmarkEnd w:id="82"/>
      <w:r w:rsidRPr="009C3940">
        <w:rPr>
          <w:rFonts w:asciiTheme="minorHAnsi" w:hAnsiTheme="minorHAnsi"/>
        </w:rPr>
        <w:t>Types</w:t>
      </w:r>
      <w:bookmarkEnd w:id="83"/>
      <w:bookmarkEnd w:id="84"/>
    </w:p>
    <w:p w:rsidR="006B4BC6" w:rsidRPr="009C3940" w:rsidRDefault="006B4BC6" w:rsidP="002124BB">
      <w:pPr>
        <w:jc w:val="both"/>
        <w:rPr>
          <w:rFonts w:asciiTheme="minorHAnsi" w:hAnsiTheme="minorHAnsi"/>
        </w:rPr>
      </w:pPr>
      <w:r w:rsidRPr="009C3940">
        <w:rPr>
          <w:rFonts w:asciiTheme="minorHAnsi" w:hAnsiTheme="minorHAnsi"/>
        </w:rPr>
        <w:t>In order to achieve these objectives the following types of testing will be carried out:</w:t>
      </w:r>
    </w:p>
    <w:p w:rsidR="00A05901" w:rsidRPr="009C3940" w:rsidRDefault="00A05901" w:rsidP="002124BB">
      <w:pPr>
        <w:pStyle w:val="ListBullet"/>
        <w:tabs>
          <w:tab w:val="clear" w:pos="360"/>
          <w:tab w:val="num" w:pos="720"/>
        </w:tabs>
        <w:ind w:left="720"/>
        <w:jc w:val="both"/>
        <w:rPr>
          <w:rFonts w:asciiTheme="minorHAnsi" w:hAnsiTheme="minorHAnsi"/>
        </w:rPr>
      </w:pPr>
      <w:r w:rsidRPr="009C3940">
        <w:rPr>
          <w:rFonts w:asciiTheme="minorHAnsi" w:hAnsiTheme="minorHAnsi"/>
        </w:rPr>
        <w:t>Functional Testing using exploratory testing methods</w:t>
      </w:r>
    </w:p>
    <w:p w:rsidR="00A05901" w:rsidRPr="009C3940" w:rsidRDefault="00A05901" w:rsidP="002124BB">
      <w:pPr>
        <w:pStyle w:val="ListBullet"/>
        <w:tabs>
          <w:tab w:val="clear" w:pos="360"/>
          <w:tab w:val="num" w:pos="720"/>
        </w:tabs>
        <w:ind w:left="720"/>
        <w:jc w:val="both"/>
        <w:rPr>
          <w:rFonts w:asciiTheme="minorHAnsi" w:hAnsiTheme="minorHAnsi"/>
        </w:rPr>
      </w:pPr>
      <w:r w:rsidRPr="009C3940">
        <w:rPr>
          <w:rFonts w:asciiTheme="minorHAnsi" w:hAnsiTheme="minorHAnsi"/>
        </w:rPr>
        <w:t xml:space="preserve">Manual non-functional testing e.g. usability of new screens </w:t>
      </w:r>
    </w:p>
    <w:p w:rsidR="00A05901" w:rsidRPr="009C3940" w:rsidRDefault="00A05901" w:rsidP="002124BB">
      <w:pPr>
        <w:pStyle w:val="ListBullet"/>
        <w:tabs>
          <w:tab w:val="clear" w:pos="360"/>
          <w:tab w:val="num" w:pos="936"/>
        </w:tabs>
        <w:ind w:left="720"/>
        <w:jc w:val="both"/>
        <w:rPr>
          <w:rFonts w:asciiTheme="minorHAnsi" w:hAnsiTheme="minorHAnsi"/>
        </w:rPr>
      </w:pPr>
      <w:r w:rsidRPr="009C3940">
        <w:rPr>
          <w:rFonts w:asciiTheme="minorHAnsi" w:hAnsiTheme="minorHAnsi"/>
        </w:rPr>
        <w:t>Regression testing of the new functionality</w:t>
      </w:r>
    </w:p>
    <w:p w:rsidR="00A05901" w:rsidRDefault="00A05901" w:rsidP="002124BB">
      <w:pPr>
        <w:pStyle w:val="ListBullet"/>
        <w:tabs>
          <w:tab w:val="clear" w:pos="360"/>
          <w:tab w:val="num" w:pos="936"/>
        </w:tabs>
        <w:ind w:left="720"/>
        <w:jc w:val="both"/>
        <w:rPr>
          <w:rFonts w:asciiTheme="minorHAnsi" w:hAnsiTheme="minorHAnsi"/>
        </w:rPr>
      </w:pPr>
      <w:r w:rsidRPr="009C3940">
        <w:rPr>
          <w:rFonts w:asciiTheme="minorHAnsi" w:hAnsiTheme="minorHAnsi"/>
        </w:rPr>
        <w:t xml:space="preserve">Regression testing of impacted areas </w:t>
      </w:r>
    </w:p>
    <w:p w:rsidR="00D811A9" w:rsidRDefault="00D811A9" w:rsidP="00D811A9">
      <w:pPr>
        <w:pStyle w:val="ListBullet"/>
        <w:numPr>
          <w:ilvl w:val="0"/>
          <w:numId w:val="0"/>
        </w:numPr>
        <w:ind w:left="720"/>
        <w:jc w:val="both"/>
        <w:rPr>
          <w:rFonts w:asciiTheme="minorHAnsi" w:hAnsiTheme="minorHAnsi"/>
        </w:rPr>
      </w:pPr>
    </w:p>
    <w:p w:rsidR="00D811A9" w:rsidRDefault="00D811A9" w:rsidP="00D811A9">
      <w:pPr>
        <w:pStyle w:val="ListBullet"/>
        <w:numPr>
          <w:ilvl w:val="0"/>
          <w:numId w:val="0"/>
        </w:numPr>
        <w:ind w:left="720"/>
        <w:jc w:val="both"/>
        <w:rPr>
          <w:rFonts w:asciiTheme="minorHAnsi" w:hAnsiTheme="minorHAnsi"/>
        </w:rPr>
      </w:pPr>
    </w:p>
    <w:p w:rsidR="00D811A9" w:rsidRDefault="00D811A9" w:rsidP="00D811A9">
      <w:pPr>
        <w:pStyle w:val="ListBullet"/>
        <w:numPr>
          <w:ilvl w:val="0"/>
          <w:numId w:val="0"/>
        </w:numPr>
        <w:ind w:left="720"/>
        <w:jc w:val="both"/>
        <w:rPr>
          <w:rFonts w:asciiTheme="minorHAnsi" w:hAnsiTheme="minorHAnsi"/>
        </w:rPr>
      </w:pPr>
    </w:p>
    <w:p w:rsidR="00D811A9" w:rsidRDefault="00D811A9" w:rsidP="00D811A9">
      <w:pPr>
        <w:pStyle w:val="ListBullet"/>
        <w:numPr>
          <w:ilvl w:val="0"/>
          <w:numId w:val="0"/>
        </w:numPr>
        <w:ind w:left="720"/>
        <w:jc w:val="both"/>
        <w:rPr>
          <w:rFonts w:asciiTheme="minorHAnsi" w:hAnsiTheme="minorHAnsi"/>
        </w:rPr>
      </w:pPr>
    </w:p>
    <w:p w:rsidR="00D811A9" w:rsidRDefault="00D811A9" w:rsidP="00D811A9">
      <w:pPr>
        <w:pStyle w:val="ListBullet"/>
        <w:numPr>
          <w:ilvl w:val="0"/>
          <w:numId w:val="0"/>
        </w:numPr>
        <w:ind w:left="720"/>
        <w:jc w:val="both"/>
        <w:rPr>
          <w:rFonts w:asciiTheme="minorHAnsi" w:hAnsiTheme="minorHAnsi"/>
        </w:rPr>
      </w:pPr>
    </w:p>
    <w:p w:rsidR="00D811A9" w:rsidRDefault="00D811A9" w:rsidP="00D811A9">
      <w:pPr>
        <w:pStyle w:val="ListBullet"/>
        <w:numPr>
          <w:ilvl w:val="0"/>
          <w:numId w:val="0"/>
        </w:numPr>
        <w:ind w:left="720"/>
        <w:jc w:val="both"/>
        <w:rPr>
          <w:rFonts w:asciiTheme="minorHAnsi" w:hAnsiTheme="minorHAnsi"/>
        </w:rPr>
      </w:pPr>
    </w:p>
    <w:p w:rsidR="00D811A9" w:rsidRDefault="00D811A9" w:rsidP="00D811A9">
      <w:pPr>
        <w:pStyle w:val="ListBullet"/>
        <w:numPr>
          <w:ilvl w:val="0"/>
          <w:numId w:val="0"/>
        </w:numPr>
        <w:ind w:left="720"/>
        <w:jc w:val="both"/>
        <w:rPr>
          <w:rFonts w:asciiTheme="minorHAnsi" w:hAnsiTheme="minorHAnsi"/>
        </w:rPr>
      </w:pPr>
    </w:p>
    <w:p w:rsidR="00D811A9" w:rsidRDefault="00D811A9" w:rsidP="00D811A9">
      <w:pPr>
        <w:pStyle w:val="ListBullet"/>
        <w:numPr>
          <w:ilvl w:val="0"/>
          <w:numId w:val="0"/>
        </w:numPr>
        <w:ind w:left="720"/>
        <w:jc w:val="both"/>
        <w:rPr>
          <w:rFonts w:asciiTheme="minorHAnsi" w:hAnsiTheme="minorHAnsi"/>
        </w:rPr>
      </w:pPr>
    </w:p>
    <w:p w:rsidR="00D811A9" w:rsidRDefault="00D811A9" w:rsidP="00D811A9">
      <w:pPr>
        <w:pStyle w:val="ListBullet"/>
        <w:numPr>
          <w:ilvl w:val="0"/>
          <w:numId w:val="0"/>
        </w:numPr>
        <w:ind w:left="720"/>
        <w:jc w:val="both"/>
        <w:rPr>
          <w:rFonts w:asciiTheme="minorHAnsi" w:hAnsiTheme="minorHAnsi"/>
        </w:rPr>
      </w:pPr>
    </w:p>
    <w:p w:rsidR="00D811A9" w:rsidRDefault="00D811A9" w:rsidP="00D811A9">
      <w:pPr>
        <w:pStyle w:val="ListBullet"/>
        <w:numPr>
          <w:ilvl w:val="0"/>
          <w:numId w:val="0"/>
        </w:numPr>
        <w:ind w:left="720"/>
        <w:jc w:val="both"/>
        <w:rPr>
          <w:rFonts w:asciiTheme="minorHAnsi" w:hAnsiTheme="minorHAnsi"/>
        </w:rPr>
      </w:pPr>
    </w:p>
    <w:p w:rsidR="00D811A9" w:rsidRDefault="00D811A9" w:rsidP="00D811A9">
      <w:pPr>
        <w:pStyle w:val="ListBullet"/>
        <w:numPr>
          <w:ilvl w:val="0"/>
          <w:numId w:val="0"/>
        </w:numPr>
        <w:ind w:left="720"/>
        <w:jc w:val="both"/>
        <w:rPr>
          <w:rFonts w:asciiTheme="minorHAnsi" w:hAnsiTheme="minorHAnsi"/>
        </w:rPr>
      </w:pPr>
    </w:p>
    <w:p w:rsidR="00D811A9" w:rsidRDefault="00D811A9" w:rsidP="00D811A9">
      <w:pPr>
        <w:pStyle w:val="ListBullet"/>
        <w:numPr>
          <w:ilvl w:val="0"/>
          <w:numId w:val="0"/>
        </w:numPr>
        <w:ind w:left="720"/>
        <w:jc w:val="both"/>
        <w:rPr>
          <w:rFonts w:asciiTheme="minorHAnsi" w:hAnsiTheme="minorHAnsi"/>
        </w:rPr>
      </w:pPr>
    </w:p>
    <w:p w:rsidR="00D811A9" w:rsidRDefault="00D811A9" w:rsidP="00D811A9">
      <w:pPr>
        <w:pStyle w:val="ListBullet"/>
        <w:numPr>
          <w:ilvl w:val="0"/>
          <w:numId w:val="0"/>
        </w:numPr>
        <w:ind w:left="720"/>
        <w:jc w:val="both"/>
        <w:rPr>
          <w:rFonts w:asciiTheme="minorHAnsi" w:hAnsiTheme="minorHAnsi"/>
        </w:rPr>
      </w:pPr>
    </w:p>
    <w:p w:rsidR="00D811A9" w:rsidRDefault="00D811A9" w:rsidP="00D811A9">
      <w:pPr>
        <w:pStyle w:val="ListBullet"/>
        <w:numPr>
          <w:ilvl w:val="0"/>
          <w:numId w:val="0"/>
        </w:numPr>
        <w:ind w:left="720"/>
        <w:jc w:val="both"/>
        <w:rPr>
          <w:rFonts w:asciiTheme="minorHAnsi" w:hAnsiTheme="minorHAnsi"/>
        </w:rPr>
      </w:pPr>
    </w:p>
    <w:p w:rsidR="00D811A9" w:rsidRDefault="00D811A9" w:rsidP="00D811A9">
      <w:pPr>
        <w:pStyle w:val="ListBullet"/>
        <w:numPr>
          <w:ilvl w:val="0"/>
          <w:numId w:val="0"/>
        </w:numPr>
        <w:ind w:left="720"/>
        <w:jc w:val="both"/>
        <w:rPr>
          <w:rFonts w:asciiTheme="minorHAnsi" w:hAnsiTheme="minorHAnsi"/>
        </w:rPr>
      </w:pPr>
    </w:p>
    <w:p w:rsidR="00D811A9" w:rsidRDefault="00D811A9" w:rsidP="00D811A9">
      <w:pPr>
        <w:pStyle w:val="ListBullet"/>
        <w:numPr>
          <w:ilvl w:val="0"/>
          <w:numId w:val="0"/>
        </w:numPr>
        <w:ind w:left="720"/>
        <w:jc w:val="both"/>
        <w:rPr>
          <w:rFonts w:asciiTheme="minorHAnsi" w:hAnsiTheme="minorHAnsi"/>
        </w:rPr>
      </w:pPr>
    </w:p>
    <w:p w:rsidR="00D811A9" w:rsidRDefault="00D811A9" w:rsidP="00D811A9">
      <w:pPr>
        <w:pStyle w:val="ListBullet"/>
        <w:numPr>
          <w:ilvl w:val="0"/>
          <w:numId w:val="0"/>
        </w:numPr>
        <w:ind w:left="720"/>
        <w:jc w:val="both"/>
        <w:rPr>
          <w:rFonts w:asciiTheme="minorHAnsi" w:hAnsiTheme="minorHAnsi"/>
        </w:rPr>
      </w:pPr>
    </w:p>
    <w:p w:rsidR="00D811A9" w:rsidRDefault="00D811A9" w:rsidP="00D811A9">
      <w:pPr>
        <w:pStyle w:val="ListBullet"/>
        <w:numPr>
          <w:ilvl w:val="0"/>
          <w:numId w:val="0"/>
        </w:numPr>
        <w:ind w:left="720"/>
        <w:jc w:val="both"/>
        <w:rPr>
          <w:rFonts w:asciiTheme="minorHAnsi" w:hAnsiTheme="minorHAnsi"/>
        </w:rPr>
      </w:pPr>
    </w:p>
    <w:p w:rsidR="00D811A9" w:rsidRDefault="00D811A9" w:rsidP="00D811A9">
      <w:pPr>
        <w:pStyle w:val="ListBullet"/>
        <w:numPr>
          <w:ilvl w:val="0"/>
          <w:numId w:val="0"/>
        </w:numPr>
        <w:ind w:left="720"/>
        <w:jc w:val="both"/>
        <w:rPr>
          <w:rFonts w:asciiTheme="minorHAnsi" w:hAnsiTheme="minorHAnsi"/>
        </w:rPr>
      </w:pPr>
    </w:p>
    <w:p w:rsidR="00D811A9" w:rsidRDefault="00D811A9" w:rsidP="00D811A9">
      <w:pPr>
        <w:pStyle w:val="ListBullet"/>
        <w:numPr>
          <w:ilvl w:val="0"/>
          <w:numId w:val="0"/>
        </w:numPr>
        <w:ind w:left="720"/>
        <w:jc w:val="both"/>
        <w:rPr>
          <w:rFonts w:asciiTheme="minorHAnsi" w:hAnsiTheme="minorHAnsi"/>
        </w:rPr>
      </w:pPr>
    </w:p>
    <w:p w:rsidR="00D811A9" w:rsidRDefault="00D811A9" w:rsidP="00D811A9">
      <w:pPr>
        <w:pStyle w:val="ListBullet"/>
        <w:numPr>
          <w:ilvl w:val="0"/>
          <w:numId w:val="0"/>
        </w:numPr>
        <w:ind w:left="720"/>
        <w:jc w:val="both"/>
        <w:rPr>
          <w:rFonts w:asciiTheme="minorHAnsi" w:hAnsiTheme="minorHAnsi"/>
        </w:rPr>
      </w:pPr>
    </w:p>
    <w:p w:rsidR="00D811A9" w:rsidRDefault="00D811A9" w:rsidP="00D811A9">
      <w:pPr>
        <w:pStyle w:val="ListBullet"/>
        <w:numPr>
          <w:ilvl w:val="0"/>
          <w:numId w:val="0"/>
        </w:numPr>
        <w:ind w:left="720"/>
        <w:jc w:val="both"/>
        <w:rPr>
          <w:rFonts w:asciiTheme="minorHAnsi" w:hAnsiTheme="minorHAnsi"/>
        </w:rPr>
      </w:pPr>
    </w:p>
    <w:p w:rsidR="00D811A9" w:rsidRDefault="00D811A9" w:rsidP="00D811A9">
      <w:pPr>
        <w:pStyle w:val="ListBullet"/>
        <w:numPr>
          <w:ilvl w:val="0"/>
          <w:numId w:val="0"/>
        </w:numPr>
        <w:ind w:left="720"/>
        <w:jc w:val="both"/>
        <w:rPr>
          <w:rFonts w:asciiTheme="minorHAnsi" w:hAnsiTheme="minorHAnsi"/>
        </w:rPr>
      </w:pPr>
    </w:p>
    <w:p w:rsidR="00D811A9" w:rsidRDefault="00D811A9" w:rsidP="00D811A9">
      <w:pPr>
        <w:pStyle w:val="ListBullet"/>
        <w:numPr>
          <w:ilvl w:val="0"/>
          <w:numId w:val="0"/>
        </w:numPr>
        <w:ind w:left="720"/>
        <w:jc w:val="both"/>
        <w:rPr>
          <w:rFonts w:asciiTheme="minorHAnsi" w:hAnsiTheme="minorHAnsi"/>
        </w:rPr>
      </w:pPr>
    </w:p>
    <w:p w:rsidR="00D811A9" w:rsidRDefault="00D811A9" w:rsidP="00D811A9">
      <w:pPr>
        <w:pStyle w:val="ListBullet"/>
        <w:numPr>
          <w:ilvl w:val="0"/>
          <w:numId w:val="0"/>
        </w:numPr>
        <w:ind w:left="720"/>
        <w:jc w:val="both"/>
        <w:rPr>
          <w:rFonts w:asciiTheme="minorHAnsi" w:hAnsiTheme="minorHAnsi"/>
        </w:rPr>
      </w:pPr>
    </w:p>
    <w:p w:rsidR="006B4BC6" w:rsidRPr="009C3940" w:rsidRDefault="006B4BC6" w:rsidP="002124BB">
      <w:pPr>
        <w:pStyle w:val="Heading1"/>
        <w:jc w:val="both"/>
        <w:rPr>
          <w:rFonts w:asciiTheme="minorHAnsi" w:hAnsiTheme="minorHAnsi"/>
          <w:lang w:eastAsia="en-US"/>
        </w:rPr>
      </w:pPr>
      <w:bookmarkStart w:id="85" w:name="_Toc378234038"/>
      <w:bookmarkStart w:id="86" w:name="_Toc378234201"/>
      <w:bookmarkStart w:id="87" w:name="_Toc388540166"/>
      <w:bookmarkStart w:id="88" w:name="_Toc389646205"/>
      <w:r w:rsidRPr="009C3940">
        <w:rPr>
          <w:rFonts w:asciiTheme="minorHAnsi" w:hAnsiTheme="minorHAnsi"/>
          <w:lang w:eastAsia="en-US"/>
        </w:rPr>
        <w:t>Test Improvements</w:t>
      </w:r>
      <w:bookmarkEnd w:id="85"/>
      <w:bookmarkEnd w:id="86"/>
      <w:bookmarkEnd w:id="87"/>
      <w:bookmarkEnd w:id="88"/>
    </w:p>
    <w:p w:rsidR="00252FCB" w:rsidRPr="009C3940" w:rsidRDefault="00252FCB" w:rsidP="002124BB">
      <w:pPr>
        <w:jc w:val="both"/>
        <w:rPr>
          <w:rFonts w:asciiTheme="minorHAnsi" w:hAnsiTheme="minorHAnsi"/>
          <w:lang w:eastAsia="en-US"/>
        </w:rPr>
      </w:pPr>
    </w:p>
    <w:p w:rsidR="00252FCB" w:rsidRDefault="006773E3" w:rsidP="002124BB">
      <w:pPr>
        <w:jc w:val="both"/>
        <w:rPr>
          <w:rFonts w:asciiTheme="minorHAnsi" w:hAnsiTheme="minorHAnsi"/>
          <w:lang w:eastAsia="en-US"/>
        </w:rPr>
      </w:pPr>
      <w:r>
        <w:rPr>
          <w:rFonts w:asciiTheme="minorHAnsi" w:hAnsiTheme="minorHAnsi"/>
          <w:lang w:eastAsia="en-US"/>
        </w:rPr>
        <w:t>Leveraging on the gains from Summer 2014 r</w:t>
      </w:r>
      <w:r w:rsidR="00252FCB" w:rsidRPr="009C3940">
        <w:rPr>
          <w:rFonts w:asciiTheme="minorHAnsi" w:hAnsiTheme="minorHAnsi"/>
          <w:lang w:eastAsia="en-US"/>
        </w:rPr>
        <w:t>elease, the off-shore team have become more matured, experienced and confident wi</w:t>
      </w:r>
      <w:r w:rsidR="00956A95">
        <w:rPr>
          <w:rFonts w:asciiTheme="minorHAnsi" w:hAnsiTheme="minorHAnsi"/>
          <w:lang w:eastAsia="en-US"/>
        </w:rPr>
        <w:t>th testing SIMS modules. Positive and gradual</w:t>
      </w:r>
      <w:r w:rsidR="00252FCB" w:rsidRPr="009C3940">
        <w:rPr>
          <w:rFonts w:asciiTheme="minorHAnsi" w:hAnsiTheme="minorHAnsi"/>
          <w:lang w:eastAsia="en-US"/>
        </w:rPr>
        <w:t xml:space="preserve"> improvements will also be achie</w:t>
      </w:r>
      <w:r>
        <w:rPr>
          <w:rFonts w:asciiTheme="minorHAnsi" w:hAnsiTheme="minorHAnsi"/>
          <w:lang w:eastAsia="en-US"/>
        </w:rPr>
        <w:t>ved by the addition of the new test c</w:t>
      </w:r>
      <w:r w:rsidR="00252FCB" w:rsidRPr="009C3940">
        <w:rPr>
          <w:rFonts w:asciiTheme="minorHAnsi" w:hAnsiTheme="minorHAnsi"/>
          <w:lang w:eastAsia="en-US"/>
        </w:rPr>
        <w:t xml:space="preserve">oordinator, who has been discussing with the off-shore and on-shore teams with regards to improvements, alignments and consistency with test efforts and processes. Lessons </w:t>
      </w:r>
      <w:r w:rsidR="00956A95">
        <w:rPr>
          <w:rFonts w:asciiTheme="minorHAnsi" w:hAnsiTheme="minorHAnsi"/>
          <w:lang w:eastAsia="en-US"/>
        </w:rPr>
        <w:t xml:space="preserve">learnt </w:t>
      </w:r>
      <w:r w:rsidR="00252FCB" w:rsidRPr="009C3940">
        <w:rPr>
          <w:rFonts w:asciiTheme="minorHAnsi" w:hAnsiTheme="minorHAnsi"/>
          <w:lang w:eastAsia="en-US"/>
        </w:rPr>
        <w:t>will also be sourced from the overall STATS team, i.e PM's, BA's, SA's and TM's, as they are more knowledgeable and can advise so that efforts will not be duplicated across tasks and activities.</w:t>
      </w:r>
    </w:p>
    <w:p w:rsidR="00DB7D78" w:rsidRDefault="00DB7D78" w:rsidP="002124BB">
      <w:pPr>
        <w:jc w:val="both"/>
        <w:rPr>
          <w:rFonts w:asciiTheme="minorHAnsi" w:hAnsiTheme="minorHAnsi"/>
          <w:lang w:eastAsia="en-US"/>
        </w:rPr>
      </w:pPr>
    </w:p>
    <w:p w:rsidR="006773E3" w:rsidRDefault="00DB7D78" w:rsidP="00DB7D78">
      <w:pPr>
        <w:rPr>
          <w:rFonts w:asciiTheme="minorHAnsi" w:hAnsiTheme="minorHAnsi"/>
          <w:lang w:eastAsia="en-US"/>
        </w:rPr>
      </w:pPr>
      <w:r w:rsidRPr="00DB7D78">
        <w:rPr>
          <w:rFonts w:asciiTheme="minorHAnsi" w:hAnsiTheme="minorHAnsi"/>
          <w:u w:val="single"/>
          <w:lang w:eastAsia="en-US"/>
        </w:rPr>
        <w:t>Application</w:t>
      </w:r>
      <w:r>
        <w:rPr>
          <w:rFonts w:asciiTheme="minorHAnsi" w:hAnsiTheme="minorHAnsi"/>
          <w:u w:val="single"/>
          <w:lang w:eastAsia="en-US"/>
        </w:rPr>
        <w:t xml:space="preserve"> knowledge</w:t>
      </w:r>
      <w:r w:rsidRPr="00DB7D78">
        <w:rPr>
          <w:rFonts w:asciiTheme="minorHAnsi" w:hAnsiTheme="minorHAnsi"/>
          <w:u w:val="single"/>
          <w:lang w:eastAsia="en-US"/>
        </w:rPr>
        <w:t>:</w:t>
      </w:r>
      <w:r w:rsidRPr="00DB7D78">
        <w:rPr>
          <w:rFonts w:asciiTheme="minorHAnsi" w:hAnsiTheme="minorHAnsi"/>
          <w:lang w:eastAsia="en-US"/>
        </w:rPr>
        <w:t xml:space="preserve"> </w:t>
      </w:r>
    </w:p>
    <w:p w:rsidR="00DB7D78" w:rsidRPr="006773E3" w:rsidRDefault="00DB7D78" w:rsidP="006773E3">
      <w:pPr>
        <w:pStyle w:val="ListParagraph"/>
        <w:numPr>
          <w:ilvl w:val="0"/>
          <w:numId w:val="31"/>
        </w:numPr>
        <w:rPr>
          <w:rFonts w:asciiTheme="minorHAnsi" w:hAnsiTheme="minorHAnsi"/>
          <w:lang w:eastAsia="en-US"/>
        </w:rPr>
      </w:pPr>
      <w:r w:rsidRPr="006773E3">
        <w:rPr>
          <w:rFonts w:asciiTheme="minorHAnsi" w:hAnsiTheme="minorHAnsi"/>
          <w:lang w:eastAsia="en-US"/>
        </w:rPr>
        <w:t xml:space="preserve">Self-training during Foundations, based on which work they will pick up. </w:t>
      </w:r>
    </w:p>
    <w:p w:rsidR="00DB7D78" w:rsidRPr="00DB7D78" w:rsidRDefault="00DB7D78" w:rsidP="00DB7D78">
      <w:pPr>
        <w:numPr>
          <w:ilvl w:val="0"/>
          <w:numId w:val="28"/>
        </w:numPr>
        <w:contextualSpacing/>
        <w:rPr>
          <w:rFonts w:asciiTheme="minorHAnsi" w:hAnsiTheme="minorHAnsi"/>
          <w:lang w:eastAsia="en-US"/>
        </w:rPr>
      </w:pPr>
      <w:r w:rsidRPr="00DB7D78">
        <w:rPr>
          <w:rFonts w:asciiTheme="minorHAnsi" w:hAnsiTheme="minorHAnsi"/>
          <w:lang w:eastAsia="en-US"/>
        </w:rPr>
        <w:t xml:space="preserve">Support Net training documents – currently testers are not sourcing Support Net for training docs, as </w:t>
      </w:r>
      <w:r>
        <w:rPr>
          <w:rFonts w:asciiTheme="minorHAnsi" w:hAnsiTheme="minorHAnsi"/>
          <w:lang w:eastAsia="en-US"/>
        </w:rPr>
        <w:t>most off-shore testers</w:t>
      </w:r>
      <w:r w:rsidRPr="00DB7D78">
        <w:rPr>
          <w:rFonts w:asciiTheme="minorHAnsi" w:hAnsiTheme="minorHAnsi"/>
          <w:lang w:eastAsia="en-US"/>
        </w:rPr>
        <w:t xml:space="preserve"> do not have access.</w:t>
      </w:r>
      <w:r>
        <w:rPr>
          <w:rFonts w:asciiTheme="minorHAnsi" w:hAnsiTheme="minorHAnsi"/>
          <w:lang w:eastAsia="en-US"/>
        </w:rPr>
        <w:t xml:space="preserve"> Test management is working to address the access issue.</w:t>
      </w:r>
    </w:p>
    <w:p w:rsidR="00DB7D78" w:rsidRPr="00DB7D78" w:rsidRDefault="00DB7D78" w:rsidP="00DB7D78">
      <w:pPr>
        <w:numPr>
          <w:ilvl w:val="0"/>
          <w:numId w:val="28"/>
        </w:numPr>
        <w:contextualSpacing/>
        <w:rPr>
          <w:rFonts w:asciiTheme="minorHAnsi" w:hAnsiTheme="minorHAnsi"/>
          <w:lang w:eastAsia="en-US"/>
        </w:rPr>
      </w:pPr>
      <w:r w:rsidRPr="00DB7D78">
        <w:rPr>
          <w:rFonts w:asciiTheme="minorHAnsi" w:hAnsiTheme="minorHAnsi"/>
          <w:lang w:eastAsia="en-US"/>
        </w:rPr>
        <w:t>Past Stories in TFS</w:t>
      </w:r>
    </w:p>
    <w:p w:rsidR="00DB7D78" w:rsidRPr="00DB7D78" w:rsidRDefault="00DB7D78" w:rsidP="00DB7D78">
      <w:pPr>
        <w:rPr>
          <w:rFonts w:asciiTheme="minorHAnsi" w:hAnsiTheme="minorHAnsi"/>
          <w:lang w:eastAsia="en-US"/>
        </w:rPr>
      </w:pPr>
    </w:p>
    <w:p w:rsidR="006773E3" w:rsidRDefault="00DB7D78" w:rsidP="00DB7D78">
      <w:pPr>
        <w:rPr>
          <w:rFonts w:asciiTheme="minorHAnsi" w:hAnsiTheme="minorHAnsi"/>
          <w:lang w:eastAsia="en-US"/>
        </w:rPr>
      </w:pPr>
      <w:r w:rsidRPr="00DB7D78">
        <w:rPr>
          <w:rFonts w:asciiTheme="minorHAnsi" w:hAnsiTheme="minorHAnsi"/>
          <w:u w:val="single"/>
          <w:lang w:eastAsia="en-US"/>
        </w:rPr>
        <w:t>Test environment:</w:t>
      </w:r>
      <w:r w:rsidRPr="00DB7D78">
        <w:rPr>
          <w:rFonts w:asciiTheme="minorHAnsi" w:hAnsiTheme="minorHAnsi"/>
          <w:lang w:eastAsia="en-US"/>
        </w:rPr>
        <w:t xml:space="preserve"> </w:t>
      </w:r>
    </w:p>
    <w:p w:rsidR="00DB7D78" w:rsidRPr="006773E3" w:rsidRDefault="00DB7D78" w:rsidP="006773E3">
      <w:pPr>
        <w:pStyle w:val="ListParagraph"/>
        <w:numPr>
          <w:ilvl w:val="0"/>
          <w:numId w:val="32"/>
        </w:numPr>
        <w:rPr>
          <w:rFonts w:asciiTheme="minorHAnsi" w:hAnsiTheme="minorHAnsi"/>
          <w:lang w:eastAsia="en-US"/>
        </w:rPr>
      </w:pPr>
      <w:r w:rsidRPr="006773E3">
        <w:rPr>
          <w:rFonts w:asciiTheme="minorHAnsi" w:hAnsiTheme="minorHAnsi"/>
          <w:lang w:eastAsia="en-US"/>
        </w:rPr>
        <w:t xml:space="preserve">it has been identified that all the STATS Testers are currently building test environment on the local machines. This is not seen as best practice and should be avoided as it significantly reduces the </w:t>
      </w:r>
      <w:r w:rsidR="006773E3" w:rsidRPr="006773E3">
        <w:rPr>
          <w:rFonts w:asciiTheme="minorHAnsi" w:hAnsiTheme="minorHAnsi"/>
          <w:lang w:eastAsia="en-US"/>
        </w:rPr>
        <w:t>team’s</w:t>
      </w:r>
      <w:r w:rsidRPr="006773E3">
        <w:rPr>
          <w:rFonts w:asciiTheme="minorHAnsi" w:hAnsiTheme="minorHAnsi"/>
          <w:lang w:eastAsia="en-US"/>
        </w:rPr>
        <w:t xml:space="preserve"> ability to conduct Technical Roadmap Testing.</w:t>
      </w:r>
    </w:p>
    <w:p w:rsidR="00DB7D78" w:rsidRDefault="00DB7D78" w:rsidP="00DB7D78">
      <w:pPr>
        <w:numPr>
          <w:ilvl w:val="0"/>
          <w:numId w:val="29"/>
        </w:numPr>
        <w:contextualSpacing/>
        <w:rPr>
          <w:rFonts w:asciiTheme="minorHAnsi" w:hAnsiTheme="minorHAnsi"/>
          <w:lang w:eastAsia="en-US"/>
        </w:rPr>
      </w:pPr>
      <w:r w:rsidRPr="00DB7D78">
        <w:rPr>
          <w:rFonts w:asciiTheme="minorHAnsi" w:hAnsiTheme="minorHAnsi"/>
          <w:lang w:eastAsia="en-US"/>
        </w:rPr>
        <w:t>Roll out Lab Manager / VM’s to th</w:t>
      </w:r>
      <w:r w:rsidR="009F437F">
        <w:rPr>
          <w:rFonts w:asciiTheme="minorHAnsi" w:hAnsiTheme="minorHAnsi"/>
          <w:lang w:eastAsia="en-US"/>
        </w:rPr>
        <w:t>e testers and provide training.</w:t>
      </w:r>
    </w:p>
    <w:p w:rsidR="00DB7D78" w:rsidRPr="00DB7D78" w:rsidRDefault="00DB7D78" w:rsidP="00DB7D78">
      <w:pPr>
        <w:rPr>
          <w:rFonts w:asciiTheme="minorHAnsi" w:hAnsiTheme="minorHAnsi"/>
          <w:lang w:eastAsia="en-US"/>
        </w:rPr>
      </w:pPr>
    </w:p>
    <w:p w:rsidR="00DB7D78" w:rsidRPr="00DB7D78" w:rsidRDefault="00DB7D78" w:rsidP="00DB7D78">
      <w:pPr>
        <w:rPr>
          <w:rFonts w:asciiTheme="minorHAnsi" w:hAnsiTheme="minorHAnsi"/>
          <w:lang w:eastAsia="en-US"/>
        </w:rPr>
      </w:pPr>
      <w:r w:rsidRPr="009F437F">
        <w:rPr>
          <w:rFonts w:asciiTheme="minorHAnsi" w:hAnsiTheme="minorHAnsi"/>
          <w:u w:val="single"/>
          <w:lang w:eastAsia="en-US"/>
        </w:rPr>
        <w:t>Test Data / Datasets</w:t>
      </w:r>
      <w:r w:rsidRPr="00DB7D78">
        <w:rPr>
          <w:rFonts w:asciiTheme="minorHAnsi" w:hAnsiTheme="minorHAnsi"/>
          <w:lang w:eastAsia="en-US"/>
        </w:rPr>
        <w:t xml:space="preserve">: </w:t>
      </w:r>
    </w:p>
    <w:p w:rsidR="00DB7D78" w:rsidRPr="00DB7D78" w:rsidRDefault="00DB7D78" w:rsidP="00DB7D78">
      <w:pPr>
        <w:numPr>
          <w:ilvl w:val="0"/>
          <w:numId w:val="29"/>
        </w:numPr>
        <w:contextualSpacing/>
        <w:rPr>
          <w:rFonts w:asciiTheme="minorHAnsi" w:hAnsiTheme="minorHAnsi"/>
          <w:lang w:eastAsia="en-US"/>
        </w:rPr>
      </w:pPr>
      <w:r w:rsidRPr="00DB7D78">
        <w:rPr>
          <w:rFonts w:asciiTheme="minorHAnsi" w:hAnsiTheme="minorHAnsi"/>
          <w:lang w:eastAsia="en-US"/>
        </w:rPr>
        <w:t>Discuss during foundations to start the thought process</w:t>
      </w:r>
    </w:p>
    <w:p w:rsidR="00DB7D78" w:rsidRPr="00DB7D78" w:rsidRDefault="00503292" w:rsidP="00DB7D78">
      <w:pPr>
        <w:numPr>
          <w:ilvl w:val="0"/>
          <w:numId w:val="29"/>
        </w:numPr>
        <w:contextualSpacing/>
        <w:rPr>
          <w:rFonts w:asciiTheme="minorHAnsi" w:hAnsiTheme="minorHAnsi"/>
          <w:lang w:eastAsia="en-US"/>
        </w:rPr>
      </w:pPr>
      <w:r>
        <w:rPr>
          <w:rFonts w:asciiTheme="minorHAnsi" w:hAnsiTheme="minorHAnsi"/>
          <w:lang w:eastAsia="en-US"/>
        </w:rPr>
        <w:t xml:space="preserve">Work with release team </w:t>
      </w:r>
      <w:r w:rsidR="00DB7D78" w:rsidRPr="00DB7D78">
        <w:rPr>
          <w:rFonts w:asciiTheme="minorHAnsi" w:hAnsiTheme="minorHAnsi"/>
          <w:lang w:eastAsia="en-US"/>
        </w:rPr>
        <w:t>to devise a training strategy for understanding dataset requirements/limitations.</w:t>
      </w:r>
    </w:p>
    <w:p w:rsidR="00DB7D78" w:rsidRPr="00DB7D78" w:rsidRDefault="00DB7D78" w:rsidP="00DB7D78">
      <w:pPr>
        <w:rPr>
          <w:rFonts w:asciiTheme="minorHAnsi" w:hAnsiTheme="minorHAnsi"/>
          <w:lang w:eastAsia="en-US"/>
        </w:rPr>
      </w:pPr>
    </w:p>
    <w:p w:rsidR="006773E3" w:rsidRDefault="00DB7D78" w:rsidP="00DB7D78">
      <w:pPr>
        <w:rPr>
          <w:rFonts w:asciiTheme="minorHAnsi" w:hAnsiTheme="minorHAnsi"/>
          <w:lang w:eastAsia="en-US"/>
        </w:rPr>
      </w:pPr>
      <w:r w:rsidRPr="009F437F">
        <w:rPr>
          <w:rFonts w:asciiTheme="minorHAnsi" w:hAnsiTheme="minorHAnsi"/>
          <w:u w:val="single"/>
          <w:lang w:eastAsia="en-US"/>
        </w:rPr>
        <w:t>Regression testing</w:t>
      </w:r>
      <w:r w:rsidRPr="00DB7D78">
        <w:rPr>
          <w:rFonts w:asciiTheme="minorHAnsi" w:hAnsiTheme="minorHAnsi"/>
          <w:lang w:eastAsia="en-US"/>
        </w:rPr>
        <w:t xml:space="preserve">: </w:t>
      </w:r>
    </w:p>
    <w:p w:rsidR="00DB7D78" w:rsidRPr="006773E3" w:rsidRDefault="00DB7D78" w:rsidP="006773E3">
      <w:pPr>
        <w:pStyle w:val="ListParagraph"/>
        <w:numPr>
          <w:ilvl w:val="0"/>
          <w:numId w:val="33"/>
        </w:numPr>
        <w:rPr>
          <w:rFonts w:asciiTheme="minorHAnsi" w:hAnsiTheme="minorHAnsi"/>
          <w:lang w:eastAsia="en-US"/>
        </w:rPr>
      </w:pPr>
      <w:r w:rsidRPr="006773E3">
        <w:rPr>
          <w:rFonts w:asciiTheme="minorHAnsi" w:hAnsiTheme="minorHAnsi"/>
          <w:lang w:eastAsia="en-US"/>
        </w:rPr>
        <w:t>It is envisaged that the Regression Test Approach will feed into the cross training plan from Core to STATS</w:t>
      </w:r>
      <w:r w:rsidR="009F437F" w:rsidRPr="006773E3">
        <w:rPr>
          <w:rFonts w:asciiTheme="minorHAnsi" w:hAnsiTheme="minorHAnsi"/>
          <w:lang w:eastAsia="en-US"/>
        </w:rPr>
        <w:t xml:space="preserve"> and c</w:t>
      </w:r>
      <w:r w:rsidRPr="006773E3">
        <w:rPr>
          <w:rFonts w:asciiTheme="minorHAnsi" w:hAnsiTheme="minorHAnsi"/>
          <w:lang w:eastAsia="en-US"/>
        </w:rPr>
        <w:t>ould also assist with the Automation approach.</w:t>
      </w:r>
    </w:p>
    <w:p w:rsidR="00DB7D78" w:rsidRPr="00DB7D78" w:rsidRDefault="00DB7D78" w:rsidP="00DB7D78">
      <w:pPr>
        <w:numPr>
          <w:ilvl w:val="0"/>
          <w:numId w:val="29"/>
        </w:numPr>
        <w:contextualSpacing/>
        <w:rPr>
          <w:rFonts w:asciiTheme="minorHAnsi" w:hAnsiTheme="minorHAnsi"/>
          <w:lang w:eastAsia="en-US"/>
        </w:rPr>
      </w:pPr>
      <w:r w:rsidRPr="00DB7D78">
        <w:rPr>
          <w:rFonts w:asciiTheme="minorHAnsi" w:hAnsiTheme="minorHAnsi"/>
          <w:lang w:eastAsia="en-US"/>
        </w:rPr>
        <w:t xml:space="preserve">Introduce </w:t>
      </w:r>
      <w:r w:rsidR="00503292">
        <w:rPr>
          <w:rFonts w:asciiTheme="minorHAnsi" w:hAnsiTheme="minorHAnsi"/>
          <w:lang w:eastAsia="en-US"/>
        </w:rPr>
        <w:t>Regression Spreadsheet</w:t>
      </w:r>
    </w:p>
    <w:p w:rsidR="00DB7D78" w:rsidRPr="00DB7D78" w:rsidRDefault="00DB7D78" w:rsidP="00DB7D78">
      <w:pPr>
        <w:numPr>
          <w:ilvl w:val="0"/>
          <w:numId w:val="29"/>
        </w:numPr>
        <w:contextualSpacing/>
        <w:rPr>
          <w:rFonts w:asciiTheme="minorHAnsi" w:hAnsiTheme="minorHAnsi"/>
          <w:lang w:eastAsia="en-US"/>
        </w:rPr>
      </w:pPr>
      <w:r w:rsidRPr="00DB7D78">
        <w:rPr>
          <w:rFonts w:asciiTheme="minorHAnsi" w:hAnsiTheme="minorHAnsi"/>
          <w:lang w:eastAsia="en-US"/>
        </w:rPr>
        <w:t xml:space="preserve">Look to introduce </w:t>
      </w:r>
      <w:r w:rsidR="00503292">
        <w:rPr>
          <w:rFonts w:asciiTheme="minorHAnsi" w:hAnsiTheme="minorHAnsi"/>
          <w:lang w:eastAsia="en-US"/>
        </w:rPr>
        <w:t>‘</w:t>
      </w:r>
      <w:r w:rsidRPr="00DB7D78">
        <w:rPr>
          <w:rFonts w:asciiTheme="minorHAnsi" w:hAnsiTheme="minorHAnsi"/>
          <w:lang w:eastAsia="en-US"/>
        </w:rPr>
        <w:t>How To</w:t>
      </w:r>
      <w:r w:rsidR="00503292">
        <w:rPr>
          <w:rFonts w:asciiTheme="minorHAnsi" w:hAnsiTheme="minorHAnsi"/>
          <w:lang w:eastAsia="en-US"/>
        </w:rPr>
        <w:t>’</w:t>
      </w:r>
      <w:r w:rsidRPr="00DB7D78">
        <w:rPr>
          <w:rFonts w:asciiTheme="minorHAnsi" w:hAnsiTheme="minorHAnsi"/>
          <w:lang w:eastAsia="en-US"/>
        </w:rPr>
        <w:t xml:space="preserve"> guides </w:t>
      </w:r>
      <w:r w:rsidR="00503292">
        <w:rPr>
          <w:rFonts w:asciiTheme="minorHAnsi" w:hAnsiTheme="minorHAnsi"/>
          <w:lang w:eastAsia="en-US"/>
        </w:rPr>
        <w:t>providing information on</w:t>
      </w:r>
      <w:r w:rsidRPr="00DB7D78">
        <w:rPr>
          <w:rFonts w:asciiTheme="minorHAnsi" w:hAnsiTheme="minorHAnsi"/>
          <w:lang w:eastAsia="en-US"/>
        </w:rPr>
        <w:t xml:space="preserve"> how to run and what to check – given that we run the same returns </w:t>
      </w:r>
      <w:r w:rsidR="00503292">
        <w:rPr>
          <w:rFonts w:asciiTheme="minorHAnsi" w:hAnsiTheme="minorHAnsi"/>
          <w:lang w:eastAsia="en-US"/>
        </w:rPr>
        <w:t>t</w:t>
      </w:r>
      <w:r w:rsidRPr="00DB7D78">
        <w:rPr>
          <w:rFonts w:asciiTheme="minorHAnsi" w:hAnsiTheme="minorHAnsi"/>
          <w:lang w:eastAsia="en-US"/>
        </w:rPr>
        <w:t>hese guides will accompany the Regression Spreadsheet</w:t>
      </w:r>
      <w:r w:rsidR="00503292">
        <w:rPr>
          <w:rFonts w:asciiTheme="minorHAnsi" w:hAnsiTheme="minorHAnsi"/>
          <w:lang w:eastAsia="en-US"/>
        </w:rPr>
        <w:t>.</w:t>
      </w:r>
    </w:p>
    <w:p w:rsidR="00DB7D78" w:rsidRPr="00DB7D78" w:rsidRDefault="00DB7D78" w:rsidP="00DB7D78">
      <w:pPr>
        <w:rPr>
          <w:rFonts w:asciiTheme="minorHAnsi" w:hAnsiTheme="minorHAnsi"/>
          <w:lang w:eastAsia="en-US"/>
        </w:rPr>
      </w:pPr>
    </w:p>
    <w:p w:rsidR="00DB7D78" w:rsidRPr="009F437F" w:rsidRDefault="00DB7D78" w:rsidP="00DB7D78">
      <w:pPr>
        <w:rPr>
          <w:rFonts w:asciiTheme="minorHAnsi" w:hAnsiTheme="minorHAnsi"/>
          <w:u w:val="single"/>
          <w:lang w:eastAsia="en-US"/>
        </w:rPr>
      </w:pPr>
      <w:r w:rsidRPr="009F437F">
        <w:rPr>
          <w:rFonts w:asciiTheme="minorHAnsi" w:hAnsiTheme="minorHAnsi"/>
          <w:u w:val="single"/>
          <w:lang w:eastAsia="en-US"/>
        </w:rPr>
        <w:t>Test Documentation</w:t>
      </w:r>
      <w:r w:rsidR="009F437F">
        <w:rPr>
          <w:rFonts w:asciiTheme="minorHAnsi" w:hAnsiTheme="minorHAnsi"/>
          <w:u w:val="single"/>
          <w:lang w:eastAsia="en-US"/>
        </w:rPr>
        <w:t>:</w:t>
      </w:r>
    </w:p>
    <w:p w:rsidR="00DB7D78" w:rsidRDefault="00DB7D78" w:rsidP="00503292">
      <w:pPr>
        <w:numPr>
          <w:ilvl w:val="0"/>
          <w:numId w:val="30"/>
        </w:numPr>
        <w:contextualSpacing/>
        <w:rPr>
          <w:rFonts w:asciiTheme="minorHAnsi" w:hAnsiTheme="minorHAnsi"/>
          <w:lang w:eastAsia="en-US"/>
        </w:rPr>
      </w:pPr>
      <w:r w:rsidRPr="00DB7D78">
        <w:rPr>
          <w:rFonts w:asciiTheme="minorHAnsi" w:hAnsiTheme="minorHAnsi"/>
          <w:lang w:eastAsia="en-US"/>
        </w:rPr>
        <w:t>Session Plans – to be reviewed with respect to the method of population and how they can be refined to feed into cross training / regression pack.</w:t>
      </w:r>
    </w:p>
    <w:p w:rsidR="00D811A9" w:rsidRDefault="00D811A9" w:rsidP="00D811A9">
      <w:pPr>
        <w:contextualSpacing/>
        <w:rPr>
          <w:rFonts w:asciiTheme="minorHAnsi" w:hAnsiTheme="minorHAnsi"/>
          <w:lang w:eastAsia="en-US"/>
        </w:rPr>
      </w:pPr>
    </w:p>
    <w:p w:rsidR="00D811A9" w:rsidRDefault="00D811A9" w:rsidP="00D811A9">
      <w:pPr>
        <w:contextualSpacing/>
        <w:rPr>
          <w:rFonts w:asciiTheme="minorHAnsi" w:hAnsiTheme="minorHAnsi"/>
          <w:lang w:eastAsia="en-US"/>
        </w:rPr>
      </w:pPr>
    </w:p>
    <w:p w:rsidR="00D811A9" w:rsidRDefault="00D811A9" w:rsidP="00D811A9">
      <w:pPr>
        <w:contextualSpacing/>
        <w:rPr>
          <w:rFonts w:asciiTheme="minorHAnsi" w:hAnsiTheme="minorHAnsi"/>
          <w:lang w:eastAsia="en-US"/>
        </w:rPr>
      </w:pPr>
    </w:p>
    <w:p w:rsidR="00D811A9" w:rsidRDefault="00D811A9" w:rsidP="00D811A9">
      <w:pPr>
        <w:contextualSpacing/>
        <w:rPr>
          <w:rFonts w:asciiTheme="minorHAnsi" w:hAnsiTheme="minorHAnsi"/>
          <w:lang w:eastAsia="en-US"/>
        </w:rPr>
      </w:pPr>
    </w:p>
    <w:p w:rsidR="00D811A9" w:rsidRDefault="00D811A9" w:rsidP="00D811A9">
      <w:pPr>
        <w:contextualSpacing/>
        <w:rPr>
          <w:rFonts w:asciiTheme="minorHAnsi" w:hAnsiTheme="minorHAnsi"/>
          <w:lang w:eastAsia="en-US"/>
        </w:rPr>
      </w:pPr>
    </w:p>
    <w:p w:rsidR="00D811A9" w:rsidRDefault="00D811A9" w:rsidP="00D811A9">
      <w:pPr>
        <w:contextualSpacing/>
        <w:rPr>
          <w:rFonts w:asciiTheme="minorHAnsi" w:hAnsiTheme="minorHAnsi"/>
          <w:lang w:eastAsia="en-US"/>
        </w:rPr>
      </w:pPr>
    </w:p>
    <w:p w:rsidR="00D811A9" w:rsidRDefault="00D811A9" w:rsidP="00D811A9">
      <w:pPr>
        <w:contextualSpacing/>
        <w:rPr>
          <w:rFonts w:asciiTheme="minorHAnsi" w:hAnsiTheme="minorHAnsi"/>
          <w:lang w:eastAsia="en-US"/>
        </w:rPr>
      </w:pPr>
    </w:p>
    <w:p w:rsidR="00D811A9" w:rsidRDefault="00D811A9" w:rsidP="00D811A9">
      <w:pPr>
        <w:contextualSpacing/>
        <w:rPr>
          <w:rFonts w:asciiTheme="minorHAnsi" w:hAnsiTheme="minorHAnsi"/>
          <w:lang w:eastAsia="en-US"/>
        </w:rPr>
      </w:pPr>
    </w:p>
    <w:p w:rsidR="00D811A9" w:rsidRDefault="00D811A9" w:rsidP="00D811A9">
      <w:pPr>
        <w:contextualSpacing/>
        <w:rPr>
          <w:rFonts w:asciiTheme="minorHAnsi" w:hAnsiTheme="minorHAnsi"/>
          <w:lang w:eastAsia="en-US"/>
        </w:rPr>
      </w:pPr>
    </w:p>
    <w:p w:rsidR="00D811A9" w:rsidRDefault="00D811A9" w:rsidP="00D811A9">
      <w:pPr>
        <w:contextualSpacing/>
        <w:rPr>
          <w:rFonts w:asciiTheme="minorHAnsi" w:hAnsiTheme="minorHAnsi"/>
          <w:lang w:eastAsia="en-US"/>
        </w:rPr>
      </w:pPr>
    </w:p>
    <w:p w:rsidR="00D811A9" w:rsidRDefault="00D811A9" w:rsidP="00D811A9">
      <w:pPr>
        <w:contextualSpacing/>
        <w:rPr>
          <w:rFonts w:asciiTheme="minorHAnsi" w:hAnsiTheme="minorHAnsi"/>
          <w:lang w:eastAsia="en-US"/>
        </w:rPr>
      </w:pPr>
    </w:p>
    <w:p w:rsidR="00D811A9" w:rsidRDefault="00D811A9" w:rsidP="00D811A9">
      <w:pPr>
        <w:contextualSpacing/>
        <w:rPr>
          <w:rFonts w:asciiTheme="minorHAnsi" w:hAnsiTheme="minorHAnsi"/>
          <w:lang w:eastAsia="en-US"/>
        </w:rPr>
      </w:pPr>
    </w:p>
    <w:p w:rsidR="00D811A9" w:rsidRDefault="00D811A9" w:rsidP="00D811A9">
      <w:pPr>
        <w:contextualSpacing/>
        <w:rPr>
          <w:rFonts w:asciiTheme="minorHAnsi" w:hAnsiTheme="minorHAnsi"/>
          <w:lang w:eastAsia="en-US"/>
        </w:rPr>
      </w:pPr>
    </w:p>
    <w:p w:rsidR="00D811A9" w:rsidRDefault="00D811A9" w:rsidP="00D811A9">
      <w:pPr>
        <w:contextualSpacing/>
        <w:rPr>
          <w:rFonts w:asciiTheme="minorHAnsi" w:hAnsiTheme="minorHAnsi"/>
          <w:lang w:eastAsia="en-US"/>
        </w:rPr>
      </w:pPr>
    </w:p>
    <w:p w:rsidR="00D811A9" w:rsidRDefault="00D811A9" w:rsidP="00D811A9">
      <w:pPr>
        <w:contextualSpacing/>
        <w:rPr>
          <w:rFonts w:asciiTheme="minorHAnsi" w:hAnsiTheme="minorHAnsi"/>
          <w:lang w:eastAsia="en-US"/>
        </w:rPr>
      </w:pPr>
    </w:p>
    <w:p w:rsidR="00D811A9" w:rsidRDefault="00D811A9" w:rsidP="00D811A9">
      <w:pPr>
        <w:contextualSpacing/>
        <w:rPr>
          <w:rFonts w:asciiTheme="minorHAnsi" w:hAnsiTheme="minorHAnsi"/>
          <w:lang w:eastAsia="en-US"/>
        </w:rPr>
      </w:pPr>
    </w:p>
    <w:p w:rsidR="00D811A9" w:rsidRDefault="00D811A9" w:rsidP="00D811A9">
      <w:pPr>
        <w:contextualSpacing/>
        <w:rPr>
          <w:rFonts w:asciiTheme="minorHAnsi" w:hAnsiTheme="minorHAnsi"/>
          <w:lang w:eastAsia="en-US"/>
        </w:rPr>
      </w:pPr>
    </w:p>
    <w:p w:rsidR="00D811A9" w:rsidRDefault="00D811A9" w:rsidP="00D811A9">
      <w:pPr>
        <w:contextualSpacing/>
        <w:rPr>
          <w:rFonts w:asciiTheme="minorHAnsi" w:hAnsiTheme="minorHAnsi"/>
          <w:lang w:eastAsia="en-US"/>
        </w:rPr>
      </w:pPr>
    </w:p>
    <w:p w:rsidR="00D811A9" w:rsidRDefault="00D811A9" w:rsidP="00D811A9">
      <w:pPr>
        <w:contextualSpacing/>
        <w:rPr>
          <w:rFonts w:asciiTheme="minorHAnsi" w:hAnsiTheme="minorHAnsi"/>
          <w:lang w:eastAsia="en-US"/>
        </w:rPr>
      </w:pPr>
    </w:p>
    <w:p w:rsidR="00D811A9" w:rsidRDefault="00D811A9" w:rsidP="00D811A9">
      <w:pPr>
        <w:contextualSpacing/>
        <w:rPr>
          <w:rFonts w:asciiTheme="minorHAnsi" w:hAnsiTheme="minorHAnsi"/>
          <w:lang w:eastAsia="en-US"/>
        </w:rPr>
      </w:pPr>
    </w:p>
    <w:p w:rsidR="00D811A9" w:rsidRDefault="00D811A9" w:rsidP="00D811A9">
      <w:pPr>
        <w:contextualSpacing/>
        <w:rPr>
          <w:rFonts w:asciiTheme="minorHAnsi" w:hAnsiTheme="minorHAnsi"/>
          <w:lang w:eastAsia="en-US"/>
        </w:rPr>
      </w:pPr>
    </w:p>
    <w:p w:rsidR="00D811A9" w:rsidRPr="00503292" w:rsidRDefault="00D811A9" w:rsidP="00D811A9">
      <w:pPr>
        <w:contextualSpacing/>
        <w:rPr>
          <w:rFonts w:asciiTheme="minorHAnsi" w:hAnsiTheme="minorHAnsi"/>
          <w:lang w:eastAsia="en-US"/>
        </w:rPr>
      </w:pPr>
    </w:p>
    <w:p w:rsidR="006B4BC6" w:rsidRPr="009C3940" w:rsidRDefault="006B4BC6" w:rsidP="002124BB">
      <w:pPr>
        <w:pStyle w:val="Heading1"/>
        <w:jc w:val="both"/>
        <w:rPr>
          <w:rFonts w:asciiTheme="minorHAnsi" w:hAnsiTheme="minorHAnsi"/>
          <w:lang w:eastAsia="en-US"/>
        </w:rPr>
      </w:pPr>
      <w:bookmarkStart w:id="89" w:name="_Toc378234039"/>
      <w:bookmarkStart w:id="90" w:name="_Toc378234202"/>
      <w:bookmarkStart w:id="91" w:name="_Toc388540167"/>
      <w:bookmarkStart w:id="92" w:name="_Toc389646206"/>
      <w:r w:rsidRPr="009C3940">
        <w:rPr>
          <w:rFonts w:asciiTheme="minorHAnsi" w:hAnsiTheme="minorHAnsi"/>
          <w:lang w:eastAsia="en-US"/>
        </w:rPr>
        <w:t>Entry and Exit Criteria</w:t>
      </w:r>
      <w:bookmarkEnd w:id="89"/>
      <w:bookmarkEnd w:id="90"/>
      <w:bookmarkEnd w:id="91"/>
      <w:bookmarkEnd w:id="92"/>
    </w:p>
    <w:p w:rsidR="006B4BC6" w:rsidRPr="009C3940" w:rsidRDefault="006B4BC6" w:rsidP="002124BB">
      <w:pPr>
        <w:pStyle w:val="Heading2"/>
        <w:jc w:val="both"/>
        <w:rPr>
          <w:rFonts w:asciiTheme="minorHAnsi" w:hAnsiTheme="minorHAnsi"/>
        </w:rPr>
      </w:pPr>
      <w:bookmarkStart w:id="93" w:name="_Toc378234203"/>
      <w:bookmarkStart w:id="94" w:name="_Toc389646207"/>
      <w:bookmarkStart w:id="95" w:name="_Toc231273373"/>
      <w:bookmarkStart w:id="96" w:name="_Toc239580015"/>
      <w:bookmarkStart w:id="97" w:name="_Toc255829657"/>
      <w:bookmarkStart w:id="98" w:name="_Toc262112935"/>
      <w:bookmarkStart w:id="99" w:name="_Toc263156610"/>
      <w:bookmarkStart w:id="100" w:name="_Toc363129643"/>
      <w:bookmarkStart w:id="101" w:name="_Toc168217986"/>
      <w:r w:rsidRPr="009C3940">
        <w:rPr>
          <w:rFonts w:asciiTheme="minorHAnsi" w:hAnsiTheme="minorHAnsi"/>
        </w:rPr>
        <w:t>Entry Criteria (for session plan)</w:t>
      </w:r>
      <w:bookmarkEnd w:id="93"/>
      <w:bookmarkEnd w:id="94"/>
    </w:p>
    <w:p w:rsidR="006B4BC6" w:rsidRPr="009C3940" w:rsidRDefault="006B4BC6" w:rsidP="002124BB">
      <w:pPr>
        <w:jc w:val="both"/>
        <w:rPr>
          <w:rFonts w:asciiTheme="minorHAnsi" w:hAnsiTheme="minorHAnsi"/>
        </w:rPr>
      </w:pPr>
      <w:r w:rsidRPr="009C3940">
        <w:rPr>
          <w:rFonts w:asciiTheme="minorHAnsi" w:hAnsiTheme="minorHAnsi"/>
        </w:rPr>
        <w:t>The following entry criteria must be met in order to commence Session plan preparation:</w:t>
      </w:r>
    </w:p>
    <w:p w:rsidR="006B4BC6" w:rsidRPr="009C3940" w:rsidRDefault="006B4BC6" w:rsidP="002124BB">
      <w:pPr>
        <w:pStyle w:val="ListBullet"/>
        <w:numPr>
          <w:ilvl w:val="0"/>
          <w:numId w:val="1"/>
        </w:numPr>
        <w:jc w:val="both"/>
        <w:rPr>
          <w:rFonts w:asciiTheme="minorHAnsi" w:hAnsiTheme="minorHAnsi"/>
        </w:rPr>
      </w:pPr>
      <w:r w:rsidRPr="009C3940">
        <w:rPr>
          <w:rFonts w:asciiTheme="minorHAnsi" w:hAnsiTheme="minorHAnsi"/>
        </w:rPr>
        <w:t>The user story and any supporting documentation provide sufficient detail to allow the preparation of session plans.</w:t>
      </w:r>
    </w:p>
    <w:p w:rsidR="006B4BC6" w:rsidRPr="009C3940" w:rsidRDefault="006B4BC6" w:rsidP="002124BB">
      <w:pPr>
        <w:pStyle w:val="ListBullet"/>
        <w:numPr>
          <w:ilvl w:val="0"/>
          <w:numId w:val="1"/>
        </w:numPr>
        <w:jc w:val="both"/>
        <w:rPr>
          <w:rFonts w:asciiTheme="minorHAnsi" w:hAnsiTheme="minorHAnsi"/>
        </w:rPr>
      </w:pPr>
      <w:r w:rsidRPr="009C3940">
        <w:rPr>
          <w:rFonts w:asciiTheme="minorHAnsi" w:hAnsiTheme="minorHAnsi"/>
        </w:rPr>
        <w:t>Acceptance criteria are clear and comprehensive, covering the main and alternate scenarios that allow the story to deliver the identified business value.</w:t>
      </w:r>
    </w:p>
    <w:p w:rsidR="006B4BC6" w:rsidRPr="009C3940" w:rsidRDefault="00723E5D" w:rsidP="002124BB">
      <w:pPr>
        <w:pStyle w:val="ListBullet"/>
        <w:numPr>
          <w:ilvl w:val="0"/>
          <w:numId w:val="1"/>
        </w:numPr>
        <w:jc w:val="both"/>
        <w:rPr>
          <w:rFonts w:asciiTheme="minorHAnsi" w:hAnsiTheme="minorHAnsi"/>
        </w:rPr>
      </w:pPr>
      <w:r>
        <w:rPr>
          <w:rFonts w:asciiTheme="minorHAnsi" w:hAnsiTheme="minorHAnsi"/>
        </w:rPr>
        <w:t>Product o</w:t>
      </w:r>
      <w:r w:rsidR="006B4BC6" w:rsidRPr="009C3940">
        <w:rPr>
          <w:rFonts w:asciiTheme="minorHAnsi" w:hAnsiTheme="minorHAnsi"/>
        </w:rPr>
        <w:t>wner has provided suff</w:t>
      </w:r>
      <w:r w:rsidR="00AE1C03">
        <w:rPr>
          <w:rFonts w:asciiTheme="minorHAnsi" w:hAnsiTheme="minorHAnsi"/>
        </w:rPr>
        <w:t xml:space="preserve">icient impact analysis that </w:t>
      </w:r>
      <w:r w:rsidR="006B4BC6" w:rsidRPr="009C3940">
        <w:rPr>
          <w:rFonts w:asciiTheme="minorHAnsi" w:hAnsiTheme="minorHAnsi"/>
        </w:rPr>
        <w:t>testing will cover the system and not just the localised change.</w:t>
      </w:r>
    </w:p>
    <w:p w:rsidR="006B4BC6" w:rsidRDefault="006B4BC6" w:rsidP="002124BB">
      <w:pPr>
        <w:pStyle w:val="ListBullet"/>
        <w:numPr>
          <w:ilvl w:val="0"/>
          <w:numId w:val="1"/>
        </w:numPr>
        <w:jc w:val="both"/>
        <w:rPr>
          <w:rFonts w:asciiTheme="minorHAnsi" w:hAnsiTheme="minorHAnsi"/>
        </w:rPr>
      </w:pPr>
      <w:r w:rsidRPr="009C3940">
        <w:rPr>
          <w:rFonts w:asciiTheme="minorHAnsi" w:hAnsiTheme="minorHAnsi"/>
        </w:rPr>
        <w:t>All story information has been groomed and story pointed.</w:t>
      </w:r>
    </w:p>
    <w:p w:rsidR="006B4BC6" w:rsidRPr="009C3940" w:rsidRDefault="006B4BC6" w:rsidP="00937B9E">
      <w:pPr>
        <w:pStyle w:val="TableHeading"/>
        <w:ind w:firstLine="0"/>
        <w:jc w:val="both"/>
        <w:rPr>
          <w:rFonts w:asciiTheme="minorHAnsi" w:hAnsiTheme="minorHAnsi"/>
        </w:rPr>
      </w:pPr>
    </w:p>
    <w:p w:rsidR="006B4BC6" w:rsidRPr="009C3940" w:rsidRDefault="006B4BC6" w:rsidP="002124BB">
      <w:pPr>
        <w:pStyle w:val="Heading2"/>
        <w:jc w:val="both"/>
        <w:rPr>
          <w:rFonts w:asciiTheme="minorHAnsi" w:hAnsiTheme="minorHAnsi"/>
        </w:rPr>
      </w:pPr>
      <w:bookmarkStart w:id="102" w:name="_Toc378234204"/>
      <w:bookmarkStart w:id="103" w:name="_Toc389646208"/>
      <w:r w:rsidRPr="009C3940">
        <w:rPr>
          <w:rFonts w:asciiTheme="minorHAnsi" w:hAnsiTheme="minorHAnsi"/>
        </w:rPr>
        <w:t>Entry Criteria (for session execution)</w:t>
      </w:r>
      <w:bookmarkEnd w:id="102"/>
      <w:bookmarkEnd w:id="103"/>
    </w:p>
    <w:p w:rsidR="006B4BC6" w:rsidRPr="009C3940" w:rsidRDefault="006B4BC6" w:rsidP="002124BB">
      <w:pPr>
        <w:jc w:val="both"/>
        <w:rPr>
          <w:rFonts w:asciiTheme="minorHAnsi" w:hAnsiTheme="minorHAnsi"/>
        </w:rPr>
      </w:pPr>
      <w:r w:rsidRPr="009C3940">
        <w:rPr>
          <w:rFonts w:asciiTheme="minorHAnsi" w:hAnsiTheme="minorHAnsi"/>
        </w:rPr>
        <w:t>The following entry criteria must be met in order to commence test execution:</w:t>
      </w:r>
    </w:p>
    <w:p w:rsidR="006773E3" w:rsidRPr="009C3940" w:rsidRDefault="006773E3" w:rsidP="006773E3">
      <w:pPr>
        <w:pStyle w:val="ListBullet"/>
        <w:numPr>
          <w:ilvl w:val="0"/>
          <w:numId w:val="1"/>
        </w:numPr>
        <w:jc w:val="both"/>
        <w:rPr>
          <w:rFonts w:asciiTheme="minorHAnsi" w:hAnsiTheme="minorHAnsi"/>
        </w:rPr>
      </w:pPr>
      <w:r w:rsidRPr="009C3940">
        <w:rPr>
          <w:rFonts w:asciiTheme="minorHAnsi" w:hAnsiTheme="minorHAnsi"/>
        </w:rPr>
        <w:t>All changes to the module have been coded, reviewed and unit tested</w:t>
      </w:r>
    </w:p>
    <w:p w:rsidR="006773E3" w:rsidRPr="006773E3" w:rsidRDefault="006773E3" w:rsidP="006773E3">
      <w:pPr>
        <w:pStyle w:val="ListBullet"/>
        <w:numPr>
          <w:ilvl w:val="0"/>
          <w:numId w:val="1"/>
        </w:numPr>
        <w:jc w:val="both"/>
        <w:rPr>
          <w:rFonts w:asciiTheme="minorHAnsi" w:hAnsiTheme="minorHAnsi"/>
        </w:rPr>
      </w:pPr>
      <w:r w:rsidRPr="009C3940">
        <w:rPr>
          <w:rFonts w:asciiTheme="minorHAnsi" w:hAnsiTheme="minorHAnsi"/>
        </w:rPr>
        <w:t>Test environments</w:t>
      </w:r>
      <w:r>
        <w:rPr>
          <w:rFonts w:asciiTheme="minorHAnsi" w:hAnsiTheme="minorHAnsi"/>
        </w:rPr>
        <w:t xml:space="preserve"> are prepared and build applied</w:t>
      </w:r>
    </w:p>
    <w:p w:rsidR="00937B9E" w:rsidRDefault="00937B9E" w:rsidP="002124BB">
      <w:pPr>
        <w:pStyle w:val="ListBullet"/>
        <w:numPr>
          <w:ilvl w:val="0"/>
          <w:numId w:val="1"/>
        </w:numPr>
        <w:jc w:val="both"/>
        <w:rPr>
          <w:rFonts w:asciiTheme="minorHAnsi" w:hAnsiTheme="minorHAnsi"/>
        </w:rPr>
      </w:pPr>
      <w:r>
        <w:rPr>
          <w:rFonts w:asciiTheme="minorHAnsi" w:hAnsiTheme="minorHAnsi"/>
        </w:rPr>
        <w:t>Handover received from the Developer</w:t>
      </w:r>
    </w:p>
    <w:p w:rsidR="006B4BC6" w:rsidRPr="009C3940" w:rsidRDefault="006B4BC6" w:rsidP="002124BB">
      <w:pPr>
        <w:pStyle w:val="ListBullet"/>
        <w:numPr>
          <w:ilvl w:val="0"/>
          <w:numId w:val="1"/>
        </w:numPr>
        <w:jc w:val="both"/>
        <w:rPr>
          <w:rFonts w:asciiTheme="minorHAnsi" w:hAnsiTheme="minorHAnsi"/>
        </w:rPr>
      </w:pPr>
      <w:r w:rsidRPr="009C3940">
        <w:rPr>
          <w:rFonts w:asciiTheme="minorHAnsi" w:hAnsiTheme="minorHAnsi"/>
        </w:rPr>
        <w:t>Session plan preparation has been done and reviewed by appropriate audience, at a minimum of the developer who has developed the story</w:t>
      </w:r>
    </w:p>
    <w:p w:rsidR="006B4BC6" w:rsidRPr="009C3940" w:rsidRDefault="006B4BC6" w:rsidP="002124BB">
      <w:pPr>
        <w:pStyle w:val="ListBullet"/>
        <w:numPr>
          <w:ilvl w:val="0"/>
          <w:numId w:val="1"/>
        </w:numPr>
        <w:jc w:val="both"/>
        <w:rPr>
          <w:rFonts w:asciiTheme="minorHAnsi" w:hAnsiTheme="minorHAnsi"/>
        </w:rPr>
      </w:pPr>
      <w:r w:rsidRPr="009C3940">
        <w:rPr>
          <w:rFonts w:asciiTheme="minorHAnsi" w:hAnsiTheme="minorHAnsi"/>
        </w:rPr>
        <w:t xml:space="preserve">Test data has been sourced and prepared as required </w:t>
      </w:r>
    </w:p>
    <w:p w:rsidR="006B4BC6" w:rsidRPr="009C3940" w:rsidRDefault="006B4BC6" w:rsidP="002124BB">
      <w:pPr>
        <w:pStyle w:val="ListBullet"/>
        <w:numPr>
          <w:ilvl w:val="0"/>
          <w:numId w:val="1"/>
        </w:numPr>
        <w:jc w:val="both"/>
        <w:rPr>
          <w:rFonts w:asciiTheme="minorHAnsi" w:hAnsiTheme="minorHAnsi"/>
        </w:rPr>
      </w:pPr>
      <w:r w:rsidRPr="009C3940">
        <w:rPr>
          <w:rFonts w:asciiTheme="minorHAnsi" w:hAnsiTheme="minorHAnsi"/>
        </w:rPr>
        <w:t>System impacts have been identified by developer and  communicated</w:t>
      </w:r>
    </w:p>
    <w:p w:rsidR="006B4BC6" w:rsidRPr="009C3940" w:rsidRDefault="006B4BC6" w:rsidP="002124BB">
      <w:pPr>
        <w:pStyle w:val="ListBullet"/>
        <w:numPr>
          <w:ilvl w:val="0"/>
          <w:numId w:val="1"/>
        </w:numPr>
        <w:jc w:val="both"/>
        <w:rPr>
          <w:rFonts w:asciiTheme="minorHAnsi" w:hAnsiTheme="minorHAnsi"/>
        </w:rPr>
      </w:pPr>
      <w:r w:rsidRPr="009C3940">
        <w:rPr>
          <w:rFonts w:asciiTheme="minorHAnsi" w:hAnsiTheme="minorHAnsi"/>
        </w:rPr>
        <w:t xml:space="preserve">Story meets </w:t>
      </w:r>
      <w:r w:rsidRPr="009C3940">
        <w:rPr>
          <w:rFonts w:asciiTheme="minorHAnsi" w:hAnsiTheme="minorHAnsi"/>
          <w:b/>
        </w:rPr>
        <w:t>development</w:t>
      </w:r>
      <w:r w:rsidRPr="009C3940">
        <w:rPr>
          <w:rFonts w:asciiTheme="minorHAnsi" w:hAnsiTheme="minorHAnsi"/>
        </w:rPr>
        <w:t xml:space="preserve"> definition of done</w:t>
      </w:r>
    </w:p>
    <w:p w:rsidR="006B4BC6" w:rsidRPr="009C3940" w:rsidRDefault="006B4BC6" w:rsidP="002124BB">
      <w:pPr>
        <w:pStyle w:val="Heading2"/>
        <w:jc w:val="both"/>
        <w:rPr>
          <w:rFonts w:asciiTheme="minorHAnsi" w:hAnsiTheme="minorHAnsi"/>
        </w:rPr>
      </w:pPr>
      <w:bookmarkStart w:id="104" w:name="_Toc378234205"/>
      <w:bookmarkStart w:id="105" w:name="_Toc389646209"/>
      <w:r w:rsidRPr="009C3940">
        <w:rPr>
          <w:rFonts w:asciiTheme="minorHAnsi" w:hAnsiTheme="minorHAnsi"/>
        </w:rPr>
        <w:t>Exit Criteria (for session execution)</w:t>
      </w:r>
      <w:bookmarkEnd w:id="104"/>
      <w:bookmarkEnd w:id="105"/>
    </w:p>
    <w:p w:rsidR="006B4BC6" w:rsidRPr="009C3940" w:rsidRDefault="006B4BC6" w:rsidP="002124BB">
      <w:pPr>
        <w:jc w:val="both"/>
        <w:rPr>
          <w:rFonts w:asciiTheme="minorHAnsi" w:hAnsiTheme="minorHAnsi"/>
        </w:rPr>
      </w:pPr>
      <w:r w:rsidRPr="009C3940">
        <w:rPr>
          <w:rFonts w:asciiTheme="minorHAnsi" w:hAnsiTheme="minorHAnsi"/>
        </w:rPr>
        <w:t xml:space="preserve">The following exit criteria must be met to exit test execution: </w:t>
      </w:r>
      <w:r w:rsidR="00723E5D">
        <w:rPr>
          <w:rFonts w:asciiTheme="minorHAnsi" w:hAnsiTheme="minorHAnsi"/>
        </w:rPr>
        <w:t xml:space="preserve">   </w:t>
      </w:r>
    </w:p>
    <w:p w:rsidR="00AE1C03" w:rsidRPr="00AE1C03" w:rsidRDefault="00AE1C03" w:rsidP="00AE1C03">
      <w:pPr>
        <w:pStyle w:val="ListBullet"/>
        <w:numPr>
          <w:ilvl w:val="0"/>
          <w:numId w:val="1"/>
        </w:numPr>
        <w:jc w:val="both"/>
        <w:rPr>
          <w:rFonts w:asciiTheme="minorHAnsi" w:hAnsiTheme="minorHAnsi"/>
        </w:rPr>
      </w:pPr>
      <w:r>
        <w:rPr>
          <w:rFonts w:asciiTheme="minorHAnsi" w:hAnsiTheme="minorHAnsi"/>
        </w:rPr>
        <w:t>All acceptance Criteria Met</w:t>
      </w:r>
    </w:p>
    <w:p w:rsidR="006B4BC6" w:rsidRDefault="006B4BC6" w:rsidP="002124BB">
      <w:pPr>
        <w:pStyle w:val="ListBullet"/>
        <w:numPr>
          <w:ilvl w:val="0"/>
          <w:numId w:val="1"/>
        </w:numPr>
        <w:jc w:val="both"/>
        <w:rPr>
          <w:rFonts w:asciiTheme="minorHAnsi" w:hAnsiTheme="minorHAnsi"/>
        </w:rPr>
      </w:pPr>
      <w:r w:rsidRPr="009C3940">
        <w:rPr>
          <w:rFonts w:asciiTheme="minorHAnsi" w:hAnsiTheme="minorHAnsi"/>
        </w:rPr>
        <w:t xml:space="preserve">Story meets </w:t>
      </w:r>
      <w:r w:rsidR="00937B9E">
        <w:rPr>
          <w:rFonts w:asciiTheme="minorHAnsi" w:hAnsiTheme="minorHAnsi"/>
        </w:rPr>
        <w:t xml:space="preserve">test </w:t>
      </w:r>
      <w:r w:rsidRPr="009C3940">
        <w:rPr>
          <w:rFonts w:asciiTheme="minorHAnsi" w:hAnsiTheme="minorHAnsi"/>
        </w:rPr>
        <w:t>definition of done</w:t>
      </w:r>
    </w:p>
    <w:p w:rsidR="00937B9E" w:rsidRDefault="00937B9E" w:rsidP="002124BB">
      <w:pPr>
        <w:pStyle w:val="ListBullet"/>
        <w:numPr>
          <w:ilvl w:val="0"/>
          <w:numId w:val="1"/>
        </w:numPr>
        <w:jc w:val="both"/>
        <w:rPr>
          <w:rFonts w:asciiTheme="minorHAnsi" w:hAnsiTheme="minorHAnsi"/>
        </w:rPr>
      </w:pPr>
      <w:r>
        <w:rPr>
          <w:rFonts w:asciiTheme="minorHAnsi" w:hAnsiTheme="minorHAnsi"/>
        </w:rPr>
        <w:t>All P1/2 bugs resolved</w:t>
      </w:r>
    </w:p>
    <w:p w:rsidR="00937B9E" w:rsidRDefault="00937B9E" w:rsidP="002124BB">
      <w:pPr>
        <w:pStyle w:val="ListBullet"/>
        <w:numPr>
          <w:ilvl w:val="0"/>
          <w:numId w:val="1"/>
        </w:numPr>
        <w:jc w:val="both"/>
        <w:rPr>
          <w:rFonts w:asciiTheme="minorHAnsi" w:hAnsiTheme="minorHAnsi"/>
        </w:rPr>
      </w:pPr>
      <w:r>
        <w:rPr>
          <w:rFonts w:asciiTheme="minorHAnsi" w:hAnsiTheme="minorHAnsi"/>
        </w:rPr>
        <w:t>All planned testing completed – where testing cannot be completed the risk of not completing has been assessed</w:t>
      </w:r>
      <w:r w:rsidR="0057214F">
        <w:rPr>
          <w:rFonts w:asciiTheme="minorHAnsi" w:hAnsiTheme="minorHAnsi"/>
        </w:rPr>
        <w:t>/accepted by the project.</w:t>
      </w:r>
    </w:p>
    <w:p w:rsidR="00937B9E" w:rsidRPr="0057214F" w:rsidRDefault="00937B9E" w:rsidP="0057214F">
      <w:pPr>
        <w:pStyle w:val="ListBullet"/>
        <w:numPr>
          <w:ilvl w:val="0"/>
          <w:numId w:val="0"/>
        </w:numPr>
        <w:jc w:val="both"/>
        <w:rPr>
          <w:rFonts w:asciiTheme="minorHAnsi" w:hAnsiTheme="minorHAnsi"/>
        </w:rPr>
      </w:pPr>
    </w:p>
    <w:p w:rsidR="006B4BC6" w:rsidRPr="009C3940" w:rsidRDefault="006B4BC6" w:rsidP="002124BB">
      <w:pPr>
        <w:pStyle w:val="Heading2"/>
        <w:jc w:val="both"/>
        <w:rPr>
          <w:rFonts w:asciiTheme="minorHAnsi" w:hAnsiTheme="minorHAnsi"/>
        </w:rPr>
      </w:pPr>
      <w:bookmarkStart w:id="106" w:name="_Toc378234206"/>
      <w:bookmarkStart w:id="107" w:name="_Toc389646210"/>
      <w:r w:rsidRPr="009C3940">
        <w:rPr>
          <w:rFonts w:asciiTheme="minorHAnsi" w:hAnsiTheme="minorHAnsi"/>
        </w:rPr>
        <w:t>Exit Criteria (construction phase)</w:t>
      </w:r>
      <w:bookmarkEnd w:id="106"/>
      <w:bookmarkEnd w:id="107"/>
    </w:p>
    <w:p w:rsidR="006B4BC6" w:rsidRPr="009C3940" w:rsidRDefault="006B4BC6" w:rsidP="00723E5D">
      <w:pPr>
        <w:jc w:val="both"/>
        <w:rPr>
          <w:rFonts w:asciiTheme="minorHAnsi" w:hAnsiTheme="minorHAnsi"/>
        </w:rPr>
      </w:pPr>
      <w:r w:rsidRPr="009C3940">
        <w:rPr>
          <w:rFonts w:asciiTheme="minorHAnsi" w:hAnsiTheme="minorHAnsi"/>
        </w:rPr>
        <w:t>The following exit criteria must be met to exit the construction phase:</w:t>
      </w:r>
    </w:p>
    <w:p w:rsidR="006B4BC6" w:rsidRPr="009C3940" w:rsidRDefault="006B4BC6" w:rsidP="002124BB">
      <w:pPr>
        <w:pStyle w:val="ListBullet"/>
        <w:numPr>
          <w:ilvl w:val="0"/>
          <w:numId w:val="1"/>
        </w:numPr>
        <w:jc w:val="both"/>
        <w:rPr>
          <w:rFonts w:asciiTheme="minorHAnsi" w:hAnsiTheme="minorHAnsi"/>
        </w:rPr>
      </w:pPr>
      <w:r w:rsidRPr="009C3940">
        <w:rPr>
          <w:rFonts w:asciiTheme="minorHAnsi" w:hAnsiTheme="minorHAnsi"/>
        </w:rPr>
        <w:t>All committed stories have achieved their definition of done</w:t>
      </w:r>
    </w:p>
    <w:p w:rsidR="006B4BC6" w:rsidRPr="009C3940" w:rsidRDefault="006B4BC6" w:rsidP="002124BB">
      <w:pPr>
        <w:pStyle w:val="ListBullet"/>
        <w:numPr>
          <w:ilvl w:val="0"/>
          <w:numId w:val="1"/>
        </w:numPr>
        <w:jc w:val="both"/>
        <w:rPr>
          <w:rFonts w:asciiTheme="minorHAnsi" w:hAnsiTheme="minorHAnsi"/>
        </w:rPr>
      </w:pPr>
      <w:r w:rsidRPr="009C3940">
        <w:rPr>
          <w:rFonts w:asciiTheme="minorHAnsi" w:hAnsiTheme="minorHAnsi"/>
        </w:rPr>
        <w:t>Construction audit has been successfully conducted</w:t>
      </w:r>
    </w:p>
    <w:p w:rsidR="006B4BC6" w:rsidRPr="009C3940" w:rsidRDefault="006B4BC6" w:rsidP="002124BB">
      <w:pPr>
        <w:pStyle w:val="ListBullet"/>
        <w:numPr>
          <w:ilvl w:val="0"/>
          <w:numId w:val="1"/>
        </w:numPr>
        <w:jc w:val="both"/>
        <w:rPr>
          <w:rFonts w:asciiTheme="minorHAnsi" w:hAnsiTheme="minorHAnsi"/>
        </w:rPr>
      </w:pPr>
      <w:r w:rsidRPr="009C3940">
        <w:rPr>
          <w:rFonts w:asciiTheme="minorHAnsi" w:hAnsiTheme="minorHAnsi"/>
        </w:rPr>
        <w:t>There is a plan for risks and gaps identified in the construction audit to be mitigated.</w:t>
      </w:r>
    </w:p>
    <w:p w:rsidR="006B4BC6" w:rsidRPr="009C3940" w:rsidRDefault="006B4BC6" w:rsidP="002124BB">
      <w:pPr>
        <w:pStyle w:val="Heading2"/>
        <w:jc w:val="both"/>
        <w:rPr>
          <w:rFonts w:asciiTheme="minorHAnsi" w:hAnsiTheme="minorHAnsi"/>
        </w:rPr>
      </w:pPr>
      <w:bookmarkStart w:id="108" w:name="_Toc378234207"/>
      <w:bookmarkStart w:id="109" w:name="_Toc389646211"/>
      <w:r w:rsidRPr="009C3940">
        <w:rPr>
          <w:rFonts w:asciiTheme="minorHAnsi" w:hAnsiTheme="minorHAnsi"/>
        </w:rPr>
        <w:t>Exit Criteria (hardening)</w:t>
      </w:r>
      <w:bookmarkEnd w:id="108"/>
      <w:bookmarkEnd w:id="109"/>
    </w:p>
    <w:p w:rsidR="006B4BC6" w:rsidRPr="009C3940" w:rsidRDefault="006B4BC6" w:rsidP="00675D8C">
      <w:pPr>
        <w:jc w:val="both"/>
        <w:rPr>
          <w:rFonts w:asciiTheme="minorHAnsi" w:hAnsiTheme="minorHAnsi"/>
        </w:rPr>
      </w:pPr>
      <w:r w:rsidRPr="009C3940">
        <w:rPr>
          <w:rFonts w:asciiTheme="minorHAnsi" w:hAnsiTheme="minorHAnsi"/>
        </w:rPr>
        <w:t xml:space="preserve">The following exit criteria must be met to exit the hardening phase: </w:t>
      </w:r>
    </w:p>
    <w:p w:rsidR="006B4BC6" w:rsidRPr="009C3940" w:rsidRDefault="006B4BC6" w:rsidP="002124BB">
      <w:pPr>
        <w:pStyle w:val="ListBullet"/>
        <w:numPr>
          <w:ilvl w:val="0"/>
          <w:numId w:val="1"/>
        </w:numPr>
        <w:jc w:val="both"/>
        <w:rPr>
          <w:rFonts w:asciiTheme="minorHAnsi" w:hAnsiTheme="minorHAnsi"/>
        </w:rPr>
      </w:pPr>
      <w:r w:rsidRPr="009C3940">
        <w:rPr>
          <w:rFonts w:asciiTheme="minorHAnsi" w:hAnsiTheme="minorHAnsi"/>
        </w:rPr>
        <w:t>100% of planned regression testing has been executed.</w:t>
      </w:r>
    </w:p>
    <w:p w:rsidR="006B4BC6" w:rsidRPr="009C3940" w:rsidRDefault="006B4BC6" w:rsidP="002124BB">
      <w:pPr>
        <w:pStyle w:val="ListBullet"/>
        <w:numPr>
          <w:ilvl w:val="0"/>
          <w:numId w:val="1"/>
        </w:numPr>
        <w:jc w:val="both"/>
        <w:rPr>
          <w:rFonts w:asciiTheme="minorHAnsi" w:hAnsiTheme="minorHAnsi"/>
        </w:rPr>
      </w:pPr>
      <w:r w:rsidRPr="009C3940">
        <w:rPr>
          <w:rFonts w:asciiTheme="minorHAnsi" w:hAnsiTheme="minorHAnsi"/>
        </w:rPr>
        <w:t>P3 and P4 defects are resolved, or deferred by Product Owner</w:t>
      </w:r>
    </w:p>
    <w:p w:rsidR="006B4BC6" w:rsidRPr="009C3940" w:rsidRDefault="006B4BC6" w:rsidP="002124BB">
      <w:pPr>
        <w:pStyle w:val="ListBullet"/>
        <w:numPr>
          <w:ilvl w:val="0"/>
          <w:numId w:val="1"/>
        </w:numPr>
        <w:jc w:val="both"/>
        <w:rPr>
          <w:rFonts w:asciiTheme="minorHAnsi" w:hAnsiTheme="minorHAnsi"/>
        </w:rPr>
      </w:pPr>
      <w:r w:rsidRPr="009C3940">
        <w:rPr>
          <w:rFonts w:asciiTheme="minorHAnsi" w:hAnsiTheme="minorHAnsi"/>
        </w:rPr>
        <w:t>An action plan for dealing with any deferred defects has been agreed.</w:t>
      </w:r>
    </w:p>
    <w:p w:rsidR="006B4BC6" w:rsidRPr="009C3940" w:rsidRDefault="006B4BC6" w:rsidP="002124BB">
      <w:pPr>
        <w:pStyle w:val="ListBullet"/>
        <w:numPr>
          <w:ilvl w:val="0"/>
          <w:numId w:val="1"/>
        </w:numPr>
        <w:jc w:val="both"/>
        <w:rPr>
          <w:rFonts w:asciiTheme="minorHAnsi" w:hAnsiTheme="minorHAnsi" w:cs="Arial"/>
        </w:rPr>
      </w:pPr>
      <w:r w:rsidRPr="009C3940">
        <w:rPr>
          <w:rFonts w:asciiTheme="minorHAnsi" w:hAnsiTheme="minorHAnsi" w:cs="Arial"/>
        </w:rPr>
        <w:t>Test debrief has been conducted and documented</w:t>
      </w:r>
    </w:p>
    <w:p w:rsidR="006B4BC6" w:rsidRPr="009C3940" w:rsidRDefault="006B4BC6" w:rsidP="002124BB">
      <w:pPr>
        <w:pStyle w:val="ListBullet"/>
        <w:numPr>
          <w:ilvl w:val="0"/>
          <w:numId w:val="1"/>
        </w:numPr>
        <w:jc w:val="both"/>
        <w:rPr>
          <w:rFonts w:asciiTheme="minorHAnsi" w:hAnsiTheme="minorHAnsi"/>
        </w:rPr>
      </w:pPr>
      <w:r w:rsidRPr="009C3940">
        <w:rPr>
          <w:rFonts w:asciiTheme="minorHAnsi" w:hAnsiTheme="minorHAnsi"/>
        </w:rPr>
        <w:t>The End of Test Report has been written and approved.</w:t>
      </w:r>
    </w:p>
    <w:p w:rsidR="006B4BC6" w:rsidRPr="009C3940" w:rsidRDefault="006B4BC6" w:rsidP="002124BB">
      <w:pPr>
        <w:pStyle w:val="ListBullet"/>
        <w:numPr>
          <w:ilvl w:val="0"/>
          <w:numId w:val="1"/>
        </w:numPr>
        <w:jc w:val="both"/>
        <w:rPr>
          <w:rFonts w:asciiTheme="minorHAnsi" w:hAnsiTheme="minorHAnsi"/>
        </w:rPr>
      </w:pPr>
      <w:r w:rsidRPr="009C3940">
        <w:rPr>
          <w:rFonts w:asciiTheme="minorHAnsi" w:hAnsiTheme="minorHAnsi"/>
        </w:rPr>
        <w:t>Any known issues have been reported to the RVT and UAT teams.</w:t>
      </w:r>
    </w:p>
    <w:p w:rsidR="006B4BC6" w:rsidRPr="009C3940" w:rsidRDefault="006B4BC6" w:rsidP="002124BB">
      <w:pPr>
        <w:pStyle w:val="Heading2"/>
        <w:jc w:val="both"/>
        <w:rPr>
          <w:rFonts w:asciiTheme="minorHAnsi" w:hAnsiTheme="minorHAnsi"/>
        </w:rPr>
      </w:pPr>
      <w:bookmarkStart w:id="110" w:name="_Toc363129646"/>
      <w:bookmarkStart w:id="111" w:name="_Toc378234208"/>
      <w:bookmarkStart w:id="112" w:name="_Toc389646212"/>
      <w:bookmarkEnd w:id="95"/>
      <w:bookmarkEnd w:id="96"/>
      <w:bookmarkEnd w:id="97"/>
      <w:bookmarkEnd w:id="98"/>
      <w:bookmarkEnd w:id="99"/>
      <w:bookmarkEnd w:id="100"/>
      <w:bookmarkEnd w:id="101"/>
      <w:r w:rsidRPr="009C3940">
        <w:rPr>
          <w:rFonts w:asciiTheme="minorHAnsi" w:hAnsiTheme="minorHAnsi"/>
        </w:rPr>
        <w:t>Test Deliverables</w:t>
      </w:r>
      <w:bookmarkEnd w:id="110"/>
      <w:bookmarkEnd w:id="111"/>
      <w:bookmarkEnd w:id="112"/>
    </w:p>
    <w:p w:rsidR="006B4BC6" w:rsidRPr="009C3940" w:rsidRDefault="006B4BC6" w:rsidP="002124BB">
      <w:pPr>
        <w:jc w:val="both"/>
        <w:rPr>
          <w:rFonts w:asciiTheme="minorHAnsi" w:hAnsiTheme="minorHAnsi"/>
          <w:i/>
          <w:lang w:eastAsia="en-US"/>
        </w:rPr>
      </w:pPr>
      <w:r w:rsidRPr="009C3940">
        <w:rPr>
          <w:rFonts w:asciiTheme="minorHAnsi" w:hAnsiTheme="minorHAnsi"/>
          <w:lang w:eastAsia="en-US"/>
        </w:rPr>
        <w:t xml:space="preserve">The below mentioned deliverables are required from the test: </w:t>
      </w:r>
    </w:p>
    <w:p w:rsidR="006B4BC6" w:rsidRPr="009C3940" w:rsidRDefault="006B4BC6" w:rsidP="00436711">
      <w:pPr>
        <w:pStyle w:val="ListParagraph"/>
        <w:numPr>
          <w:ilvl w:val="0"/>
          <w:numId w:val="15"/>
        </w:numPr>
        <w:jc w:val="both"/>
        <w:rPr>
          <w:rFonts w:asciiTheme="minorHAnsi" w:hAnsiTheme="minorHAnsi"/>
          <w:i/>
          <w:lang w:eastAsia="en-US"/>
        </w:rPr>
      </w:pPr>
      <w:r w:rsidRPr="009C3940">
        <w:rPr>
          <w:rFonts w:asciiTheme="minorHAnsi" w:hAnsiTheme="minorHAnsi"/>
          <w:lang w:eastAsia="en-US"/>
        </w:rPr>
        <w:t>Test Approach</w:t>
      </w:r>
      <w:r w:rsidR="008E4D66" w:rsidRPr="009C3940">
        <w:rPr>
          <w:rFonts w:asciiTheme="minorHAnsi" w:hAnsiTheme="minorHAnsi"/>
          <w:lang w:eastAsia="en-US"/>
        </w:rPr>
        <w:t xml:space="preserve"> </w:t>
      </w:r>
      <w:r w:rsidRPr="009C3940">
        <w:rPr>
          <w:rFonts w:asciiTheme="minorHAnsi" w:hAnsiTheme="minorHAnsi"/>
          <w:lang w:eastAsia="en-US"/>
        </w:rPr>
        <w:t>(this document)</w:t>
      </w:r>
    </w:p>
    <w:p w:rsidR="006B4BC6" w:rsidRPr="009C3940" w:rsidRDefault="006B4BC6" w:rsidP="00436711">
      <w:pPr>
        <w:pStyle w:val="ListParagraph"/>
        <w:numPr>
          <w:ilvl w:val="0"/>
          <w:numId w:val="15"/>
        </w:numPr>
        <w:jc w:val="both"/>
        <w:rPr>
          <w:rFonts w:asciiTheme="minorHAnsi" w:hAnsiTheme="minorHAnsi"/>
          <w:i/>
          <w:lang w:eastAsia="en-US"/>
        </w:rPr>
      </w:pPr>
      <w:r w:rsidRPr="009C3940">
        <w:rPr>
          <w:rFonts w:asciiTheme="minorHAnsi" w:hAnsiTheme="minorHAnsi"/>
          <w:lang w:eastAsia="en-US"/>
        </w:rPr>
        <w:t>Session Plans</w:t>
      </w:r>
    </w:p>
    <w:p w:rsidR="006B4BC6" w:rsidRPr="009C3940" w:rsidRDefault="006B4BC6" w:rsidP="00436711">
      <w:pPr>
        <w:pStyle w:val="ListParagraph"/>
        <w:numPr>
          <w:ilvl w:val="0"/>
          <w:numId w:val="15"/>
        </w:numPr>
        <w:jc w:val="both"/>
        <w:rPr>
          <w:rFonts w:asciiTheme="minorHAnsi" w:hAnsiTheme="minorHAnsi"/>
          <w:i/>
          <w:lang w:eastAsia="en-US"/>
        </w:rPr>
      </w:pPr>
      <w:r w:rsidRPr="009C3940">
        <w:rPr>
          <w:rFonts w:asciiTheme="minorHAnsi" w:hAnsiTheme="minorHAnsi"/>
          <w:lang w:eastAsia="en-US"/>
        </w:rPr>
        <w:t>Session Executions/Logs</w:t>
      </w:r>
    </w:p>
    <w:p w:rsidR="006B4BC6" w:rsidRPr="009C3940" w:rsidRDefault="006B4BC6" w:rsidP="00436711">
      <w:pPr>
        <w:pStyle w:val="ListParagraph"/>
        <w:numPr>
          <w:ilvl w:val="0"/>
          <w:numId w:val="15"/>
        </w:numPr>
        <w:jc w:val="both"/>
        <w:rPr>
          <w:rFonts w:asciiTheme="minorHAnsi" w:hAnsiTheme="minorHAnsi"/>
          <w:i/>
          <w:lang w:eastAsia="en-US"/>
        </w:rPr>
      </w:pPr>
      <w:r w:rsidRPr="009C3940">
        <w:rPr>
          <w:rFonts w:asciiTheme="minorHAnsi" w:hAnsiTheme="minorHAnsi"/>
          <w:lang w:eastAsia="en-US"/>
        </w:rPr>
        <w:t>Defects List</w:t>
      </w:r>
    </w:p>
    <w:p w:rsidR="006B4BC6" w:rsidRPr="009C3940" w:rsidRDefault="006B4BC6" w:rsidP="00436711">
      <w:pPr>
        <w:pStyle w:val="ListParagraph"/>
        <w:numPr>
          <w:ilvl w:val="0"/>
          <w:numId w:val="15"/>
        </w:numPr>
        <w:jc w:val="both"/>
        <w:rPr>
          <w:rFonts w:asciiTheme="minorHAnsi" w:hAnsiTheme="minorHAnsi"/>
          <w:i/>
          <w:lang w:eastAsia="en-US"/>
        </w:rPr>
      </w:pPr>
      <w:r w:rsidRPr="009C3940">
        <w:rPr>
          <w:rFonts w:asciiTheme="minorHAnsi" w:hAnsiTheme="minorHAnsi"/>
          <w:lang w:eastAsia="en-US"/>
        </w:rPr>
        <w:t>Session Debriefs</w:t>
      </w:r>
    </w:p>
    <w:p w:rsidR="006B4BC6" w:rsidRPr="009C3940" w:rsidRDefault="006B4BC6" w:rsidP="00436711">
      <w:pPr>
        <w:pStyle w:val="ListParagraph"/>
        <w:numPr>
          <w:ilvl w:val="0"/>
          <w:numId w:val="15"/>
        </w:numPr>
        <w:jc w:val="both"/>
        <w:rPr>
          <w:rFonts w:asciiTheme="minorHAnsi" w:hAnsiTheme="minorHAnsi"/>
          <w:i/>
          <w:lang w:eastAsia="en-US"/>
        </w:rPr>
      </w:pPr>
      <w:r w:rsidRPr="009C3940">
        <w:rPr>
          <w:rFonts w:asciiTheme="minorHAnsi" w:hAnsiTheme="minorHAnsi"/>
          <w:lang w:eastAsia="en-US"/>
        </w:rPr>
        <w:t>End of Test Report</w:t>
      </w:r>
    </w:p>
    <w:p w:rsidR="006B4BC6" w:rsidRPr="009C3940" w:rsidRDefault="006B4BC6" w:rsidP="00436711">
      <w:pPr>
        <w:pStyle w:val="ListParagraph"/>
        <w:numPr>
          <w:ilvl w:val="0"/>
          <w:numId w:val="15"/>
        </w:numPr>
        <w:jc w:val="both"/>
        <w:rPr>
          <w:rFonts w:asciiTheme="minorHAnsi" w:hAnsiTheme="minorHAnsi"/>
          <w:i/>
          <w:lang w:eastAsia="en-US"/>
        </w:rPr>
      </w:pPr>
      <w:r w:rsidRPr="009C3940">
        <w:rPr>
          <w:rFonts w:asciiTheme="minorHAnsi" w:hAnsiTheme="minorHAnsi"/>
          <w:lang w:eastAsia="en-US"/>
        </w:rPr>
        <w:t>Regression Test Pack</w:t>
      </w:r>
      <w:r w:rsidR="00F00F75" w:rsidRPr="009C3940">
        <w:rPr>
          <w:rFonts w:asciiTheme="minorHAnsi" w:hAnsiTheme="minorHAnsi"/>
          <w:lang w:eastAsia="en-US"/>
        </w:rPr>
        <w:t xml:space="preserve"> (new for </w:t>
      </w:r>
      <w:r w:rsidR="00226269" w:rsidRPr="009C3940">
        <w:rPr>
          <w:rFonts w:asciiTheme="minorHAnsi" w:hAnsiTheme="minorHAnsi"/>
          <w:lang w:eastAsia="en-US"/>
        </w:rPr>
        <w:t>Autumn</w:t>
      </w:r>
      <w:r w:rsidR="00F00F75" w:rsidRPr="009C3940">
        <w:rPr>
          <w:rFonts w:asciiTheme="minorHAnsi" w:hAnsiTheme="minorHAnsi"/>
          <w:lang w:eastAsia="en-US"/>
        </w:rPr>
        <w:t xml:space="preserve"> 14 Release</w:t>
      </w:r>
      <w:r w:rsidR="00C11A65" w:rsidRPr="009C3940">
        <w:rPr>
          <w:rFonts w:asciiTheme="minorHAnsi" w:hAnsiTheme="minorHAnsi"/>
          <w:lang w:eastAsia="en-US"/>
        </w:rPr>
        <w:t xml:space="preserve"> – not yet defined</w:t>
      </w:r>
      <w:r w:rsidR="00F00F75" w:rsidRPr="009C3940">
        <w:rPr>
          <w:rFonts w:asciiTheme="minorHAnsi" w:hAnsiTheme="minorHAnsi"/>
          <w:lang w:eastAsia="en-US"/>
        </w:rPr>
        <w:t>)</w:t>
      </w:r>
    </w:p>
    <w:p w:rsidR="006B4BC6" w:rsidRPr="009C3940" w:rsidRDefault="006B4BC6" w:rsidP="00436711">
      <w:pPr>
        <w:pStyle w:val="ListParagraph"/>
        <w:numPr>
          <w:ilvl w:val="0"/>
          <w:numId w:val="15"/>
        </w:numPr>
        <w:jc w:val="both"/>
        <w:rPr>
          <w:rFonts w:asciiTheme="minorHAnsi" w:hAnsiTheme="minorHAnsi"/>
          <w:i/>
          <w:lang w:eastAsia="en-US"/>
        </w:rPr>
      </w:pPr>
      <w:r w:rsidRPr="009C3940">
        <w:rPr>
          <w:rFonts w:asciiTheme="minorHAnsi" w:hAnsiTheme="minorHAnsi"/>
          <w:lang w:eastAsia="en-US"/>
        </w:rPr>
        <w:t>All the deliverable items will be subject to a review process</w:t>
      </w:r>
      <w:r w:rsidR="00AE4276" w:rsidRPr="009C3940">
        <w:rPr>
          <w:rFonts w:asciiTheme="minorHAnsi" w:hAnsiTheme="minorHAnsi"/>
          <w:lang w:eastAsia="en-US"/>
        </w:rPr>
        <w:t>,</w:t>
      </w:r>
      <w:r w:rsidRPr="009C3940">
        <w:rPr>
          <w:rFonts w:asciiTheme="minorHAnsi" w:hAnsiTheme="minorHAnsi"/>
          <w:lang w:eastAsia="en-US"/>
        </w:rPr>
        <w:t xml:space="preserve"> either peer review or formal inspection.</w:t>
      </w:r>
    </w:p>
    <w:p w:rsidR="006B4BC6" w:rsidRDefault="006B4BC6" w:rsidP="00436711">
      <w:pPr>
        <w:pStyle w:val="ListParagraph"/>
        <w:numPr>
          <w:ilvl w:val="0"/>
          <w:numId w:val="15"/>
        </w:numPr>
        <w:jc w:val="both"/>
        <w:rPr>
          <w:rFonts w:asciiTheme="minorHAnsi" w:hAnsiTheme="minorHAnsi" w:cs="Arial"/>
          <w:lang w:eastAsia="en-US"/>
        </w:rPr>
      </w:pPr>
      <w:r w:rsidRPr="009C3940">
        <w:rPr>
          <w:rFonts w:asciiTheme="minorHAnsi" w:hAnsiTheme="minorHAnsi" w:cs="Arial"/>
          <w:lang w:eastAsia="en-US"/>
        </w:rPr>
        <w:t>All test docu</w:t>
      </w:r>
      <w:r w:rsidR="00AE1C03">
        <w:rPr>
          <w:rFonts w:asciiTheme="minorHAnsi" w:hAnsiTheme="minorHAnsi" w:cs="Arial"/>
          <w:lang w:eastAsia="en-US"/>
        </w:rPr>
        <w:t>mentation will be stored in share point.</w:t>
      </w:r>
    </w:p>
    <w:p w:rsidR="006B4BC6" w:rsidRPr="009C3940" w:rsidRDefault="006B4BC6" w:rsidP="002124BB">
      <w:pPr>
        <w:pStyle w:val="Heading1"/>
        <w:jc w:val="both"/>
        <w:rPr>
          <w:rFonts w:asciiTheme="minorHAnsi" w:hAnsiTheme="minorHAnsi"/>
        </w:rPr>
      </w:pPr>
      <w:bookmarkStart w:id="113" w:name="_Toc378234040"/>
      <w:bookmarkStart w:id="114" w:name="_Toc378234209"/>
      <w:bookmarkStart w:id="115" w:name="_Toc388540168"/>
      <w:bookmarkStart w:id="116" w:name="_Toc389646213"/>
      <w:r w:rsidRPr="009C3940">
        <w:rPr>
          <w:rFonts w:asciiTheme="minorHAnsi" w:hAnsiTheme="minorHAnsi"/>
        </w:rPr>
        <w:t>Test Management</w:t>
      </w:r>
      <w:bookmarkEnd w:id="113"/>
      <w:bookmarkEnd w:id="114"/>
      <w:bookmarkEnd w:id="115"/>
      <w:bookmarkEnd w:id="116"/>
    </w:p>
    <w:p w:rsidR="006B4BC6" w:rsidRPr="009C3940" w:rsidRDefault="006B4BC6" w:rsidP="002124BB">
      <w:pPr>
        <w:pStyle w:val="Heading2"/>
        <w:jc w:val="both"/>
        <w:rPr>
          <w:rFonts w:asciiTheme="minorHAnsi" w:hAnsiTheme="minorHAnsi"/>
        </w:rPr>
      </w:pPr>
      <w:bookmarkStart w:id="117" w:name="_Toc378234210"/>
      <w:bookmarkStart w:id="118" w:name="_Toc389646214"/>
      <w:bookmarkStart w:id="119" w:name="_Toc363129661"/>
      <w:r w:rsidRPr="009C3940">
        <w:rPr>
          <w:rFonts w:asciiTheme="minorHAnsi" w:hAnsiTheme="minorHAnsi"/>
        </w:rPr>
        <w:t>Staffing Needs</w:t>
      </w:r>
      <w:bookmarkEnd w:id="117"/>
      <w:bookmarkEnd w:id="118"/>
    </w:p>
    <w:p w:rsidR="006B4BC6" w:rsidRPr="009C3940" w:rsidRDefault="00AE4276" w:rsidP="002124BB">
      <w:pPr>
        <w:jc w:val="both"/>
        <w:rPr>
          <w:rFonts w:asciiTheme="minorHAnsi" w:hAnsiTheme="minorHAnsi" w:cs="Arial"/>
          <w:lang w:eastAsia="en-US"/>
        </w:rPr>
      </w:pPr>
      <w:r w:rsidRPr="009C3940">
        <w:rPr>
          <w:rFonts w:asciiTheme="minorHAnsi" w:hAnsiTheme="minorHAnsi" w:cs="Arial"/>
          <w:lang w:eastAsia="en-US"/>
        </w:rPr>
        <w:t xml:space="preserve">The staffing levels are determined by Programme in advance of the release. </w:t>
      </w:r>
      <w:r w:rsidR="0030090A" w:rsidRPr="009C3940">
        <w:rPr>
          <w:rFonts w:asciiTheme="minorHAnsi" w:hAnsiTheme="minorHAnsi" w:cs="Arial"/>
          <w:lang w:eastAsia="en-US"/>
        </w:rPr>
        <w:t xml:space="preserve">For the </w:t>
      </w:r>
      <w:r w:rsidR="00226269" w:rsidRPr="009C3940">
        <w:rPr>
          <w:rFonts w:asciiTheme="minorHAnsi" w:hAnsiTheme="minorHAnsi" w:cs="Arial"/>
          <w:lang w:eastAsia="en-US"/>
        </w:rPr>
        <w:t>Autumn</w:t>
      </w:r>
      <w:r w:rsidR="0057214F">
        <w:rPr>
          <w:rFonts w:asciiTheme="minorHAnsi" w:hAnsiTheme="minorHAnsi" w:cs="Arial"/>
          <w:lang w:eastAsia="en-US"/>
        </w:rPr>
        <w:t xml:space="preserve"> Release there will be 9 testers</w:t>
      </w:r>
      <w:r w:rsidR="00CE4184" w:rsidRPr="009C3940">
        <w:rPr>
          <w:rFonts w:asciiTheme="minorHAnsi" w:hAnsiTheme="minorHAnsi" w:cs="Arial"/>
          <w:lang w:eastAsia="en-US"/>
        </w:rPr>
        <w:t xml:space="preserve">. </w:t>
      </w:r>
      <w:r w:rsidR="0030090A" w:rsidRPr="009C3940">
        <w:rPr>
          <w:rFonts w:asciiTheme="minorHAnsi" w:hAnsiTheme="minorHAnsi" w:cs="Arial"/>
          <w:lang w:eastAsia="en-US"/>
        </w:rPr>
        <w:t xml:space="preserve">If </w:t>
      </w:r>
      <w:r w:rsidRPr="009C3940">
        <w:rPr>
          <w:rFonts w:asciiTheme="minorHAnsi" w:hAnsiTheme="minorHAnsi" w:cs="Arial"/>
          <w:lang w:eastAsia="en-US"/>
        </w:rPr>
        <w:t xml:space="preserve">additional test resources are required the Developers / BA’s </w:t>
      </w:r>
      <w:r w:rsidR="0057214F">
        <w:rPr>
          <w:rFonts w:asciiTheme="minorHAnsi" w:hAnsiTheme="minorHAnsi" w:cs="Arial"/>
          <w:lang w:eastAsia="en-US"/>
        </w:rPr>
        <w:t xml:space="preserve">may be requested to </w:t>
      </w:r>
      <w:r w:rsidRPr="009C3940">
        <w:rPr>
          <w:rFonts w:asciiTheme="minorHAnsi" w:hAnsiTheme="minorHAnsi" w:cs="Arial"/>
          <w:lang w:eastAsia="en-US"/>
        </w:rPr>
        <w:t xml:space="preserve">undertake testing to meet the shortfall. </w:t>
      </w:r>
    </w:p>
    <w:p w:rsidR="006B4BC6" w:rsidRPr="009C3940" w:rsidRDefault="006B4BC6" w:rsidP="002124BB">
      <w:pPr>
        <w:pStyle w:val="Heading2"/>
        <w:jc w:val="both"/>
        <w:rPr>
          <w:rFonts w:asciiTheme="minorHAnsi" w:hAnsiTheme="minorHAnsi"/>
        </w:rPr>
      </w:pPr>
      <w:bookmarkStart w:id="120" w:name="_Toc378234211"/>
      <w:bookmarkStart w:id="121" w:name="_Toc389646215"/>
      <w:r w:rsidRPr="009C3940">
        <w:rPr>
          <w:rFonts w:asciiTheme="minorHAnsi" w:hAnsiTheme="minorHAnsi"/>
        </w:rPr>
        <w:t>Training Needs</w:t>
      </w:r>
      <w:bookmarkEnd w:id="119"/>
      <w:bookmarkEnd w:id="120"/>
      <w:bookmarkEnd w:id="121"/>
    </w:p>
    <w:p w:rsidR="0057214F" w:rsidRPr="008C5F58" w:rsidRDefault="0057214F" w:rsidP="008C5F58">
      <w:pPr>
        <w:pStyle w:val="ListParagraph"/>
        <w:numPr>
          <w:ilvl w:val="0"/>
          <w:numId w:val="34"/>
        </w:numPr>
        <w:jc w:val="both"/>
        <w:rPr>
          <w:rFonts w:asciiTheme="minorHAnsi" w:hAnsiTheme="minorHAnsi" w:cs="Arial"/>
        </w:rPr>
      </w:pPr>
      <w:r w:rsidRPr="008C5F58">
        <w:rPr>
          <w:rFonts w:asciiTheme="minorHAnsi" w:hAnsiTheme="minorHAnsi" w:cs="Arial"/>
        </w:rPr>
        <w:t>Knowledge transfer training conducted during Foundations phase.</w:t>
      </w:r>
    </w:p>
    <w:p w:rsidR="00270D00" w:rsidRPr="008C5F58" w:rsidRDefault="0030090A" w:rsidP="008C5F58">
      <w:pPr>
        <w:pStyle w:val="ListParagraph"/>
        <w:numPr>
          <w:ilvl w:val="0"/>
          <w:numId w:val="34"/>
        </w:numPr>
        <w:jc w:val="both"/>
        <w:rPr>
          <w:rFonts w:asciiTheme="minorHAnsi" w:hAnsiTheme="minorHAnsi" w:cs="Arial"/>
        </w:rPr>
      </w:pPr>
      <w:r w:rsidRPr="008C5F58">
        <w:rPr>
          <w:rFonts w:asciiTheme="minorHAnsi" w:hAnsiTheme="minorHAnsi" w:cs="Arial"/>
        </w:rPr>
        <w:t xml:space="preserve">VMWare Training is required </w:t>
      </w:r>
      <w:r w:rsidR="009E3E16" w:rsidRPr="008C5F58">
        <w:rPr>
          <w:rFonts w:asciiTheme="minorHAnsi" w:hAnsiTheme="minorHAnsi" w:cs="Arial"/>
        </w:rPr>
        <w:t xml:space="preserve">- </w:t>
      </w:r>
      <w:r w:rsidRPr="008C5F58">
        <w:rPr>
          <w:rFonts w:asciiTheme="minorHAnsi" w:hAnsiTheme="minorHAnsi" w:cs="Arial"/>
        </w:rPr>
        <w:t xml:space="preserve">previously </w:t>
      </w:r>
      <w:r w:rsidR="009E3E16" w:rsidRPr="008C5F58">
        <w:rPr>
          <w:rFonts w:asciiTheme="minorHAnsi" w:hAnsiTheme="minorHAnsi" w:cs="Arial"/>
        </w:rPr>
        <w:t>al</w:t>
      </w:r>
      <w:r w:rsidR="00C11A65" w:rsidRPr="008C5F58">
        <w:rPr>
          <w:rFonts w:asciiTheme="minorHAnsi" w:hAnsiTheme="minorHAnsi" w:cs="Arial"/>
        </w:rPr>
        <w:t>l</w:t>
      </w:r>
      <w:r w:rsidR="009E3E16" w:rsidRPr="008C5F58">
        <w:rPr>
          <w:rFonts w:asciiTheme="minorHAnsi" w:hAnsiTheme="minorHAnsi" w:cs="Arial"/>
        </w:rPr>
        <w:t xml:space="preserve"> Technical Roadmap testing was conducted by On-Shore testers utilising VMWare. </w:t>
      </w:r>
      <w:r w:rsidR="00C11A65" w:rsidRPr="008C5F58">
        <w:rPr>
          <w:rFonts w:asciiTheme="minorHAnsi" w:hAnsiTheme="minorHAnsi" w:cs="Arial"/>
        </w:rPr>
        <w:t>Currently no off-shore STATS testers utilises VMWare and have all identify training is required.</w:t>
      </w:r>
      <w:r w:rsidR="00270D00" w:rsidRPr="008C5F58">
        <w:rPr>
          <w:rFonts w:asciiTheme="minorHAnsi" w:hAnsiTheme="minorHAnsi" w:cs="Arial"/>
        </w:rPr>
        <w:t xml:space="preserve"> </w:t>
      </w:r>
    </w:p>
    <w:p w:rsidR="009E3E16" w:rsidRPr="008C5F58" w:rsidRDefault="0057214F" w:rsidP="008C5F58">
      <w:pPr>
        <w:pStyle w:val="ListParagraph"/>
        <w:numPr>
          <w:ilvl w:val="0"/>
          <w:numId w:val="34"/>
        </w:numPr>
        <w:jc w:val="both"/>
        <w:rPr>
          <w:rFonts w:asciiTheme="minorHAnsi" w:hAnsiTheme="minorHAnsi" w:cs="Arial"/>
        </w:rPr>
      </w:pPr>
      <w:r w:rsidRPr="008C5F58">
        <w:rPr>
          <w:rFonts w:asciiTheme="minorHAnsi" w:hAnsiTheme="minorHAnsi" w:cs="Arial"/>
        </w:rPr>
        <w:t xml:space="preserve">On-going self-training and familiarisation.  </w:t>
      </w:r>
    </w:p>
    <w:p w:rsidR="006B4BC6" w:rsidRPr="009C3940" w:rsidRDefault="006B4BC6" w:rsidP="002124BB">
      <w:pPr>
        <w:pStyle w:val="Heading2"/>
        <w:jc w:val="both"/>
        <w:rPr>
          <w:rFonts w:asciiTheme="minorHAnsi" w:hAnsiTheme="minorHAnsi"/>
          <w:lang w:eastAsia="en-US"/>
        </w:rPr>
      </w:pPr>
      <w:bookmarkStart w:id="122" w:name="_Toc378234212"/>
      <w:bookmarkStart w:id="123" w:name="_Toc389646216"/>
      <w:r w:rsidRPr="009C3940">
        <w:rPr>
          <w:rFonts w:asciiTheme="minorHAnsi" w:hAnsiTheme="minorHAnsi"/>
          <w:lang w:eastAsia="en-US"/>
        </w:rPr>
        <w:t>Tool &amp; Licencing Requirements</w:t>
      </w:r>
      <w:bookmarkEnd w:id="122"/>
      <w:bookmarkEnd w:id="123"/>
    </w:p>
    <w:p w:rsidR="006B4BC6" w:rsidRPr="009C3940" w:rsidRDefault="006B4BC6" w:rsidP="002124BB">
      <w:pPr>
        <w:pStyle w:val="ListBullet"/>
        <w:numPr>
          <w:ilvl w:val="0"/>
          <w:numId w:val="1"/>
        </w:numPr>
        <w:tabs>
          <w:tab w:val="clear" w:pos="360"/>
          <w:tab w:val="num" w:pos="936"/>
        </w:tabs>
        <w:ind w:left="936"/>
        <w:jc w:val="both"/>
        <w:rPr>
          <w:rFonts w:asciiTheme="minorHAnsi" w:hAnsiTheme="minorHAnsi"/>
        </w:rPr>
      </w:pPr>
      <w:r w:rsidRPr="009C3940">
        <w:rPr>
          <w:rFonts w:asciiTheme="minorHAnsi" w:hAnsiTheme="minorHAnsi"/>
        </w:rPr>
        <w:t>To enhance communication between the onshore and offshore team, we will be using Lync tool to liaise and share information.</w:t>
      </w:r>
    </w:p>
    <w:p w:rsidR="006B4BC6" w:rsidRPr="009C3940" w:rsidRDefault="006B4BC6" w:rsidP="002124BB">
      <w:pPr>
        <w:pStyle w:val="ListBullet"/>
        <w:numPr>
          <w:ilvl w:val="0"/>
          <w:numId w:val="1"/>
        </w:numPr>
        <w:tabs>
          <w:tab w:val="clear" w:pos="360"/>
          <w:tab w:val="num" w:pos="936"/>
        </w:tabs>
        <w:ind w:left="936"/>
        <w:jc w:val="both"/>
        <w:rPr>
          <w:rFonts w:asciiTheme="minorHAnsi" w:hAnsiTheme="minorHAnsi"/>
        </w:rPr>
      </w:pPr>
      <w:r w:rsidRPr="009C3940">
        <w:rPr>
          <w:rFonts w:asciiTheme="minorHAnsi" w:hAnsiTheme="minorHAnsi"/>
        </w:rPr>
        <w:t xml:space="preserve">TFS </w:t>
      </w:r>
      <w:r w:rsidR="00AE1C03">
        <w:rPr>
          <w:rFonts w:asciiTheme="minorHAnsi" w:hAnsiTheme="minorHAnsi"/>
        </w:rPr>
        <w:t xml:space="preserve">and </w:t>
      </w:r>
      <w:r w:rsidR="008C5F58">
        <w:rPr>
          <w:rFonts w:asciiTheme="minorHAnsi" w:hAnsiTheme="minorHAnsi"/>
        </w:rPr>
        <w:t>share point</w:t>
      </w:r>
      <w:r w:rsidR="00AE1C03">
        <w:rPr>
          <w:rFonts w:asciiTheme="minorHAnsi" w:hAnsiTheme="minorHAnsi"/>
        </w:rPr>
        <w:t xml:space="preserve"> </w:t>
      </w:r>
      <w:r w:rsidRPr="009C3940">
        <w:rPr>
          <w:rFonts w:asciiTheme="minorHAnsi" w:hAnsiTheme="minorHAnsi"/>
        </w:rPr>
        <w:t>will be used as the repository for all information on this project</w:t>
      </w:r>
    </w:p>
    <w:p w:rsidR="006B4BC6" w:rsidRPr="009C3940" w:rsidRDefault="009E3E16" w:rsidP="002124BB">
      <w:pPr>
        <w:pStyle w:val="ListBullet"/>
        <w:numPr>
          <w:ilvl w:val="0"/>
          <w:numId w:val="1"/>
        </w:numPr>
        <w:tabs>
          <w:tab w:val="clear" w:pos="360"/>
          <w:tab w:val="num" w:pos="936"/>
        </w:tabs>
        <w:ind w:left="936"/>
        <w:jc w:val="both"/>
        <w:rPr>
          <w:rFonts w:asciiTheme="minorHAnsi" w:hAnsiTheme="minorHAnsi"/>
        </w:rPr>
      </w:pPr>
      <w:r w:rsidRPr="009C3940">
        <w:rPr>
          <w:rFonts w:asciiTheme="minorHAnsi" w:hAnsiTheme="minorHAnsi"/>
        </w:rPr>
        <w:t>VMWare – this will be new for the Off-Shore Test Team</w:t>
      </w:r>
    </w:p>
    <w:p w:rsidR="006B4BC6" w:rsidRPr="009C3940" w:rsidRDefault="006B4BC6" w:rsidP="002124BB">
      <w:pPr>
        <w:jc w:val="both"/>
        <w:rPr>
          <w:rFonts w:asciiTheme="minorHAnsi" w:hAnsiTheme="minorHAnsi"/>
        </w:rPr>
      </w:pPr>
    </w:p>
    <w:p w:rsidR="006B4BC6" w:rsidRPr="009C3940" w:rsidRDefault="006B4BC6" w:rsidP="002124BB">
      <w:pPr>
        <w:pStyle w:val="Heading2"/>
        <w:jc w:val="both"/>
        <w:rPr>
          <w:rFonts w:asciiTheme="minorHAnsi" w:hAnsiTheme="minorHAnsi"/>
        </w:rPr>
      </w:pPr>
      <w:bookmarkStart w:id="124" w:name="_Toc378234213"/>
      <w:bookmarkStart w:id="125" w:name="_Toc389646217"/>
      <w:r w:rsidRPr="009C3940">
        <w:rPr>
          <w:rFonts w:asciiTheme="minorHAnsi" w:hAnsiTheme="minorHAnsi"/>
        </w:rPr>
        <w:t>Progress</w:t>
      </w:r>
      <w:bookmarkEnd w:id="124"/>
      <w:bookmarkEnd w:id="125"/>
    </w:p>
    <w:p w:rsidR="006B4BC6" w:rsidRPr="00F527BD" w:rsidRDefault="006B4BC6" w:rsidP="002124BB">
      <w:pPr>
        <w:jc w:val="both"/>
        <w:rPr>
          <w:rFonts w:asciiTheme="minorHAnsi" w:hAnsiTheme="minorHAnsi" w:cs="Arial"/>
        </w:rPr>
      </w:pPr>
      <w:r w:rsidRPr="009C3940">
        <w:rPr>
          <w:rFonts w:asciiTheme="minorHAnsi" w:hAnsiTheme="minorHAnsi" w:cs="Arial"/>
        </w:rPr>
        <w:t>Each tester is expected to monitor their own progress and achievement against the estimates and story points provided and to provide information regarding these accordin</w:t>
      </w:r>
      <w:r w:rsidR="00F527BD">
        <w:rPr>
          <w:rFonts w:asciiTheme="minorHAnsi" w:hAnsiTheme="minorHAnsi" w:cs="Arial"/>
        </w:rPr>
        <w:t xml:space="preserve">g to the project methodology. </w:t>
      </w:r>
      <w:r w:rsidRPr="009C3940">
        <w:rPr>
          <w:rFonts w:asciiTheme="minorHAnsi" w:hAnsiTheme="minorHAnsi"/>
        </w:rPr>
        <w:t>Testers on the project will update their assigned tasks</w:t>
      </w:r>
      <w:r w:rsidR="008C5F58">
        <w:rPr>
          <w:rFonts w:asciiTheme="minorHAnsi" w:hAnsiTheme="minorHAnsi"/>
        </w:rPr>
        <w:t xml:space="preserve"> and record their time</w:t>
      </w:r>
      <w:r w:rsidRPr="009C3940">
        <w:rPr>
          <w:rFonts w:asciiTheme="minorHAnsi" w:hAnsiTheme="minorHAnsi"/>
        </w:rPr>
        <w:t xml:space="preserve"> in TFS; where necessary extra tasks will be created by the testers to quantify time spent on other work items that will impact their project tasks.</w:t>
      </w:r>
    </w:p>
    <w:p w:rsidR="006B4BC6" w:rsidRPr="009C3940" w:rsidRDefault="006B4BC6" w:rsidP="002124BB">
      <w:pPr>
        <w:pStyle w:val="Heading2"/>
        <w:jc w:val="both"/>
        <w:rPr>
          <w:rFonts w:asciiTheme="minorHAnsi" w:hAnsiTheme="minorHAnsi"/>
        </w:rPr>
      </w:pPr>
      <w:bookmarkStart w:id="126" w:name="_Toc363129653"/>
      <w:bookmarkStart w:id="127" w:name="_Toc378234214"/>
      <w:bookmarkStart w:id="128" w:name="_Toc389646218"/>
      <w:r w:rsidRPr="009C3940">
        <w:rPr>
          <w:rFonts w:asciiTheme="minorHAnsi" w:hAnsiTheme="minorHAnsi"/>
        </w:rPr>
        <w:t>Metrics</w:t>
      </w:r>
      <w:bookmarkEnd w:id="126"/>
      <w:bookmarkEnd w:id="127"/>
      <w:bookmarkEnd w:id="128"/>
    </w:p>
    <w:p w:rsidR="00171516" w:rsidRPr="009C3940" w:rsidRDefault="009E3E16" w:rsidP="002124BB">
      <w:pPr>
        <w:jc w:val="both"/>
        <w:rPr>
          <w:rFonts w:asciiTheme="minorHAnsi" w:hAnsiTheme="minorHAnsi" w:cs="Arial"/>
        </w:rPr>
      </w:pPr>
      <w:r w:rsidRPr="009C3940">
        <w:rPr>
          <w:rFonts w:asciiTheme="minorHAnsi" w:hAnsiTheme="minorHAnsi" w:cs="Arial"/>
        </w:rPr>
        <w:t>Metrics to be utilised to measure quality of the software are still be devised/agreed. In the interim the STATS team work closely together to ensure quality and identify gaps in testing</w:t>
      </w:r>
      <w:r w:rsidR="00171516" w:rsidRPr="009C3940">
        <w:rPr>
          <w:rFonts w:asciiTheme="minorHAnsi" w:hAnsiTheme="minorHAnsi" w:cs="Arial"/>
        </w:rPr>
        <w:t>, before stories are closed</w:t>
      </w:r>
      <w:r w:rsidRPr="009C3940">
        <w:rPr>
          <w:rFonts w:asciiTheme="minorHAnsi" w:hAnsiTheme="minorHAnsi" w:cs="Arial"/>
        </w:rPr>
        <w:t>.</w:t>
      </w:r>
      <w:r w:rsidR="00171516" w:rsidRPr="009C3940">
        <w:rPr>
          <w:rFonts w:asciiTheme="minorHAnsi" w:hAnsiTheme="minorHAnsi" w:cs="Arial"/>
        </w:rPr>
        <w:t xml:space="preserve"> For the </w:t>
      </w:r>
      <w:r w:rsidR="00226269" w:rsidRPr="009C3940">
        <w:rPr>
          <w:rFonts w:asciiTheme="minorHAnsi" w:hAnsiTheme="minorHAnsi" w:cs="Arial"/>
        </w:rPr>
        <w:t>Autumn</w:t>
      </w:r>
      <w:r w:rsidR="00171516" w:rsidRPr="009C3940">
        <w:rPr>
          <w:rFonts w:asciiTheme="minorHAnsi" w:hAnsiTheme="minorHAnsi" w:cs="Arial"/>
        </w:rPr>
        <w:t xml:space="preserve"> 14 release the Development Team </w:t>
      </w:r>
      <w:r w:rsidR="00C42117" w:rsidRPr="009C3940">
        <w:rPr>
          <w:rFonts w:asciiTheme="minorHAnsi" w:hAnsiTheme="minorHAnsi" w:cs="Arial"/>
        </w:rPr>
        <w:t xml:space="preserve">will be developing </w:t>
      </w:r>
      <w:r w:rsidR="00171516" w:rsidRPr="009C3940">
        <w:rPr>
          <w:rFonts w:asciiTheme="minorHAnsi" w:hAnsiTheme="minorHAnsi" w:cs="Arial"/>
        </w:rPr>
        <w:t>Imp</w:t>
      </w:r>
      <w:r w:rsidR="00C42117" w:rsidRPr="009C3940">
        <w:rPr>
          <w:rFonts w:asciiTheme="minorHAnsi" w:hAnsiTheme="minorHAnsi" w:cs="Arial"/>
        </w:rPr>
        <w:t xml:space="preserve">act documents for all stories. </w:t>
      </w:r>
    </w:p>
    <w:p w:rsidR="00171516" w:rsidRDefault="00171516" w:rsidP="002124BB">
      <w:pPr>
        <w:jc w:val="both"/>
        <w:rPr>
          <w:rFonts w:asciiTheme="minorHAnsi" w:hAnsiTheme="minorHAnsi" w:cs="Arial"/>
        </w:rPr>
      </w:pPr>
      <w:r w:rsidRPr="009C3940">
        <w:rPr>
          <w:rFonts w:asciiTheme="minorHAnsi" w:hAnsiTheme="minorHAnsi" w:cs="Arial"/>
        </w:rPr>
        <w:t xml:space="preserve">It is hoped that the statistics gathered during the </w:t>
      </w:r>
      <w:r w:rsidR="00226269" w:rsidRPr="009C3940">
        <w:rPr>
          <w:rFonts w:asciiTheme="minorHAnsi" w:hAnsiTheme="minorHAnsi" w:cs="Arial"/>
        </w:rPr>
        <w:t>Autumn</w:t>
      </w:r>
      <w:r w:rsidRPr="009C3940">
        <w:rPr>
          <w:rFonts w:asciiTheme="minorHAnsi" w:hAnsiTheme="minorHAnsi" w:cs="Arial"/>
        </w:rPr>
        <w:t xml:space="preserve"> 14 Release will assist in understanding future direction for the Test Team. </w:t>
      </w:r>
    </w:p>
    <w:p w:rsidR="00D811A9" w:rsidRDefault="00D811A9" w:rsidP="002124BB">
      <w:pPr>
        <w:jc w:val="both"/>
        <w:rPr>
          <w:rFonts w:asciiTheme="minorHAnsi" w:hAnsiTheme="minorHAnsi" w:cs="Arial"/>
        </w:rPr>
      </w:pPr>
    </w:p>
    <w:p w:rsidR="00D811A9" w:rsidRDefault="00D811A9" w:rsidP="002124BB">
      <w:pPr>
        <w:jc w:val="both"/>
        <w:rPr>
          <w:rFonts w:asciiTheme="minorHAnsi" w:hAnsiTheme="minorHAnsi" w:cs="Arial"/>
        </w:rPr>
      </w:pPr>
    </w:p>
    <w:p w:rsidR="00D811A9" w:rsidRDefault="00D811A9" w:rsidP="002124BB">
      <w:pPr>
        <w:jc w:val="both"/>
        <w:rPr>
          <w:rFonts w:asciiTheme="minorHAnsi" w:hAnsiTheme="minorHAnsi" w:cs="Arial"/>
        </w:rPr>
      </w:pPr>
    </w:p>
    <w:p w:rsidR="00D811A9" w:rsidRDefault="00D811A9" w:rsidP="002124BB">
      <w:pPr>
        <w:jc w:val="both"/>
        <w:rPr>
          <w:rFonts w:asciiTheme="minorHAnsi" w:hAnsiTheme="minorHAnsi" w:cs="Arial"/>
        </w:rPr>
      </w:pPr>
    </w:p>
    <w:p w:rsidR="00D811A9" w:rsidRDefault="00D811A9" w:rsidP="002124BB">
      <w:pPr>
        <w:jc w:val="both"/>
        <w:rPr>
          <w:rFonts w:asciiTheme="minorHAnsi" w:hAnsiTheme="minorHAnsi" w:cs="Arial"/>
        </w:rPr>
      </w:pPr>
    </w:p>
    <w:p w:rsidR="00D811A9" w:rsidRDefault="00D811A9" w:rsidP="002124BB">
      <w:pPr>
        <w:jc w:val="both"/>
        <w:rPr>
          <w:rFonts w:asciiTheme="minorHAnsi" w:hAnsiTheme="minorHAnsi" w:cs="Arial"/>
        </w:rPr>
      </w:pPr>
    </w:p>
    <w:p w:rsidR="00D811A9" w:rsidRDefault="00D811A9" w:rsidP="002124BB">
      <w:pPr>
        <w:jc w:val="both"/>
        <w:rPr>
          <w:rFonts w:asciiTheme="minorHAnsi" w:hAnsiTheme="minorHAnsi" w:cs="Arial"/>
        </w:rPr>
      </w:pPr>
    </w:p>
    <w:p w:rsidR="00D811A9" w:rsidRDefault="00D811A9" w:rsidP="002124BB">
      <w:pPr>
        <w:jc w:val="both"/>
        <w:rPr>
          <w:rFonts w:asciiTheme="minorHAnsi" w:hAnsiTheme="minorHAnsi" w:cs="Arial"/>
        </w:rPr>
      </w:pPr>
    </w:p>
    <w:p w:rsidR="00D811A9" w:rsidRDefault="00D811A9" w:rsidP="002124BB">
      <w:pPr>
        <w:jc w:val="both"/>
        <w:rPr>
          <w:rFonts w:asciiTheme="minorHAnsi" w:hAnsiTheme="minorHAnsi" w:cs="Arial"/>
        </w:rPr>
      </w:pPr>
    </w:p>
    <w:p w:rsidR="00D811A9" w:rsidRDefault="00D811A9" w:rsidP="002124BB">
      <w:pPr>
        <w:jc w:val="both"/>
        <w:rPr>
          <w:rFonts w:asciiTheme="minorHAnsi" w:hAnsiTheme="minorHAnsi" w:cs="Arial"/>
        </w:rPr>
      </w:pPr>
    </w:p>
    <w:p w:rsidR="00D811A9" w:rsidRDefault="00D811A9" w:rsidP="002124BB">
      <w:pPr>
        <w:jc w:val="both"/>
        <w:rPr>
          <w:rFonts w:asciiTheme="minorHAnsi" w:hAnsiTheme="minorHAnsi" w:cs="Arial"/>
        </w:rPr>
      </w:pPr>
    </w:p>
    <w:p w:rsidR="00D811A9" w:rsidRDefault="00D811A9" w:rsidP="002124BB">
      <w:pPr>
        <w:jc w:val="both"/>
        <w:rPr>
          <w:rFonts w:asciiTheme="minorHAnsi" w:hAnsiTheme="minorHAnsi" w:cs="Arial"/>
        </w:rPr>
      </w:pPr>
    </w:p>
    <w:p w:rsidR="00D811A9" w:rsidRDefault="00D811A9" w:rsidP="002124BB">
      <w:pPr>
        <w:jc w:val="both"/>
        <w:rPr>
          <w:rFonts w:asciiTheme="minorHAnsi" w:hAnsiTheme="minorHAnsi" w:cs="Arial"/>
        </w:rPr>
      </w:pPr>
    </w:p>
    <w:p w:rsidR="00D811A9" w:rsidRDefault="00D811A9" w:rsidP="002124BB">
      <w:pPr>
        <w:jc w:val="both"/>
        <w:rPr>
          <w:rFonts w:asciiTheme="minorHAnsi" w:hAnsiTheme="minorHAnsi" w:cs="Arial"/>
        </w:rPr>
      </w:pPr>
    </w:p>
    <w:p w:rsidR="00D811A9" w:rsidRDefault="00D811A9" w:rsidP="002124BB">
      <w:pPr>
        <w:jc w:val="both"/>
        <w:rPr>
          <w:rFonts w:asciiTheme="minorHAnsi" w:hAnsiTheme="minorHAnsi" w:cs="Arial"/>
        </w:rPr>
      </w:pPr>
    </w:p>
    <w:p w:rsidR="00D811A9" w:rsidRDefault="00D811A9" w:rsidP="002124BB">
      <w:pPr>
        <w:jc w:val="both"/>
        <w:rPr>
          <w:rFonts w:asciiTheme="minorHAnsi" w:hAnsiTheme="minorHAnsi" w:cs="Arial"/>
        </w:rPr>
      </w:pPr>
    </w:p>
    <w:p w:rsidR="00D811A9" w:rsidRDefault="00D811A9" w:rsidP="002124BB">
      <w:pPr>
        <w:jc w:val="both"/>
        <w:rPr>
          <w:rFonts w:asciiTheme="minorHAnsi" w:hAnsiTheme="minorHAnsi" w:cs="Arial"/>
        </w:rPr>
      </w:pPr>
    </w:p>
    <w:p w:rsidR="00D811A9" w:rsidRDefault="00D811A9" w:rsidP="002124BB">
      <w:pPr>
        <w:jc w:val="both"/>
        <w:rPr>
          <w:rFonts w:asciiTheme="minorHAnsi" w:hAnsiTheme="minorHAnsi" w:cs="Arial"/>
        </w:rPr>
      </w:pPr>
    </w:p>
    <w:p w:rsidR="00D811A9" w:rsidRDefault="00D811A9" w:rsidP="002124BB">
      <w:pPr>
        <w:jc w:val="both"/>
        <w:rPr>
          <w:rFonts w:asciiTheme="minorHAnsi" w:hAnsiTheme="minorHAnsi" w:cs="Arial"/>
        </w:rPr>
      </w:pPr>
    </w:p>
    <w:p w:rsidR="00D811A9" w:rsidRDefault="00D811A9" w:rsidP="002124BB">
      <w:pPr>
        <w:jc w:val="both"/>
        <w:rPr>
          <w:rFonts w:asciiTheme="minorHAnsi" w:hAnsiTheme="minorHAnsi" w:cs="Arial"/>
        </w:rPr>
      </w:pPr>
    </w:p>
    <w:p w:rsidR="00D811A9" w:rsidRDefault="00D811A9" w:rsidP="002124BB">
      <w:pPr>
        <w:jc w:val="both"/>
        <w:rPr>
          <w:rFonts w:asciiTheme="minorHAnsi" w:hAnsiTheme="minorHAnsi" w:cs="Arial"/>
        </w:rPr>
      </w:pPr>
    </w:p>
    <w:p w:rsidR="00D811A9" w:rsidRDefault="00D811A9" w:rsidP="002124BB">
      <w:pPr>
        <w:jc w:val="both"/>
        <w:rPr>
          <w:rFonts w:asciiTheme="minorHAnsi" w:hAnsiTheme="minorHAnsi" w:cs="Arial"/>
        </w:rPr>
      </w:pPr>
    </w:p>
    <w:p w:rsidR="00D811A9" w:rsidRDefault="00D811A9" w:rsidP="002124BB">
      <w:pPr>
        <w:jc w:val="both"/>
        <w:rPr>
          <w:rFonts w:asciiTheme="minorHAnsi" w:hAnsiTheme="minorHAnsi" w:cs="Arial"/>
        </w:rPr>
      </w:pPr>
    </w:p>
    <w:p w:rsidR="00D811A9" w:rsidRPr="009C3940" w:rsidRDefault="00D811A9" w:rsidP="002124BB">
      <w:pPr>
        <w:jc w:val="both"/>
        <w:rPr>
          <w:rFonts w:asciiTheme="minorHAnsi" w:hAnsiTheme="minorHAnsi" w:cs="Arial"/>
        </w:rPr>
      </w:pPr>
    </w:p>
    <w:p w:rsidR="006B4BC6" w:rsidRPr="009C3940" w:rsidRDefault="006B4BC6" w:rsidP="002124BB">
      <w:pPr>
        <w:pStyle w:val="Heading1"/>
        <w:jc w:val="both"/>
        <w:rPr>
          <w:rFonts w:asciiTheme="minorHAnsi" w:hAnsiTheme="minorHAnsi"/>
        </w:rPr>
      </w:pPr>
      <w:bookmarkStart w:id="129" w:name="_Toc363129655"/>
      <w:bookmarkStart w:id="130" w:name="_Toc378234041"/>
      <w:bookmarkStart w:id="131" w:name="_Toc378234215"/>
      <w:bookmarkStart w:id="132" w:name="_Toc388540169"/>
      <w:bookmarkStart w:id="133" w:name="_Toc389646219"/>
      <w:r w:rsidRPr="009C3940">
        <w:rPr>
          <w:rFonts w:asciiTheme="minorHAnsi" w:hAnsiTheme="minorHAnsi"/>
        </w:rPr>
        <w:t>Defect Management</w:t>
      </w:r>
      <w:bookmarkEnd w:id="129"/>
      <w:bookmarkEnd w:id="130"/>
      <w:bookmarkEnd w:id="131"/>
      <w:bookmarkEnd w:id="132"/>
      <w:bookmarkEnd w:id="133"/>
    </w:p>
    <w:p w:rsidR="00942C6A" w:rsidRPr="009C3940" w:rsidRDefault="00942C6A" w:rsidP="002124BB">
      <w:pPr>
        <w:jc w:val="both"/>
        <w:rPr>
          <w:rFonts w:asciiTheme="minorHAnsi" w:hAnsiTheme="minorHAnsi"/>
        </w:rPr>
      </w:pPr>
    </w:p>
    <w:p w:rsidR="00942C6A" w:rsidRPr="009C3940" w:rsidRDefault="008C5F58" w:rsidP="002124BB">
      <w:pPr>
        <w:jc w:val="both"/>
        <w:rPr>
          <w:rFonts w:asciiTheme="minorHAnsi" w:hAnsiTheme="minorHAnsi"/>
        </w:rPr>
      </w:pPr>
      <w:r>
        <w:rPr>
          <w:rFonts w:asciiTheme="minorHAnsi" w:hAnsiTheme="minorHAnsi"/>
        </w:rPr>
        <w:t>All defects and i</w:t>
      </w:r>
      <w:r w:rsidR="00942C6A" w:rsidRPr="009C3940">
        <w:rPr>
          <w:rFonts w:asciiTheme="minorHAnsi" w:hAnsiTheme="minorHAnsi"/>
        </w:rPr>
        <w:t>ssues must be raised</w:t>
      </w:r>
      <w:r w:rsidR="00A12A3E">
        <w:rPr>
          <w:rFonts w:asciiTheme="minorHAnsi" w:hAnsiTheme="minorHAnsi"/>
        </w:rPr>
        <w:t xml:space="preserve"> and recorded </w:t>
      </w:r>
      <w:r w:rsidR="00942C6A" w:rsidRPr="009C3940">
        <w:rPr>
          <w:rFonts w:asciiTheme="minorHAnsi" w:hAnsiTheme="minorHAnsi"/>
        </w:rPr>
        <w:t>in TFS. The</w:t>
      </w:r>
      <w:r w:rsidR="00A12A3E">
        <w:rPr>
          <w:rFonts w:asciiTheme="minorHAnsi" w:hAnsiTheme="minorHAnsi"/>
        </w:rPr>
        <w:t xml:space="preserve"> decision on </w:t>
      </w:r>
      <w:r w:rsidR="00A12A3E" w:rsidRPr="009C3940">
        <w:rPr>
          <w:rFonts w:asciiTheme="minorHAnsi" w:hAnsiTheme="minorHAnsi"/>
        </w:rPr>
        <w:t>whether a bug needs to be fixed</w:t>
      </w:r>
      <w:r w:rsidR="00A12A3E">
        <w:rPr>
          <w:rFonts w:asciiTheme="minorHAnsi" w:hAnsiTheme="minorHAnsi"/>
        </w:rPr>
        <w:t xml:space="preserve"> lies with t</w:t>
      </w:r>
      <w:r w:rsidR="00942C6A" w:rsidRPr="009C3940">
        <w:rPr>
          <w:rFonts w:asciiTheme="minorHAnsi" w:hAnsiTheme="minorHAnsi"/>
        </w:rPr>
        <w:t>he Product Owner</w:t>
      </w:r>
      <w:r w:rsidR="00C42117" w:rsidRPr="009C3940">
        <w:rPr>
          <w:rFonts w:asciiTheme="minorHAnsi" w:hAnsiTheme="minorHAnsi"/>
        </w:rPr>
        <w:t xml:space="preserve">. </w:t>
      </w:r>
      <w:r w:rsidR="00942C6A" w:rsidRPr="009C3940">
        <w:rPr>
          <w:rFonts w:asciiTheme="minorHAnsi" w:hAnsiTheme="minorHAnsi"/>
        </w:rPr>
        <w:t xml:space="preserve">Severity 1 and Severity 2 bugs must be fixed as per the </w:t>
      </w:r>
      <w:r>
        <w:rPr>
          <w:rFonts w:asciiTheme="minorHAnsi" w:hAnsiTheme="minorHAnsi"/>
        </w:rPr>
        <w:t xml:space="preserve">stories </w:t>
      </w:r>
      <w:r w:rsidR="00942C6A" w:rsidRPr="009C3940">
        <w:rPr>
          <w:rFonts w:asciiTheme="minorHAnsi" w:hAnsiTheme="minorHAnsi"/>
        </w:rPr>
        <w:t>Definition of Done. Severity 3 and Severity 4 bugs may be prioritised for future sprints</w:t>
      </w:r>
      <w:r w:rsidR="00C11A65" w:rsidRPr="009C3940">
        <w:rPr>
          <w:rFonts w:asciiTheme="minorHAnsi" w:hAnsiTheme="minorHAnsi"/>
        </w:rPr>
        <w:t>/hardening or</w:t>
      </w:r>
      <w:r w:rsidR="00942C6A" w:rsidRPr="009C3940">
        <w:rPr>
          <w:rFonts w:asciiTheme="minorHAnsi" w:hAnsiTheme="minorHAnsi"/>
        </w:rPr>
        <w:t xml:space="preserve"> added to the </w:t>
      </w:r>
      <w:r w:rsidR="00C11A65" w:rsidRPr="009C3940">
        <w:rPr>
          <w:rFonts w:asciiTheme="minorHAnsi" w:hAnsiTheme="minorHAnsi"/>
        </w:rPr>
        <w:t xml:space="preserve">project </w:t>
      </w:r>
      <w:r w:rsidR="00C42117" w:rsidRPr="009C3940">
        <w:rPr>
          <w:rFonts w:asciiTheme="minorHAnsi" w:hAnsiTheme="minorHAnsi"/>
        </w:rPr>
        <w:t xml:space="preserve">backlog. </w:t>
      </w:r>
      <w:r w:rsidR="00942C6A" w:rsidRPr="009C3940">
        <w:rPr>
          <w:rFonts w:asciiTheme="minorHAnsi" w:hAnsiTheme="minorHAnsi"/>
        </w:rPr>
        <w:t>All bugs must in</w:t>
      </w:r>
      <w:r w:rsidR="00A12A3E">
        <w:rPr>
          <w:rFonts w:asciiTheme="minorHAnsi" w:hAnsiTheme="minorHAnsi"/>
        </w:rPr>
        <w:t>clude the following information:</w:t>
      </w:r>
    </w:p>
    <w:p w:rsidR="00942C6A" w:rsidRPr="009C3940" w:rsidRDefault="00942C6A" w:rsidP="00436711">
      <w:pPr>
        <w:numPr>
          <w:ilvl w:val="0"/>
          <w:numId w:val="14"/>
        </w:numPr>
        <w:jc w:val="both"/>
        <w:rPr>
          <w:rFonts w:asciiTheme="minorHAnsi" w:hAnsiTheme="minorHAnsi"/>
        </w:rPr>
      </w:pPr>
      <w:r w:rsidRPr="009C3940">
        <w:rPr>
          <w:rFonts w:asciiTheme="minorHAnsi" w:hAnsiTheme="minorHAnsi"/>
        </w:rPr>
        <w:t>Title</w:t>
      </w:r>
      <w:r w:rsidR="002154DE" w:rsidRPr="009C3940">
        <w:rPr>
          <w:rFonts w:asciiTheme="minorHAnsi" w:hAnsiTheme="minorHAnsi"/>
        </w:rPr>
        <w:t>- brief description</w:t>
      </w:r>
      <w:r w:rsidRPr="009C3940">
        <w:rPr>
          <w:rFonts w:asciiTheme="minorHAnsi" w:hAnsiTheme="minorHAnsi"/>
        </w:rPr>
        <w:t xml:space="preserve"> [Add “Existing” To the Title if the bug is Existing]</w:t>
      </w:r>
    </w:p>
    <w:p w:rsidR="00942C6A" w:rsidRPr="009C3940" w:rsidRDefault="00942C6A" w:rsidP="00436711">
      <w:pPr>
        <w:numPr>
          <w:ilvl w:val="0"/>
          <w:numId w:val="14"/>
        </w:numPr>
        <w:jc w:val="both"/>
        <w:rPr>
          <w:rFonts w:asciiTheme="minorHAnsi" w:hAnsiTheme="minorHAnsi"/>
        </w:rPr>
      </w:pPr>
      <w:r w:rsidRPr="009C3940">
        <w:rPr>
          <w:rFonts w:asciiTheme="minorHAnsi" w:hAnsiTheme="minorHAnsi"/>
        </w:rPr>
        <w:t>Description/Menu Route</w:t>
      </w:r>
    </w:p>
    <w:p w:rsidR="00942C6A" w:rsidRPr="009C3940" w:rsidRDefault="00942C6A" w:rsidP="00436711">
      <w:pPr>
        <w:numPr>
          <w:ilvl w:val="0"/>
          <w:numId w:val="14"/>
        </w:numPr>
        <w:jc w:val="both"/>
        <w:rPr>
          <w:rFonts w:asciiTheme="minorHAnsi" w:hAnsiTheme="minorHAnsi"/>
        </w:rPr>
      </w:pPr>
      <w:r w:rsidRPr="009C3940">
        <w:rPr>
          <w:rFonts w:asciiTheme="minorHAnsi" w:hAnsiTheme="minorHAnsi"/>
        </w:rPr>
        <w:t>Steps to Replicate</w:t>
      </w:r>
    </w:p>
    <w:p w:rsidR="00942C6A" w:rsidRPr="009C3940" w:rsidRDefault="00942C6A" w:rsidP="00436711">
      <w:pPr>
        <w:numPr>
          <w:ilvl w:val="0"/>
          <w:numId w:val="14"/>
        </w:numPr>
        <w:jc w:val="both"/>
        <w:rPr>
          <w:rFonts w:asciiTheme="minorHAnsi" w:hAnsiTheme="minorHAnsi"/>
        </w:rPr>
      </w:pPr>
      <w:r w:rsidRPr="009C3940">
        <w:rPr>
          <w:rFonts w:asciiTheme="minorHAnsi" w:hAnsiTheme="minorHAnsi"/>
        </w:rPr>
        <w:t>Build found</w:t>
      </w:r>
    </w:p>
    <w:p w:rsidR="00942C6A" w:rsidRPr="009C3940" w:rsidRDefault="00942C6A" w:rsidP="00436711">
      <w:pPr>
        <w:numPr>
          <w:ilvl w:val="0"/>
          <w:numId w:val="14"/>
        </w:numPr>
        <w:jc w:val="both"/>
        <w:rPr>
          <w:rFonts w:asciiTheme="minorHAnsi" w:hAnsiTheme="minorHAnsi"/>
        </w:rPr>
      </w:pPr>
      <w:r w:rsidRPr="009C3940">
        <w:rPr>
          <w:rFonts w:asciiTheme="minorHAnsi" w:hAnsiTheme="minorHAnsi"/>
        </w:rPr>
        <w:t>Blocked: Y/N</w:t>
      </w:r>
    </w:p>
    <w:p w:rsidR="00942C6A" w:rsidRPr="009C3940" w:rsidRDefault="00942C6A" w:rsidP="00436711">
      <w:pPr>
        <w:numPr>
          <w:ilvl w:val="0"/>
          <w:numId w:val="14"/>
        </w:numPr>
        <w:jc w:val="both"/>
        <w:rPr>
          <w:rFonts w:asciiTheme="minorHAnsi" w:hAnsiTheme="minorHAnsi"/>
        </w:rPr>
      </w:pPr>
      <w:r w:rsidRPr="009C3940">
        <w:rPr>
          <w:rFonts w:asciiTheme="minorHAnsi" w:hAnsiTheme="minorHAnsi"/>
        </w:rPr>
        <w:t>Screen Shots and Logs attached</w:t>
      </w:r>
    </w:p>
    <w:p w:rsidR="00942C6A" w:rsidRPr="009C3940" w:rsidRDefault="00942C6A" w:rsidP="00436711">
      <w:pPr>
        <w:numPr>
          <w:ilvl w:val="0"/>
          <w:numId w:val="14"/>
        </w:numPr>
        <w:jc w:val="both"/>
        <w:rPr>
          <w:rFonts w:asciiTheme="minorHAnsi" w:hAnsiTheme="minorHAnsi"/>
        </w:rPr>
      </w:pPr>
      <w:r w:rsidRPr="009C3940">
        <w:rPr>
          <w:rFonts w:asciiTheme="minorHAnsi" w:hAnsiTheme="minorHAnsi"/>
        </w:rPr>
        <w:t>Source</w:t>
      </w:r>
    </w:p>
    <w:p w:rsidR="00942C6A" w:rsidRDefault="00942C6A" w:rsidP="00436711">
      <w:pPr>
        <w:numPr>
          <w:ilvl w:val="0"/>
          <w:numId w:val="14"/>
        </w:numPr>
        <w:jc w:val="both"/>
        <w:rPr>
          <w:rFonts w:asciiTheme="minorHAnsi" w:hAnsiTheme="minorHAnsi"/>
        </w:rPr>
      </w:pPr>
      <w:r w:rsidRPr="009C3940">
        <w:rPr>
          <w:rFonts w:asciiTheme="minorHAnsi" w:hAnsiTheme="minorHAnsi"/>
        </w:rPr>
        <w:t>Severity</w:t>
      </w: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Default="00D811A9" w:rsidP="00D811A9">
      <w:pPr>
        <w:ind w:left="720"/>
        <w:jc w:val="both"/>
        <w:rPr>
          <w:rFonts w:asciiTheme="minorHAnsi" w:hAnsiTheme="minorHAnsi"/>
        </w:rPr>
      </w:pPr>
    </w:p>
    <w:p w:rsidR="00D811A9" w:rsidRPr="009C3940" w:rsidRDefault="00D811A9" w:rsidP="00D811A9">
      <w:pPr>
        <w:ind w:left="720"/>
        <w:jc w:val="both"/>
        <w:rPr>
          <w:rFonts w:asciiTheme="minorHAnsi" w:hAnsiTheme="minorHAnsi"/>
        </w:rPr>
      </w:pPr>
    </w:p>
    <w:p w:rsidR="006B4BC6" w:rsidRPr="009C3940" w:rsidRDefault="006B4BC6" w:rsidP="002124BB">
      <w:pPr>
        <w:pStyle w:val="Heading1"/>
        <w:jc w:val="both"/>
        <w:rPr>
          <w:rFonts w:asciiTheme="minorHAnsi" w:hAnsiTheme="minorHAnsi"/>
        </w:rPr>
      </w:pPr>
      <w:bookmarkStart w:id="134" w:name="_Toc68330891"/>
      <w:bookmarkStart w:id="135" w:name="_Toc254774973"/>
      <w:bookmarkStart w:id="136" w:name="_Toc363129631"/>
      <w:bookmarkStart w:id="137" w:name="_Toc378234042"/>
      <w:bookmarkStart w:id="138" w:name="_Toc378234216"/>
      <w:bookmarkStart w:id="139" w:name="_Toc388540170"/>
      <w:bookmarkStart w:id="140" w:name="_Toc389646220"/>
      <w:r w:rsidRPr="009C3940">
        <w:rPr>
          <w:rFonts w:asciiTheme="minorHAnsi" w:hAnsiTheme="minorHAnsi"/>
        </w:rPr>
        <w:t>Document Approval</w:t>
      </w:r>
      <w:bookmarkEnd w:id="134"/>
      <w:bookmarkEnd w:id="135"/>
      <w:bookmarkEnd w:id="136"/>
      <w:bookmarkEnd w:id="137"/>
      <w:bookmarkEnd w:id="138"/>
      <w:bookmarkEnd w:id="139"/>
      <w:bookmarkEnd w:id="140"/>
    </w:p>
    <w:p w:rsidR="006B4BC6" w:rsidRPr="009C3940" w:rsidRDefault="006B4BC6" w:rsidP="002124BB">
      <w:pPr>
        <w:jc w:val="both"/>
        <w:rPr>
          <w:rFonts w:asciiTheme="minorHAnsi" w:hAnsiTheme="minorHAnsi"/>
          <w:lang w:eastAsia="en-US"/>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2094"/>
        <w:gridCol w:w="2818"/>
        <w:gridCol w:w="3745"/>
        <w:gridCol w:w="2025"/>
      </w:tblGrid>
      <w:tr w:rsidR="006B4BC6" w:rsidRPr="009C3940" w:rsidTr="00D67C46">
        <w:tc>
          <w:tcPr>
            <w:tcW w:w="980" w:type="pct"/>
            <w:shd w:val="pct10" w:color="auto" w:fill="auto"/>
          </w:tcPr>
          <w:p w:rsidR="006B4BC6" w:rsidRPr="008C5F58" w:rsidRDefault="006B4BC6" w:rsidP="002124BB">
            <w:pPr>
              <w:pStyle w:val="TableHeading"/>
              <w:jc w:val="both"/>
              <w:rPr>
                <w:rFonts w:asciiTheme="minorHAnsi" w:hAnsiTheme="minorHAnsi"/>
              </w:rPr>
            </w:pPr>
            <w:r w:rsidRPr="008C5F58">
              <w:rPr>
                <w:rFonts w:asciiTheme="minorHAnsi" w:hAnsiTheme="minorHAnsi"/>
              </w:rPr>
              <w:t>Name</w:t>
            </w:r>
          </w:p>
        </w:tc>
        <w:tc>
          <w:tcPr>
            <w:tcW w:w="1319" w:type="pct"/>
            <w:shd w:val="pct10" w:color="auto" w:fill="auto"/>
          </w:tcPr>
          <w:p w:rsidR="006B4BC6" w:rsidRPr="008C5F58" w:rsidRDefault="006B4BC6" w:rsidP="002124BB">
            <w:pPr>
              <w:pStyle w:val="TableHeading"/>
              <w:jc w:val="both"/>
              <w:rPr>
                <w:rFonts w:asciiTheme="minorHAnsi" w:hAnsiTheme="minorHAnsi"/>
                <w:sz w:val="22"/>
                <w:szCs w:val="22"/>
              </w:rPr>
            </w:pPr>
            <w:r w:rsidRPr="008C5F58">
              <w:rPr>
                <w:rFonts w:asciiTheme="minorHAnsi" w:hAnsiTheme="minorHAnsi"/>
                <w:sz w:val="22"/>
                <w:szCs w:val="22"/>
              </w:rPr>
              <w:t>Title/ Responsibility</w:t>
            </w:r>
          </w:p>
        </w:tc>
        <w:tc>
          <w:tcPr>
            <w:tcW w:w="1753" w:type="pct"/>
            <w:shd w:val="pct10" w:color="auto" w:fill="auto"/>
          </w:tcPr>
          <w:p w:rsidR="006B4BC6" w:rsidRPr="009C3940" w:rsidRDefault="006B4BC6" w:rsidP="002124BB">
            <w:pPr>
              <w:pStyle w:val="TableHeading"/>
              <w:jc w:val="both"/>
              <w:rPr>
                <w:rFonts w:asciiTheme="minorHAnsi" w:hAnsiTheme="minorHAnsi"/>
              </w:rPr>
            </w:pPr>
            <w:r w:rsidRPr="009C3940">
              <w:rPr>
                <w:rFonts w:asciiTheme="minorHAnsi" w:hAnsiTheme="minorHAnsi"/>
              </w:rPr>
              <w:t>Approval Signature</w:t>
            </w:r>
          </w:p>
        </w:tc>
        <w:tc>
          <w:tcPr>
            <w:tcW w:w="949" w:type="pct"/>
            <w:shd w:val="pct10" w:color="auto" w:fill="auto"/>
          </w:tcPr>
          <w:p w:rsidR="006B4BC6" w:rsidRPr="009C3940" w:rsidRDefault="006B4BC6" w:rsidP="002124BB">
            <w:pPr>
              <w:pStyle w:val="TableHeading"/>
              <w:jc w:val="both"/>
              <w:rPr>
                <w:rFonts w:asciiTheme="minorHAnsi" w:hAnsiTheme="minorHAnsi"/>
              </w:rPr>
            </w:pPr>
            <w:r w:rsidRPr="009C3940">
              <w:rPr>
                <w:rFonts w:asciiTheme="minorHAnsi" w:hAnsiTheme="minorHAnsi"/>
              </w:rPr>
              <w:t>Approval Date</w:t>
            </w:r>
          </w:p>
        </w:tc>
      </w:tr>
      <w:tr w:rsidR="006B4BC6" w:rsidRPr="009C3940" w:rsidTr="00D67C46">
        <w:trPr>
          <w:trHeight w:val="376"/>
        </w:trPr>
        <w:tc>
          <w:tcPr>
            <w:tcW w:w="980" w:type="pct"/>
          </w:tcPr>
          <w:p w:rsidR="006B4BC6" w:rsidRPr="008C5F58" w:rsidRDefault="00D67C46" w:rsidP="002124BB">
            <w:pPr>
              <w:pStyle w:val="TableContents"/>
              <w:spacing w:before="60" w:after="60"/>
              <w:rPr>
                <w:rFonts w:asciiTheme="minorHAnsi" w:hAnsiTheme="minorHAnsi" w:cs="Arial"/>
                <w:b/>
                <w:sz w:val="22"/>
                <w:szCs w:val="22"/>
              </w:rPr>
            </w:pPr>
            <w:r w:rsidRPr="008C5F58">
              <w:rPr>
                <w:rFonts w:asciiTheme="minorHAnsi" w:hAnsiTheme="minorHAnsi" w:cs="Arial"/>
                <w:b/>
                <w:sz w:val="22"/>
                <w:szCs w:val="22"/>
              </w:rPr>
              <w:t>Jim Haywood</w:t>
            </w:r>
          </w:p>
        </w:tc>
        <w:tc>
          <w:tcPr>
            <w:tcW w:w="1319" w:type="pct"/>
          </w:tcPr>
          <w:p w:rsidR="006B4BC6" w:rsidRPr="008C5F58" w:rsidRDefault="006B4BC6" w:rsidP="002124BB">
            <w:pPr>
              <w:jc w:val="both"/>
              <w:rPr>
                <w:rFonts w:asciiTheme="minorHAnsi" w:hAnsiTheme="minorHAnsi"/>
                <w:sz w:val="22"/>
                <w:szCs w:val="22"/>
              </w:rPr>
            </w:pPr>
            <w:r w:rsidRPr="008C5F58">
              <w:rPr>
                <w:rFonts w:asciiTheme="minorHAnsi" w:hAnsiTheme="minorHAnsi"/>
                <w:sz w:val="22"/>
                <w:szCs w:val="22"/>
              </w:rPr>
              <w:t>Product Manager</w:t>
            </w:r>
          </w:p>
        </w:tc>
        <w:tc>
          <w:tcPr>
            <w:tcW w:w="1753" w:type="pct"/>
          </w:tcPr>
          <w:p w:rsidR="006B4BC6" w:rsidRPr="009C3940" w:rsidRDefault="006B4BC6" w:rsidP="002124BB">
            <w:pPr>
              <w:pStyle w:val="TableContents"/>
              <w:spacing w:before="60" w:after="60"/>
              <w:rPr>
                <w:rFonts w:asciiTheme="minorHAnsi" w:hAnsiTheme="minorHAnsi" w:cs="Arial"/>
                <w:sz w:val="22"/>
                <w:szCs w:val="22"/>
              </w:rPr>
            </w:pPr>
          </w:p>
        </w:tc>
        <w:tc>
          <w:tcPr>
            <w:tcW w:w="949" w:type="pct"/>
          </w:tcPr>
          <w:p w:rsidR="006B4BC6" w:rsidRPr="009C3940" w:rsidRDefault="006B4BC6" w:rsidP="002124BB">
            <w:pPr>
              <w:pStyle w:val="TableContents"/>
              <w:spacing w:before="60" w:after="60"/>
              <w:rPr>
                <w:rFonts w:asciiTheme="minorHAnsi" w:hAnsiTheme="minorHAnsi" w:cs="Arial"/>
                <w:sz w:val="22"/>
                <w:szCs w:val="22"/>
              </w:rPr>
            </w:pPr>
          </w:p>
        </w:tc>
      </w:tr>
      <w:tr w:rsidR="006B4BC6" w:rsidRPr="009C3940" w:rsidTr="00D67C46">
        <w:trPr>
          <w:trHeight w:val="309"/>
        </w:trPr>
        <w:tc>
          <w:tcPr>
            <w:tcW w:w="980" w:type="pct"/>
          </w:tcPr>
          <w:p w:rsidR="006B4BC6" w:rsidRPr="008C5F58" w:rsidRDefault="00D67C46" w:rsidP="00D67C46">
            <w:pPr>
              <w:pStyle w:val="TableContents"/>
              <w:spacing w:before="60" w:after="60"/>
              <w:rPr>
                <w:rFonts w:asciiTheme="minorHAnsi" w:hAnsiTheme="minorHAnsi" w:cs="Arial"/>
                <w:b/>
                <w:sz w:val="22"/>
                <w:szCs w:val="22"/>
              </w:rPr>
            </w:pPr>
            <w:r w:rsidRPr="008C5F58">
              <w:rPr>
                <w:rFonts w:asciiTheme="minorHAnsi" w:hAnsiTheme="minorHAnsi" w:cs="Arial"/>
                <w:b/>
                <w:sz w:val="22"/>
                <w:szCs w:val="22"/>
              </w:rPr>
              <w:t>Paul Smith-Shelton</w:t>
            </w:r>
          </w:p>
        </w:tc>
        <w:tc>
          <w:tcPr>
            <w:tcW w:w="1319" w:type="pct"/>
          </w:tcPr>
          <w:p w:rsidR="006B4BC6" w:rsidRPr="008C5F58" w:rsidRDefault="006B4BC6" w:rsidP="002124BB">
            <w:pPr>
              <w:jc w:val="both"/>
              <w:rPr>
                <w:rFonts w:asciiTheme="minorHAnsi" w:hAnsiTheme="minorHAnsi"/>
                <w:sz w:val="22"/>
                <w:szCs w:val="22"/>
              </w:rPr>
            </w:pPr>
            <w:r w:rsidRPr="008C5F58">
              <w:rPr>
                <w:rFonts w:asciiTheme="minorHAnsi" w:hAnsiTheme="minorHAnsi"/>
                <w:sz w:val="22"/>
                <w:szCs w:val="22"/>
              </w:rPr>
              <w:t>Project Manager</w:t>
            </w:r>
          </w:p>
        </w:tc>
        <w:tc>
          <w:tcPr>
            <w:tcW w:w="1753" w:type="pct"/>
          </w:tcPr>
          <w:p w:rsidR="006B4BC6" w:rsidRPr="009C3940" w:rsidRDefault="006B4BC6" w:rsidP="002124BB">
            <w:pPr>
              <w:pStyle w:val="TableContents"/>
              <w:spacing w:before="60" w:after="60"/>
              <w:rPr>
                <w:rFonts w:asciiTheme="minorHAnsi" w:hAnsiTheme="minorHAnsi" w:cs="Arial"/>
                <w:sz w:val="22"/>
                <w:szCs w:val="22"/>
              </w:rPr>
            </w:pPr>
          </w:p>
        </w:tc>
        <w:tc>
          <w:tcPr>
            <w:tcW w:w="949" w:type="pct"/>
          </w:tcPr>
          <w:p w:rsidR="006B4BC6" w:rsidRPr="009C3940" w:rsidRDefault="006B4BC6" w:rsidP="002124BB">
            <w:pPr>
              <w:pStyle w:val="TableContents"/>
              <w:spacing w:before="60" w:after="60"/>
              <w:rPr>
                <w:rFonts w:asciiTheme="minorHAnsi" w:hAnsiTheme="minorHAnsi" w:cs="Arial"/>
                <w:sz w:val="22"/>
                <w:szCs w:val="22"/>
              </w:rPr>
            </w:pPr>
          </w:p>
        </w:tc>
      </w:tr>
      <w:tr w:rsidR="006B4BC6" w:rsidRPr="009C3940" w:rsidTr="00D67C46">
        <w:trPr>
          <w:trHeight w:val="255"/>
        </w:trPr>
        <w:tc>
          <w:tcPr>
            <w:tcW w:w="980" w:type="pct"/>
          </w:tcPr>
          <w:p w:rsidR="006B4BC6" w:rsidRPr="008C5F58" w:rsidRDefault="00D67C46" w:rsidP="002124BB">
            <w:pPr>
              <w:pStyle w:val="TableContents"/>
              <w:spacing w:before="60" w:after="60"/>
              <w:rPr>
                <w:rFonts w:asciiTheme="minorHAnsi" w:hAnsiTheme="minorHAnsi" w:cs="Arial"/>
                <w:b/>
                <w:sz w:val="22"/>
                <w:szCs w:val="22"/>
              </w:rPr>
            </w:pPr>
            <w:r w:rsidRPr="008C5F58">
              <w:rPr>
                <w:rFonts w:asciiTheme="minorHAnsi" w:hAnsiTheme="minorHAnsi" w:cs="Arial"/>
                <w:b/>
                <w:sz w:val="22"/>
                <w:szCs w:val="22"/>
              </w:rPr>
              <w:t>Juliet Dezille</w:t>
            </w:r>
          </w:p>
        </w:tc>
        <w:tc>
          <w:tcPr>
            <w:tcW w:w="1319" w:type="pct"/>
          </w:tcPr>
          <w:p w:rsidR="006B4BC6" w:rsidRPr="008C5F58" w:rsidRDefault="006B4BC6" w:rsidP="002124BB">
            <w:pPr>
              <w:jc w:val="both"/>
              <w:rPr>
                <w:rFonts w:asciiTheme="minorHAnsi" w:hAnsiTheme="minorHAnsi"/>
                <w:sz w:val="22"/>
                <w:szCs w:val="22"/>
              </w:rPr>
            </w:pPr>
            <w:r w:rsidRPr="008C5F58">
              <w:rPr>
                <w:rFonts w:asciiTheme="minorHAnsi" w:hAnsiTheme="minorHAnsi"/>
                <w:sz w:val="22"/>
                <w:szCs w:val="22"/>
              </w:rPr>
              <w:t>Test Team Manager</w:t>
            </w:r>
          </w:p>
        </w:tc>
        <w:tc>
          <w:tcPr>
            <w:tcW w:w="1753" w:type="pct"/>
          </w:tcPr>
          <w:p w:rsidR="006B4BC6" w:rsidRPr="009C3940" w:rsidRDefault="006B4BC6" w:rsidP="002124BB">
            <w:pPr>
              <w:pStyle w:val="TableContents"/>
              <w:spacing w:before="60" w:after="60"/>
              <w:rPr>
                <w:rFonts w:asciiTheme="minorHAnsi" w:hAnsiTheme="minorHAnsi" w:cs="Arial"/>
                <w:sz w:val="22"/>
                <w:szCs w:val="22"/>
              </w:rPr>
            </w:pPr>
          </w:p>
        </w:tc>
        <w:tc>
          <w:tcPr>
            <w:tcW w:w="949" w:type="pct"/>
          </w:tcPr>
          <w:p w:rsidR="006B4BC6" w:rsidRPr="009C3940" w:rsidRDefault="006B4BC6" w:rsidP="002124BB">
            <w:pPr>
              <w:pStyle w:val="TableContents"/>
              <w:spacing w:before="60" w:after="60"/>
              <w:rPr>
                <w:rFonts w:asciiTheme="minorHAnsi" w:hAnsiTheme="minorHAnsi" w:cs="Arial"/>
                <w:sz w:val="22"/>
                <w:szCs w:val="22"/>
              </w:rPr>
            </w:pPr>
          </w:p>
        </w:tc>
      </w:tr>
      <w:tr w:rsidR="006B4BC6" w:rsidRPr="009C3940" w:rsidTr="00D67C46">
        <w:trPr>
          <w:trHeight w:val="272"/>
        </w:trPr>
        <w:tc>
          <w:tcPr>
            <w:tcW w:w="980" w:type="pct"/>
          </w:tcPr>
          <w:p w:rsidR="006B4BC6" w:rsidRPr="008C5F58" w:rsidRDefault="00F96806" w:rsidP="002124BB">
            <w:pPr>
              <w:pStyle w:val="TableContents"/>
              <w:spacing w:before="60" w:after="60"/>
              <w:rPr>
                <w:rFonts w:asciiTheme="minorHAnsi" w:hAnsiTheme="minorHAnsi" w:cs="Arial"/>
                <w:b/>
                <w:sz w:val="22"/>
                <w:szCs w:val="22"/>
              </w:rPr>
            </w:pPr>
            <w:r>
              <w:rPr>
                <w:rFonts w:asciiTheme="minorHAnsi" w:hAnsiTheme="minorHAnsi" w:cs="Arial"/>
                <w:b/>
                <w:sz w:val="22"/>
                <w:szCs w:val="22"/>
              </w:rPr>
              <w:t>Ruth Vincent</w:t>
            </w:r>
          </w:p>
        </w:tc>
        <w:tc>
          <w:tcPr>
            <w:tcW w:w="1319" w:type="pct"/>
          </w:tcPr>
          <w:p w:rsidR="006B4BC6" w:rsidRPr="008C5F58" w:rsidRDefault="006B4BC6" w:rsidP="002124BB">
            <w:pPr>
              <w:jc w:val="both"/>
              <w:rPr>
                <w:rFonts w:asciiTheme="minorHAnsi" w:hAnsiTheme="minorHAnsi"/>
                <w:sz w:val="22"/>
                <w:szCs w:val="22"/>
              </w:rPr>
            </w:pPr>
            <w:r w:rsidRPr="008C5F58">
              <w:rPr>
                <w:rFonts w:asciiTheme="minorHAnsi" w:hAnsiTheme="minorHAnsi"/>
                <w:sz w:val="22"/>
                <w:szCs w:val="22"/>
              </w:rPr>
              <w:t>Business Analyst</w:t>
            </w:r>
          </w:p>
        </w:tc>
        <w:tc>
          <w:tcPr>
            <w:tcW w:w="1753" w:type="pct"/>
          </w:tcPr>
          <w:p w:rsidR="006B4BC6" w:rsidRPr="009C3940" w:rsidRDefault="006B4BC6" w:rsidP="002124BB">
            <w:pPr>
              <w:pStyle w:val="TableContents"/>
              <w:spacing w:before="60" w:after="60"/>
              <w:rPr>
                <w:rFonts w:asciiTheme="minorHAnsi" w:hAnsiTheme="minorHAnsi" w:cs="Arial"/>
                <w:sz w:val="22"/>
                <w:szCs w:val="22"/>
              </w:rPr>
            </w:pPr>
          </w:p>
        </w:tc>
        <w:tc>
          <w:tcPr>
            <w:tcW w:w="949" w:type="pct"/>
          </w:tcPr>
          <w:p w:rsidR="006B4BC6" w:rsidRPr="009C3940" w:rsidRDefault="006B4BC6" w:rsidP="002124BB">
            <w:pPr>
              <w:pStyle w:val="TableContents"/>
              <w:spacing w:before="60" w:after="60"/>
              <w:rPr>
                <w:rFonts w:asciiTheme="minorHAnsi" w:hAnsiTheme="minorHAnsi" w:cs="Arial"/>
                <w:sz w:val="22"/>
                <w:szCs w:val="22"/>
              </w:rPr>
            </w:pPr>
          </w:p>
        </w:tc>
      </w:tr>
      <w:tr w:rsidR="006B4BC6" w:rsidRPr="009C3940" w:rsidTr="00D67C46">
        <w:trPr>
          <w:trHeight w:val="272"/>
        </w:trPr>
        <w:tc>
          <w:tcPr>
            <w:tcW w:w="980" w:type="pct"/>
          </w:tcPr>
          <w:p w:rsidR="006B4BC6" w:rsidRPr="008C5F58" w:rsidRDefault="00E021BE" w:rsidP="002124BB">
            <w:pPr>
              <w:pStyle w:val="TableContents"/>
              <w:spacing w:before="60" w:after="60"/>
              <w:rPr>
                <w:rFonts w:asciiTheme="minorHAnsi" w:hAnsiTheme="minorHAnsi" w:cs="Arial"/>
                <w:b/>
                <w:sz w:val="22"/>
                <w:szCs w:val="22"/>
              </w:rPr>
            </w:pPr>
            <w:r w:rsidRPr="008C5F58">
              <w:rPr>
                <w:rFonts w:asciiTheme="minorHAnsi" w:hAnsiTheme="minorHAnsi" w:cs="Arial"/>
                <w:b/>
                <w:sz w:val="22"/>
                <w:szCs w:val="22"/>
              </w:rPr>
              <w:t>Steve Gray</w:t>
            </w:r>
          </w:p>
        </w:tc>
        <w:tc>
          <w:tcPr>
            <w:tcW w:w="1319" w:type="pct"/>
          </w:tcPr>
          <w:p w:rsidR="006B4BC6" w:rsidRPr="008C5F58" w:rsidRDefault="00E021BE" w:rsidP="002124BB">
            <w:pPr>
              <w:jc w:val="both"/>
              <w:rPr>
                <w:rFonts w:asciiTheme="minorHAnsi" w:hAnsiTheme="minorHAnsi"/>
                <w:sz w:val="22"/>
                <w:szCs w:val="22"/>
              </w:rPr>
            </w:pPr>
            <w:r w:rsidRPr="008C5F58">
              <w:rPr>
                <w:rFonts w:asciiTheme="minorHAnsi" w:hAnsiTheme="minorHAnsi"/>
                <w:sz w:val="22"/>
                <w:szCs w:val="22"/>
              </w:rPr>
              <w:t>Test</w:t>
            </w:r>
            <w:r w:rsidR="006B4BC6" w:rsidRPr="008C5F58">
              <w:rPr>
                <w:rFonts w:asciiTheme="minorHAnsi" w:hAnsiTheme="minorHAnsi"/>
                <w:sz w:val="22"/>
                <w:szCs w:val="22"/>
              </w:rPr>
              <w:t xml:space="preserve"> Architect</w:t>
            </w:r>
          </w:p>
        </w:tc>
        <w:tc>
          <w:tcPr>
            <w:tcW w:w="1753" w:type="pct"/>
          </w:tcPr>
          <w:p w:rsidR="006B4BC6" w:rsidRPr="009C3940" w:rsidRDefault="006B4BC6" w:rsidP="002124BB">
            <w:pPr>
              <w:pStyle w:val="TableContents"/>
              <w:spacing w:before="60" w:after="60"/>
              <w:rPr>
                <w:rFonts w:asciiTheme="minorHAnsi" w:hAnsiTheme="minorHAnsi" w:cs="Arial"/>
                <w:sz w:val="22"/>
                <w:szCs w:val="22"/>
              </w:rPr>
            </w:pPr>
          </w:p>
        </w:tc>
        <w:tc>
          <w:tcPr>
            <w:tcW w:w="949" w:type="pct"/>
          </w:tcPr>
          <w:p w:rsidR="006B4BC6" w:rsidRPr="009C3940" w:rsidRDefault="006B4BC6" w:rsidP="002124BB">
            <w:pPr>
              <w:pStyle w:val="TableContents"/>
              <w:spacing w:before="60" w:after="60"/>
              <w:rPr>
                <w:rFonts w:asciiTheme="minorHAnsi" w:hAnsiTheme="minorHAnsi" w:cs="Arial"/>
                <w:sz w:val="22"/>
                <w:szCs w:val="22"/>
              </w:rPr>
            </w:pPr>
          </w:p>
        </w:tc>
      </w:tr>
      <w:tr w:rsidR="006B4BC6" w:rsidRPr="009C3940" w:rsidTr="00D67C46">
        <w:trPr>
          <w:trHeight w:val="272"/>
        </w:trPr>
        <w:tc>
          <w:tcPr>
            <w:tcW w:w="980" w:type="pct"/>
          </w:tcPr>
          <w:p w:rsidR="006B4BC6" w:rsidRPr="008C5F58" w:rsidRDefault="008C5F58" w:rsidP="002124BB">
            <w:pPr>
              <w:pStyle w:val="TableContents"/>
              <w:spacing w:before="60" w:after="60"/>
              <w:rPr>
                <w:rFonts w:asciiTheme="minorHAnsi" w:hAnsiTheme="minorHAnsi" w:cs="Arial"/>
                <w:b/>
                <w:sz w:val="22"/>
                <w:szCs w:val="22"/>
              </w:rPr>
            </w:pPr>
            <w:r>
              <w:rPr>
                <w:rFonts w:asciiTheme="minorHAnsi" w:hAnsiTheme="minorHAnsi" w:cs="Arial"/>
                <w:b/>
                <w:sz w:val="22"/>
                <w:szCs w:val="22"/>
              </w:rPr>
              <w:t>Mike Robinson</w:t>
            </w:r>
          </w:p>
        </w:tc>
        <w:tc>
          <w:tcPr>
            <w:tcW w:w="1319" w:type="pct"/>
          </w:tcPr>
          <w:p w:rsidR="006B4BC6" w:rsidRPr="008C5F58" w:rsidRDefault="006B4BC6" w:rsidP="002124BB">
            <w:pPr>
              <w:jc w:val="both"/>
              <w:rPr>
                <w:rFonts w:asciiTheme="minorHAnsi" w:hAnsiTheme="minorHAnsi"/>
                <w:sz w:val="22"/>
                <w:szCs w:val="22"/>
              </w:rPr>
            </w:pPr>
            <w:r w:rsidRPr="008C5F58">
              <w:rPr>
                <w:rFonts w:asciiTheme="minorHAnsi" w:hAnsiTheme="minorHAnsi"/>
                <w:sz w:val="22"/>
                <w:szCs w:val="22"/>
              </w:rPr>
              <w:t>Solution Architect</w:t>
            </w:r>
          </w:p>
        </w:tc>
        <w:tc>
          <w:tcPr>
            <w:tcW w:w="1753" w:type="pct"/>
          </w:tcPr>
          <w:p w:rsidR="006B4BC6" w:rsidRPr="009C3940" w:rsidRDefault="006B4BC6" w:rsidP="002124BB">
            <w:pPr>
              <w:pStyle w:val="TableContents"/>
              <w:spacing w:before="60" w:after="60"/>
              <w:rPr>
                <w:rFonts w:asciiTheme="minorHAnsi" w:hAnsiTheme="minorHAnsi" w:cs="Arial"/>
                <w:sz w:val="22"/>
                <w:szCs w:val="22"/>
              </w:rPr>
            </w:pPr>
          </w:p>
        </w:tc>
        <w:tc>
          <w:tcPr>
            <w:tcW w:w="949" w:type="pct"/>
          </w:tcPr>
          <w:p w:rsidR="006B4BC6" w:rsidRPr="009C3940" w:rsidRDefault="006B4BC6" w:rsidP="002124BB">
            <w:pPr>
              <w:pStyle w:val="TableContents"/>
              <w:spacing w:before="60" w:after="60"/>
              <w:rPr>
                <w:rFonts w:asciiTheme="minorHAnsi" w:hAnsiTheme="minorHAnsi" w:cs="Arial"/>
                <w:sz w:val="22"/>
                <w:szCs w:val="22"/>
              </w:rPr>
            </w:pPr>
          </w:p>
        </w:tc>
      </w:tr>
    </w:tbl>
    <w:p w:rsidR="006B4BC6" w:rsidRPr="009C3940" w:rsidRDefault="006B4BC6" w:rsidP="002124BB">
      <w:pPr>
        <w:jc w:val="both"/>
        <w:rPr>
          <w:rFonts w:asciiTheme="minorHAnsi" w:hAnsiTheme="minorHAnsi"/>
        </w:rPr>
      </w:pPr>
    </w:p>
    <w:p w:rsidR="00CA4C88" w:rsidRPr="009C3940" w:rsidRDefault="00CA4C88" w:rsidP="002124BB">
      <w:pPr>
        <w:jc w:val="both"/>
        <w:rPr>
          <w:rFonts w:asciiTheme="minorHAnsi" w:hAnsiTheme="minorHAnsi"/>
        </w:rPr>
      </w:pPr>
    </w:p>
    <w:p w:rsidR="00B84BE7" w:rsidRPr="009C3940" w:rsidRDefault="00B84BE7" w:rsidP="002124BB">
      <w:pPr>
        <w:jc w:val="both"/>
        <w:rPr>
          <w:rFonts w:asciiTheme="minorHAnsi" w:hAnsiTheme="minorHAnsi"/>
        </w:rPr>
      </w:pPr>
    </w:p>
    <w:p w:rsidR="00B84BE7" w:rsidRPr="009C3940" w:rsidRDefault="00B84BE7" w:rsidP="002124BB">
      <w:pPr>
        <w:jc w:val="both"/>
        <w:rPr>
          <w:rFonts w:asciiTheme="minorHAnsi" w:hAnsiTheme="minorHAnsi"/>
        </w:rPr>
      </w:pPr>
    </w:p>
    <w:p w:rsidR="00B84BE7" w:rsidRDefault="00B84BE7" w:rsidP="002124BB">
      <w:pPr>
        <w:jc w:val="both"/>
        <w:rPr>
          <w:rFonts w:asciiTheme="minorHAnsi" w:hAnsiTheme="minorHAnsi"/>
        </w:rPr>
      </w:pPr>
    </w:p>
    <w:p w:rsidR="00A12A3E" w:rsidRDefault="00A12A3E"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Default="00D811A9" w:rsidP="002124BB">
      <w:pPr>
        <w:jc w:val="both"/>
        <w:rPr>
          <w:rFonts w:asciiTheme="minorHAnsi" w:hAnsiTheme="minorHAnsi"/>
        </w:rPr>
      </w:pPr>
    </w:p>
    <w:p w:rsidR="00D811A9" w:rsidRPr="009C3940" w:rsidRDefault="00D811A9" w:rsidP="002124BB">
      <w:pPr>
        <w:jc w:val="both"/>
        <w:rPr>
          <w:rFonts w:asciiTheme="minorHAnsi" w:hAnsiTheme="minorHAnsi"/>
        </w:rPr>
      </w:pPr>
    </w:p>
    <w:p w:rsidR="00E718BF" w:rsidRPr="009C3940" w:rsidRDefault="00E718BF" w:rsidP="002124BB">
      <w:pPr>
        <w:pStyle w:val="Heading1"/>
        <w:jc w:val="both"/>
        <w:rPr>
          <w:rFonts w:asciiTheme="minorHAnsi" w:hAnsiTheme="minorHAnsi"/>
        </w:rPr>
      </w:pPr>
      <w:bookmarkStart w:id="141" w:name="_Toc389646221"/>
      <w:r w:rsidRPr="009C3940">
        <w:rPr>
          <w:rFonts w:asciiTheme="minorHAnsi" w:hAnsiTheme="minorHAnsi"/>
        </w:rPr>
        <w:t>Appendix</w:t>
      </w:r>
      <w:r w:rsidR="00FF4416">
        <w:rPr>
          <w:rFonts w:asciiTheme="minorHAnsi" w:hAnsiTheme="minorHAnsi"/>
        </w:rPr>
        <w:t>- Best P</w:t>
      </w:r>
      <w:r w:rsidR="00F12F29">
        <w:rPr>
          <w:rFonts w:asciiTheme="minorHAnsi" w:hAnsiTheme="minorHAnsi"/>
        </w:rPr>
        <w:t>ractise,</w:t>
      </w:r>
      <w:bookmarkEnd w:id="141"/>
      <w:r w:rsidR="00F12F29">
        <w:rPr>
          <w:rFonts w:asciiTheme="minorHAnsi" w:hAnsiTheme="minorHAnsi"/>
        </w:rPr>
        <w:t xml:space="preserve"> EPIC</w:t>
      </w:r>
      <w:r w:rsidR="002124D9">
        <w:rPr>
          <w:rFonts w:asciiTheme="minorHAnsi" w:hAnsiTheme="minorHAnsi"/>
        </w:rPr>
        <w:t xml:space="preserve"> &amp; Product Risk’s</w:t>
      </w:r>
    </w:p>
    <w:p w:rsidR="00FA0FB0" w:rsidRPr="009C3940" w:rsidRDefault="00FA0FB0" w:rsidP="002124BB">
      <w:pPr>
        <w:jc w:val="both"/>
        <w:rPr>
          <w:rFonts w:asciiTheme="minorHAnsi" w:hAnsiTheme="minorHAnsi"/>
        </w:rPr>
      </w:pPr>
    </w:p>
    <w:p w:rsidR="00B84BE7" w:rsidRPr="009C3940" w:rsidRDefault="00B84BE7" w:rsidP="002124BB">
      <w:pPr>
        <w:jc w:val="both"/>
        <w:rPr>
          <w:rFonts w:asciiTheme="minorHAnsi" w:hAnsiTheme="minorHAnsi"/>
        </w:rPr>
      </w:pPr>
      <w:r w:rsidRPr="009C3940">
        <w:rPr>
          <w:rFonts w:asciiTheme="minorHAnsi" w:hAnsiTheme="minorHAnsi"/>
          <w:b/>
        </w:rPr>
        <w:t>Test Approach for each Area-</w:t>
      </w:r>
      <w:r w:rsidRPr="009C3940">
        <w:rPr>
          <w:rFonts w:asciiTheme="minorHAnsi" w:hAnsiTheme="minorHAnsi"/>
        </w:rPr>
        <w:t xml:space="preserve"> </w:t>
      </w:r>
      <w:r w:rsidRPr="009C3940">
        <w:rPr>
          <w:rFonts w:asciiTheme="minorHAnsi" w:hAnsiTheme="minorHAnsi"/>
          <w:b/>
        </w:rPr>
        <w:t>Statutory Returns</w:t>
      </w:r>
    </w:p>
    <w:p w:rsidR="00B84BE7" w:rsidRPr="009C3940" w:rsidRDefault="00B84BE7" w:rsidP="00436711">
      <w:pPr>
        <w:pStyle w:val="ListParagraph"/>
        <w:numPr>
          <w:ilvl w:val="0"/>
          <w:numId w:val="16"/>
        </w:numPr>
        <w:jc w:val="both"/>
        <w:rPr>
          <w:rFonts w:asciiTheme="minorHAnsi" w:hAnsiTheme="minorHAnsi"/>
        </w:rPr>
      </w:pPr>
      <w:r w:rsidRPr="009C3940">
        <w:rPr>
          <w:rFonts w:asciiTheme="minorHAnsi" w:hAnsiTheme="minorHAnsi"/>
        </w:rPr>
        <w:t>Changes to the data within the reports (including dates)</w:t>
      </w:r>
    </w:p>
    <w:p w:rsidR="00B84BE7" w:rsidRPr="009C3940" w:rsidRDefault="00B84BE7" w:rsidP="00436711">
      <w:pPr>
        <w:pStyle w:val="ListParagraph"/>
        <w:numPr>
          <w:ilvl w:val="0"/>
          <w:numId w:val="17"/>
        </w:numPr>
        <w:jc w:val="both"/>
        <w:rPr>
          <w:rFonts w:asciiTheme="minorHAnsi" w:hAnsiTheme="minorHAnsi"/>
        </w:rPr>
      </w:pPr>
      <w:r w:rsidRPr="009C3940">
        <w:rPr>
          <w:rFonts w:asciiTheme="minorHAnsi" w:hAnsiTheme="minorHAnsi"/>
        </w:rPr>
        <w:t>Returns are developed at school type level. Testing therefore needs to cover school types on a risk based approach.</w:t>
      </w:r>
    </w:p>
    <w:p w:rsidR="00B84BE7" w:rsidRPr="009C3940" w:rsidRDefault="00B84BE7" w:rsidP="00436711">
      <w:pPr>
        <w:pStyle w:val="ListParagraph"/>
        <w:numPr>
          <w:ilvl w:val="0"/>
          <w:numId w:val="17"/>
        </w:numPr>
        <w:jc w:val="both"/>
        <w:rPr>
          <w:rFonts w:asciiTheme="minorHAnsi" w:hAnsiTheme="minorHAnsi"/>
        </w:rPr>
      </w:pPr>
      <w:r w:rsidRPr="009C3940">
        <w:rPr>
          <w:rFonts w:asciiTheme="minorHAnsi" w:hAnsiTheme="minorHAnsi"/>
        </w:rPr>
        <w:t xml:space="preserve">Some Stat Returns are complex in the development approach. 1 report may serve multiple school types. </w:t>
      </w:r>
      <w:r w:rsidR="00956A95" w:rsidRPr="009C3940">
        <w:rPr>
          <w:rFonts w:asciiTheme="minorHAnsi" w:hAnsiTheme="minorHAnsi"/>
        </w:rPr>
        <w:t>A change to one school type within a region has</w:t>
      </w:r>
      <w:r w:rsidRPr="009C3940">
        <w:rPr>
          <w:rFonts w:asciiTheme="minorHAnsi" w:hAnsiTheme="minorHAnsi"/>
        </w:rPr>
        <w:t xml:space="preserve"> the potential to impact all school types within that region.</w:t>
      </w:r>
    </w:p>
    <w:p w:rsidR="00B84BE7" w:rsidRPr="009C3940" w:rsidRDefault="00B84BE7" w:rsidP="002124BB">
      <w:pPr>
        <w:jc w:val="both"/>
        <w:rPr>
          <w:rFonts w:asciiTheme="minorHAnsi" w:hAnsiTheme="minorHAnsi"/>
        </w:rPr>
      </w:pPr>
    </w:p>
    <w:p w:rsidR="00B84BE7" w:rsidRPr="00956A95" w:rsidRDefault="00956A95" w:rsidP="002124BB">
      <w:pPr>
        <w:jc w:val="both"/>
        <w:rPr>
          <w:rFonts w:asciiTheme="minorHAnsi" w:hAnsiTheme="minorHAnsi"/>
          <w:b/>
        </w:rPr>
      </w:pPr>
      <w:r>
        <w:rPr>
          <w:rFonts w:asciiTheme="minorHAnsi" w:hAnsiTheme="minorHAnsi"/>
          <w:b/>
        </w:rPr>
        <w:t xml:space="preserve">Test Data consideration- </w:t>
      </w:r>
      <w:r w:rsidR="00B84BE7" w:rsidRPr="009C3940">
        <w:rPr>
          <w:rFonts w:asciiTheme="minorHAnsi" w:hAnsiTheme="minorHAnsi"/>
        </w:rPr>
        <w:t>General</w:t>
      </w:r>
    </w:p>
    <w:p w:rsidR="00B84BE7" w:rsidRPr="009C3940" w:rsidRDefault="00956A95" w:rsidP="00436711">
      <w:pPr>
        <w:pStyle w:val="ListParagraph"/>
        <w:numPr>
          <w:ilvl w:val="0"/>
          <w:numId w:val="18"/>
        </w:numPr>
        <w:jc w:val="both"/>
        <w:rPr>
          <w:rFonts w:asciiTheme="minorHAnsi" w:hAnsiTheme="minorHAnsi"/>
        </w:rPr>
      </w:pPr>
      <w:r w:rsidRPr="009C3940">
        <w:rPr>
          <w:rFonts w:asciiTheme="minorHAnsi" w:hAnsiTheme="minorHAnsi"/>
        </w:rPr>
        <w:t>Stats return</w:t>
      </w:r>
      <w:r w:rsidR="00B84BE7" w:rsidRPr="009C3940">
        <w:rPr>
          <w:rFonts w:asciiTheme="minorHAnsi" w:hAnsiTheme="minorHAnsi"/>
        </w:rPr>
        <w:t xml:space="preserve"> testing requires testing within correct academic year</w:t>
      </w:r>
      <w:r>
        <w:rPr>
          <w:rFonts w:asciiTheme="minorHAnsi" w:hAnsiTheme="minorHAnsi"/>
        </w:rPr>
        <w:t xml:space="preserve"> / date. This is to say that </w:t>
      </w:r>
      <w:r w:rsidR="00B84BE7" w:rsidRPr="009C3940">
        <w:rPr>
          <w:rFonts w:asciiTheme="minorHAnsi" w:hAnsiTheme="minorHAnsi"/>
        </w:rPr>
        <w:t>all testing will require datasets that have been progressed to the correct date in the future, with all supporting test data being created (i.e. timetables, attendance marks, exclusions, SEN’s, FSM’s etc.)</w:t>
      </w:r>
    </w:p>
    <w:p w:rsidR="00B84BE7" w:rsidRPr="009C3940" w:rsidRDefault="00B84BE7" w:rsidP="00436711">
      <w:pPr>
        <w:pStyle w:val="ListParagraph"/>
        <w:numPr>
          <w:ilvl w:val="0"/>
          <w:numId w:val="18"/>
        </w:numPr>
        <w:jc w:val="both"/>
        <w:rPr>
          <w:rFonts w:asciiTheme="minorHAnsi" w:hAnsiTheme="minorHAnsi"/>
        </w:rPr>
      </w:pPr>
      <w:r w:rsidRPr="009C3940">
        <w:rPr>
          <w:rFonts w:asciiTheme="minorHAnsi" w:hAnsiTheme="minorHAnsi"/>
        </w:rPr>
        <w:t>Datasets are not available for all schools types with all required data present.</w:t>
      </w:r>
    </w:p>
    <w:p w:rsidR="00B84BE7" w:rsidRPr="009C3940" w:rsidRDefault="00B84BE7" w:rsidP="00436711">
      <w:pPr>
        <w:pStyle w:val="ListParagraph"/>
        <w:numPr>
          <w:ilvl w:val="0"/>
          <w:numId w:val="18"/>
        </w:numPr>
        <w:jc w:val="both"/>
        <w:rPr>
          <w:rFonts w:asciiTheme="minorHAnsi" w:hAnsiTheme="minorHAnsi"/>
        </w:rPr>
      </w:pPr>
      <w:r w:rsidRPr="009C3940">
        <w:rPr>
          <w:rFonts w:asciiTheme="minorHAnsi" w:hAnsiTheme="minorHAnsi"/>
        </w:rPr>
        <w:t>A mixture of masked datasets and training datasets are utilised to provide as much coverage as possible.</w:t>
      </w:r>
    </w:p>
    <w:p w:rsidR="00B84BE7" w:rsidRPr="009C3940" w:rsidRDefault="00B84BE7" w:rsidP="002124BB">
      <w:pPr>
        <w:jc w:val="both"/>
        <w:rPr>
          <w:rFonts w:asciiTheme="minorHAnsi" w:hAnsiTheme="minorHAnsi"/>
        </w:rPr>
      </w:pPr>
    </w:p>
    <w:p w:rsidR="00B84BE7" w:rsidRPr="009C3940" w:rsidRDefault="00B84BE7" w:rsidP="002124BB">
      <w:pPr>
        <w:jc w:val="both"/>
        <w:rPr>
          <w:rFonts w:asciiTheme="minorHAnsi" w:hAnsiTheme="minorHAnsi"/>
        </w:rPr>
      </w:pPr>
      <w:r w:rsidRPr="009C3940">
        <w:rPr>
          <w:rFonts w:asciiTheme="minorHAnsi" w:hAnsiTheme="minorHAnsi"/>
          <w:b/>
          <w:u w:val="single"/>
        </w:rPr>
        <w:t>Masked Data Sets</w:t>
      </w:r>
      <w:r w:rsidRPr="009C3940">
        <w:rPr>
          <w:rFonts w:asciiTheme="minorHAnsi" w:hAnsiTheme="minorHAnsi"/>
        </w:rPr>
        <w:t>- The Data Masking process does destroy key data for Returns and as such the data fails validation. Possible opt</w:t>
      </w:r>
      <w:r w:rsidR="00956A95">
        <w:rPr>
          <w:rFonts w:asciiTheme="minorHAnsi" w:hAnsiTheme="minorHAnsi"/>
        </w:rPr>
        <w:t xml:space="preserve">ion is to use Training dataset. </w:t>
      </w:r>
      <w:r w:rsidRPr="009C3940">
        <w:rPr>
          <w:rFonts w:asciiTheme="minorHAnsi" w:hAnsiTheme="minorHAnsi"/>
        </w:rPr>
        <w:t>Examples: errors identified when running Attendance Collection report against a masked junior school dataset:</w:t>
      </w:r>
    </w:p>
    <w:p w:rsidR="00B84BE7" w:rsidRPr="009C3940" w:rsidRDefault="00B84BE7" w:rsidP="002124BB">
      <w:pPr>
        <w:jc w:val="both"/>
        <w:rPr>
          <w:rFonts w:asciiTheme="minorHAnsi" w:hAnsiTheme="minorHAnsi"/>
        </w:rPr>
      </w:pPr>
      <w:r w:rsidRPr="009C3940">
        <w:rPr>
          <w:rFonts w:asciiTheme="minorHAnsi" w:hAnsiTheme="minorHAnsi"/>
        </w:rPr>
        <w:t>1071 validation rules failed: 840 Errors &amp; 231 queries</w:t>
      </w:r>
    </w:p>
    <w:p w:rsidR="00B84BE7" w:rsidRPr="009C3940" w:rsidRDefault="00B84BE7" w:rsidP="002124BB">
      <w:pPr>
        <w:jc w:val="both"/>
        <w:rPr>
          <w:rFonts w:asciiTheme="minorHAnsi" w:hAnsiTheme="minorHAnsi"/>
        </w:rPr>
      </w:pPr>
      <w:r w:rsidRPr="009C3940">
        <w:rPr>
          <w:rFonts w:asciiTheme="minorHAnsi" w:hAnsiTheme="minorHAnsi"/>
        </w:rPr>
        <w:t>Errors / Queries fell within the following categories:</w:t>
      </w:r>
    </w:p>
    <w:p w:rsidR="00B84BE7" w:rsidRPr="009C3940" w:rsidRDefault="00B84BE7" w:rsidP="00436711">
      <w:pPr>
        <w:pStyle w:val="ListParagraph"/>
        <w:numPr>
          <w:ilvl w:val="0"/>
          <w:numId w:val="19"/>
        </w:numPr>
        <w:jc w:val="both"/>
        <w:rPr>
          <w:rFonts w:asciiTheme="minorHAnsi" w:hAnsiTheme="minorHAnsi"/>
        </w:rPr>
      </w:pPr>
      <w:r w:rsidRPr="009C3940">
        <w:rPr>
          <w:rFonts w:asciiTheme="minorHAnsi" w:hAnsiTheme="minorHAnsi"/>
        </w:rPr>
        <w:t>UPN missing</w:t>
      </w:r>
    </w:p>
    <w:p w:rsidR="00B84BE7" w:rsidRPr="009C3940" w:rsidRDefault="00B84BE7" w:rsidP="00436711">
      <w:pPr>
        <w:pStyle w:val="ListParagraph"/>
        <w:numPr>
          <w:ilvl w:val="0"/>
          <w:numId w:val="19"/>
        </w:numPr>
        <w:jc w:val="both"/>
        <w:rPr>
          <w:rFonts w:asciiTheme="minorHAnsi" w:hAnsiTheme="minorHAnsi"/>
        </w:rPr>
      </w:pPr>
      <w:r w:rsidRPr="009C3940">
        <w:rPr>
          <w:rFonts w:asciiTheme="minorHAnsi" w:hAnsiTheme="minorHAnsi"/>
        </w:rPr>
        <w:t>Pupil actual year group not a recognised value</w:t>
      </w:r>
    </w:p>
    <w:p w:rsidR="00B84BE7" w:rsidRPr="009C3940" w:rsidRDefault="00B84BE7" w:rsidP="00436711">
      <w:pPr>
        <w:pStyle w:val="ListParagraph"/>
        <w:numPr>
          <w:ilvl w:val="0"/>
          <w:numId w:val="19"/>
        </w:numPr>
        <w:jc w:val="both"/>
        <w:rPr>
          <w:rFonts w:asciiTheme="minorHAnsi" w:hAnsiTheme="minorHAnsi"/>
        </w:rPr>
      </w:pPr>
      <w:r w:rsidRPr="009C3940">
        <w:rPr>
          <w:rFonts w:asciiTheme="minorHAnsi" w:hAnsiTheme="minorHAnsi"/>
        </w:rPr>
        <w:t>NC Year Actual must be present</w:t>
      </w:r>
    </w:p>
    <w:p w:rsidR="00B84BE7" w:rsidRPr="009C3940" w:rsidRDefault="00B84BE7" w:rsidP="00436711">
      <w:pPr>
        <w:pStyle w:val="ListParagraph"/>
        <w:numPr>
          <w:ilvl w:val="0"/>
          <w:numId w:val="19"/>
        </w:numPr>
        <w:jc w:val="both"/>
        <w:rPr>
          <w:rFonts w:asciiTheme="minorHAnsi" w:hAnsiTheme="minorHAnsi"/>
        </w:rPr>
      </w:pPr>
      <w:r w:rsidRPr="009C3940">
        <w:rPr>
          <w:rFonts w:asciiTheme="minorHAnsi" w:hAnsiTheme="minorHAnsi"/>
        </w:rPr>
        <w:t>Estab is out of range</w:t>
      </w:r>
    </w:p>
    <w:p w:rsidR="00B84BE7" w:rsidRPr="009C3940" w:rsidRDefault="00B84BE7" w:rsidP="00436711">
      <w:pPr>
        <w:pStyle w:val="ListParagraph"/>
        <w:numPr>
          <w:ilvl w:val="0"/>
          <w:numId w:val="19"/>
        </w:numPr>
        <w:jc w:val="both"/>
        <w:rPr>
          <w:rFonts w:asciiTheme="minorHAnsi" w:hAnsiTheme="minorHAnsi"/>
        </w:rPr>
      </w:pPr>
      <w:r w:rsidRPr="009C3940">
        <w:rPr>
          <w:rFonts w:asciiTheme="minorHAnsi" w:hAnsiTheme="minorHAnsi"/>
        </w:rPr>
        <w:t>UPN invalid</w:t>
      </w:r>
    </w:p>
    <w:p w:rsidR="00B84BE7" w:rsidRPr="009C3940" w:rsidRDefault="00B84BE7" w:rsidP="00436711">
      <w:pPr>
        <w:pStyle w:val="ListParagraph"/>
        <w:numPr>
          <w:ilvl w:val="0"/>
          <w:numId w:val="19"/>
        </w:numPr>
        <w:jc w:val="both"/>
        <w:rPr>
          <w:rFonts w:asciiTheme="minorHAnsi" w:hAnsiTheme="minorHAnsi"/>
        </w:rPr>
      </w:pPr>
      <w:r w:rsidRPr="009C3940">
        <w:rPr>
          <w:rFonts w:asciiTheme="minorHAnsi" w:hAnsiTheme="minorHAnsi"/>
        </w:rPr>
        <w:t>Sessions possible must equal the sum of codes ……</w:t>
      </w:r>
    </w:p>
    <w:p w:rsidR="00B84BE7" w:rsidRPr="009C3940" w:rsidRDefault="00B84BE7" w:rsidP="00436711">
      <w:pPr>
        <w:pStyle w:val="ListParagraph"/>
        <w:numPr>
          <w:ilvl w:val="0"/>
          <w:numId w:val="19"/>
        </w:numPr>
        <w:jc w:val="both"/>
        <w:rPr>
          <w:rFonts w:asciiTheme="minorHAnsi" w:hAnsiTheme="minorHAnsi"/>
        </w:rPr>
      </w:pPr>
      <w:r w:rsidRPr="009C3940">
        <w:rPr>
          <w:rFonts w:asciiTheme="minorHAnsi" w:hAnsiTheme="minorHAnsi"/>
        </w:rPr>
        <w:t>File uploaded with a pupil/s outside of mandatory school age</w:t>
      </w:r>
    </w:p>
    <w:p w:rsidR="00B84BE7" w:rsidRPr="009C3940" w:rsidRDefault="00B84BE7" w:rsidP="00436711">
      <w:pPr>
        <w:pStyle w:val="ListParagraph"/>
        <w:numPr>
          <w:ilvl w:val="0"/>
          <w:numId w:val="19"/>
        </w:numPr>
        <w:jc w:val="both"/>
        <w:rPr>
          <w:rFonts w:asciiTheme="minorHAnsi" w:hAnsiTheme="minorHAnsi"/>
        </w:rPr>
      </w:pPr>
      <w:r w:rsidRPr="009C3940">
        <w:rPr>
          <w:rFonts w:asciiTheme="minorHAnsi" w:hAnsiTheme="minorHAnsi"/>
        </w:rPr>
        <w:t>Code X has been included for a pupil who is of mandatory school age</w:t>
      </w:r>
    </w:p>
    <w:p w:rsidR="00B84BE7" w:rsidRPr="009C3940" w:rsidRDefault="00B84BE7" w:rsidP="00436711">
      <w:pPr>
        <w:pStyle w:val="ListParagraph"/>
        <w:numPr>
          <w:ilvl w:val="0"/>
          <w:numId w:val="19"/>
        </w:numPr>
        <w:jc w:val="both"/>
        <w:rPr>
          <w:rFonts w:asciiTheme="minorHAnsi" w:hAnsiTheme="minorHAnsi"/>
        </w:rPr>
      </w:pPr>
      <w:r w:rsidRPr="009C3940">
        <w:rPr>
          <w:rFonts w:asciiTheme="minorHAnsi" w:hAnsiTheme="minorHAnsi"/>
        </w:rPr>
        <w:t>Invalid survey reference date</w:t>
      </w:r>
    </w:p>
    <w:p w:rsidR="00B84BE7" w:rsidRPr="009C3940" w:rsidRDefault="00B84BE7" w:rsidP="00436711">
      <w:pPr>
        <w:pStyle w:val="ListParagraph"/>
        <w:numPr>
          <w:ilvl w:val="0"/>
          <w:numId w:val="19"/>
        </w:numPr>
        <w:jc w:val="both"/>
        <w:rPr>
          <w:rFonts w:asciiTheme="minorHAnsi" w:hAnsiTheme="minorHAnsi"/>
        </w:rPr>
      </w:pPr>
      <w:r w:rsidRPr="009C3940">
        <w:rPr>
          <w:rFonts w:asciiTheme="minorHAnsi" w:hAnsiTheme="minorHAnsi"/>
        </w:rPr>
        <w:t>Please check: former UPN invalid</w:t>
      </w:r>
    </w:p>
    <w:p w:rsidR="00B84BE7" w:rsidRPr="009C3940" w:rsidRDefault="00B84BE7" w:rsidP="00436711">
      <w:pPr>
        <w:pStyle w:val="ListParagraph"/>
        <w:numPr>
          <w:ilvl w:val="0"/>
          <w:numId w:val="19"/>
        </w:numPr>
        <w:jc w:val="both"/>
        <w:rPr>
          <w:rFonts w:asciiTheme="minorHAnsi" w:hAnsiTheme="minorHAnsi"/>
        </w:rPr>
      </w:pPr>
      <w:r w:rsidRPr="009C3940">
        <w:rPr>
          <w:rFonts w:asciiTheme="minorHAnsi" w:hAnsiTheme="minorHAnsi"/>
        </w:rPr>
        <w:t>Please check: pupil aged 5 or over shown as part-time</w:t>
      </w:r>
    </w:p>
    <w:p w:rsidR="00B84BE7" w:rsidRPr="009C3940" w:rsidRDefault="00B84BE7" w:rsidP="00436711">
      <w:pPr>
        <w:pStyle w:val="ListParagraph"/>
        <w:numPr>
          <w:ilvl w:val="0"/>
          <w:numId w:val="19"/>
        </w:numPr>
        <w:jc w:val="both"/>
        <w:rPr>
          <w:rFonts w:asciiTheme="minorHAnsi" w:hAnsiTheme="minorHAnsi"/>
        </w:rPr>
      </w:pPr>
      <w:r w:rsidRPr="009C3940">
        <w:rPr>
          <w:rFonts w:asciiTheme="minorHAnsi" w:hAnsiTheme="minorHAnsi"/>
        </w:rPr>
        <w:t>Please check: sessions Possible is not between 60 – 400</w:t>
      </w:r>
    </w:p>
    <w:p w:rsidR="00B84BE7" w:rsidRPr="009C3940" w:rsidRDefault="00B84BE7" w:rsidP="002124BB">
      <w:pPr>
        <w:jc w:val="both"/>
        <w:rPr>
          <w:rFonts w:asciiTheme="minorHAnsi" w:hAnsiTheme="minorHAnsi"/>
        </w:rPr>
      </w:pPr>
    </w:p>
    <w:p w:rsidR="00B84BE7" w:rsidRPr="009C3940" w:rsidRDefault="00B84BE7" w:rsidP="002124BB">
      <w:pPr>
        <w:jc w:val="both"/>
        <w:rPr>
          <w:rFonts w:asciiTheme="minorHAnsi" w:hAnsiTheme="minorHAnsi"/>
          <w:b/>
        </w:rPr>
      </w:pPr>
      <w:r w:rsidRPr="009C3940">
        <w:rPr>
          <w:rFonts w:asciiTheme="minorHAnsi" w:hAnsiTheme="minorHAnsi"/>
          <w:b/>
        </w:rPr>
        <w:t>Data Transfer</w:t>
      </w:r>
    </w:p>
    <w:p w:rsidR="00B84BE7" w:rsidRPr="009C3940" w:rsidRDefault="00B84BE7" w:rsidP="002124BB">
      <w:pPr>
        <w:jc w:val="both"/>
        <w:rPr>
          <w:rFonts w:asciiTheme="minorHAnsi" w:hAnsiTheme="minorHAnsi"/>
        </w:rPr>
      </w:pPr>
      <w:r w:rsidRPr="009C3940">
        <w:rPr>
          <w:rFonts w:asciiTheme="minorHAnsi" w:hAnsiTheme="minorHAnsi"/>
        </w:rPr>
        <w:t>CTF – State maintained Schools</w:t>
      </w:r>
    </w:p>
    <w:p w:rsidR="00B84BE7" w:rsidRPr="009C3940" w:rsidRDefault="00B84BE7" w:rsidP="002124BB">
      <w:pPr>
        <w:jc w:val="both"/>
        <w:rPr>
          <w:rFonts w:asciiTheme="minorHAnsi" w:hAnsiTheme="minorHAnsi"/>
        </w:rPr>
      </w:pPr>
      <w:r w:rsidRPr="009C3940">
        <w:rPr>
          <w:rFonts w:asciiTheme="minorHAnsi" w:hAnsiTheme="minorHAnsi"/>
        </w:rPr>
        <w:t xml:space="preserve">2 schools phase – move students from primary to secondary </w:t>
      </w:r>
    </w:p>
    <w:p w:rsidR="00B84BE7" w:rsidRPr="009C3940" w:rsidRDefault="00B84BE7" w:rsidP="002124BB">
      <w:pPr>
        <w:jc w:val="both"/>
        <w:rPr>
          <w:rFonts w:asciiTheme="minorHAnsi" w:hAnsiTheme="minorHAnsi"/>
        </w:rPr>
      </w:pPr>
      <w:r w:rsidRPr="009C3940">
        <w:rPr>
          <w:rFonts w:asciiTheme="minorHAnsi" w:hAnsiTheme="minorHAnsi"/>
        </w:rPr>
        <w:t>England – England</w:t>
      </w:r>
    </w:p>
    <w:p w:rsidR="00B84BE7" w:rsidRPr="009C3940" w:rsidRDefault="00B84BE7" w:rsidP="002124BB">
      <w:pPr>
        <w:jc w:val="both"/>
        <w:rPr>
          <w:rFonts w:asciiTheme="minorHAnsi" w:hAnsiTheme="minorHAnsi"/>
        </w:rPr>
      </w:pPr>
      <w:r w:rsidRPr="009C3940">
        <w:rPr>
          <w:rFonts w:asciiTheme="minorHAnsi" w:hAnsiTheme="minorHAnsi"/>
        </w:rPr>
        <w:t>Wales to Wales</w:t>
      </w:r>
    </w:p>
    <w:p w:rsidR="00B84BE7" w:rsidRPr="009C3940" w:rsidRDefault="00B84BE7" w:rsidP="002124BB">
      <w:pPr>
        <w:jc w:val="both"/>
        <w:rPr>
          <w:rFonts w:asciiTheme="minorHAnsi" w:hAnsiTheme="minorHAnsi"/>
        </w:rPr>
      </w:pPr>
      <w:r w:rsidRPr="009C3940">
        <w:rPr>
          <w:rFonts w:asciiTheme="minorHAnsi" w:hAnsiTheme="minorHAnsi"/>
        </w:rPr>
        <w:t>England to Wales</w:t>
      </w:r>
    </w:p>
    <w:p w:rsidR="00B84BE7" w:rsidRPr="009C3940" w:rsidRDefault="00B84BE7" w:rsidP="002124BB">
      <w:pPr>
        <w:jc w:val="both"/>
        <w:rPr>
          <w:rFonts w:asciiTheme="minorHAnsi" w:hAnsiTheme="minorHAnsi"/>
        </w:rPr>
      </w:pPr>
      <w:r w:rsidRPr="009C3940">
        <w:rPr>
          <w:rFonts w:asciiTheme="minorHAnsi" w:hAnsiTheme="minorHAnsi"/>
        </w:rPr>
        <w:t>Wales to England</w:t>
      </w:r>
    </w:p>
    <w:p w:rsidR="00B84BE7" w:rsidRPr="009C3940" w:rsidRDefault="00B84BE7" w:rsidP="002124BB">
      <w:pPr>
        <w:jc w:val="both"/>
        <w:rPr>
          <w:rFonts w:asciiTheme="minorHAnsi" w:hAnsiTheme="minorHAnsi"/>
        </w:rPr>
      </w:pPr>
      <w:r w:rsidRPr="009C3940">
        <w:rPr>
          <w:rFonts w:asciiTheme="minorHAnsi" w:hAnsiTheme="minorHAnsi"/>
        </w:rPr>
        <w:t>NI to NI</w:t>
      </w:r>
    </w:p>
    <w:p w:rsidR="00B84BE7" w:rsidRPr="009C3940" w:rsidRDefault="00B84BE7" w:rsidP="002124BB">
      <w:pPr>
        <w:jc w:val="both"/>
        <w:rPr>
          <w:rFonts w:asciiTheme="minorHAnsi" w:hAnsiTheme="minorHAnsi"/>
        </w:rPr>
      </w:pPr>
      <w:r w:rsidRPr="009C3940">
        <w:rPr>
          <w:rFonts w:asciiTheme="minorHAnsi" w:hAnsiTheme="minorHAnsi"/>
        </w:rPr>
        <w:t>ATF – Independent Schools</w:t>
      </w:r>
    </w:p>
    <w:p w:rsidR="00B84BE7" w:rsidRPr="009C3940" w:rsidRDefault="00B84BE7" w:rsidP="002124BB">
      <w:pPr>
        <w:jc w:val="both"/>
        <w:rPr>
          <w:rFonts w:asciiTheme="minorHAnsi" w:hAnsiTheme="minorHAnsi"/>
        </w:rPr>
      </w:pPr>
      <w:r w:rsidRPr="009C3940">
        <w:rPr>
          <w:rFonts w:asciiTheme="minorHAnsi" w:hAnsiTheme="minorHAnsi"/>
        </w:rPr>
        <w:t>England to England</w:t>
      </w:r>
    </w:p>
    <w:p w:rsidR="00B84BE7" w:rsidRPr="009C3940" w:rsidRDefault="00B84BE7" w:rsidP="002124BB">
      <w:pPr>
        <w:jc w:val="both"/>
        <w:rPr>
          <w:rFonts w:asciiTheme="minorHAnsi" w:hAnsiTheme="minorHAnsi"/>
        </w:rPr>
      </w:pPr>
    </w:p>
    <w:p w:rsidR="00B84BE7" w:rsidRPr="009C3940" w:rsidRDefault="00B84BE7" w:rsidP="002124BB">
      <w:pPr>
        <w:jc w:val="both"/>
        <w:rPr>
          <w:rFonts w:asciiTheme="minorHAnsi" w:hAnsiTheme="minorHAnsi"/>
        </w:rPr>
      </w:pPr>
      <w:r w:rsidRPr="009C3940">
        <w:rPr>
          <w:rFonts w:asciiTheme="minorHAnsi" w:hAnsiTheme="minorHAnsi"/>
          <w:b/>
        </w:rPr>
        <w:t xml:space="preserve">Curriculum – </w:t>
      </w:r>
      <w:r w:rsidRPr="009C3940">
        <w:rPr>
          <w:rFonts w:asciiTheme="minorHAnsi" w:hAnsiTheme="minorHAnsi"/>
        </w:rPr>
        <w:t>regression testing / enhancements</w:t>
      </w:r>
    </w:p>
    <w:p w:rsidR="00B84BE7" w:rsidRPr="009C3940" w:rsidRDefault="00B84BE7" w:rsidP="002124BB">
      <w:pPr>
        <w:jc w:val="both"/>
        <w:rPr>
          <w:rFonts w:asciiTheme="minorHAnsi" w:hAnsiTheme="minorHAnsi"/>
        </w:rPr>
      </w:pPr>
      <w:r w:rsidRPr="009C3940">
        <w:rPr>
          <w:rFonts w:asciiTheme="minorHAnsi" w:hAnsiTheme="minorHAnsi"/>
        </w:rPr>
        <w:t>Course Manager</w:t>
      </w:r>
    </w:p>
    <w:p w:rsidR="00B84BE7" w:rsidRPr="009C3940" w:rsidRDefault="00B84BE7" w:rsidP="002124BB">
      <w:pPr>
        <w:jc w:val="both"/>
        <w:rPr>
          <w:rFonts w:asciiTheme="minorHAnsi" w:hAnsiTheme="minorHAnsi"/>
        </w:rPr>
      </w:pPr>
      <w:r w:rsidRPr="009C3940">
        <w:rPr>
          <w:rFonts w:asciiTheme="minorHAnsi" w:hAnsiTheme="minorHAnsi"/>
        </w:rPr>
        <w:t>Ties in heavily with Census, DENI and PLASC</w:t>
      </w:r>
    </w:p>
    <w:p w:rsidR="00B84BE7" w:rsidRPr="009C3940" w:rsidRDefault="00B84BE7" w:rsidP="002124BB">
      <w:pPr>
        <w:jc w:val="both"/>
        <w:rPr>
          <w:rFonts w:asciiTheme="minorHAnsi" w:hAnsiTheme="minorHAnsi"/>
        </w:rPr>
      </w:pPr>
      <w:r w:rsidRPr="009C3940">
        <w:rPr>
          <w:rFonts w:asciiTheme="minorHAnsi" w:hAnsiTheme="minorHAnsi"/>
        </w:rPr>
        <w:t xml:space="preserve">Putting courses in from 1/2 years and tracking STATS Returns </w:t>
      </w:r>
    </w:p>
    <w:p w:rsidR="00B84BE7" w:rsidRPr="009C3940" w:rsidRDefault="00B84BE7" w:rsidP="002124BB">
      <w:pPr>
        <w:jc w:val="both"/>
        <w:rPr>
          <w:rFonts w:asciiTheme="minorHAnsi" w:hAnsiTheme="minorHAnsi"/>
        </w:rPr>
      </w:pPr>
    </w:p>
    <w:p w:rsidR="00B84BE7" w:rsidRPr="009C3940" w:rsidRDefault="00B84BE7" w:rsidP="002124BB">
      <w:pPr>
        <w:jc w:val="both"/>
        <w:rPr>
          <w:rFonts w:asciiTheme="minorHAnsi" w:hAnsiTheme="minorHAnsi"/>
          <w:b/>
        </w:rPr>
      </w:pPr>
      <w:r w:rsidRPr="009C3940">
        <w:rPr>
          <w:rFonts w:asciiTheme="minorHAnsi" w:hAnsiTheme="minorHAnsi"/>
          <w:b/>
        </w:rPr>
        <w:t>Exams Organiser</w:t>
      </w:r>
    </w:p>
    <w:p w:rsidR="00B84BE7" w:rsidRPr="009C3940" w:rsidRDefault="00B84BE7" w:rsidP="002124BB">
      <w:pPr>
        <w:jc w:val="both"/>
        <w:rPr>
          <w:rFonts w:asciiTheme="minorHAnsi" w:hAnsiTheme="minorHAnsi"/>
        </w:rPr>
      </w:pPr>
      <w:r w:rsidRPr="009C3940">
        <w:rPr>
          <w:rFonts w:asciiTheme="minorHAnsi" w:hAnsiTheme="minorHAnsi"/>
        </w:rPr>
        <w:t>Government changes + Product Manager changes</w:t>
      </w:r>
    </w:p>
    <w:p w:rsidR="00B84BE7" w:rsidRPr="009C3940" w:rsidRDefault="00B84BE7" w:rsidP="002124BB">
      <w:pPr>
        <w:jc w:val="both"/>
        <w:rPr>
          <w:rFonts w:asciiTheme="minorHAnsi" w:hAnsiTheme="minorHAnsi"/>
        </w:rPr>
      </w:pPr>
    </w:p>
    <w:p w:rsidR="00B84BE7" w:rsidRPr="009C3940" w:rsidRDefault="00B84BE7" w:rsidP="002124BB">
      <w:pPr>
        <w:jc w:val="both"/>
        <w:rPr>
          <w:rFonts w:asciiTheme="minorHAnsi" w:hAnsiTheme="minorHAnsi"/>
        </w:rPr>
      </w:pPr>
      <w:r w:rsidRPr="009C3940">
        <w:rPr>
          <w:rFonts w:asciiTheme="minorHAnsi" w:hAnsiTheme="minorHAnsi"/>
          <w:b/>
        </w:rPr>
        <w:t xml:space="preserve">Pupil Performance </w:t>
      </w:r>
      <w:r w:rsidRPr="009C3940">
        <w:rPr>
          <w:rFonts w:asciiTheme="minorHAnsi" w:hAnsiTheme="minorHAnsi"/>
        </w:rPr>
        <w:t>(Assessment)</w:t>
      </w:r>
    </w:p>
    <w:p w:rsidR="00B84BE7" w:rsidRPr="009C3940" w:rsidRDefault="00B84BE7" w:rsidP="002124BB">
      <w:pPr>
        <w:jc w:val="both"/>
        <w:rPr>
          <w:rFonts w:asciiTheme="minorHAnsi" w:hAnsiTheme="minorHAnsi"/>
        </w:rPr>
      </w:pPr>
      <w:r w:rsidRPr="009C3940">
        <w:rPr>
          <w:rFonts w:asciiTheme="minorHAnsi" w:hAnsiTheme="minorHAnsi"/>
        </w:rPr>
        <w:t xml:space="preserve">Predominantly file input changes with minimal development </w:t>
      </w:r>
    </w:p>
    <w:p w:rsidR="00B84BE7" w:rsidRPr="009C3940" w:rsidRDefault="00B84BE7" w:rsidP="002124BB">
      <w:pPr>
        <w:jc w:val="both"/>
        <w:rPr>
          <w:rFonts w:asciiTheme="minorHAnsi" w:hAnsiTheme="minorHAnsi"/>
        </w:rPr>
      </w:pPr>
    </w:p>
    <w:p w:rsidR="00B84BE7" w:rsidRPr="009C3940" w:rsidRDefault="00B84BE7" w:rsidP="002124BB">
      <w:pPr>
        <w:jc w:val="both"/>
        <w:rPr>
          <w:rFonts w:asciiTheme="minorHAnsi" w:hAnsiTheme="minorHAnsi"/>
          <w:b/>
        </w:rPr>
      </w:pPr>
      <w:r w:rsidRPr="009C3940">
        <w:rPr>
          <w:rFonts w:asciiTheme="minorHAnsi" w:hAnsiTheme="minorHAnsi"/>
          <w:b/>
        </w:rPr>
        <w:t>Attendance</w:t>
      </w:r>
    </w:p>
    <w:p w:rsidR="00B84BE7" w:rsidRDefault="00B84BE7" w:rsidP="002124BB">
      <w:pPr>
        <w:jc w:val="both"/>
        <w:rPr>
          <w:rFonts w:asciiTheme="minorHAnsi" w:hAnsiTheme="minorHAnsi"/>
        </w:rPr>
      </w:pPr>
      <w:r w:rsidRPr="009C3940">
        <w:rPr>
          <w:rFonts w:asciiTheme="minorHAnsi" w:hAnsiTheme="minorHAnsi"/>
        </w:rPr>
        <w:t>Covered in Stats Returns</w:t>
      </w:r>
    </w:p>
    <w:p w:rsidR="004E7F95" w:rsidRPr="009C3940" w:rsidRDefault="004E7F95" w:rsidP="002124BB">
      <w:pPr>
        <w:jc w:val="both"/>
        <w:rPr>
          <w:rFonts w:asciiTheme="minorHAnsi" w:hAnsiTheme="minorHAnsi"/>
        </w:rPr>
      </w:pPr>
    </w:p>
    <w:sectPr w:rsidR="004E7F95" w:rsidRPr="009C3940" w:rsidSect="00565B14">
      <w:headerReference w:type="default" r:id="rId17"/>
      <w:footerReference w:type="default" r:id="rId18"/>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3FEB" w:rsidRDefault="009D3FEB" w:rsidP="00313DB5">
      <w:r>
        <w:separator/>
      </w:r>
    </w:p>
  </w:endnote>
  <w:endnote w:type="continuationSeparator" w:id="0">
    <w:p w:rsidR="009D3FEB" w:rsidRDefault="009D3FEB" w:rsidP="00313D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37A" w:rsidRDefault="00B9737A" w:rsidP="007234DA"/>
  <w:p w:rsidR="00B9737A" w:rsidRDefault="00B9737A" w:rsidP="007234DA">
    <w:pPr>
      <w:pBdr>
        <w:top w:val="single" w:sz="4" w:space="1" w:color="auto"/>
      </w:pBdr>
      <w:tabs>
        <w:tab w:val="right" w:pos="8910"/>
      </w:tabs>
    </w:pPr>
    <w:r>
      <w:tab/>
      <w:t xml:space="preserve">Page </w:t>
    </w:r>
    <w:r w:rsidR="005F63B2">
      <w:fldChar w:fldCharType="begin"/>
    </w:r>
    <w:r>
      <w:instrText xml:space="preserve"> PAGE   \* MERGEFORMAT </w:instrText>
    </w:r>
    <w:r w:rsidR="005F63B2">
      <w:fldChar w:fldCharType="separate"/>
    </w:r>
    <w:r w:rsidR="00F8453F">
      <w:rPr>
        <w:noProof/>
      </w:rPr>
      <w:t>7</w:t>
    </w:r>
    <w:r w:rsidR="005F63B2">
      <w:fldChar w:fldCharType="end"/>
    </w:r>
    <w:r>
      <w:t xml:space="preserve"> of </w:t>
    </w:r>
    <w:fldSimple w:instr=" NUMPAGES   \* MERGEFORMAT ">
      <w:r w:rsidR="00F8453F">
        <w:rPr>
          <w:noProof/>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3FEB" w:rsidRDefault="009D3FEB" w:rsidP="00313DB5">
      <w:r>
        <w:separator/>
      </w:r>
    </w:p>
  </w:footnote>
  <w:footnote w:type="continuationSeparator" w:id="0">
    <w:p w:rsidR="009D3FEB" w:rsidRDefault="009D3FEB" w:rsidP="00313D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37A" w:rsidRPr="00CA4C88" w:rsidRDefault="005F63B2" w:rsidP="00CA4C88">
    <w:pPr>
      <w:pBdr>
        <w:bottom w:val="single" w:sz="4" w:space="1" w:color="auto"/>
      </w:pBdr>
      <w:rPr>
        <w:b/>
      </w:rPr>
    </w:pPr>
    <w:sdt>
      <w:sdtPr>
        <w:rPr>
          <w:b/>
        </w:rPr>
        <w:alias w:val="Title"/>
        <w:tag w:val=""/>
        <w:id w:val="-1735847770"/>
        <w:placeholder>
          <w:docPart w:val="021193BC7FB54B78BB8AE6D72E7160FA"/>
        </w:placeholder>
        <w:dataBinding w:prefixMappings="xmlns:ns0='http://purl.org/dc/elements/1.1/' xmlns:ns1='http://schemas.openxmlformats.org/package/2006/metadata/core-properties' " w:xpath="/ns1:coreProperties[1]/ns0:title[1]" w:storeItemID="{6C3C8BC8-F283-45AE-878A-BAB7291924A1}"/>
        <w:text/>
      </w:sdtPr>
      <w:sdtContent>
        <w:r w:rsidR="00B9737A">
          <w:rPr>
            <w:b/>
          </w:rPr>
          <w:t>STATS</w:t>
        </w:r>
      </w:sdtContent>
    </w:sdt>
    <w:r w:rsidR="00B9737A" w:rsidRPr="00CA4C88">
      <w:rPr>
        <w:b/>
      </w:rPr>
      <w:t xml:space="preserve"> - </w:t>
    </w:r>
    <w:sdt>
      <w:sdtPr>
        <w:rPr>
          <w:b/>
        </w:rPr>
        <w:alias w:val="Subject"/>
        <w:tag w:val=""/>
        <w:id w:val="29224151"/>
        <w:placeholder>
          <w:docPart w:val="7505927F938143F094F09B737F2BD6FD"/>
        </w:placeholder>
        <w:dataBinding w:prefixMappings="xmlns:ns0='http://purl.org/dc/elements/1.1/' xmlns:ns1='http://schemas.openxmlformats.org/package/2006/metadata/core-properties' " w:xpath="/ns1:coreProperties[1]/ns0:subject[1]" w:storeItemID="{6C3C8BC8-F283-45AE-878A-BAB7291924A1}"/>
        <w:text/>
      </w:sdtPr>
      <w:sdtContent>
        <w:r w:rsidR="00B9737A">
          <w:rPr>
            <w:b/>
          </w:rPr>
          <w:t>Autumn 2014</w:t>
        </w:r>
      </w:sdtContent>
    </w:sdt>
    <w:r w:rsidR="00B9737A" w:rsidRPr="00CA4C88">
      <w:rPr>
        <w:b/>
      </w:rPr>
      <w:t xml:space="preserve"> Release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4FA536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6D5DF1"/>
    <w:multiLevelType w:val="hybridMultilevel"/>
    <w:tmpl w:val="720CA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812D94"/>
    <w:multiLevelType w:val="hybridMultilevel"/>
    <w:tmpl w:val="96E07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DC4D82"/>
    <w:multiLevelType w:val="hybridMultilevel"/>
    <w:tmpl w:val="79B81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0D5D65A5"/>
    <w:multiLevelType w:val="hybridMultilevel"/>
    <w:tmpl w:val="3628FD98"/>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FB26233"/>
    <w:multiLevelType w:val="hybridMultilevel"/>
    <w:tmpl w:val="298E7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9272AF9"/>
    <w:multiLevelType w:val="hybridMultilevel"/>
    <w:tmpl w:val="A4282B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194F1F75"/>
    <w:multiLevelType w:val="hybridMultilevel"/>
    <w:tmpl w:val="9D461E5E"/>
    <w:lvl w:ilvl="0" w:tplc="F25A148C">
      <w:start w:val="1"/>
      <w:numFmt w:val="decimal"/>
      <w:lvlText w:val="%1."/>
      <w:lvlJc w:val="left"/>
      <w:pPr>
        <w:ind w:left="720" w:hanging="360"/>
      </w:pPr>
      <w:rPr>
        <w:rFonts w:ascii="Calibri" w:hAnsi="Calibri" w:cs="Times New Roman" w:hint="default"/>
        <w:color w:val="1F497D"/>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B0A7F1A"/>
    <w:multiLevelType w:val="hybridMultilevel"/>
    <w:tmpl w:val="F1B08316"/>
    <w:lvl w:ilvl="0" w:tplc="695ED4A2">
      <w:numFmt w:val="bullet"/>
      <w:pStyle w:val="ListBullet2"/>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EE2F0B"/>
    <w:multiLevelType w:val="hybridMultilevel"/>
    <w:tmpl w:val="FF4237D2"/>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7E946A5"/>
    <w:multiLevelType w:val="hybridMultilevel"/>
    <w:tmpl w:val="123CD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0C23B63"/>
    <w:multiLevelType w:val="hybridMultilevel"/>
    <w:tmpl w:val="BFDAC0D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31680ED3"/>
    <w:multiLevelType w:val="hybridMultilevel"/>
    <w:tmpl w:val="8B18B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D04027"/>
    <w:multiLevelType w:val="hybridMultilevel"/>
    <w:tmpl w:val="C832B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5CC00FE"/>
    <w:multiLevelType w:val="hybridMultilevel"/>
    <w:tmpl w:val="C0249D0A"/>
    <w:lvl w:ilvl="0" w:tplc="71F432FE">
      <w:start w:val="1"/>
      <w:numFmt w:val="decimal"/>
      <w:lvlText w:val="%1."/>
      <w:lvlJc w:val="left"/>
      <w:pPr>
        <w:ind w:left="405" w:hanging="360"/>
      </w:pPr>
      <w:rPr>
        <w:color w:val="1F497D"/>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37A1489D"/>
    <w:multiLevelType w:val="multilevel"/>
    <w:tmpl w:val="D512900A"/>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6">
    <w:nsid w:val="3A0A48C0"/>
    <w:multiLevelType w:val="hybridMultilevel"/>
    <w:tmpl w:val="3CFC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E440ABC"/>
    <w:multiLevelType w:val="hybridMultilevel"/>
    <w:tmpl w:val="B29C9344"/>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438B677B"/>
    <w:multiLevelType w:val="hybridMultilevel"/>
    <w:tmpl w:val="52DC1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4DC6B2C"/>
    <w:multiLevelType w:val="hybridMultilevel"/>
    <w:tmpl w:val="88186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7B76BA7"/>
    <w:multiLevelType w:val="hybridMultilevel"/>
    <w:tmpl w:val="A32A1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A4322EC"/>
    <w:multiLevelType w:val="hybridMultilevel"/>
    <w:tmpl w:val="CE32E1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nsid w:val="50E2390B"/>
    <w:multiLevelType w:val="hybridMultilevel"/>
    <w:tmpl w:val="2A300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7EE05C4"/>
    <w:multiLevelType w:val="hybridMultilevel"/>
    <w:tmpl w:val="0DD62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9BD6696"/>
    <w:multiLevelType w:val="hybridMultilevel"/>
    <w:tmpl w:val="24C065BA"/>
    <w:lvl w:ilvl="0" w:tplc="E10C4104">
      <w:start w:val="1"/>
      <w:numFmt w:val="decimal"/>
      <w:lvlText w:val="%1."/>
      <w:lvlJc w:val="left"/>
      <w:pPr>
        <w:ind w:left="360" w:hanging="360"/>
      </w:pPr>
      <w:rPr>
        <w:color w:val="1F497D"/>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5A2A3B83"/>
    <w:multiLevelType w:val="hybridMultilevel"/>
    <w:tmpl w:val="10E460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nsid w:val="61717F30"/>
    <w:multiLevelType w:val="hybridMultilevel"/>
    <w:tmpl w:val="A59AB4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nsid w:val="62EF436C"/>
    <w:multiLevelType w:val="hybridMultilevel"/>
    <w:tmpl w:val="97704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37C4B5E"/>
    <w:multiLevelType w:val="hybridMultilevel"/>
    <w:tmpl w:val="1A929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3A4585B"/>
    <w:multiLevelType w:val="hybridMultilevel"/>
    <w:tmpl w:val="349A89DE"/>
    <w:lvl w:ilvl="0" w:tplc="E10C4104">
      <w:start w:val="1"/>
      <w:numFmt w:val="decimal"/>
      <w:lvlText w:val="%1."/>
      <w:lvlJc w:val="left"/>
      <w:pPr>
        <w:ind w:left="360" w:hanging="360"/>
      </w:pPr>
      <w:rPr>
        <w:color w:val="1F497D"/>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7FD2D5B"/>
    <w:multiLevelType w:val="hybridMultilevel"/>
    <w:tmpl w:val="66880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nsid w:val="733A5C00"/>
    <w:multiLevelType w:val="hybridMultilevel"/>
    <w:tmpl w:val="7C566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8"/>
  </w:num>
  <w:num w:numId="4">
    <w:abstractNumId w:val="15"/>
  </w:num>
  <w:num w:numId="5">
    <w:abstractNumId w:val="16"/>
  </w:num>
  <w:num w:numId="6">
    <w:abstractNumId w:val="28"/>
  </w:num>
  <w:num w:numId="7">
    <w:abstractNumId w:val="30"/>
  </w:num>
  <w:num w:numId="8">
    <w:abstractNumId w:val="20"/>
  </w:num>
  <w:num w:numId="9">
    <w:abstractNumId w:val="13"/>
  </w:num>
  <w:num w:numId="10">
    <w:abstractNumId w:val="12"/>
  </w:num>
  <w:num w:numId="11">
    <w:abstractNumId w:val="22"/>
  </w:num>
  <w:num w:numId="12">
    <w:abstractNumId w:val="5"/>
  </w:num>
  <w:num w:numId="13">
    <w:abstractNumId w:val="0"/>
  </w:num>
  <w:num w:numId="14">
    <w:abstractNumId w:val="21"/>
  </w:num>
  <w:num w:numId="15">
    <w:abstractNumId w:val="19"/>
  </w:num>
  <w:num w:numId="16">
    <w:abstractNumId w:val="6"/>
  </w:num>
  <w:num w:numId="17">
    <w:abstractNumId w:val="25"/>
  </w:num>
  <w:num w:numId="18">
    <w:abstractNumId w:val="26"/>
  </w:num>
  <w:num w:numId="19">
    <w:abstractNumId w:val="3"/>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23"/>
  </w:num>
  <w:num w:numId="30">
    <w:abstractNumId w:val="18"/>
  </w:num>
  <w:num w:numId="31">
    <w:abstractNumId w:val="1"/>
  </w:num>
  <w:num w:numId="32">
    <w:abstractNumId w:val="31"/>
  </w:num>
  <w:num w:numId="33">
    <w:abstractNumId w:val="2"/>
  </w:num>
  <w:num w:numId="34">
    <w:abstractNumId w:val="27"/>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stylePaneFormatFilter w:val="1028"/>
  <w:defaultTabStop w:val="720"/>
  <w:characterSpacingControl w:val="doNotCompress"/>
  <w:footnotePr>
    <w:footnote w:id="-1"/>
    <w:footnote w:id="0"/>
  </w:footnotePr>
  <w:endnotePr>
    <w:endnote w:id="-1"/>
    <w:endnote w:id="0"/>
  </w:endnotePr>
  <w:compat/>
  <w:rsids>
    <w:rsidRoot w:val="00EC0EDB"/>
    <w:rsid w:val="00010625"/>
    <w:rsid w:val="000120EE"/>
    <w:rsid w:val="000504EB"/>
    <w:rsid w:val="000963C7"/>
    <w:rsid w:val="000A3C85"/>
    <w:rsid w:val="000A4691"/>
    <w:rsid w:val="000A6E8F"/>
    <w:rsid w:val="000B4BF0"/>
    <w:rsid w:val="000B780E"/>
    <w:rsid w:val="000C3807"/>
    <w:rsid w:val="000C4E5E"/>
    <w:rsid w:val="000D2B4F"/>
    <w:rsid w:val="000D4353"/>
    <w:rsid w:val="000F40C5"/>
    <w:rsid w:val="000F49F5"/>
    <w:rsid w:val="0012020D"/>
    <w:rsid w:val="00126C85"/>
    <w:rsid w:val="001504A3"/>
    <w:rsid w:val="00171516"/>
    <w:rsid w:val="00175311"/>
    <w:rsid w:val="00194204"/>
    <w:rsid w:val="001B59BC"/>
    <w:rsid w:val="001E4C2C"/>
    <w:rsid w:val="00207289"/>
    <w:rsid w:val="002124BB"/>
    <w:rsid w:val="002124D9"/>
    <w:rsid w:val="00214FDE"/>
    <w:rsid w:val="002154DE"/>
    <w:rsid w:val="00226269"/>
    <w:rsid w:val="0023076D"/>
    <w:rsid w:val="00236C25"/>
    <w:rsid w:val="00237B65"/>
    <w:rsid w:val="00252FCB"/>
    <w:rsid w:val="002666A4"/>
    <w:rsid w:val="00270D00"/>
    <w:rsid w:val="0028657C"/>
    <w:rsid w:val="002A255D"/>
    <w:rsid w:val="002F444E"/>
    <w:rsid w:val="002F6171"/>
    <w:rsid w:val="0030090A"/>
    <w:rsid w:val="00313DB5"/>
    <w:rsid w:val="00340820"/>
    <w:rsid w:val="00341B13"/>
    <w:rsid w:val="00344632"/>
    <w:rsid w:val="00351260"/>
    <w:rsid w:val="00363E76"/>
    <w:rsid w:val="003729E2"/>
    <w:rsid w:val="003754D3"/>
    <w:rsid w:val="00387530"/>
    <w:rsid w:val="003A1743"/>
    <w:rsid w:val="003A703C"/>
    <w:rsid w:val="003B2547"/>
    <w:rsid w:val="003C745C"/>
    <w:rsid w:val="003D46CC"/>
    <w:rsid w:val="003E0879"/>
    <w:rsid w:val="003F20F9"/>
    <w:rsid w:val="003F32A3"/>
    <w:rsid w:val="0041024A"/>
    <w:rsid w:val="00430131"/>
    <w:rsid w:val="00435C80"/>
    <w:rsid w:val="00436711"/>
    <w:rsid w:val="004567F6"/>
    <w:rsid w:val="0047568B"/>
    <w:rsid w:val="00495AC7"/>
    <w:rsid w:val="00496A86"/>
    <w:rsid w:val="004D5EAF"/>
    <w:rsid w:val="004D6F1C"/>
    <w:rsid w:val="004E7F95"/>
    <w:rsid w:val="004F6C5C"/>
    <w:rsid w:val="00503292"/>
    <w:rsid w:val="0054488E"/>
    <w:rsid w:val="00557379"/>
    <w:rsid w:val="0056395D"/>
    <w:rsid w:val="00565B14"/>
    <w:rsid w:val="0057214F"/>
    <w:rsid w:val="00581748"/>
    <w:rsid w:val="00586948"/>
    <w:rsid w:val="00590C25"/>
    <w:rsid w:val="005A764F"/>
    <w:rsid w:val="005B18D1"/>
    <w:rsid w:val="005D1D5F"/>
    <w:rsid w:val="005D221F"/>
    <w:rsid w:val="005F07E8"/>
    <w:rsid w:val="005F1870"/>
    <w:rsid w:val="005F24BA"/>
    <w:rsid w:val="005F63B2"/>
    <w:rsid w:val="00612C7A"/>
    <w:rsid w:val="00625884"/>
    <w:rsid w:val="00664571"/>
    <w:rsid w:val="00675D8C"/>
    <w:rsid w:val="006773E3"/>
    <w:rsid w:val="00681A99"/>
    <w:rsid w:val="006B4BC6"/>
    <w:rsid w:val="006D4FD1"/>
    <w:rsid w:val="006D785F"/>
    <w:rsid w:val="00704BE4"/>
    <w:rsid w:val="00713EFB"/>
    <w:rsid w:val="007234DA"/>
    <w:rsid w:val="00723E5D"/>
    <w:rsid w:val="00736230"/>
    <w:rsid w:val="00753E1C"/>
    <w:rsid w:val="0075782B"/>
    <w:rsid w:val="00783EFD"/>
    <w:rsid w:val="007924CF"/>
    <w:rsid w:val="007D2E78"/>
    <w:rsid w:val="007E08DE"/>
    <w:rsid w:val="007E21DD"/>
    <w:rsid w:val="007E4AD0"/>
    <w:rsid w:val="00801870"/>
    <w:rsid w:val="0081751E"/>
    <w:rsid w:val="00822527"/>
    <w:rsid w:val="008231DB"/>
    <w:rsid w:val="00840A6C"/>
    <w:rsid w:val="008604A1"/>
    <w:rsid w:val="00877FF0"/>
    <w:rsid w:val="00886562"/>
    <w:rsid w:val="008A3667"/>
    <w:rsid w:val="008A60C7"/>
    <w:rsid w:val="008C2BD9"/>
    <w:rsid w:val="008C5F58"/>
    <w:rsid w:val="008E4D66"/>
    <w:rsid w:val="00937B9E"/>
    <w:rsid w:val="00942C6A"/>
    <w:rsid w:val="0095678E"/>
    <w:rsid w:val="00956A95"/>
    <w:rsid w:val="009611E5"/>
    <w:rsid w:val="00973495"/>
    <w:rsid w:val="00974B32"/>
    <w:rsid w:val="0099144C"/>
    <w:rsid w:val="009B7324"/>
    <w:rsid w:val="009C0227"/>
    <w:rsid w:val="009C3940"/>
    <w:rsid w:val="009C5DED"/>
    <w:rsid w:val="009D3521"/>
    <w:rsid w:val="009D3FEB"/>
    <w:rsid w:val="009E3E16"/>
    <w:rsid w:val="009F25C1"/>
    <w:rsid w:val="009F437F"/>
    <w:rsid w:val="009F5A5E"/>
    <w:rsid w:val="00A05901"/>
    <w:rsid w:val="00A12A3E"/>
    <w:rsid w:val="00A229C3"/>
    <w:rsid w:val="00A3675B"/>
    <w:rsid w:val="00A623D0"/>
    <w:rsid w:val="00A66586"/>
    <w:rsid w:val="00A733B6"/>
    <w:rsid w:val="00A74A4A"/>
    <w:rsid w:val="00A83F42"/>
    <w:rsid w:val="00A907F1"/>
    <w:rsid w:val="00A96647"/>
    <w:rsid w:val="00AA0BFF"/>
    <w:rsid w:val="00AA7285"/>
    <w:rsid w:val="00AB13E0"/>
    <w:rsid w:val="00AB43C0"/>
    <w:rsid w:val="00AC03B4"/>
    <w:rsid w:val="00AE1C03"/>
    <w:rsid w:val="00AE4276"/>
    <w:rsid w:val="00B239B5"/>
    <w:rsid w:val="00B75D88"/>
    <w:rsid w:val="00B81A72"/>
    <w:rsid w:val="00B83504"/>
    <w:rsid w:val="00B84BE7"/>
    <w:rsid w:val="00B9737A"/>
    <w:rsid w:val="00BB1721"/>
    <w:rsid w:val="00BB5E6E"/>
    <w:rsid w:val="00BB7FD5"/>
    <w:rsid w:val="00BD62C6"/>
    <w:rsid w:val="00BE587C"/>
    <w:rsid w:val="00C10DFB"/>
    <w:rsid w:val="00C11A65"/>
    <w:rsid w:val="00C16F67"/>
    <w:rsid w:val="00C42117"/>
    <w:rsid w:val="00C435AA"/>
    <w:rsid w:val="00C56BFF"/>
    <w:rsid w:val="00C61EFA"/>
    <w:rsid w:val="00C82465"/>
    <w:rsid w:val="00C84143"/>
    <w:rsid w:val="00C92C41"/>
    <w:rsid w:val="00CA1DF4"/>
    <w:rsid w:val="00CA4C88"/>
    <w:rsid w:val="00CE249A"/>
    <w:rsid w:val="00CE4174"/>
    <w:rsid w:val="00CE4184"/>
    <w:rsid w:val="00CF2D0A"/>
    <w:rsid w:val="00D15B19"/>
    <w:rsid w:val="00D24CB5"/>
    <w:rsid w:val="00D259FD"/>
    <w:rsid w:val="00D34469"/>
    <w:rsid w:val="00D3461D"/>
    <w:rsid w:val="00D42F20"/>
    <w:rsid w:val="00D61779"/>
    <w:rsid w:val="00D65B6E"/>
    <w:rsid w:val="00D67C46"/>
    <w:rsid w:val="00D70770"/>
    <w:rsid w:val="00D811A9"/>
    <w:rsid w:val="00D86235"/>
    <w:rsid w:val="00D93B75"/>
    <w:rsid w:val="00D95875"/>
    <w:rsid w:val="00DB7D78"/>
    <w:rsid w:val="00DD1B8C"/>
    <w:rsid w:val="00E021BE"/>
    <w:rsid w:val="00E03435"/>
    <w:rsid w:val="00E566EB"/>
    <w:rsid w:val="00E6126D"/>
    <w:rsid w:val="00E643C1"/>
    <w:rsid w:val="00E710EA"/>
    <w:rsid w:val="00E718BF"/>
    <w:rsid w:val="00E808E2"/>
    <w:rsid w:val="00E828B4"/>
    <w:rsid w:val="00E8563E"/>
    <w:rsid w:val="00EA5E25"/>
    <w:rsid w:val="00EB319E"/>
    <w:rsid w:val="00EC0EDB"/>
    <w:rsid w:val="00ED4177"/>
    <w:rsid w:val="00EF552E"/>
    <w:rsid w:val="00F00F75"/>
    <w:rsid w:val="00F12F29"/>
    <w:rsid w:val="00F478FC"/>
    <w:rsid w:val="00F527BD"/>
    <w:rsid w:val="00F547BB"/>
    <w:rsid w:val="00F61578"/>
    <w:rsid w:val="00F61954"/>
    <w:rsid w:val="00F71602"/>
    <w:rsid w:val="00F8453F"/>
    <w:rsid w:val="00F96806"/>
    <w:rsid w:val="00FA0FB0"/>
    <w:rsid w:val="00FB744C"/>
    <w:rsid w:val="00FC6AF7"/>
    <w:rsid w:val="00FD0EA0"/>
    <w:rsid w:val="00FF44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BC6"/>
    <w:pPr>
      <w:spacing w:after="0" w:line="240" w:lineRule="auto"/>
    </w:pPr>
    <w:rPr>
      <w:rFonts w:ascii="Verdana" w:hAnsi="Verdana" w:cs="Times New Roman"/>
      <w:sz w:val="20"/>
      <w:szCs w:val="20"/>
      <w:lang w:eastAsia="en-GB"/>
    </w:rPr>
  </w:style>
  <w:style w:type="paragraph" w:styleId="Heading1">
    <w:name w:val="heading 1"/>
    <w:basedOn w:val="Normal"/>
    <w:next w:val="Normal"/>
    <w:link w:val="Heading1Char"/>
    <w:uiPriority w:val="9"/>
    <w:qFormat/>
    <w:rsid w:val="00BB1721"/>
    <w:pPr>
      <w:keepNext/>
      <w:keepLines/>
      <w:numPr>
        <w:numId w:val="4"/>
      </w:numPr>
      <w:spacing w:before="480"/>
      <w:outlineLvl w:val="0"/>
    </w:pPr>
    <w:rPr>
      <w:rFonts w:eastAsiaTheme="majorEastAsia"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BB1721"/>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612C7A"/>
    <w:pPr>
      <w:keepNext/>
      <w:keepLines/>
      <w:numPr>
        <w:ilvl w:val="2"/>
        <w:numId w:val="4"/>
      </w:numPr>
      <w:spacing w:before="200"/>
      <w:outlineLvl w:val="2"/>
    </w:pPr>
    <w:rPr>
      <w:rFonts w:eastAsiaTheme="majorEastAsia" w:cstheme="majorBidi"/>
      <w:b/>
      <w:bCs/>
      <w:color w:val="4F81BD" w:themeColor="accent1"/>
      <w:lang w:eastAsia="en-US"/>
    </w:rPr>
  </w:style>
  <w:style w:type="paragraph" w:styleId="Heading4">
    <w:name w:val="heading 4"/>
    <w:basedOn w:val="Normal"/>
    <w:next w:val="Normal"/>
    <w:link w:val="Heading4Char"/>
    <w:uiPriority w:val="9"/>
    <w:semiHidden/>
    <w:unhideWhenUsed/>
    <w:qFormat/>
    <w:rsid w:val="00BB1721"/>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B1721"/>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1721"/>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1721"/>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1721"/>
    <w:pPr>
      <w:keepNext/>
      <w:keepLines/>
      <w:numPr>
        <w:ilvl w:val="7"/>
        <w:numId w:val="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BB1721"/>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721"/>
    <w:rPr>
      <w:rFonts w:ascii="Verdana" w:eastAsiaTheme="majorEastAsia" w:hAnsi="Verdana" w:cstheme="majorBidi"/>
      <w:b/>
      <w:bCs/>
      <w:color w:val="365F91" w:themeColor="accent1" w:themeShade="BF"/>
      <w:sz w:val="28"/>
      <w:szCs w:val="28"/>
      <w:lang w:eastAsia="en-GB"/>
    </w:rPr>
  </w:style>
  <w:style w:type="paragraph" w:styleId="ListBullet">
    <w:name w:val="List Bullet"/>
    <w:basedOn w:val="Normal"/>
    <w:uiPriority w:val="99"/>
    <w:unhideWhenUsed/>
    <w:rsid w:val="00BE587C"/>
    <w:pPr>
      <w:numPr>
        <w:numId w:val="2"/>
      </w:numPr>
      <w:contextualSpacing/>
    </w:pPr>
  </w:style>
  <w:style w:type="paragraph" w:styleId="ListBullet2">
    <w:name w:val="List Bullet 2"/>
    <w:basedOn w:val="Normal"/>
    <w:uiPriority w:val="99"/>
    <w:unhideWhenUsed/>
    <w:rsid w:val="00BE587C"/>
    <w:pPr>
      <w:numPr>
        <w:numId w:val="3"/>
      </w:numPr>
    </w:pPr>
  </w:style>
  <w:style w:type="paragraph" w:styleId="Header">
    <w:name w:val="header"/>
    <w:basedOn w:val="Normal"/>
    <w:link w:val="HeaderChar"/>
    <w:uiPriority w:val="99"/>
    <w:rsid w:val="00313DB5"/>
    <w:pPr>
      <w:tabs>
        <w:tab w:val="center" w:pos="4153"/>
        <w:tab w:val="right" w:pos="8306"/>
      </w:tabs>
    </w:pPr>
  </w:style>
  <w:style w:type="character" w:customStyle="1" w:styleId="HeaderChar">
    <w:name w:val="Header Char"/>
    <w:basedOn w:val="DefaultParagraphFont"/>
    <w:link w:val="Header"/>
    <w:uiPriority w:val="99"/>
    <w:rsid w:val="00313DB5"/>
    <w:rPr>
      <w:rFonts w:ascii="Arial" w:hAnsi="Arial" w:cs="Times New Roman"/>
      <w:sz w:val="20"/>
      <w:szCs w:val="20"/>
      <w:lang w:eastAsia="en-GB"/>
    </w:rPr>
  </w:style>
  <w:style w:type="character" w:styleId="PlaceholderText">
    <w:name w:val="Placeholder Text"/>
    <w:basedOn w:val="DefaultParagraphFont"/>
    <w:uiPriority w:val="99"/>
    <w:semiHidden/>
    <w:rsid w:val="00313DB5"/>
    <w:rPr>
      <w:color w:val="808080"/>
    </w:rPr>
  </w:style>
  <w:style w:type="paragraph" w:styleId="BalloonText">
    <w:name w:val="Balloon Text"/>
    <w:basedOn w:val="Normal"/>
    <w:link w:val="BalloonTextChar"/>
    <w:uiPriority w:val="99"/>
    <w:semiHidden/>
    <w:unhideWhenUsed/>
    <w:rsid w:val="00313DB5"/>
    <w:rPr>
      <w:rFonts w:ascii="Tahoma" w:hAnsi="Tahoma" w:cs="Tahoma"/>
      <w:sz w:val="16"/>
      <w:szCs w:val="16"/>
    </w:rPr>
  </w:style>
  <w:style w:type="character" w:customStyle="1" w:styleId="BalloonTextChar">
    <w:name w:val="Balloon Text Char"/>
    <w:basedOn w:val="DefaultParagraphFont"/>
    <w:link w:val="BalloonText"/>
    <w:uiPriority w:val="99"/>
    <w:semiHidden/>
    <w:rsid w:val="00313DB5"/>
    <w:rPr>
      <w:rFonts w:ascii="Tahoma" w:hAnsi="Tahoma" w:cs="Tahoma"/>
      <w:sz w:val="16"/>
      <w:szCs w:val="16"/>
      <w:lang w:eastAsia="en-GB"/>
    </w:rPr>
  </w:style>
  <w:style w:type="paragraph" w:styleId="Title">
    <w:name w:val="Title"/>
    <w:basedOn w:val="Normal"/>
    <w:next w:val="Normal"/>
    <w:link w:val="TitleChar"/>
    <w:uiPriority w:val="10"/>
    <w:qFormat/>
    <w:rsid w:val="00313DB5"/>
    <w:rPr>
      <w:rFonts w:cs="Arial"/>
      <w:b/>
      <w:color w:val="365F91"/>
      <w:sz w:val="36"/>
      <w:szCs w:val="36"/>
    </w:rPr>
  </w:style>
  <w:style w:type="character" w:customStyle="1" w:styleId="TitleChar">
    <w:name w:val="Title Char"/>
    <w:basedOn w:val="DefaultParagraphFont"/>
    <w:link w:val="Title"/>
    <w:uiPriority w:val="10"/>
    <w:rsid w:val="00313DB5"/>
    <w:rPr>
      <w:rFonts w:ascii="Verdana" w:hAnsi="Verdana" w:cs="Arial"/>
      <w:b/>
      <w:color w:val="365F91"/>
      <w:sz w:val="36"/>
      <w:szCs w:val="36"/>
      <w:lang w:eastAsia="en-GB"/>
    </w:rPr>
  </w:style>
  <w:style w:type="paragraph" w:styleId="Subtitle">
    <w:name w:val="Subtitle"/>
    <w:basedOn w:val="Normal"/>
    <w:next w:val="Normal"/>
    <w:link w:val="SubtitleChar"/>
    <w:uiPriority w:val="11"/>
    <w:qFormat/>
    <w:rsid w:val="00313DB5"/>
    <w:rPr>
      <w:rFonts w:cs="Arial"/>
      <w:b/>
      <w:color w:val="365F91" w:themeColor="accent1" w:themeShade="BF"/>
      <w:sz w:val="22"/>
      <w:szCs w:val="22"/>
    </w:rPr>
  </w:style>
  <w:style w:type="character" w:customStyle="1" w:styleId="SubtitleChar">
    <w:name w:val="Subtitle Char"/>
    <w:basedOn w:val="DefaultParagraphFont"/>
    <w:link w:val="Subtitle"/>
    <w:uiPriority w:val="11"/>
    <w:rsid w:val="00313DB5"/>
    <w:rPr>
      <w:rFonts w:ascii="Verdana" w:hAnsi="Verdana" w:cs="Arial"/>
      <w:b/>
      <w:color w:val="365F91" w:themeColor="accent1" w:themeShade="BF"/>
      <w:lang w:eastAsia="en-GB"/>
    </w:rPr>
  </w:style>
  <w:style w:type="paragraph" w:styleId="Footer">
    <w:name w:val="footer"/>
    <w:basedOn w:val="Normal"/>
    <w:link w:val="FooterChar"/>
    <w:uiPriority w:val="99"/>
    <w:unhideWhenUsed/>
    <w:rsid w:val="00313DB5"/>
    <w:pPr>
      <w:tabs>
        <w:tab w:val="center" w:pos="4513"/>
        <w:tab w:val="right" w:pos="9026"/>
      </w:tabs>
    </w:pPr>
  </w:style>
  <w:style w:type="character" w:customStyle="1" w:styleId="FooterChar">
    <w:name w:val="Footer Char"/>
    <w:basedOn w:val="DefaultParagraphFont"/>
    <w:link w:val="Footer"/>
    <w:uiPriority w:val="99"/>
    <w:rsid w:val="00313DB5"/>
    <w:rPr>
      <w:rFonts w:ascii="Arial" w:hAnsi="Arial" w:cs="Times New Roman"/>
      <w:sz w:val="20"/>
      <w:szCs w:val="20"/>
      <w:lang w:eastAsia="en-GB"/>
    </w:rPr>
  </w:style>
  <w:style w:type="paragraph" w:styleId="TOCHeading">
    <w:name w:val="TOC Heading"/>
    <w:basedOn w:val="Heading1"/>
    <w:next w:val="Normal"/>
    <w:uiPriority w:val="39"/>
    <w:unhideWhenUsed/>
    <w:qFormat/>
    <w:rsid w:val="00313DB5"/>
    <w:pPr>
      <w:spacing w:line="276" w:lineRule="auto"/>
      <w:outlineLvl w:val="9"/>
    </w:pPr>
    <w:rPr>
      <w:lang w:val="en-US" w:eastAsia="ja-JP"/>
    </w:rPr>
  </w:style>
  <w:style w:type="character" w:customStyle="1" w:styleId="Heading2Char">
    <w:name w:val="Heading 2 Char"/>
    <w:basedOn w:val="DefaultParagraphFont"/>
    <w:link w:val="Heading2"/>
    <w:uiPriority w:val="9"/>
    <w:rsid w:val="00BB1721"/>
    <w:rPr>
      <w:rFonts w:ascii="Verdana" w:eastAsiaTheme="majorEastAsia" w:hAnsi="Verdana" w:cstheme="majorBidi"/>
      <w:b/>
      <w:color w:val="365F91" w:themeColor="accent1" w:themeShade="BF"/>
      <w:sz w:val="24"/>
      <w:szCs w:val="26"/>
      <w:lang w:eastAsia="en-GB"/>
    </w:rPr>
  </w:style>
  <w:style w:type="character" w:customStyle="1" w:styleId="Heading4Char">
    <w:name w:val="Heading 4 Char"/>
    <w:basedOn w:val="DefaultParagraphFont"/>
    <w:link w:val="Heading4"/>
    <w:uiPriority w:val="9"/>
    <w:semiHidden/>
    <w:rsid w:val="00BB1721"/>
    <w:rPr>
      <w:rFonts w:asciiTheme="majorHAnsi" w:eastAsiaTheme="majorEastAsia" w:hAnsiTheme="majorHAnsi" w:cstheme="majorBidi"/>
      <w:b/>
      <w:bCs/>
      <w:i/>
      <w:iCs/>
      <w:color w:val="4F81BD" w:themeColor="accent1"/>
      <w:sz w:val="20"/>
      <w:szCs w:val="20"/>
      <w:lang w:eastAsia="en-GB"/>
    </w:rPr>
  </w:style>
  <w:style w:type="paragraph" w:styleId="BodyText">
    <w:name w:val="Body Text"/>
    <w:aliases w:val="Help Text"/>
    <w:basedOn w:val="Normal"/>
    <w:link w:val="BodyTextChar"/>
    <w:uiPriority w:val="99"/>
    <w:rsid w:val="00BB1721"/>
    <w:rPr>
      <w:rFonts w:ascii="Arial" w:hAnsi="Arial"/>
      <w:i/>
      <w:color w:val="0000FF"/>
    </w:rPr>
  </w:style>
  <w:style w:type="character" w:customStyle="1" w:styleId="BodyTextChar">
    <w:name w:val="Body Text Char"/>
    <w:aliases w:val="Help Text Char"/>
    <w:basedOn w:val="DefaultParagraphFont"/>
    <w:link w:val="BodyText"/>
    <w:uiPriority w:val="99"/>
    <w:rsid w:val="00BB1721"/>
    <w:rPr>
      <w:rFonts w:ascii="Arial" w:hAnsi="Arial" w:cs="Times New Roman"/>
      <w:i/>
      <w:color w:val="0000FF"/>
      <w:sz w:val="20"/>
      <w:szCs w:val="20"/>
      <w:lang w:eastAsia="en-GB"/>
    </w:rPr>
  </w:style>
  <w:style w:type="paragraph" w:customStyle="1" w:styleId="TableContents">
    <w:name w:val="Table Contents"/>
    <w:basedOn w:val="Normal"/>
    <w:rsid w:val="006B4BC6"/>
    <w:pPr>
      <w:jc w:val="both"/>
    </w:pPr>
    <w:rPr>
      <w:lang w:eastAsia="en-US"/>
    </w:rPr>
  </w:style>
  <w:style w:type="paragraph" w:styleId="ListParagraph">
    <w:name w:val="List Paragraph"/>
    <w:basedOn w:val="Normal"/>
    <w:uiPriority w:val="34"/>
    <w:qFormat/>
    <w:rsid w:val="00BB1721"/>
    <w:pPr>
      <w:ind w:left="720"/>
      <w:contextualSpacing/>
    </w:pPr>
    <w:rPr>
      <w:rFonts w:ascii="Arial" w:hAnsi="Arial"/>
    </w:rPr>
  </w:style>
  <w:style w:type="paragraph" w:customStyle="1" w:styleId="TableHeading">
    <w:name w:val="Table Heading"/>
    <w:basedOn w:val="Normal"/>
    <w:link w:val="TableHeadingChar"/>
    <w:uiPriority w:val="99"/>
    <w:rsid w:val="006B4BC6"/>
    <w:pPr>
      <w:ind w:right="29" w:hanging="8"/>
    </w:pPr>
    <w:rPr>
      <w:b/>
      <w:i/>
    </w:rPr>
  </w:style>
  <w:style w:type="character" w:customStyle="1" w:styleId="TableHeadingChar">
    <w:name w:val="Table Heading Char"/>
    <w:basedOn w:val="BodyTextChar"/>
    <w:link w:val="TableHeading"/>
    <w:uiPriority w:val="99"/>
    <w:locked/>
    <w:rsid w:val="006B4BC6"/>
    <w:rPr>
      <w:rFonts w:ascii="Verdana" w:hAnsi="Verdana" w:cs="Times New Roman"/>
      <w:b/>
      <w:i/>
      <w:color w:val="0000FF"/>
      <w:sz w:val="20"/>
      <w:szCs w:val="20"/>
      <w:lang w:eastAsia="en-GB"/>
    </w:rPr>
  </w:style>
  <w:style w:type="paragraph" w:customStyle="1" w:styleId="Default">
    <w:name w:val="Default"/>
    <w:rsid w:val="00BB1721"/>
    <w:pPr>
      <w:autoSpaceDE w:val="0"/>
      <w:autoSpaceDN w:val="0"/>
      <w:adjustRightInd w:val="0"/>
      <w:spacing w:after="0" w:line="240" w:lineRule="auto"/>
    </w:pPr>
    <w:rPr>
      <w:rFonts w:ascii="Times New Roman" w:hAnsi="Times New Roman" w:cs="Times New Roman"/>
      <w:color w:val="000000"/>
      <w:sz w:val="24"/>
      <w:szCs w:val="24"/>
      <w:lang w:val="en-US" w:eastAsia="en-GB"/>
    </w:rPr>
  </w:style>
  <w:style w:type="character" w:customStyle="1" w:styleId="Heading3Char">
    <w:name w:val="Heading 3 Char"/>
    <w:basedOn w:val="DefaultParagraphFont"/>
    <w:link w:val="Heading3"/>
    <w:uiPriority w:val="9"/>
    <w:rsid w:val="00612C7A"/>
    <w:rPr>
      <w:rFonts w:ascii="Verdana" w:eastAsiaTheme="majorEastAsia" w:hAnsi="Verdana" w:cstheme="majorBidi"/>
      <w:b/>
      <w:bCs/>
      <w:color w:val="4F81BD" w:themeColor="accent1"/>
      <w:sz w:val="20"/>
      <w:szCs w:val="20"/>
    </w:rPr>
  </w:style>
  <w:style w:type="character" w:customStyle="1" w:styleId="Heading5Char">
    <w:name w:val="Heading 5 Char"/>
    <w:basedOn w:val="DefaultParagraphFont"/>
    <w:link w:val="Heading5"/>
    <w:uiPriority w:val="9"/>
    <w:semiHidden/>
    <w:rsid w:val="00BB1721"/>
    <w:rPr>
      <w:rFonts w:asciiTheme="majorHAnsi" w:eastAsiaTheme="majorEastAsia" w:hAnsiTheme="majorHAnsi" w:cstheme="majorBidi"/>
      <w:color w:val="243F60" w:themeColor="accent1" w:themeShade="7F"/>
      <w:sz w:val="20"/>
      <w:szCs w:val="20"/>
      <w:lang w:eastAsia="en-GB"/>
    </w:rPr>
  </w:style>
  <w:style w:type="character" w:customStyle="1" w:styleId="Heading6Char">
    <w:name w:val="Heading 6 Char"/>
    <w:basedOn w:val="DefaultParagraphFont"/>
    <w:link w:val="Heading6"/>
    <w:uiPriority w:val="9"/>
    <w:semiHidden/>
    <w:rsid w:val="00BB1721"/>
    <w:rPr>
      <w:rFonts w:asciiTheme="majorHAnsi" w:eastAsiaTheme="majorEastAsia" w:hAnsiTheme="majorHAnsi" w:cstheme="majorBidi"/>
      <w:i/>
      <w:iCs/>
      <w:color w:val="243F60" w:themeColor="accent1" w:themeShade="7F"/>
      <w:sz w:val="20"/>
      <w:szCs w:val="20"/>
      <w:lang w:eastAsia="en-GB"/>
    </w:rPr>
  </w:style>
  <w:style w:type="character" w:customStyle="1" w:styleId="Heading7Char">
    <w:name w:val="Heading 7 Char"/>
    <w:basedOn w:val="DefaultParagraphFont"/>
    <w:link w:val="Heading7"/>
    <w:uiPriority w:val="9"/>
    <w:semiHidden/>
    <w:rsid w:val="00BB1721"/>
    <w:rPr>
      <w:rFonts w:asciiTheme="majorHAnsi" w:eastAsiaTheme="majorEastAsia" w:hAnsiTheme="majorHAnsi" w:cstheme="majorBidi"/>
      <w:i/>
      <w:iCs/>
      <w:color w:val="404040" w:themeColor="text1" w:themeTint="BF"/>
      <w:sz w:val="20"/>
      <w:szCs w:val="20"/>
      <w:lang w:eastAsia="en-GB"/>
    </w:rPr>
  </w:style>
  <w:style w:type="character" w:customStyle="1" w:styleId="Heading8Char">
    <w:name w:val="Heading 8 Char"/>
    <w:basedOn w:val="DefaultParagraphFont"/>
    <w:link w:val="Heading8"/>
    <w:uiPriority w:val="9"/>
    <w:semiHidden/>
    <w:rsid w:val="00BB1721"/>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BB1721"/>
    <w:rPr>
      <w:rFonts w:asciiTheme="majorHAnsi" w:eastAsiaTheme="majorEastAsia" w:hAnsiTheme="majorHAnsi" w:cstheme="majorBidi"/>
      <w:i/>
      <w:iCs/>
      <w:color w:val="404040" w:themeColor="text1" w:themeTint="BF"/>
      <w:sz w:val="20"/>
      <w:szCs w:val="20"/>
      <w:lang w:eastAsia="en-GB"/>
    </w:rPr>
  </w:style>
  <w:style w:type="paragraph" w:styleId="TOC1">
    <w:name w:val="toc 1"/>
    <w:basedOn w:val="Normal"/>
    <w:next w:val="Normal"/>
    <w:autoRedefine/>
    <w:uiPriority w:val="39"/>
    <w:unhideWhenUsed/>
    <w:rsid w:val="00CA4C88"/>
    <w:pPr>
      <w:spacing w:after="100"/>
    </w:pPr>
  </w:style>
  <w:style w:type="paragraph" w:styleId="TOC2">
    <w:name w:val="toc 2"/>
    <w:basedOn w:val="Normal"/>
    <w:next w:val="Normal"/>
    <w:autoRedefine/>
    <w:uiPriority w:val="39"/>
    <w:unhideWhenUsed/>
    <w:rsid w:val="00CA4C88"/>
    <w:pPr>
      <w:spacing w:after="100"/>
      <w:ind w:left="200"/>
    </w:pPr>
  </w:style>
  <w:style w:type="paragraph" w:styleId="TOC3">
    <w:name w:val="toc 3"/>
    <w:basedOn w:val="Normal"/>
    <w:next w:val="Normal"/>
    <w:autoRedefine/>
    <w:uiPriority w:val="39"/>
    <w:unhideWhenUsed/>
    <w:rsid w:val="00CA4C88"/>
    <w:pPr>
      <w:spacing w:after="100"/>
      <w:ind w:left="400"/>
    </w:pPr>
  </w:style>
  <w:style w:type="character" w:styleId="Hyperlink">
    <w:name w:val="Hyperlink"/>
    <w:basedOn w:val="DefaultParagraphFont"/>
    <w:uiPriority w:val="99"/>
    <w:unhideWhenUsed/>
    <w:rsid w:val="00CA4C88"/>
    <w:rPr>
      <w:color w:val="0000FF" w:themeColor="hyperlink"/>
      <w:u w:val="single"/>
    </w:rPr>
  </w:style>
  <w:style w:type="character" w:styleId="CommentReference">
    <w:name w:val="annotation reference"/>
    <w:basedOn w:val="DefaultParagraphFont"/>
    <w:uiPriority w:val="99"/>
    <w:semiHidden/>
    <w:unhideWhenUsed/>
    <w:rsid w:val="007234DA"/>
    <w:rPr>
      <w:sz w:val="16"/>
      <w:szCs w:val="16"/>
    </w:rPr>
  </w:style>
  <w:style w:type="paragraph" w:styleId="CommentText">
    <w:name w:val="annotation text"/>
    <w:basedOn w:val="Normal"/>
    <w:link w:val="CommentTextChar"/>
    <w:uiPriority w:val="99"/>
    <w:semiHidden/>
    <w:unhideWhenUsed/>
    <w:rsid w:val="007234DA"/>
  </w:style>
  <w:style w:type="character" w:customStyle="1" w:styleId="CommentTextChar">
    <w:name w:val="Comment Text Char"/>
    <w:basedOn w:val="DefaultParagraphFont"/>
    <w:link w:val="CommentText"/>
    <w:uiPriority w:val="99"/>
    <w:semiHidden/>
    <w:rsid w:val="007234DA"/>
    <w:rPr>
      <w:rFonts w:ascii="Verdana" w:hAnsi="Verdana"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7234DA"/>
    <w:rPr>
      <w:b/>
      <w:bCs/>
    </w:rPr>
  </w:style>
  <w:style w:type="character" w:customStyle="1" w:styleId="CommentSubjectChar">
    <w:name w:val="Comment Subject Char"/>
    <w:basedOn w:val="CommentTextChar"/>
    <w:link w:val="CommentSubject"/>
    <w:uiPriority w:val="99"/>
    <w:semiHidden/>
    <w:rsid w:val="007234DA"/>
    <w:rPr>
      <w:rFonts w:ascii="Verdana" w:hAnsi="Verdana" w:cs="Times New Roman"/>
      <w:b/>
      <w:bCs/>
      <w:sz w:val="20"/>
      <w:szCs w:val="20"/>
      <w:lang w:eastAsia="en-GB"/>
    </w:rPr>
  </w:style>
  <w:style w:type="character" w:styleId="FollowedHyperlink">
    <w:name w:val="FollowedHyperlink"/>
    <w:basedOn w:val="DefaultParagraphFont"/>
    <w:uiPriority w:val="99"/>
    <w:semiHidden/>
    <w:unhideWhenUsed/>
    <w:rsid w:val="009F5A5E"/>
    <w:rPr>
      <w:color w:val="800080" w:themeColor="followedHyperlink"/>
      <w:u w:val="single"/>
    </w:rPr>
  </w:style>
  <w:style w:type="table" w:styleId="TableGrid">
    <w:name w:val="Table Grid"/>
    <w:basedOn w:val="TableNormal"/>
    <w:rsid w:val="005F24BA"/>
    <w:pPr>
      <w:spacing w:after="0" w:line="240" w:lineRule="auto"/>
    </w:pPr>
    <w:rPr>
      <w:rFonts w:ascii="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BC6"/>
    <w:pPr>
      <w:spacing w:after="0" w:line="240" w:lineRule="auto"/>
    </w:pPr>
    <w:rPr>
      <w:rFonts w:ascii="Verdana" w:hAnsi="Verdana" w:cs="Times New Roman"/>
      <w:sz w:val="20"/>
      <w:szCs w:val="20"/>
      <w:lang w:eastAsia="en-GB"/>
    </w:rPr>
  </w:style>
  <w:style w:type="paragraph" w:styleId="Heading1">
    <w:name w:val="heading 1"/>
    <w:basedOn w:val="Normal"/>
    <w:next w:val="Normal"/>
    <w:link w:val="Heading1Char"/>
    <w:uiPriority w:val="9"/>
    <w:qFormat/>
    <w:rsid w:val="00BB1721"/>
    <w:pPr>
      <w:keepNext/>
      <w:keepLines/>
      <w:numPr>
        <w:numId w:val="4"/>
      </w:numPr>
      <w:spacing w:before="480"/>
      <w:outlineLvl w:val="0"/>
    </w:pPr>
    <w:rPr>
      <w:rFonts w:eastAsiaTheme="majorEastAsia"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BB1721"/>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612C7A"/>
    <w:pPr>
      <w:keepNext/>
      <w:keepLines/>
      <w:numPr>
        <w:ilvl w:val="2"/>
        <w:numId w:val="4"/>
      </w:numPr>
      <w:spacing w:before="200"/>
      <w:outlineLvl w:val="2"/>
    </w:pPr>
    <w:rPr>
      <w:rFonts w:eastAsiaTheme="majorEastAsia" w:cstheme="majorBidi"/>
      <w:b/>
      <w:bCs/>
      <w:color w:val="4F81BD" w:themeColor="accent1"/>
      <w:lang w:eastAsia="en-US"/>
    </w:rPr>
  </w:style>
  <w:style w:type="paragraph" w:styleId="Heading4">
    <w:name w:val="heading 4"/>
    <w:basedOn w:val="Normal"/>
    <w:next w:val="Normal"/>
    <w:link w:val="Heading4Char"/>
    <w:uiPriority w:val="9"/>
    <w:semiHidden/>
    <w:unhideWhenUsed/>
    <w:qFormat/>
    <w:rsid w:val="00BB1721"/>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B1721"/>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1721"/>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1721"/>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1721"/>
    <w:pPr>
      <w:keepNext/>
      <w:keepLines/>
      <w:numPr>
        <w:ilvl w:val="7"/>
        <w:numId w:val="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BB1721"/>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721"/>
    <w:rPr>
      <w:rFonts w:ascii="Verdana" w:eastAsiaTheme="majorEastAsia" w:hAnsi="Verdana" w:cstheme="majorBidi"/>
      <w:b/>
      <w:bCs/>
      <w:color w:val="365F91" w:themeColor="accent1" w:themeShade="BF"/>
      <w:sz w:val="28"/>
      <w:szCs w:val="28"/>
      <w:lang w:eastAsia="en-GB"/>
    </w:rPr>
  </w:style>
  <w:style w:type="paragraph" w:styleId="ListBullet">
    <w:name w:val="List Bullet"/>
    <w:basedOn w:val="Normal"/>
    <w:uiPriority w:val="99"/>
    <w:unhideWhenUsed/>
    <w:rsid w:val="00BE587C"/>
    <w:pPr>
      <w:numPr>
        <w:numId w:val="2"/>
      </w:numPr>
      <w:contextualSpacing/>
    </w:pPr>
  </w:style>
  <w:style w:type="paragraph" w:styleId="ListBullet2">
    <w:name w:val="List Bullet 2"/>
    <w:basedOn w:val="Normal"/>
    <w:uiPriority w:val="99"/>
    <w:unhideWhenUsed/>
    <w:rsid w:val="00BE587C"/>
    <w:pPr>
      <w:numPr>
        <w:numId w:val="3"/>
      </w:numPr>
    </w:pPr>
  </w:style>
  <w:style w:type="paragraph" w:styleId="Header">
    <w:name w:val="header"/>
    <w:basedOn w:val="Normal"/>
    <w:link w:val="HeaderChar"/>
    <w:uiPriority w:val="99"/>
    <w:rsid w:val="00313DB5"/>
    <w:pPr>
      <w:tabs>
        <w:tab w:val="center" w:pos="4153"/>
        <w:tab w:val="right" w:pos="8306"/>
      </w:tabs>
    </w:pPr>
  </w:style>
  <w:style w:type="character" w:customStyle="1" w:styleId="HeaderChar">
    <w:name w:val="Header Char"/>
    <w:basedOn w:val="DefaultParagraphFont"/>
    <w:link w:val="Header"/>
    <w:uiPriority w:val="99"/>
    <w:rsid w:val="00313DB5"/>
    <w:rPr>
      <w:rFonts w:ascii="Arial" w:hAnsi="Arial" w:cs="Times New Roman"/>
      <w:sz w:val="20"/>
      <w:szCs w:val="20"/>
      <w:lang w:eastAsia="en-GB"/>
    </w:rPr>
  </w:style>
  <w:style w:type="character" w:styleId="PlaceholderText">
    <w:name w:val="Placeholder Text"/>
    <w:basedOn w:val="DefaultParagraphFont"/>
    <w:uiPriority w:val="99"/>
    <w:semiHidden/>
    <w:rsid w:val="00313DB5"/>
    <w:rPr>
      <w:color w:val="808080"/>
    </w:rPr>
  </w:style>
  <w:style w:type="paragraph" w:styleId="BalloonText">
    <w:name w:val="Balloon Text"/>
    <w:basedOn w:val="Normal"/>
    <w:link w:val="BalloonTextChar"/>
    <w:uiPriority w:val="99"/>
    <w:semiHidden/>
    <w:unhideWhenUsed/>
    <w:rsid w:val="00313DB5"/>
    <w:rPr>
      <w:rFonts w:ascii="Tahoma" w:hAnsi="Tahoma" w:cs="Tahoma"/>
      <w:sz w:val="16"/>
      <w:szCs w:val="16"/>
    </w:rPr>
  </w:style>
  <w:style w:type="character" w:customStyle="1" w:styleId="BalloonTextChar">
    <w:name w:val="Balloon Text Char"/>
    <w:basedOn w:val="DefaultParagraphFont"/>
    <w:link w:val="BalloonText"/>
    <w:uiPriority w:val="99"/>
    <w:semiHidden/>
    <w:rsid w:val="00313DB5"/>
    <w:rPr>
      <w:rFonts w:ascii="Tahoma" w:hAnsi="Tahoma" w:cs="Tahoma"/>
      <w:sz w:val="16"/>
      <w:szCs w:val="16"/>
      <w:lang w:eastAsia="en-GB"/>
    </w:rPr>
  </w:style>
  <w:style w:type="paragraph" w:styleId="Title">
    <w:name w:val="Title"/>
    <w:basedOn w:val="Normal"/>
    <w:next w:val="Normal"/>
    <w:link w:val="TitleChar"/>
    <w:uiPriority w:val="10"/>
    <w:qFormat/>
    <w:rsid w:val="00313DB5"/>
    <w:rPr>
      <w:rFonts w:cs="Arial"/>
      <w:b/>
      <w:color w:val="365F91"/>
      <w:sz w:val="36"/>
      <w:szCs w:val="36"/>
    </w:rPr>
  </w:style>
  <w:style w:type="character" w:customStyle="1" w:styleId="TitleChar">
    <w:name w:val="Title Char"/>
    <w:basedOn w:val="DefaultParagraphFont"/>
    <w:link w:val="Title"/>
    <w:uiPriority w:val="10"/>
    <w:rsid w:val="00313DB5"/>
    <w:rPr>
      <w:rFonts w:ascii="Verdana" w:hAnsi="Verdana" w:cs="Arial"/>
      <w:b/>
      <w:color w:val="365F91"/>
      <w:sz w:val="36"/>
      <w:szCs w:val="36"/>
      <w:lang w:eastAsia="en-GB"/>
    </w:rPr>
  </w:style>
  <w:style w:type="paragraph" w:styleId="Subtitle">
    <w:name w:val="Subtitle"/>
    <w:basedOn w:val="Normal"/>
    <w:next w:val="Normal"/>
    <w:link w:val="SubtitleChar"/>
    <w:uiPriority w:val="11"/>
    <w:qFormat/>
    <w:rsid w:val="00313DB5"/>
    <w:rPr>
      <w:rFonts w:cs="Arial"/>
      <w:b/>
      <w:color w:val="365F91" w:themeColor="accent1" w:themeShade="BF"/>
      <w:sz w:val="22"/>
      <w:szCs w:val="22"/>
    </w:rPr>
  </w:style>
  <w:style w:type="character" w:customStyle="1" w:styleId="SubtitleChar">
    <w:name w:val="Subtitle Char"/>
    <w:basedOn w:val="DefaultParagraphFont"/>
    <w:link w:val="Subtitle"/>
    <w:uiPriority w:val="11"/>
    <w:rsid w:val="00313DB5"/>
    <w:rPr>
      <w:rFonts w:ascii="Verdana" w:hAnsi="Verdana" w:cs="Arial"/>
      <w:b/>
      <w:color w:val="365F91" w:themeColor="accent1" w:themeShade="BF"/>
      <w:lang w:eastAsia="en-GB"/>
    </w:rPr>
  </w:style>
  <w:style w:type="paragraph" w:styleId="Footer">
    <w:name w:val="footer"/>
    <w:basedOn w:val="Normal"/>
    <w:link w:val="FooterChar"/>
    <w:uiPriority w:val="99"/>
    <w:unhideWhenUsed/>
    <w:rsid w:val="00313DB5"/>
    <w:pPr>
      <w:tabs>
        <w:tab w:val="center" w:pos="4513"/>
        <w:tab w:val="right" w:pos="9026"/>
      </w:tabs>
    </w:pPr>
  </w:style>
  <w:style w:type="character" w:customStyle="1" w:styleId="FooterChar">
    <w:name w:val="Footer Char"/>
    <w:basedOn w:val="DefaultParagraphFont"/>
    <w:link w:val="Footer"/>
    <w:uiPriority w:val="99"/>
    <w:rsid w:val="00313DB5"/>
    <w:rPr>
      <w:rFonts w:ascii="Arial" w:hAnsi="Arial" w:cs="Times New Roman"/>
      <w:sz w:val="20"/>
      <w:szCs w:val="20"/>
      <w:lang w:eastAsia="en-GB"/>
    </w:rPr>
  </w:style>
  <w:style w:type="paragraph" w:styleId="TOCHeading">
    <w:name w:val="TOC Heading"/>
    <w:basedOn w:val="Heading1"/>
    <w:next w:val="Normal"/>
    <w:uiPriority w:val="39"/>
    <w:unhideWhenUsed/>
    <w:qFormat/>
    <w:rsid w:val="00313DB5"/>
    <w:pPr>
      <w:spacing w:line="276" w:lineRule="auto"/>
      <w:outlineLvl w:val="9"/>
    </w:pPr>
    <w:rPr>
      <w:lang w:val="en-US" w:eastAsia="ja-JP"/>
    </w:rPr>
  </w:style>
  <w:style w:type="character" w:customStyle="1" w:styleId="Heading2Char">
    <w:name w:val="Heading 2 Char"/>
    <w:basedOn w:val="DefaultParagraphFont"/>
    <w:link w:val="Heading2"/>
    <w:uiPriority w:val="9"/>
    <w:rsid w:val="00BB1721"/>
    <w:rPr>
      <w:rFonts w:ascii="Verdana" w:eastAsiaTheme="majorEastAsia" w:hAnsi="Verdana" w:cstheme="majorBidi"/>
      <w:b/>
      <w:color w:val="365F91" w:themeColor="accent1" w:themeShade="BF"/>
      <w:sz w:val="24"/>
      <w:szCs w:val="26"/>
      <w:lang w:eastAsia="en-GB"/>
    </w:rPr>
  </w:style>
  <w:style w:type="character" w:customStyle="1" w:styleId="Heading4Char">
    <w:name w:val="Heading 4 Char"/>
    <w:basedOn w:val="DefaultParagraphFont"/>
    <w:link w:val="Heading4"/>
    <w:uiPriority w:val="9"/>
    <w:semiHidden/>
    <w:rsid w:val="00BB1721"/>
    <w:rPr>
      <w:rFonts w:asciiTheme="majorHAnsi" w:eastAsiaTheme="majorEastAsia" w:hAnsiTheme="majorHAnsi" w:cstheme="majorBidi"/>
      <w:b/>
      <w:bCs/>
      <w:i/>
      <w:iCs/>
      <w:color w:val="4F81BD" w:themeColor="accent1"/>
      <w:sz w:val="20"/>
      <w:szCs w:val="20"/>
      <w:lang w:eastAsia="en-GB"/>
    </w:rPr>
  </w:style>
  <w:style w:type="paragraph" w:styleId="BodyText">
    <w:name w:val="Body Text"/>
    <w:aliases w:val="Help Text"/>
    <w:basedOn w:val="Normal"/>
    <w:link w:val="BodyTextChar"/>
    <w:uiPriority w:val="99"/>
    <w:rsid w:val="00BB1721"/>
    <w:rPr>
      <w:rFonts w:ascii="Arial" w:hAnsi="Arial"/>
      <w:i/>
      <w:color w:val="0000FF"/>
    </w:rPr>
  </w:style>
  <w:style w:type="character" w:customStyle="1" w:styleId="BodyTextChar">
    <w:name w:val="Body Text Char"/>
    <w:aliases w:val="Help Text Char"/>
    <w:basedOn w:val="DefaultParagraphFont"/>
    <w:link w:val="BodyText"/>
    <w:uiPriority w:val="99"/>
    <w:rsid w:val="00BB1721"/>
    <w:rPr>
      <w:rFonts w:ascii="Arial" w:hAnsi="Arial" w:cs="Times New Roman"/>
      <w:i/>
      <w:color w:val="0000FF"/>
      <w:sz w:val="20"/>
      <w:szCs w:val="20"/>
      <w:lang w:eastAsia="en-GB"/>
    </w:rPr>
  </w:style>
  <w:style w:type="paragraph" w:customStyle="1" w:styleId="TableContents">
    <w:name w:val="Table Contents"/>
    <w:basedOn w:val="Normal"/>
    <w:rsid w:val="006B4BC6"/>
    <w:pPr>
      <w:jc w:val="both"/>
    </w:pPr>
    <w:rPr>
      <w:lang w:eastAsia="en-US"/>
    </w:rPr>
  </w:style>
  <w:style w:type="paragraph" w:styleId="ListParagraph">
    <w:name w:val="List Paragraph"/>
    <w:basedOn w:val="Normal"/>
    <w:uiPriority w:val="34"/>
    <w:qFormat/>
    <w:rsid w:val="00BB1721"/>
    <w:pPr>
      <w:ind w:left="720"/>
      <w:contextualSpacing/>
    </w:pPr>
    <w:rPr>
      <w:rFonts w:ascii="Arial" w:hAnsi="Arial"/>
    </w:rPr>
  </w:style>
  <w:style w:type="paragraph" w:customStyle="1" w:styleId="TableHeading">
    <w:name w:val="Table Heading"/>
    <w:basedOn w:val="Normal"/>
    <w:link w:val="TableHeadingChar"/>
    <w:uiPriority w:val="99"/>
    <w:rsid w:val="006B4BC6"/>
    <w:pPr>
      <w:ind w:right="29" w:hanging="8"/>
    </w:pPr>
    <w:rPr>
      <w:b/>
      <w:i/>
    </w:rPr>
  </w:style>
  <w:style w:type="character" w:customStyle="1" w:styleId="TableHeadingChar">
    <w:name w:val="Table Heading Char"/>
    <w:basedOn w:val="BodyTextChar"/>
    <w:link w:val="TableHeading"/>
    <w:uiPriority w:val="99"/>
    <w:locked/>
    <w:rsid w:val="006B4BC6"/>
    <w:rPr>
      <w:rFonts w:ascii="Verdana" w:hAnsi="Verdana" w:cs="Times New Roman"/>
      <w:b/>
      <w:i/>
      <w:color w:val="0000FF"/>
      <w:sz w:val="20"/>
      <w:szCs w:val="20"/>
      <w:lang w:eastAsia="en-GB"/>
    </w:rPr>
  </w:style>
  <w:style w:type="paragraph" w:customStyle="1" w:styleId="Default">
    <w:name w:val="Default"/>
    <w:rsid w:val="00BB1721"/>
    <w:pPr>
      <w:autoSpaceDE w:val="0"/>
      <w:autoSpaceDN w:val="0"/>
      <w:adjustRightInd w:val="0"/>
      <w:spacing w:after="0" w:line="240" w:lineRule="auto"/>
    </w:pPr>
    <w:rPr>
      <w:rFonts w:ascii="Times New Roman" w:hAnsi="Times New Roman" w:cs="Times New Roman"/>
      <w:color w:val="000000"/>
      <w:sz w:val="24"/>
      <w:szCs w:val="24"/>
      <w:lang w:val="en-US" w:eastAsia="en-GB"/>
    </w:rPr>
  </w:style>
  <w:style w:type="character" w:customStyle="1" w:styleId="Heading3Char">
    <w:name w:val="Heading 3 Char"/>
    <w:basedOn w:val="DefaultParagraphFont"/>
    <w:link w:val="Heading3"/>
    <w:uiPriority w:val="9"/>
    <w:rsid w:val="00612C7A"/>
    <w:rPr>
      <w:rFonts w:ascii="Verdana" w:eastAsiaTheme="majorEastAsia" w:hAnsi="Verdana" w:cstheme="majorBidi"/>
      <w:b/>
      <w:bCs/>
      <w:color w:val="4F81BD" w:themeColor="accent1"/>
      <w:sz w:val="20"/>
      <w:szCs w:val="20"/>
    </w:rPr>
  </w:style>
  <w:style w:type="character" w:customStyle="1" w:styleId="Heading5Char">
    <w:name w:val="Heading 5 Char"/>
    <w:basedOn w:val="DefaultParagraphFont"/>
    <w:link w:val="Heading5"/>
    <w:uiPriority w:val="9"/>
    <w:semiHidden/>
    <w:rsid w:val="00BB1721"/>
    <w:rPr>
      <w:rFonts w:asciiTheme="majorHAnsi" w:eastAsiaTheme="majorEastAsia" w:hAnsiTheme="majorHAnsi" w:cstheme="majorBidi"/>
      <w:color w:val="243F60" w:themeColor="accent1" w:themeShade="7F"/>
      <w:sz w:val="20"/>
      <w:szCs w:val="20"/>
      <w:lang w:eastAsia="en-GB"/>
    </w:rPr>
  </w:style>
  <w:style w:type="character" w:customStyle="1" w:styleId="Heading6Char">
    <w:name w:val="Heading 6 Char"/>
    <w:basedOn w:val="DefaultParagraphFont"/>
    <w:link w:val="Heading6"/>
    <w:uiPriority w:val="9"/>
    <w:semiHidden/>
    <w:rsid w:val="00BB1721"/>
    <w:rPr>
      <w:rFonts w:asciiTheme="majorHAnsi" w:eastAsiaTheme="majorEastAsia" w:hAnsiTheme="majorHAnsi" w:cstheme="majorBidi"/>
      <w:i/>
      <w:iCs/>
      <w:color w:val="243F60" w:themeColor="accent1" w:themeShade="7F"/>
      <w:sz w:val="20"/>
      <w:szCs w:val="20"/>
      <w:lang w:eastAsia="en-GB"/>
    </w:rPr>
  </w:style>
  <w:style w:type="character" w:customStyle="1" w:styleId="Heading7Char">
    <w:name w:val="Heading 7 Char"/>
    <w:basedOn w:val="DefaultParagraphFont"/>
    <w:link w:val="Heading7"/>
    <w:uiPriority w:val="9"/>
    <w:semiHidden/>
    <w:rsid w:val="00BB1721"/>
    <w:rPr>
      <w:rFonts w:asciiTheme="majorHAnsi" w:eastAsiaTheme="majorEastAsia" w:hAnsiTheme="majorHAnsi" w:cstheme="majorBidi"/>
      <w:i/>
      <w:iCs/>
      <w:color w:val="404040" w:themeColor="text1" w:themeTint="BF"/>
      <w:sz w:val="20"/>
      <w:szCs w:val="20"/>
      <w:lang w:eastAsia="en-GB"/>
    </w:rPr>
  </w:style>
  <w:style w:type="character" w:customStyle="1" w:styleId="Heading8Char">
    <w:name w:val="Heading 8 Char"/>
    <w:basedOn w:val="DefaultParagraphFont"/>
    <w:link w:val="Heading8"/>
    <w:uiPriority w:val="9"/>
    <w:semiHidden/>
    <w:rsid w:val="00BB1721"/>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BB1721"/>
    <w:rPr>
      <w:rFonts w:asciiTheme="majorHAnsi" w:eastAsiaTheme="majorEastAsia" w:hAnsiTheme="majorHAnsi" w:cstheme="majorBidi"/>
      <w:i/>
      <w:iCs/>
      <w:color w:val="404040" w:themeColor="text1" w:themeTint="BF"/>
      <w:sz w:val="20"/>
      <w:szCs w:val="20"/>
      <w:lang w:eastAsia="en-GB"/>
    </w:rPr>
  </w:style>
  <w:style w:type="paragraph" w:styleId="TOC1">
    <w:name w:val="toc 1"/>
    <w:basedOn w:val="Normal"/>
    <w:next w:val="Normal"/>
    <w:autoRedefine/>
    <w:uiPriority w:val="39"/>
    <w:unhideWhenUsed/>
    <w:rsid w:val="00CA4C88"/>
    <w:pPr>
      <w:spacing w:after="100"/>
    </w:pPr>
  </w:style>
  <w:style w:type="paragraph" w:styleId="TOC2">
    <w:name w:val="toc 2"/>
    <w:basedOn w:val="Normal"/>
    <w:next w:val="Normal"/>
    <w:autoRedefine/>
    <w:uiPriority w:val="39"/>
    <w:unhideWhenUsed/>
    <w:rsid w:val="00CA4C88"/>
    <w:pPr>
      <w:spacing w:after="100"/>
      <w:ind w:left="200"/>
    </w:pPr>
  </w:style>
  <w:style w:type="paragraph" w:styleId="TOC3">
    <w:name w:val="toc 3"/>
    <w:basedOn w:val="Normal"/>
    <w:next w:val="Normal"/>
    <w:autoRedefine/>
    <w:uiPriority w:val="39"/>
    <w:unhideWhenUsed/>
    <w:rsid w:val="00CA4C88"/>
    <w:pPr>
      <w:spacing w:after="100"/>
      <w:ind w:left="400"/>
    </w:pPr>
  </w:style>
  <w:style w:type="character" w:styleId="Hyperlink">
    <w:name w:val="Hyperlink"/>
    <w:basedOn w:val="DefaultParagraphFont"/>
    <w:uiPriority w:val="99"/>
    <w:unhideWhenUsed/>
    <w:rsid w:val="00CA4C88"/>
    <w:rPr>
      <w:color w:val="0000FF" w:themeColor="hyperlink"/>
      <w:u w:val="single"/>
    </w:rPr>
  </w:style>
  <w:style w:type="character" w:styleId="CommentReference">
    <w:name w:val="annotation reference"/>
    <w:basedOn w:val="DefaultParagraphFont"/>
    <w:uiPriority w:val="99"/>
    <w:semiHidden/>
    <w:unhideWhenUsed/>
    <w:rsid w:val="007234DA"/>
    <w:rPr>
      <w:sz w:val="16"/>
      <w:szCs w:val="16"/>
    </w:rPr>
  </w:style>
  <w:style w:type="paragraph" w:styleId="CommentText">
    <w:name w:val="annotation text"/>
    <w:basedOn w:val="Normal"/>
    <w:link w:val="CommentTextChar"/>
    <w:uiPriority w:val="99"/>
    <w:semiHidden/>
    <w:unhideWhenUsed/>
    <w:rsid w:val="007234DA"/>
  </w:style>
  <w:style w:type="character" w:customStyle="1" w:styleId="CommentTextChar">
    <w:name w:val="Comment Text Char"/>
    <w:basedOn w:val="DefaultParagraphFont"/>
    <w:link w:val="CommentText"/>
    <w:uiPriority w:val="99"/>
    <w:semiHidden/>
    <w:rsid w:val="007234DA"/>
    <w:rPr>
      <w:rFonts w:ascii="Verdana" w:hAnsi="Verdana"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7234DA"/>
    <w:rPr>
      <w:b/>
      <w:bCs/>
    </w:rPr>
  </w:style>
  <w:style w:type="character" w:customStyle="1" w:styleId="CommentSubjectChar">
    <w:name w:val="Comment Subject Char"/>
    <w:basedOn w:val="CommentTextChar"/>
    <w:link w:val="CommentSubject"/>
    <w:uiPriority w:val="99"/>
    <w:semiHidden/>
    <w:rsid w:val="007234DA"/>
    <w:rPr>
      <w:rFonts w:ascii="Verdana" w:hAnsi="Verdana" w:cs="Times New Roman"/>
      <w:b/>
      <w:bCs/>
      <w:sz w:val="20"/>
      <w:szCs w:val="20"/>
      <w:lang w:eastAsia="en-GB"/>
    </w:rPr>
  </w:style>
  <w:style w:type="character" w:styleId="FollowedHyperlink">
    <w:name w:val="FollowedHyperlink"/>
    <w:basedOn w:val="DefaultParagraphFont"/>
    <w:uiPriority w:val="99"/>
    <w:semiHidden/>
    <w:unhideWhenUsed/>
    <w:rsid w:val="009F5A5E"/>
    <w:rPr>
      <w:color w:val="800080" w:themeColor="followedHyperlink"/>
      <w:u w:val="single"/>
    </w:rPr>
  </w:style>
  <w:style w:type="table" w:styleId="TableGrid">
    <w:name w:val="Table Grid"/>
    <w:basedOn w:val="TableNormal"/>
    <w:rsid w:val="005F24BA"/>
    <w:pPr>
      <w:spacing w:after="0" w:line="240" w:lineRule="auto"/>
    </w:pPr>
    <w:rPr>
      <w:rFonts w:ascii="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36439873">
      <w:bodyDiv w:val="1"/>
      <w:marLeft w:val="0"/>
      <w:marRight w:val="0"/>
      <w:marTop w:val="0"/>
      <w:marBottom w:val="0"/>
      <w:divBdr>
        <w:top w:val="none" w:sz="0" w:space="0" w:color="auto"/>
        <w:left w:val="none" w:sz="0" w:space="0" w:color="auto"/>
        <w:bottom w:val="none" w:sz="0" w:space="0" w:color="auto"/>
        <w:right w:val="none" w:sz="0" w:space="0" w:color="auto"/>
      </w:divBdr>
    </w:div>
    <w:div w:id="302808083">
      <w:bodyDiv w:val="1"/>
      <w:marLeft w:val="0"/>
      <w:marRight w:val="0"/>
      <w:marTop w:val="0"/>
      <w:marBottom w:val="0"/>
      <w:divBdr>
        <w:top w:val="none" w:sz="0" w:space="0" w:color="auto"/>
        <w:left w:val="none" w:sz="0" w:space="0" w:color="auto"/>
        <w:bottom w:val="none" w:sz="0" w:space="0" w:color="auto"/>
        <w:right w:val="none" w:sz="0" w:space="0" w:color="auto"/>
      </w:divBdr>
    </w:div>
    <w:div w:id="310331113">
      <w:bodyDiv w:val="1"/>
      <w:marLeft w:val="0"/>
      <w:marRight w:val="0"/>
      <w:marTop w:val="0"/>
      <w:marBottom w:val="0"/>
      <w:divBdr>
        <w:top w:val="none" w:sz="0" w:space="0" w:color="auto"/>
        <w:left w:val="none" w:sz="0" w:space="0" w:color="auto"/>
        <w:bottom w:val="none" w:sz="0" w:space="0" w:color="auto"/>
        <w:right w:val="none" w:sz="0" w:space="0" w:color="auto"/>
      </w:divBdr>
    </w:div>
    <w:div w:id="388381042">
      <w:bodyDiv w:val="1"/>
      <w:marLeft w:val="0"/>
      <w:marRight w:val="0"/>
      <w:marTop w:val="0"/>
      <w:marBottom w:val="0"/>
      <w:divBdr>
        <w:top w:val="none" w:sz="0" w:space="0" w:color="auto"/>
        <w:left w:val="none" w:sz="0" w:space="0" w:color="auto"/>
        <w:bottom w:val="none" w:sz="0" w:space="0" w:color="auto"/>
        <w:right w:val="none" w:sz="0" w:space="0" w:color="auto"/>
      </w:divBdr>
    </w:div>
    <w:div w:id="402609657">
      <w:bodyDiv w:val="1"/>
      <w:marLeft w:val="0"/>
      <w:marRight w:val="0"/>
      <w:marTop w:val="0"/>
      <w:marBottom w:val="0"/>
      <w:divBdr>
        <w:top w:val="none" w:sz="0" w:space="0" w:color="auto"/>
        <w:left w:val="none" w:sz="0" w:space="0" w:color="auto"/>
        <w:bottom w:val="none" w:sz="0" w:space="0" w:color="auto"/>
        <w:right w:val="none" w:sz="0" w:space="0" w:color="auto"/>
      </w:divBdr>
    </w:div>
    <w:div w:id="561721932">
      <w:bodyDiv w:val="1"/>
      <w:marLeft w:val="0"/>
      <w:marRight w:val="0"/>
      <w:marTop w:val="0"/>
      <w:marBottom w:val="0"/>
      <w:divBdr>
        <w:top w:val="none" w:sz="0" w:space="0" w:color="auto"/>
        <w:left w:val="none" w:sz="0" w:space="0" w:color="auto"/>
        <w:bottom w:val="none" w:sz="0" w:space="0" w:color="auto"/>
        <w:right w:val="none" w:sz="0" w:space="0" w:color="auto"/>
      </w:divBdr>
    </w:div>
    <w:div w:id="694885119">
      <w:bodyDiv w:val="1"/>
      <w:marLeft w:val="0"/>
      <w:marRight w:val="0"/>
      <w:marTop w:val="0"/>
      <w:marBottom w:val="0"/>
      <w:divBdr>
        <w:top w:val="none" w:sz="0" w:space="0" w:color="auto"/>
        <w:left w:val="none" w:sz="0" w:space="0" w:color="auto"/>
        <w:bottom w:val="none" w:sz="0" w:space="0" w:color="auto"/>
        <w:right w:val="none" w:sz="0" w:space="0" w:color="auto"/>
      </w:divBdr>
    </w:div>
    <w:div w:id="749347075">
      <w:bodyDiv w:val="1"/>
      <w:marLeft w:val="0"/>
      <w:marRight w:val="0"/>
      <w:marTop w:val="0"/>
      <w:marBottom w:val="0"/>
      <w:divBdr>
        <w:top w:val="none" w:sz="0" w:space="0" w:color="auto"/>
        <w:left w:val="none" w:sz="0" w:space="0" w:color="auto"/>
        <w:bottom w:val="none" w:sz="0" w:space="0" w:color="auto"/>
        <w:right w:val="none" w:sz="0" w:space="0" w:color="auto"/>
      </w:divBdr>
    </w:div>
    <w:div w:id="819345095">
      <w:bodyDiv w:val="1"/>
      <w:marLeft w:val="0"/>
      <w:marRight w:val="0"/>
      <w:marTop w:val="0"/>
      <w:marBottom w:val="0"/>
      <w:divBdr>
        <w:top w:val="none" w:sz="0" w:space="0" w:color="auto"/>
        <w:left w:val="none" w:sz="0" w:space="0" w:color="auto"/>
        <w:bottom w:val="none" w:sz="0" w:space="0" w:color="auto"/>
        <w:right w:val="none" w:sz="0" w:space="0" w:color="auto"/>
      </w:divBdr>
    </w:div>
    <w:div w:id="840000556">
      <w:bodyDiv w:val="1"/>
      <w:marLeft w:val="0"/>
      <w:marRight w:val="0"/>
      <w:marTop w:val="0"/>
      <w:marBottom w:val="0"/>
      <w:divBdr>
        <w:top w:val="none" w:sz="0" w:space="0" w:color="auto"/>
        <w:left w:val="none" w:sz="0" w:space="0" w:color="auto"/>
        <w:bottom w:val="none" w:sz="0" w:space="0" w:color="auto"/>
        <w:right w:val="none" w:sz="0" w:space="0" w:color="auto"/>
      </w:divBdr>
    </w:div>
    <w:div w:id="869731015">
      <w:bodyDiv w:val="1"/>
      <w:marLeft w:val="0"/>
      <w:marRight w:val="0"/>
      <w:marTop w:val="0"/>
      <w:marBottom w:val="0"/>
      <w:divBdr>
        <w:top w:val="none" w:sz="0" w:space="0" w:color="auto"/>
        <w:left w:val="none" w:sz="0" w:space="0" w:color="auto"/>
        <w:bottom w:val="none" w:sz="0" w:space="0" w:color="auto"/>
        <w:right w:val="none" w:sz="0" w:space="0" w:color="auto"/>
      </w:divBdr>
    </w:div>
    <w:div w:id="1077243288">
      <w:bodyDiv w:val="1"/>
      <w:marLeft w:val="0"/>
      <w:marRight w:val="0"/>
      <w:marTop w:val="0"/>
      <w:marBottom w:val="0"/>
      <w:divBdr>
        <w:top w:val="none" w:sz="0" w:space="0" w:color="auto"/>
        <w:left w:val="none" w:sz="0" w:space="0" w:color="auto"/>
        <w:bottom w:val="none" w:sz="0" w:space="0" w:color="auto"/>
        <w:right w:val="none" w:sz="0" w:space="0" w:color="auto"/>
      </w:divBdr>
    </w:div>
    <w:div w:id="1152137743">
      <w:bodyDiv w:val="1"/>
      <w:marLeft w:val="0"/>
      <w:marRight w:val="0"/>
      <w:marTop w:val="0"/>
      <w:marBottom w:val="0"/>
      <w:divBdr>
        <w:top w:val="none" w:sz="0" w:space="0" w:color="auto"/>
        <w:left w:val="none" w:sz="0" w:space="0" w:color="auto"/>
        <w:bottom w:val="none" w:sz="0" w:space="0" w:color="auto"/>
        <w:right w:val="none" w:sz="0" w:space="0" w:color="auto"/>
      </w:divBdr>
    </w:div>
    <w:div w:id="1164786410">
      <w:bodyDiv w:val="1"/>
      <w:marLeft w:val="0"/>
      <w:marRight w:val="0"/>
      <w:marTop w:val="0"/>
      <w:marBottom w:val="0"/>
      <w:divBdr>
        <w:top w:val="none" w:sz="0" w:space="0" w:color="auto"/>
        <w:left w:val="none" w:sz="0" w:space="0" w:color="auto"/>
        <w:bottom w:val="none" w:sz="0" w:space="0" w:color="auto"/>
        <w:right w:val="none" w:sz="0" w:space="0" w:color="auto"/>
      </w:divBdr>
    </w:div>
    <w:div w:id="1241675978">
      <w:bodyDiv w:val="1"/>
      <w:marLeft w:val="0"/>
      <w:marRight w:val="0"/>
      <w:marTop w:val="0"/>
      <w:marBottom w:val="0"/>
      <w:divBdr>
        <w:top w:val="none" w:sz="0" w:space="0" w:color="auto"/>
        <w:left w:val="none" w:sz="0" w:space="0" w:color="auto"/>
        <w:bottom w:val="none" w:sz="0" w:space="0" w:color="auto"/>
        <w:right w:val="none" w:sz="0" w:space="0" w:color="auto"/>
      </w:divBdr>
      <w:divsChild>
        <w:div w:id="1551770048">
          <w:marLeft w:val="0"/>
          <w:marRight w:val="0"/>
          <w:marTop w:val="0"/>
          <w:marBottom w:val="0"/>
          <w:divBdr>
            <w:top w:val="none" w:sz="0" w:space="0" w:color="auto"/>
            <w:left w:val="none" w:sz="0" w:space="0" w:color="auto"/>
            <w:bottom w:val="none" w:sz="0" w:space="0" w:color="auto"/>
            <w:right w:val="none" w:sz="0" w:space="0" w:color="auto"/>
          </w:divBdr>
        </w:div>
        <w:div w:id="1493721640">
          <w:marLeft w:val="0"/>
          <w:marRight w:val="0"/>
          <w:marTop w:val="0"/>
          <w:marBottom w:val="0"/>
          <w:divBdr>
            <w:top w:val="none" w:sz="0" w:space="0" w:color="auto"/>
            <w:left w:val="none" w:sz="0" w:space="0" w:color="auto"/>
            <w:bottom w:val="none" w:sz="0" w:space="0" w:color="auto"/>
            <w:right w:val="none" w:sz="0" w:space="0" w:color="auto"/>
          </w:divBdr>
        </w:div>
      </w:divsChild>
    </w:div>
    <w:div w:id="1424456035">
      <w:bodyDiv w:val="1"/>
      <w:marLeft w:val="0"/>
      <w:marRight w:val="0"/>
      <w:marTop w:val="0"/>
      <w:marBottom w:val="0"/>
      <w:divBdr>
        <w:top w:val="none" w:sz="0" w:space="0" w:color="auto"/>
        <w:left w:val="none" w:sz="0" w:space="0" w:color="auto"/>
        <w:bottom w:val="none" w:sz="0" w:space="0" w:color="auto"/>
        <w:right w:val="none" w:sz="0" w:space="0" w:color="auto"/>
      </w:divBdr>
    </w:div>
    <w:div w:id="1467972745">
      <w:bodyDiv w:val="1"/>
      <w:marLeft w:val="0"/>
      <w:marRight w:val="0"/>
      <w:marTop w:val="0"/>
      <w:marBottom w:val="0"/>
      <w:divBdr>
        <w:top w:val="none" w:sz="0" w:space="0" w:color="auto"/>
        <w:left w:val="none" w:sz="0" w:space="0" w:color="auto"/>
        <w:bottom w:val="none" w:sz="0" w:space="0" w:color="auto"/>
        <w:right w:val="none" w:sz="0" w:space="0" w:color="auto"/>
      </w:divBdr>
    </w:div>
    <w:div w:id="171187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mstfs/sites/SIMS7/SIMS7/Shared%20Documents/STATS%20Autumn%2014%20Test%20Approach%20v1.2-final.docx" TargetMode="External"/><Relationship Id="rId5" Type="http://schemas.openxmlformats.org/officeDocument/2006/relationships/numbering" Target="numbering.xml"/><Relationship Id="rId15" Type="http://schemas.openxmlformats.org/officeDocument/2006/relationships/diagramColors" Target="diagrams/colors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ezille\Documents\STATS%20Test%20Plan%20Summer%20201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1DAA7C-33DA-4AFE-9636-6E1FFF456977}"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en-GB"/>
        </a:p>
      </dgm:t>
    </dgm:pt>
    <dgm:pt modelId="{62497D67-BF5C-4440-9D18-CFAE632D4A0B}">
      <dgm:prSet phldrT="[Text]"/>
      <dgm:spPr/>
      <dgm:t>
        <a:bodyPr/>
        <a:lstStyle/>
        <a:p>
          <a:r>
            <a:rPr lang="en-GB"/>
            <a:t>Foundations</a:t>
          </a:r>
        </a:p>
      </dgm:t>
    </dgm:pt>
    <dgm:pt modelId="{EBC051AA-ED2A-445A-BEB0-60F0F94A9D2E}" type="parTrans" cxnId="{5E46E92A-4193-4058-8233-504A8FA17166}">
      <dgm:prSet/>
      <dgm:spPr/>
      <dgm:t>
        <a:bodyPr/>
        <a:lstStyle/>
        <a:p>
          <a:endParaRPr lang="en-GB"/>
        </a:p>
      </dgm:t>
    </dgm:pt>
    <dgm:pt modelId="{649D311A-7375-4D51-B0D6-B237B62D5111}" type="sibTrans" cxnId="{5E46E92A-4193-4058-8233-504A8FA17166}">
      <dgm:prSet/>
      <dgm:spPr/>
      <dgm:t>
        <a:bodyPr/>
        <a:lstStyle/>
        <a:p>
          <a:endParaRPr lang="en-GB"/>
        </a:p>
      </dgm:t>
    </dgm:pt>
    <dgm:pt modelId="{E81220FA-ECC6-41F8-974D-E29E85672963}">
      <dgm:prSet phldrT="[Text]"/>
      <dgm:spPr/>
      <dgm:t>
        <a:bodyPr/>
        <a:lstStyle/>
        <a:p>
          <a:r>
            <a:rPr lang="en-GB"/>
            <a:t>Grooming</a:t>
          </a:r>
        </a:p>
      </dgm:t>
    </dgm:pt>
    <dgm:pt modelId="{B525F42C-88F8-48D7-BA34-0C3C1AAC4BE0}" type="parTrans" cxnId="{D6FC33C7-2C32-4824-B3AF-5683460AA09B}">
      <dgm:prSet/>
      <dgm:spPr/>
      <dgm:t>
        <a:bodyPr/>
        <a:lstStyle/>
        <a:p>
          <a:endParaRPr lang="en-GB"/>
        </a:p>
      </dgm:t>
    </dgm:pt>
    <dgm:pt modelId="{A803881B-D458-4026-AE5F-44E00AA1637E}" type="sibTrans" cxnId="{D6FC33C7-2C32-4824-B3AF-5683460AA09B}">
      <dgm:prSet/>
      <dgm:spPr/>
      <dgm:t>
        <a:bodyPr/>
        <a:lstStyle/>
        <a:p>
          <a:endParaRPr lang="en-GB"/>
        </a:p>
      </dgm:t>
    </dgm:pt>
    <dgm:pt modelId="{4E5FD917-C627-4E93-992B-0AA873BC39D4}">
      <dgm:prSet phldrT="[Text]"/>
      <dgm:spPr/>
      <dgm:t>
        <a:bodyPr/>
        <a:lstStyle/>
        <a:p>
          <a:r>
            <a:rPr lang="en-GB"/>
            <a:t>Sprints</a:t>
          </a:r>
        </a:p>
      </dgm:t>
    </dgm:pt>
    <dgm:pt modelId="{D1B06CAB-8213-43B3-A904-62D4963FC437}" type="parTrans" cxnId="{FD018A44-2CF7-441D-AA56-50081E933834}">
      <dgm:prSet/>
      <dgm:spPr/>
      <dgm:t>
        <a:bodyPr/>
        <a:lstStyle/>
        <a:p>
          <a:endParaRPr lang="en-GB"/>
        </a:p>
      </dgm:t>
    </dgm:pt>
    <dgm:pt modelId="{7FBFBDFC-106A-4E35-8A80-0E41641D8131}" type="sibTrans" cxnId="{FD018A44-2CF7-441D-AA56-50081E933834}">
      <dgm:prSet/>
      <dgm:spPr/>
      <dgm:t>
        <a:bodyPr/>
        <a:lstStyle/>
        <a:p>
          <a:endParaRPr lang="en-GB"/>
        </a:p>
      </dgm:t>
    </dgm:pt>
    <dgm:pt modelId="{19DA48B9-662A-468C-8FAF-645050A9BF93}">
      <dgm:prSet phldrT="[Text]"/>
      <dgm:spPr/>
      <dgm:t>
        <a:bodyPr/>
        <a:lstStyle/>
        <a:p>
          <a:r>
            <a:rPr lang="en-GB"/>
            <a:t>Review/Show &amp; Tell</a:t>
          </a:r>
        </a:p>
      </dgm:t>
    </dgm:pt>
    <dgm:pt modelId="{875AA031-BDBC-4949-AF2B-3726A3B939C9}" type="parTrans" cxnId="{FD2AE06F-09CA-451D-98DB-8DC4891CE406}">
      <dgm:prSet/>
      <dgm:spPr/>
      <dgm:t>
        <a:bodyPr/>
        <a:lstStyle/>
        <a:p>
          <a:endParaRPr lang="en-GB"/>
        </a:p>
      </dgm:t>
    </dgm:pt>
    <dgm:pt modelId="{D6688F9D-8C76-4D02-897E-609E98E44371}" type="sibTrans" cxnId="{FD2AE06F-09CA-451D-98DB-8DC4891CE406}">
      <dgm:prSet/>
      <dgm:spPr/>
      <dgm:t>
        <a:bodyPr/>
        <a:lstStyle/>
        <a:p>
          <a:endParaRPr lang="en-GB"/>
        </a:p>
      </dgm:t>
    </dgm:pt>
    <dgm:pt modelId="{F8359D56-C7D2-47CF-81C2-A3CAF1E6D1A5}">
      <dgm:prSet phldrT="[Text]"/>
      <dgm:spPr/>
      <dgm:t>
        <a:bodyPr/>
        <a:lstStyle/>
        <a:p>
          <a:r>
            <a:rPr lang="en-GB"/>
            <a:t>Hardening</a:t>
          </a:r>
        </a:p>
      </dgm:t>
    </dgm:pt>
    <dgm:pt modelId="{8539EA0C-9233-4041-A982-FB7B011F252E}" type="parTrans" cxnId="{75EDE638-FF10-4FF9-9B50-163AA0BE0ADB}">
      <dgm:prSet/>
      <dgm:spPr/>
    </dgm:pt>
    <dgm:pt modelId="{1E0514FF-A360-4F57-8914-FF061DB715B1}" type="sibTrans" cxnId="{75EDE638-FF10-4FF9-9B50-163AA0BE0ADB}">
      <dgm:prSet/>
      <dgm:spPr/>
    </dgm:pt>
    <dgm:pt modelId="{6AF6AB7E-4F33-4C95-BE82-9EB7150830B9}" type="pres">
      <dgm:prSet presAssocID="{431DAA7C-33DA-4AFE-9636-6E1FFF456977}" presName="Name0" presStyleCnt="0">
        <dgm:presLayoutVars>
          <dgm:dir/>
          <dgm:animLvl val="lvl"/>
          <dgm:resizeHandles val="exact"/>
        </dgm:presLayoutVars>
      </dgm:prSet>
      <dgm:spPr/>
      <dgm:t>
        <a:bodyPr/>
        <a:lstStyle/>
        <a:p>
          <a:endParaRPr lang="en-GB"/>
        </a:p>
      </dgm:t>
    </dgm:pt>
    <dgm:pt modelId="{7CFD0C78-F77C-4F3C-81B6-C4664881D0C9}" type="pres">
      <dgm:prSet presAssocID="{62497D67-BF5C-4440-9D18-CFAE632D4A0B}" presName="parTxOnly" presStyleLbl="node1" presStyleIdx="0" presStyleCnt="5">
        <dgm:presLayoutVars>
          <dgm:chMax val="0"/>
          <dgm:chPref val="0"/>
          <dgm:bulletEnabled val="1"/>
        </dgm:presLayoutVars>
      </dgm:prSet>
      <dgm:spPr/>
      <dgm:t>
        <a:bodyPr/>
        <a:lstStyle/>
        <a:p>
          <a:endParaRPr lang="en-GB"/>
        </a:p>
      </dgm:t>
    </dgm:pt>
    <dgm:pt modelId="{4278C681-3C9F-42BC-B4A4-FC3737F09850}" type="pres">
      <dgm:prSet presAssocID="{649D311A-7375-4D51-B0D6-B237B62D5111}" presName="parTxOnlySpace" presStyleCnt="0"/>
      <dgm:spPr/>
    </dgm:pt>
    <dgm:pt modelId="{9789542A-45E1-44A3-8644-8CA219455A43}" type="pres">
      <dgm:prSet presAssocID="{E81220FA-ECC6-41F8-974D-E29E85672963}" presName="parTxOnly" presStyleLbl="node1" presStyleIdx="1" presStyleCnt="5">
        <dgm:presLayoutVars>
          <dgm:chMax val="0"/>
          <dgm:chPref val="0"/>
          <dgm:bulletEnabled val="1"/>
        </dgm:presLayoutVars>
      </dgm:prSet>
      <dgm:spPr/>
      <dgm:t>
        <a:bodyPr/>
        <a:lstStyle/>
        <a:p>
          <a:endParaRPr lang="en-GB"/>
        </a:p>
      </dgm:t>
    </dgm:pt>
    <dgm:pt modelId="{E58B3702-89FF-4B4C-8F21-AA9C6F3A750B}" type="pres">
      <dgm:prSet presAssocID="{A803881B-D458-4026-AE5F-44E00AA1637E}" presName="parTxOnlySpace" presStyleCnt="0"/>
      <dgm:spPr/>
    </dgm:pt>
    <dgm:pt modelId="{E5EA8B57-E255-4CC4-95F2-D593EC0C8743}" type="pres">
      <dgm:prSet presAssocID="{4E5FD917-C627-4E93-992B-0AA873BC39D4}" presName="parTxOnly" presStyleLbl="node1" presStyleIdx="2" presStyleCnt="5">
        <dgm:presLayoutVars>
          <dgm:chMax val="0"/>
          <dgm:chPref val="0"/>
          <dgm:bulletEnabled val="1"/>
        </dgm:presLayoutVars>
      </dgm:prSet>
      <dgm:spPr/>
      <dgm:t>
        <a:bodyPr/>
        <a:lstStyle/>
        <a:p>
          <a:endParaRPr lang="en-GB"/>
        </a:p>
      </dgm:t>
    </dgm:pt>
    <dgm:pt modelId="{CBDE87CB-36C8-4408-BC67-FA73F126425B}" type="pres">
      <dgm:prSet presAssocID="{7FBFBDFC-106A-4E35-8A80-0E41641D8131}" presName="parTxOnlySpace" presStyleCnt="0"/>
      <dgm:spPr/>
    </dgm:pt>
    <dgm:pt modelId="{98C15E91-7EDF-466E-A82A-713F1DBEF788}" type="pres">
      <dgm:prSet presAssocID="{19DA48B9-662A-468C-8FAF-645050A9BF93}" presName="parTxOnly" presStyleLbl="node1" presStyleIdx="3" presStyleCnt="5">
        <dgm:presLayoutVars>
          <dgm:chMax val="0"/>
          <dgm:chPref val="0"/>
          <dgm:bulletEnabled val="1"/>
        </dgm:presLayoutVars>
      </dgm:prSet>
      <dgm:spPr/>
      <dgm:t>
        <a:bodyPr/>
        <a:lstStyle/>
        <a:p>
          <a:endParaRPr lang="en-GB"/>
        </a:p>
      </dgm:t>
    </dgm:pt>
    <dgm:pt modelId="{EA44137E-9B51-4769-97C8-BE848B3A9822}" type="pres">
      <dgm:prSet presAssocID="{D6688F9D-8C76-4D02-897E-609E98E44371}" presName="parTxOnlySpace" presStyleCnt="0"/>
      <dgm:spPr/>
    </dgm:pt>
    <dgm:pt modelId="{B4980C54-A9D9-4207-83B5-BCBEC9384D36}" type="pres">
      <dgm:prSet presAssocID="{F8359D56-C7D2-47CF-81C2-A3CAF1E6D1A5}" presName="parTxOnly" presStyleLbl="node1" presStyleIdx="4" presStyleCnt="5">
        <dgm:presLayoutVars>
          <dgm:chMax val="0"/>
          <dgm:chPref val="0"/>
          <dgm:bulletEnabled val="1"/>
        </dgm:presLayoutVars>
      </dgm:prSet>
      <dgm:spPr/>
      <dgm:t>
        <a:bodyPr/>
        <a:lstStyle/>
        <a:p>
          <a:endParaRPr lang="en-GB"/>
        </a:p>
      </dgm:t>
    </dgm:pt>
  </dgm:ptLst>
  <dgm:cxnLst>
    <dgm:cxn modelId="{D6FC33C7-2C32-4824-B3AF-5683460AA09B}" srcId="{431DAA7C-33DA-4AFE-9636-6E1FFF456977}" destId="{E81220FA-ECC6-41F8-974D-E29E85672963}" srcOrd="1" destOrd="0" parTransId="{B525F42C-88F8-48D7-BA34-0C3C1AAC4BE0}" sibTransId="{A803881B-D458-4026-AE5F-44E00AA1637E}"/>
    <dgm:cxn modelId="{91586C65-00BD-42CE-86FB-C6C87579CE56}" type="presOf" srcId="{E81220FA-ECC6-41F8-974D-E29E85672963}" destId="{9789542A-45E1-44A3-8644-8CA219455A43}" srcOrd="0" destOrd="0" presId="urn:microsoft.com/office/officeart/2005/8/layout/chevron1"/>
    <dgm:cxn modelId="{84374219-0FDB-4264-AE26-9E9ADCB95356}" type="presOf" srcId="{4E5FD917-C627-4E93-992B-0AA873BC39D4}" destId="{E5EA8B57-E255-4CC4-95F2-D593EC0C8743}" srcOrd="0" destOrd="0" presId="urn:microsoft.com/office/officeart/2005/8/layout/chevron1"/>
    <dgm:cxn modelId="{FD018A44-2CF7-441D-AA56-50081E933834}" srcId="{431DAA7C-33DA-4AFE-9636-6E1FFF456977}" destId="{4E5FD917-C627-4E93-992B-0AA873BC39D4}" srcOrd="2" destOrd="0" parTransId="{D1B06CAB-8213-43B3-A904-62D4963FC437}" sibTransId="{7FBFBDFC-106A-4E35-8A80-0E41641D8131}"/>
    <dgm:cxn modelId="{53E07056-F3DE-4D6F-A3A2-73D9E30D037D}" type="presOf" srcId="{19DA48B9-662A-468C-8FAF-645050A9BF93}" destId="{98C15E91-7EDF-466E-A82A-713F1DBEF788}" srcOrd="0" destOrd="0" presId="urn:microsoft.com/office/officeart/2005/8/layout/chevron1"/>
    <dgm:cxn modelId="{FD2AE06F-09CA-451D-98DB-8DC4891CE406}" srcId="{431DAA7C-33DA-4AFE-9636-6E1FFF456977}" destId="{19DA48B9-662A-468C-8FAF-645050A9BF93}" srcOrd="3" destOrd="0" parTransId="{875AA031-BDBC-4949-AF2B-3726A3B939C9}" sibTransId="{D6688F9D-8C76-4D02-897E-609E98E44371}"/>
    <dgm:cxn modelId="{75EDE638-FF10-4FF9-9B50-163AA0BE0ADB}" srcId="{431DAA7C-33DA-4AFE-9636-6E1FFF456977}" destId="{F8359D56-C7D2-47CF-81C2-A3CAF1E6D1A5}" srcOrd="4" destOrd="0" parTransId="{8539EA0C-9233-4041-A982-FB7B011F252E}" sibTransId="{1E0514FF-A360-4F57-8914-FF061DB715B1}"/>
    <dgm:cxn modelId="{14536031-4095-4326-ADA1-38EA8373A13E}" type="presOf" srcId="{62497D67-BF5C-4440-9D18-CFAE632D4A0B}" destId="{7CFD0C78-F77C-4F3C-81B6-C4664881D0C9}" srcOrd="0" destOrd="0" presId="urn:microsoft.com/office/officeart/2005/8/layout/chevron1"/>
    <dgm:cxn modelId="{14B6EA09-976C-4E23-BDB8-AB000FECD57C}" type="presOf" srcId="{431DAA7C-33DA-4AFE-9636-6E1FFF456977}" destId="{6AF6AB7E-4F33-4C95-BE82-9EB7150830B9}" srcOrd="0" destOrd="0" presId="urn:microsoft.com/office/officeart/2005/8/layout/chevron1"/>
    <dgm:cxn modelId="{B37E917A-8E4D-40EB-B117-7D4F64405F7B}" type="presOf" srcId="{F8359D56-C7D2-47CF-81C2-A3CAF1E6D1A5}" destId="{B4980C54-A9D9-4207-83B5-BCBEC9384D36}" srcOrd="0" destOrd="0" presId="urn:microsoft.com/office/officeart/2005/8/layout/chevron1"/>
    <dgm:cxn modelId="{5E46E92A-4193-4058-8233-504A8FA17166}" srcId="{431DAA7C-33DA-4AFE-9636-6E1FFF456977}" destId="{62497D67-BF5C-4440-9D18-CFAE632D4A0B}" srcOrd="0" destOrd="0" parTransId="{EBC051AA-ED2A-445A-BEB0-60F0F94A9D2E}" sibTransId="{649D311A-7375-4D51-B0D6-B237B62D5111}"/>
    <dgm:cxn modelId="{984F1FD6-D4BC-490B-8509-9BA27F230A5C}" type="presParOf" srcId="{6AF6AB7E-4F33-4C95-BE82-9EB7150830B9}" destId="{7CFD0C78-F77C-4F3C-81B6-C4664881D0C9}" srcOrd="0" destOrd="0" presId="urn:microsoft.com/office/officeart/2005/8/layout/chevron1"/>
    <dgm:cxn modelId="{A1D29CB7-32CB-4B41-A98E-54375DC9C018}" type="presParOf" srcId="{6AF6AB7E-4F33-4C95-BE82-9EB7150830B9}" destId="{4278C681-3C9F-42BC-B4A4-FC3737F09850}" srcOrd="1" destOrd="0" presId="urn:microsoft.com/office/officeart/2005/8/layout/chevron1"/>
    <dgm:cxn modelId="{8F30BAD7-7BBE-4AC5-8B38-CC3529CCC242}" type="presParOf" srcId="{6AF6AB7E-4F33-4C95-BE82-9EB7150830B9}" destId="{9789542A-45E1-44A3-8644-8CA219455A43}" srcOrd="2" destOrd="0" presId="urn:microsoft.com/office/officeart/2005/8/layout/chevron1"/>
    <dgm:cxn modelId="{2D9479B0-A964-4391-8A5D-C38AD39FF8BB}" type="presParOf" srcId="{6AF6AB7E-4F33-4C95-BE82-9EB7150830B9}" destId="{E58B3702-89FF-4B4C-8F21-AA9C6F3A750B}" srcOrd="3" destOrd="0" presId="urn:microsoft.com/office/officeart/2005/8/layout/chevron1"/>
    <dgm:cxn modelId="{9B940178-7AB0-40E6-AE2B-199073912FB6}" type="presParOf" srcId="{6AF6AB7E-4F33-4C95-BE82-9EB7150830B9}" destId="{E5EA8B57-E255-4CC4-95F2-D593EC0C8743}" srcOrd="4" destOrd="0" presId="urn:microsoft.com/office/officeart/2005/8/layout/chevron1"/>
    <dgm:cxn modelId="{911565AB-09A4-4A04-B5F5-75D7DD87FB2F}" type="presParOf" srcId="{6AF6AB7E-4F33-4C95-BE82-9EB7150830B9}" destId="{CBDE87CB-36C8-4408-BC67-FA73F126425B}" srcOrd="5" destOrd="0" presId="urn:microsoft.com/office/officeart/2005/8/layout/chevron1"/>
    <dgm:cxn modelId="{39A47627-9397-4EBB-9BF9-FDAE13472669}" type="presParOf" srcId="{6AF6AB7E-4F33-4C95-BE82-9EB7150830B9}" destId="{98C15E91-7EDF-466E-A82A-713F1DBEF788}" srcOrd="6" destOrd="0" presId="urn:microsoft.com/office/officeart/2005/8/layout/chevron1"/>
    <dgm:cxn modelId="{8A136FE2-8B7A-4685-A6C0-28675F02B423}" type="presParOf" srcId="{6AF6AB7E-4F33-4C95-BE82-9EB7150830B9}" destId="{EA44137E-9B51-4769-97C8-BE848B3A9822}" srcOrd="7" destOrd="0" presId="urn:microsoft.com/office/officeart/2005/8/layout/chevron1"/>
    <dgm:cxn modelId="{5CC40CF6-FAC5-4B0D-95D0-BE9A20D050DC}" type="presParOf" srcId="{6AF6AB7E-4F33-4C95-BE82-9EB7150830B9}" destId="{B4980C54-A9D9-4207-83B5-BCBEC9384D36}" srcOrd="8" destOrd="0" presId="urn:microsoft.com/office/officeart/2005/8/layout/chevron1"/>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CFD0C78-F77C-4F3C-81B6-C4664881D0C9}">
      <dsp:nvSpPr>
        <dsp:cNvPr id="0" name=""/>
        <dsp:cNvSpPr/>
      </dsp:nvSpPr>
      <dsp:spPr>
        <a:xfrm>
          <a:off x="1339" y="475952"/>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GB" sz="900" kern="1200"/>
            <a:t>Foundations</a:t>
          </a:r>
        </a:p>
      </dsp:txBody>
      <dsp:txXfrm>
        <a:off x="1339" y="475952"/>
        <a:ext cx="1192113" cy="476845"/>
      </dsp:txXfrm>
    </dsp:sp>
    <dsp:sp modelId="{9789542A-45E1-44A3-8644-8CA219455A43}">
      <dsp:nvSpPr>
        <dsp:cNvPr id="0" name=""/>
        <dsp:cNvSpPr/>
      </dsp:nvSpPr>
      <dsp:spPr>
        <a:xfrm>
          <a:off x="1074241" y="475952"/>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GB" sz="900" kern="1200"/>
            <a:t>Grooming</a:t>
          </a:r>
        </a:p>
      </dsp:txBody>
      <dsp:txXfrm>
        <a:off x="1074241" y="475952"/>
        <a:ext cx="1192113" cy="476845"/>
      </dsp:txXfrm>
    </dsp:sp>
    <dsp:sp modelId="{E5EA8B57-E255-4CC4-95F2-D593EC0C8743}">
      <dsp:nvSpPr>
        <dsp:cNvPr id="0" name=""/>
        <dsp:cNvSpPr/>
      </dsp:nvSpPr>
      <dsp:spPr>
        <a:xfrm>
          <a:off x="2147143" y="475952"/>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GB" sz="900" kern="1200"/>
            <a:t>Sprints</a:t>
          </a:r>
        </a:p>
      </dsp:txBody>
      <dsp:txXfrm>
        <a:off x="2147143" y="475952"/>
        <a:ext cx="1192113" cy="476845"/>
      </dsp:txXfrm>
    </dsp:sp>
    <dsp:sp modelId="{98C15E91-7EDF-466E-A82A-713F1DBEF788}">
      <dsp:nvSpPr>
        <dsp:cNvPr id="0" name=""/>
        <dsp:cNvSpPr/>
      </dsp:nvSpPr>
      <dsp:spPr>
        <a:xfrm>
          <a:off x="3220045" y="475952"/>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GB" sz="900" kern="1200"/>
            <a:t>Review/Show &amp; Tell</a:t>
          </a:r>
        </a:p>
      </dsp:txBody>
      <dsp:txXfrm>
        <a:off x="3220045" y="475952"/>
        <a:ext cx="1192113" cy="476845"/>
      </dsp:txXfrm>
    </dsp:sp>
    <dsp:sp modelId="{B4980C54-A9D9-4207-83B5-BCBEC9384D36}">
      <dsp:nvSpPr>
        <dsp:cNvPr id="0" name=""/>
        <dsp:cNvSpPr/>
      </dsp:nvSpPr>
      <dsp:spPr>
        <a:xfrm>
          <a:off x="4292947" y="475952"/>
          <a:ext cx="1192113" cy="47684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GB" sz="900" kern="1200"/>
            <a:t>Hardening</a:t>
          </a:r>
        </a:p>
      </dsp:txBody>
      <dsp:txXfrm>
        <a:off x="4292947" y="475952"/>
        <a:ext cx="1192113"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21193BC7FB54B78BB8AE6D72E7160FA"/>
        <w:category>
          <w:name w:val="General"/>
          <w:gallery w:val="placeholder"/>
        </w:category>
        <w:types>
          <w:type w:val="bbPlcHdr"/>
        </w:types>
        <w:behaviors>
          <w:behavior w:val="content"/>
        </w:behaviors>
        <w:guid w:val="{5AD7F3B2-6FB8-4861-9FE8-D3FB29600636}"/>
      </w:docPartPr>
      <w:docPartBody>
        <w:p w:rsidR="005F6C60" w:rsidRDefault="00F650CC">
          <w:pPr>
            <w:pStyle w:val="021193BC7FB54B78BB8AE6D72E7160FA"/>
          </w:pPr>
          <w:r w:rsidRPr="00A377C3">
            <w:rPr>
              <w:rStyle w:val="PlaceholderText"/>
            </w:rPr>
            <w:t>[Title]</w:t>
          </w:r>
        </w:p>
      </w:docPartBody>
    </w:docPart>
    <w:docPart>
      <w:docPartPr>
        <w:name w:val="7505927F938143F094F09B737F2BD6FD"/>
        <w:category>
          <w:name w:val="General"/>
          <w:gallery w:val="placeholder"/>
        </w:category>
        <w:types>
          <w:type w:val="bbPlcHdr"/>
        </w:types>
        <w:behaviors>
          <w:behavior w:val="content"/>
        </w:behaviors>
        <w:guid w:val="{9015E32B-DAAC-4751-B198-51E45610EA12}"/>
      </w:docPartPr>
      <w:docPartBody>
        <w:p w:rsidR="005F6C60" w:rsidRDefault="00F650CC">
          <w:pPr>
            <w:pStyle w:val="7505927F938143F094F09B737F2BD6FD"/>
          </w:pPr>
          <w:r w:rsidRPr="00A377C3">
            <w:rPr>
              <w:rStyle w:val="PlaceholderText"/>
            </w:rPr>
            <w:t>[Subject]</w:t>
          </w:r>
        </w:p>
      </w:docPartBody>
    </w:docPart>
    <w:docPart>
      <w:docPartPr>
        <w:name w:val="C7BDF76007954233B546905674E6B423"/>
        <w:category>
          <w:name w:val="General"/>
          <w:gallery w:val="placeholder"/>
        </w:category>
        <w:types>
          <w:type w:val="bbPlcHdr"/>
        </w:types>
        <w:behaviors>
          <w:behavior w:val="content"/>
        </w:behaviors>
        <w:guid w:val="{14959A59-6212-4F99-A5D2-5696E9A86B40}"/>
      </w:docPartPr>
      <w:docPartBody>
        <w:p w:rsidR="005F6C60" w:rsidRDefault="00F650CC">
          <w:pPr>
            <w:pStyle w:val="C7BDF76007954233B546905674E6B423"/>
          </w:pPr>
          <w:r w:rsidRPr="00A377C3">
            <w:rPr>
              <w:rStyle w:val="PlaceholderText"/>
            </w:rPr>
            <w:t>[Status]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650CC"/>
    <w:rsid w:val="00190255"/>
    <w:rsid w:val="003076E2"/>
    <w:rsid w:val="00433BD9"/>
    <w:rsid w:val="0050424F"/>
    <w:rsid w:val="005F6C60"/>
    <w:rsid w:val="007916AF"/>
    <w:rsid w:val="00967CD4"/>
    <w:rsid w:val="00B059CB"/>
    <w:rsid w:val="00B21A3A"/>
    <w:rsid w:val="00D9100A"/>
    <w:rsid w:val="00E9364A"/>
    <w:rsid w:val="00EA2352"/>
    <w:rsid w:val="00F650CC"/>
    <w:rsid w:val="00FC07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C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7CD4"/>
    <w:rPr>
      <w:color w:val="808080"/>
    </w:rPr>
  </w:style>
  <w:style w:type="paragraph" w:customStyle="1" w:styleId="021193BC7FB54B78BB8AE6D72E7160FA">
    <w:name w:val="021193BC7FB54B78BB8AE6D72E7160FA"/>
    <w:rsid w:val="00967CD4"/>
  </w:style>
  <w:style w:type="paragraph" w:customStyle="1" w:styleId="7505927F938143F094F09B737F2BD6FD">
    <w:name w:val="7505927F938143F094F09B737F2BD6FD"/>
    <w:rsid w:val="00967CD4"/>
  </w:style>
  <w:style w:type="paragraph" w:customStyle="1" w:styleId="C7BDF76007954233B546905674E6B423">
    <w:name w:val="C7BDF76007954233B546905674E6B423"/>
    <w:rsid w:val="00967CD4"/>
  </w:style>
  <w:style w:type="paragraph" w:customStyle="1" w:styleId="F3EADE9B29C542B3BF2F24FD29A4E2BC">
    <w:name w:val="F3EADE9B29C542B3BF2F24FD29A4E2BC"/>
    <w:rsid w:val="00967CD4"/>
  </w:style>
  <w:style w:type="paragraph" w:customStyle="1" w:styleId="08960D0B9A914A6298B17EBA8C98AA02">
    <w:name w:val="08960D0B9A914A6298B17EBA8C98AA02"/>
    <w:rsid w:val="00967CD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AB044812D1304D869AD060627C9520" ma:contentTypeVersion="0" ma:contentTypeDescription="Create a new document." ma:contentTypeScope="" ma:versionID="2a28fc8dde84be303c7ac6f77ce7b4d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540A8-A744-4AAF-9485-7B4DE3145B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2D72B3-C6C7-4637-946D-4DEDFED51F5F}">
  <ds:schemaRefs>
    <ds:schemaRef ds:uri="http://schemas.microsoft.com/sharepoint/v3/contenttype/forms"/>
  </ds:schemaRefs>
</ds:datastoreItem>
</file>

<file path=customXml/itemProps3.xml><?xml version="1.0" encoding="utf-8"?>
<ds:datastoreItem xmlns:ds="http://schemas.openxmlformats.org/officeDocument/2006/customXml" ds:itemID="{C2C4F440-AFAC-41BC-A8D4-BE4317150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8FEE4F9-F004-4FF2-9454-0457321BD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STATS Test Plan Summer 2014</Template>
  <TotalTime>1209</TotalTime>
  <Pages>1</Pages>
  <Words>4524</Words>
  <Characters>25791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STATS</vt:lpstr>
    </vt:vector>
  </TitlesOfParts>
  <Company>Capita</Company>
  <LinksUpToDate>false</LinksUpToDate>
  <CharactersWithSpaces>30255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dc:title>
  <dc:subject>Autumn 2014</dc:subject>
  <dc:creator>jdezille</dc:creator>
  <cp:lastModifiedBy>Elakama, Musa (CCS)</cp:lastModifiedBy>
  <cp:revision>20</cp:revision>
  <cp:lastPrinted>2014-06-25T11:32:00Z</cp:lastPrinted>
  <dcterms:created xsi:type="dcterms:W3CDTF">2014-06-23T15:15:00Z</dcterms:created>
  <dcterms:modified xsi:type="dcterms:W3CDTF">2014-07-14T13:51:00Z</dcterms:modified>
  <cp:contentStatus>WIP</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0x010100F6AB044812D1304D869AD060627C9520</vt:lpwstr>
  </property>
</Properties>
</file>