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1E73" w14:textId="2997A52B" w:rsidR="00CA7F26" w:rsidRPr="00CA7F26" w:rsidRDefault="00CA7F26" w:rsidP="00CA7F26">
      <w:pPr>
        <w:rPr>
          <w:b/>
          <w:bCs/>
        </w:rPr>
      </w:pPr>
      <w:r w:rsidRPr="00CA7F26">
        <w:rPr>
          <w:b/>
          <w:bCs/>
        </w:rPr>
        <w:t>1. Question: What are the key reasons for reducing the dimensionality of a dataset? What are the major disadvantages?</w:t>
      </w:r>
    </w:p>
    <w:p w14:paraId="0B70EB83" w14:textId="03DFA6AB" w:rsidR="00CA7F26" w:rsidRDefault="00CA7F26" w:rsidP="00CA7F26">
      <w:r>
        <w:t>Answer: Reducing dimensionality is important for several reasons:</w:t>
      </w:r>
    </w:p>
    <w:p w14:paraId="0607A9E1" w14:textId="28BD50F3" w:rsidR="00CA7F26" w:rsidRDefault="00CA7F26" w:rsidP="00CA7F26">
      <w:r>
        <w:t xml:space="preserve">   - Curse of Dimensionality: High-dimensional data can lead to sparse data points, making analysis and </w:t>
      </w:r>
      <w:proofErr w:type="spellStart"/>
      <w:r>
        <w:t>modeling</w:t>
      </w:r>
      <w:proofErr w:type="spellEnd"/>
      <w:r>
        <w:t xml:space="preserve"> difficult.</w:t>
      </w:r>
    </w:p>
    <w:p w14:paraId="6F0CD36F" w14:textId="3805CB26" w:rsidR="00CA7F26" w:rsidRDefault="00CA7F26" w:rsidP="00CA7F26">
      <w:r>
        <w:t xml:space="preserve">   - Improved Computation: Lower dimensionality reduces computation time and memory usage.</w:t>
      </w:r>
    </w:p>
    <w:p w14:paraId="5A183A17" w14:textId="6607319F" w:rsidR="00CA7F26" w:rsidRDefault="00CA7F26" w:rsidP="00CA7F26">
      <w:r>
        <w:t xml:space="preserve">   - Visualization: Reducing to 2 or 3 dimensions helps visualize data.</w:t>
      </w:r>
    </w:p>
    <w:p w14:paraId="6E796C6E" w14:textId="63BD8EB1" w:rsidR="00CA7F26" w:rsidRDefault="00CA7F26" w:rsidP="00CA7F26">
      <w:r>
        <w:t xml:space="preserve">   - Noise Reduction: High-dimensional data often contains noise; dimensionality reduction can help filter it out.</w:t>
      </w:r>
    </w:p>
    <w:p w14:paraId="43419D44" w14:textId="079A8E9A" w:rsidR="00CA7F26" w:rsidRDefault="00CA7F26" w:rsidP="00CA7F26">
      <w:r>
        <w:t xml:space="preserve">   - Feature Interpretation: Fewer dimensions make it easier to interpret features' contributions.</w:t>
      </w:r>
    </w:p>
    <w:p w14:paraId="473B035C" w14:textId="77777777" w:rsidR="00CA7F26" w:rsidRDefault="00CA7F26" w:rsidP="00CA7F26"/>
    <w:p w14:paraId="3DFCA91A" w14:textId="77777777" w:rsidR="00CA7F26" w:rsidRDefault="00CA7F26" w:rsidP="00CA7F26">
      <w:r>
        <w:t>Major disadvantages include:</w:t>
      </w:r>
    </w:p>
    <w:p w14:paraId="20F02BA1" w14:textId="4D9075FD" w:rsidR="00CA7F26" w:rsidRDefault="00CA7F26" w:rsidP="00CA7F26">
      <w:r>
        <w:t xml:space="preserve">   - Information Loss: Dimensionality reduction may discard some information.</w:t>
      </w:r>
    </w:p>
    <w:p w14:paraId="38C68985" w14:textId="5FE8ADEF" w:rsidR="00CA7F26" w:rsidRDefault="00CA7F26" w:rsidP="00CA7F26">
      <w:r>
        <w:t xml:space="preserve">   - Loss of Feature Interpretation: Reduced dimensions can be harder to interpret in real-world terms.</w:t>
      </w:r>
    </w:p>
    <w:p w14:paraId="3396787A" w14:textId="60530194" w:rsidR="00CA7F26" w:rsidRDefault="00CA7F26" w:rsidP="00CA7F26">
      <w:r>
        <w:t xml:space="preserve">   - Algorithm Complexity: Some dimensionality reduction techniques are computationally expensive.</w:t>
      </w:r>
    </w:p>
    <w:p w14:paraId="2E98ACE6" w14:textId="55DB316C" w:rsidR="00CA7F26" w:rsidRDefault="00CA7F26" w:rsidP="00CA7F26">
      <w:r>
        <w:t xml:space="preserve">   - Selection Challenge: Choosing the right technique and the right number of dimensions is not always straightforward.</w:t>
      </w:r>
    </w:p>
    <w:p w14:paraId="322DBF75" w14:textId="77777777" w:rsidR="00CA7F26" w:rsidRDefault="00CA7F26" w:rsidP="00CA7F26"/>
    <w:p w14:paraId="2016C56C" w14:textId="110FD35E" w:rsidR="00CA7F26" w:rsidRPr="00CA7F26" w:rsidRDefault="00CA7F26" w:rsidP="00CA7F26">
      <w:pPr>
        <w:rPr>
          <w:b/>
          <w:bCs/>
        </w:rPr>
      </w:pPr>
      <w:r w:rsidRPr="00CA7F26">
        <w:rPr>
          <w:b/>
          <w:bCs/>
        </w:rPr>
        <w:t>2. Question: What is the dimensionality curse?</w:t>
      </w:r>
    </w:p>
    <w:p w14:paraId="24A07283" w14:textId="710BA339" w:rsidR="00CA7F26" w:rsidRDefault="00CA7F26" w:rsidP="00CA7F26">
      <w:r>
        <w:t>Answer: The dimensionality curse, often referred to as the "curse of dimensionality," is a phenomenon where data becomes sparser and more dispersed in high-dimensional spaces. As the number of dimensions increases, the volume of the space increases exponentially, leading to sparse data points, increased computational complexity, and challenges in distance-based measurements. This can adversely affect the performance of various algorithms and techniques that rely on proximity or density.</w:t>
      </w:r>
    </w:p>
    <w:p w14:paraId="3A55E0DC" w14:textId="77777777" w:rsidR="00CA7F26" w:rsidRDefault="00CA7F26" w:rsidP="00CA7F26"/>
    <w:p w14:paraId="0BA02686" w14:textId="188BF554" w:rsidR="00CA7F26" w:rsidRPr="00CA7F26" w:rsidRDefault="00CA7F26" w:rsidP="00CA7F26">
      <w:pPr>
        <w:rPr>
          <w:b/>
          <w:bCs/>
        </w:rPr>
      </w:pPr>
      <w:r w:rsidRPr="00CA7F26">
        <w:rPr>
          <w:b/>
          <w:bCs/>
        </w:rPr>
        <w:t>3. Question: Tell if it's possible to reverse the process of reducing the dimensionality of a dataset? If so, how can you go about doing it? If not, what is the reason?</w:t>
      </w:r>
    </w:p>
    <w:p w14:paraId="19F2AAEA" w14:textId="1B21CB3F" w:rsidR="00CA7F26" w:rsidRDefault="00CA7F26" w:rsidP="00CA7F26">
      <w:r>
        <w:t>Answer: Generally, reversing the process of dimensionality reduction to fully reconstruct the original dataset is not possible due to information loss during reduction. Dimensionality reduction methods like PCA involve projecting data onto a lower-dimensional subspace, which results in lost variance and details. Some level of reconstruction might be possible using the reduced-dimensional data, but it won't be an exact reversal of the original data.</w:t>
      </w:r>
    </w:p>
    <w:p w14:paraId="0D938A62" w14:textId="77777777" w:rsidR="00CA7F26" w:rsidRDefault="00CA7F26" w:rsidP="00CA7F26"/>
    <w:p w14:paraId="70308DFE" w14:textId="7399F949" w:rsidR="00CA7F26" w:rsidRPr="00CA7F26" w:rsidRDefault="00CA7F26" w:rsidP="00CA7F26">
      <w:pPr>
        <w:rPr>
          <w:b/>
          <w:bCs/>
        </w:rPr>
      </w:pPr>
      <w:r w:rsidRPr="00CA7F26">
        <w:rPr>
          <w:b/>
          <w:bCs/>
        </w:rPr>
        <w:t>4. Question: Can PCA be utilized to reduce the dimensionality of a nonlinear dataset with a lot of variables?</w:t>
      </w:r>
    </w:p>
    <w:p w14:paraId="11C4328D" w14:textId="38C9B53B" w:rsidR="00CA7F26" w:rsidRDefault="00CA7F26" w:rsidP="00CA7F26">
      <w:r>
        <w:lastRenderedPageBreak/>
        <w:t>Answer: PCA is most effective for linear relationships in the data. If the dataset has nonlinear relationships, PCA might not capture the underlying structure well. In cases of highly nonlinear data, Kernel PCA is a variant that can capture nonlinear relationships by first applying a kernel trick to map the data into a higher-dimensional space where it might become more linear, and then applying PCA in that space.</w:t>
      </w:r>
    </w:p>
    <w:p w14:paraId="2ED406A4" w14:textId="77777777" w:rsidR="00CA7F26" w:rsidRDefault="00CA7F26" w:rsidP="00CA7F26"/>
    <w:p w14:paraId="170F9CFE" w14:textId="33DD5485" w:rsidR="00CA7F26" w:rsidRPr="00CA7F26" w:rsidRDefault="00CA7F26" w:rsidP="00CA7F26">
      <w:pPr>
        <w:rPr>
          <w:b/>
          <w:bCs/>
        </w:rPr>
      </w:pPr>
      <w:r w:rsidRPr="00CA7F26">
        <w:rPr>
          <w:b/>
          <w:bCs/>
        </w:rPr>
        <w:t>5. Question: Assume you're running PCA on a 1,000-dimensional dataset with a 95 percent explained variance ratio. What is the number of dimensions that the resulting dataset would have?</w:t>
      </w:r>
    </w:p>
    <w:p w14:paraId="4D0686D4" w14:textId="1E17BBFC" w:rsidR="00CA7F26" w:rsidRDefault="00CA7F26" w:rsidP="00CA7F26">
      <w:r>
        <w:t xml:space="preserve">Answer: To determine the number of dimensions that would retain 95 percent of the explained variance, you would need to </w:t>
      </w:r>
      <w:proofErr w:type="spellStart"/>
      <w:r>
        <w:t>analyze</w:t>
      </w:r>
      <w:proofErr w:type="spellEnd"/>
      <w:r>
        <w:t xml:space="preserve"> the cumulative explained variance plot resulting from PCA. The cumulative plot shows how much variance is explained by each additional principal component. The number of dimensions required to reach or exceed 95 percent explained variance is the answer.</w:t>
      </w:r>
    </w:p>
    <w:p w14:paraId="0E6F4298" w14:textId="77777777" w:rsidR="00CA7F26" w:rsidRPr="00CA7F26" w:rsidRDefault="00CA7F26" w:rsidP="00CA7F26">
      <w:pPr>
        <w:rPr>
          <w:b/>
          <w:bCs/>
        </w:rPr>
      </w:pPr>
    </w:p>
    <w:p w14:paraId="5D5A70F2" w14:textId="2547BFA5" w:rsidR="00CA7F26" w:rsidRPr="00CA7F26" w:rsidRDefault="00CA7F26" w:rsidP="00CA7F26">
      <w:pPr>
        <w:rPr>
          <w:b/>
          <w:bCs/>
        </w:rPr>
      </w:pPr>
      <w:r w:rsidRPr="00CA7F26">
        <w:rPr>
          <w:b/>
          <w:bCs/>
        </w:rPr>
        <w:t>6. Question: Will you use vanilla PCA, incremental PCA, randomized PCA, or kernel PCA in which situations?</w:t>
      </w:r>
    </w:p>
    <w:p w14:paraId="71ABE8CD" w14:textId="4903F373" w:rsidR="00CA7F26" w:rsidRDefault="00CA7F26" w:rsidP="00CA7F26">
      <w:r>
        <w:t>Answer: Use cases for different PCA variants:</w:t>
      </w:r>
    </w:p>
    <w:p w14:paraId="6B0EE819" w14:textId="78FE5C11" w:rsidR="00CA7F26" w:rsidRDefault="00CA7F26" w:rsidP="00CA7F26">
      <w:r>
        <w:t xml:space="preserve">   - Vanilla PCA: For standard dimensionality reduction in cases with linear relationships.</w:t>
      </w:r>
    </w:p>
    <w:p w14:paraId="35EAE904" w14:textId="2973D249" w:rsidR="00CA7F26" w:rsidRDefault="00CA7F26" w:rsidP="00CA7F26">
      <w:r>
        <w:t xml:space="preserve">   - Incremental PCA: Useful for large datasets that can't fit into memory at once; processes data in mini-batches.</w:t>
      </w:r>
    </w:p>
    <w:p w14:paraId="0FFA0184" w14:textId="31E97651" w:rsidR="00CA7F26" w:rsidRDefault="00CA7F26" w:rsidP="00CA7F26">
      <w:r>
        <w:t xml:space="preserve">   - Randomized PCA: Faster than vanilla PCA for large datasets, approximates principal components using randomized algorithms.</w:t>
      </w:r>
    </w:p>
    <w:p w14:paraId="0518EE3D" w14:textId="3E52BAD1" w:rsidR="00CA7F26" w:rsidRDefault="00CA7F26" w:rsidP="00CA7F26">
      <w:r>
        <w:t xml:space="preserve">   - Kernel PCA: For datasets with nonlinear relationships; captures nonlinear patterns by projecting data into a higher-dimensional space.</w:t>
      </w:r>
    </w:p>
    <w:p w14:paraId="28784000" w14:textId="77777777" w:rsidR="00CA7F26" w:rsidRDefault="00CA7F26" w:rsidP="00CA7F26"/>
    <w:p w14:paraId="283C0F6D" w14:textId="4FE3C520" w:rsidR="00CA7F26" w:rsidRPr="00CA7F26" w:rsidRDefault="00CA7F26" w:rsidP="00CA7F26">
      <w:pPr>
        <w:rPr>
          <w:b/>
          <w:bCs/>
        </w:rPr>
      </w:pPr>
      <w:r w:rsidRPr="00CA7F26">
        <w:rPr>
          <w:b/>
          <w:bCs/>
        </w:rPr>
        <w:t>7. Question: How do you assess a dimensionality reduction algorithm's success on your dataset?</w:t>
      </w:r>
    </w:p>
    <w:p w14:paraId="232890C1" w14:textId="6E37CEC9" w:rsidR="00CA7F26" w:rsidRDefault="00CA7F26" w:rsidP="00CA7F26">
      <w:r>
        <w:t>Answer: Success assessment includes:</w:t>
      </w:r>
    </w:p>
    <w:p w14:paraId="664612E1" w14:textId="4D12B68B" w:rsidR="00CA7F26" w:rsidRDefault="00CA7F26" w:rsidP="00CA7F26">
      <w:r>
        <w:t xml:space="preserve">   - Variance Explained: Measure the amount of variance retained in the reduced dimensions.</w:t>
      </w:r>
    </w:p>
    <w:p w14:paraId="294F289E" w14:textId="144A1024" w:rsidR="00CA7F26" w:rsidRDefault="00CA7F26" w:rsidP="00CA7F26">
      <w:r>
        <w:t xml:space="preserve">   - Visualization: Check if the reduced data clusters or separates well visually.</w:t>
      </w:r>
    </w:p>
    <w:p w14:paraId="5CD5F7EF" w14:textId="2E354A7F" w:rsidR="00CA7F26" w:rsidRDefault="00CA7F26" w:rsidP="00CA7F26">
      <w:r>
        <w:t xml:space="preserve">   - Effect on Task: Assess how well reduced dimensions perform in downstream tasks like classification or regression.</w:t>
      </w:r>
    </w:p>
    <w:p w14:paraId="1795710E" w14:textId="072499CE" w:rsidR="00CA7F26" w:rsidRDefault="00CA7F26" w:rsidP="00CA7F26">
      <w:r>
        <w:t xml:space="preserve">   - Runtime Improvement: Evaluate computational benefits, like reduced runtime and memory usage.</w:t>
      </w:r>
    </w:p>
    <w:p w14:paraId="5B1EE8C5" w14:textId="77777777" w:rsidR="00CA7F26" w:rsidRPr="00CA7F26" w:rsidRDefault="00CA7F26" w:rsidP="00CA7F26">
      <w:pPr>
        <w:rPr>
          <w:b/>
          <w:bCs/>
        </w:rPr>
      </w:pPr>
    </w:p>
    <w:p w14:paraId="4BD4C0BB" w14:textId="3ACB2868" w:rsidR="00CA7F26" w:rsidRPr="00CA7F26" w:rsidRDefault="00CA7F26" w:rsidP="00CA7F26">
      <w:pPr>
        <w:rPr>
          <w:b/>
          <w:bCs/>
        </w:rPr>
      </w:pPr>
      <w:r w:rsidRPr="00CA7F26">
        <w:rPr>
          <w:b/>
          <w:bCs/>
        </w:rPr>
        <w:t>8. Question: Is it logical to use two different dimensionality reduction algorithms in a chain?</w:t>
      </w:r>
    </w:p>
    <w:p w14:paraId="42E90E43" w14:textId="28A77B56" w:rsidR="00B915EE" w:rsidRDefault="00CA7F26" w:rsidP="00CA7F26">
      <w:r>
        <w:t xml:space="preserve">Answer: Yes, it can be logical to use two different dimensionality reduction algorithms in a chain, especially if one algorithm captures certain aspects of the data while another captures different </w:t>
      </w:r>
      <w:r>
        <w:lastRenderedPageBreak/>
        <w:t>aspects. However, careful consideration should be given to avoid introducing unnecessary complexity and overfitting. Each algorithm's impact on the data and the overall goal should be evaluated before making such a decision.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13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84345C"/>
    <w:rsid w:val="008807E2"/>
    <w:rsid w:val="00B915EE"/>
    <w:rsid w:val="00CA7F26"/>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4</cp:revision>
  <dcterms:created xsi:type="dcterms:W3CDTF">2021-03-03T17:23:00Z</dcterms:created>
  <dcterms:modified xsi:type="dcterms:W3CDTF">2023-08-20T10:47:00Z</dcterms:modified>
</cp:coreProperties>
</file>