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7E9A" w14:textId="751C5866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1. In the sense of machine learning, what is a model? What is the best way to train a model?</w:t>
      </w:r>
    </w:p>
    <w:p w14:paraId="51B4BF8C" w14:textId="77777777" w:rsidR="00903C4E" w:rsidRDefault="00903C4E" w:rsidP="00903C4E">
      <w:pPr>
        <w:spacing w:after="0"/>
      </w:pPr>
    </w:p>
    <w:p w14:paraId="1E254364" w14:textId="2ED6D973" w:rsidR="00903C4E" w:rsidRDefault="00903C4E" w:rsidP="00903C4E">
      <w:pPr>
        <w:spacing w:after="0"/>
      </w:pPr>
      <w:r>
        <w:t xml:space="preserve">   Model: In machine learning, a model is a mathematical representation or algorithm that captures patterns in data to make predictions or decisions. It generalizes from the training data to make accurate predictions on new, unseen data.</w:t>
      </w:r>
    </w:p>
    <w:p w14:paraId="16970B87" w14:textId="77777777" w:rsidR="00903C4E" w:rsidRDefault="00903C4E" w:rsidP="00903C4E">
      <w:pPr>
        <w:spacing w:after="0"/>
      </w:pPr>
    </w:p>
    <w:p w14:paraId="3BA1F65C" w14:textId="36AE313D" w:rsidR="00903C4E" w:rsidRDefault="00903C4E" w:rsidP="00903C4E">
      <w:pPr>
        <w:spacing w:after="0"/>
      </w:pPr>
      <w:r>
        <w:t xml:space="preserve">   Best Way to Train a Model: The best way to train a model involves these steps:</w:t>
      </w:r>
    </w:p>
    <w:p w14:paraId="4F7509BA" w14:textId="4A541757" w:rsidR="00903C4E" w:rsidRDefault="00903C4E" w:rsidP="00903C4E">
      <w:pPr>
        <w:spacing w:after="0"/>
      </w:pPr>
      <w:r>
        <w:t xml:space="preserve">   - Data Preprocessing: Clean and prepare the data.</w:t>
      </w:r>
    </w:p>
    <w:p w14:paraId="58030A66" w14:textId="65D685F9" w:rsidR="00903C4E" w:rsidRDefault="00903C4E" w:rsidP="00903C4E">
      <w:pPr>
        <w:spacing w:after="0"/>
      </w:pPr>
      <w:r>
        <w:t xml:space="preserve">   - Feature Selection/Engineering: Choose relevant features.</w:t>
      </w:r>
    </w:p>
    <w:p w14:paraId="07B2BF21" w14:textId="7FA2BEFA" w:rsidR="00903C4E" w:rsidRDefault="00903C4E" w:rsidP="00903C4E">
      <w:pPr>
        <w:spacing w:after="0"/>
      </w:pPr>
      <w:r>
        <w:t xml:space="preserve">   - Model Selection: Choose an appropriate algorithm.</w:t>
      </w:r>
    </w:p>
    <w:p w14:paraId="6F5B00D2" w14:textId="16B8BC59" w:rsidR="00903C4E" w:rsidRDefault="00903C4E" w:rsidP="00903C4E">
      <w:pPr>
        <w:spacing w:after="0"/>
      </w:pPr>
      <w:r>
        <w:t xml:space="preserve">   - Model Training: Train the model using training data.</w:t>
      </w:r>
    </w:p>
    <w:p w14:paraId="113B5C19" w14:textId="4E7B5B9F" w:rsidR="00903C4E" w:rsidRDefault="00903C4E" w:rsidP="00903C4E">
      <w:pPr>
        <w:spacing w:after="0"/>
      </w:pPr>
      <w:r>
        <w:t xml:space="preserve">   - Hyperparameter Tuning: Optimize model settings.</w:t>
      </w:r>
    </w:p>
    <w:p w14:paraId="2D48DC76" w14:textId="7FC68AC2" w:rsidR="00903C4E" w:rsidRDefault="00903C4E" w:rsidP="00903C4E">
      <w:pPr>
        <w:spacing w:after="0"/>
      </w:pPr>
      <w:r>
        <w:t xml:space="preserve">   - Validation: Evaluate the model's performance on validation data.</w:t>
      </w:r>
    </w:p>
    <w:p w14:paraId="5F3E693E" w14:textId="1694B54E" w:rsidR="00903C4E" w:rsidRDefault="00903C4E" w:rsidP="00903C4E">
      <w:pPr>
        <w:spacing w:after="0"/>
      </w:pPr>
      <w:r>
        <w:t xml:space="preserve">   - Testing: Assess the model's final performance on test data.</w:t>
      </w:r>
    </w:p>
    <w:p w14:paraId="78584936" w14:textId="20371B95" w:rsidR="00903C4E" w:rsidRDefault="00903C4E" w:rsidP="00903C4E">
      <w:pPr>
        <w:spacing w:after="0"/>
      </w:pPr>
      <w:r>
        <w:t xml:space="preserve">   - Deployment: Deploy the trained model for predictions.</w:t>
      </w:r>
    </w:p>
    <w:p w14:paraId="6DFD86B7" w14:textId="77777777" w:rsidR="00903C4E" w:rsidRDefault="00903C4E" w:rsidP="00903C4E">
      <w:pPr>
        <w:spacing w:after="0"/>
      </w:pPr>
    </w:p>
    <w:p w14:paraId="3225FC1D" w14:textId="4C736371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2. In the sense of machine learning, explain the "No Free Lunch" theorem.</w:t>
      </w:r>
    </w:p>
    <w:p w14:paraId="7645B215" w14:textId="77777777" w:rsidR="00903C4E" w:rsidRDefault="00903C4E" w:rsidP="00903C4E">
      <w:pPr>
        <w:spacing w:after="0"/>
      </w:pPr>
    </w:p>
    <w:p w14:paraId="6ACDCFC1" w14:textId="77777777" w:rsidR="00903C4E" w:rsidRDefault="00903C4E" w:rsidP="00903C4E">
      <w:pPr>
        <w:spacing w:after="0"/>
      </w:pPr>
      <w:r>
        <w:t xml:space="preserve">   The "No Free Lunch" theorem in machine learning states that no single algorithm can perform best on all possible problems. It implies that the superiority of a particular algorithm on a specific problem is balanced by its limitations on other problems. In essence, there's no universally superior algorithm; the choice of algorithm depends on the problem's characteristics.</w:t>
      </w:r>
    </w:p>
    <w:p w14:paraId="74A81054" w14:textId="77777777" w:rsidR="00903C4E" w:rsidRPr="00903C4E" w:rsidRDefault="00903C4E" w:rsidP="00903C4E">
      <w:pPr>
        <w:spacing w:after="0"/>
        <w:rPr>
          <w:b/>
          <w:bCs/>
        </w:rPr>
      </w:pPr>
    </w:p>
    <w:p w14:paraId="6E875209" w14:textId="743DE10D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3. Describe the K-fold cross-validation mechanism in detail.</w:t>
      </w:r>
    </w:p>
    <w:p w14:paraId="58631649" w14:textId="77777777" w:rsidR="00903C4E" w:rsidRDefault="00903C4E" w:rsidP="00903C4E">
      <w:pPr>
        <w:spacing w:after="0"/>
      </w:pPr>
    </w:p>
    <w:p w14:paraId="6C5AC176" w14:textId="77777777" w:rsidR="00903C4E" w:rsidRDefault="00903C4E" w:rsidP="00903C4E">
      <w:pPr>
        <w:spacing w:after="0"/>
      </w:pPr>
      <w:r>
        <w:t xml:space="preserve">   K-fold cross-validation is a technique to assess a model's performance by dividing the dataset into K subsets (folds). The process involves these steps:</w:t>
      </w:r>
    </w:p>
    <w:p w14:paraId="70BCCEFD" w14:textId="77777777" w:rsidR="00903C4E" w:rsidRDefault="00903C4E" w:rsidP="00903C4E">
      <w:pPr>
        <w:spacing w:after="0"/>
      </w:pPr>
      <w:r>
        <w:t xml:space="preserve">   1. The dataset is divided into K subsets of roughly equal size.</w:t>
      </w:r>
    </w:p>
    <w:p w14:paraId="165DBB52" w14:textId="77777777" w:rsidR="00903C4E" w:rsidRDefault="00903C4E" w:rsidP="00903C4E">
      <w:pPr>
        <w:spacing w:after="0"/>
      </w:pPr>
      <w:r>
        <w:t xml:space="preserve">   2. For each fold, the model is trained on K-1 folds and tested on the remaining fold.</w:t>
      </w:r>
    </w:p>
    <w:p w14:paraId="24E7F290" w14:textId="77777777" w:rsidR="00903C4E" w:rsidRDefault="00903C4E" w:rsidP="00903C4E">
      <w:pPr>
        <w:spacing w:after="0"/>
      </w:pPr>
      <w:r>
        <w:t xml:space="preserve">   3. This process is repeated K times, with each fold acting as the test set once.</w:t>
      </w:r>
    </w:p>
    <w:p w14:paraId="71513382" w14:textId="77777777" w:rsidR="00903C4E" w:rsidRDefault="00903C4E" w:rsidP="00903C4E">
      <w:pPr>
        <w:spacing w:after="0"/>
      </w:pPr>
      <w:r>
        <w:t xml:space="preserve">   4. The performance metrics (e.g., accuracy, RMSE) are averaged across the K iterations to evaluate the model's overall performance.</w:t>
      </w:r>
    </w:p>
    <w:p w14:paraId="53320114" w14:textId="77777777" w:rsidR="00903C4E" w:rsidRDefault="00903C4E" w:rsidP="00903C4E">
      <w:pPr>
        <w:spacing w:after="0"/>
      </w:pPr>
    </w:p>
    <w:p w14:paraId="40604A09" w14:textId="76156F9F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4. Describe the bootstrap sampling method. What is the aim of it?</w:t>
      </w:r>
    </w:p>
    <w:p w14:paraId="49051914" w14:textId="77777777" w:rsidR="00903C4E" w:rsidRDefault="00903C4E" w:rsidP="00903C4E">
      <w:pPr>
        <w:spacing w:after="0"/>
      </w:pPr>
    </w:p>
    <w:p w14:paraId="639FFDFD" w14:textId="77777777" w:rsidR="00903C4E" w:rsidRDefault="00903C4E" w:rsidP="00903C4E">
      <w:pPr>
        <w:spacing w:after="0"/>
      </w:pPr>
      <w:r>
        <w:t xml:space="preserve">   The bootstrap sampling method involves creating multiple random samples (with replacement) from the original dataset. The aim is to estimate the sampling distribution of a statistic or measure (like mean or standard deviation) and infer population characteristics. It helps quantify uncertainty and assess the reliability of statistical estimates.</w:t>
      </w:r>
    </w:p>
    <w:p w14:paraId="0BDFB811" w14:textId="77777777" w:rsidR="00903C4E" w:rsidRDefault="00903C4E" w:rsidP="00903C4E">
      <w:pPr>
        <w:spacing w:after="0"/>
      </w:pPr>
    </w:p>
    <w:p w14:paraId="20A51FE5" w14:textId="46C8E4CA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5. What is the significance of calculating the Kappa value for a classification model? Demonstrate how to measure the Kappa value of a classification model using a sample collection of results.</w:t>
      </w:r>
    </w:p>
    <w:p w14:paraId="79C5651C" w14:textId="77777777" w:rsidR="00903C4E" w:rsidRDefault="00903C4E" w:rsidP="00903C4E">
      <w:pPr>
        <w:spacing w:after="0"/>
      </w:pPr>
    </w:p>
    <w:p w14:paraId="24C4E9F8" w14:textId="77777777" w:rsidR="00903C4E" w:rsidRDefault="00903C4E" w:rsidP="00903C4E">
      <w:pPr>
        <w:spacing w:after="0"/>
      </w:pPr>
      <w:r>
        <w:t xml:space="preserve">   The Kappa value, also known as Cohen's Kappa, measures the agreement between the observed and expected classifications in a classification model. It considers the possibility of agreements occurring by chance.</w:t>
      </w:r>
    </w:p>
    <w:p w14:paraId="3150A03E" w14:textId="77777777" w:rsidR="00903C4E" w:rsidRDefault="00903C4E" w:rsidP="00903C4E">
      <w:pPr>
        <w:spacing w:after="0"/>
      </w:pPr>
    </w:p>
    <w:p w14:paraId="7D20397F" w14:textId="77777777" w:rsidR="00903C4E" w:rsidRDefault="00903C4E" w:rsidP="00903C4E">
      <w:pPr>
        <w:spacing w:after="0"/>
      </w:pPr>
      <w:r>
        <w:t xml:space="preserve">   Formula for Kappa:</w:t>
      </w:r>
    </w:p>
    <w:p w14:paraId="584AA835" w14:textId="77777777" w:rsidR="00903C4E" w:rsidRDefault="00903C4E" w:rsidP="00903C4E">
      <w:pPr>
        <w:spacing w:after="0"/>
      </w:pPr>
      <w:r>
        <w:lastRenderedPageBreak/>
        <w:t xml:space="preserve">   Kappa = (Agreement - Chance Agreement) / (Total Agreement - Chance Agreement)</w:t>
      </w:r>
    </w:p>
    <w:p w14:paraId="4323E8D2" w14:textId="77777777" w:rsidR="00903C4E" w:rsidRDefault="00903C4E" w:rsidP="00903C4E">
      <w:pPr>
        <w:spacing w:after="0"/>
      </w:pPr>
    </w:p>
    <w:p w14:paraId="53A7ABE3" w14:textId="77777777" w:rsidR="00903C4E" w:rsidRDefault="00903C4E" w:rsidP="00903C4E">
      <w:pPr>
        <w:spacing w:after="0"/>
      </w:pPr>
      <w:r>
        <w:t xml:space="preserve">   Let's assume we have a 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3C4E" w14:paraId="0B93DDA8" w14:textId="77777777" w:rsidTr="00903C4E">
        <w:tc>
          <w:tcPr>
            <w:tcW w:w="3005" w:type="dxa"/>
          </w:tcPr>
          <w:p w14:paraId="118FC113" w14:textId="77777777" w:rsidR="00903C4E" w:rsidRDefault="00903C4E" w:rsidP="00903C4E"/>
        </w:tc>
        <w:tc>
          <w:tcPr>
            <w:tcW w:w="3005" w:type="dxa"/>
          </w:tcPr>
          <w:p w14:paraId="52EEBEE2" w14:textId="68C38166" w:rsidR="00903C4E" w:rsidRDefault="00903C4E" w:rsidP="00903C4E">
            <w:r>
              <w:t>Predicted Negative</w:t>
            </w:r>
          </w:p>
        </w:tc>
        <w:tc>
          <w:tcPr>
            <w:tcW w:w="3006" w:type="dxa"/>
          </w:tcPr>
          <w:p w14:paraId="2C1DBACC" w14:textId="3E312C9E" w:rsidR="00903C4E" w:rsidRDefault="00903C4E" w:rsidP="00903C4E">
            <w:r>
              <w:t>Predicted Positive</w:t>
            </w:r>
          </w:p>
        </w:tc>
      </w:tr>
      <w:tr w:rsidR="00903C4E" w14:paraId="7668CF0B" w14:textId="77777777" w:rsidTr="00903C4E">
        <w:tc>
          <w:tcPr>
            <w:tcW w:w="3005" w:type="dxa"/>
          </w:tcPr>
          <w:p w14:paraId="42AB3CB0" w14:textId="41B2CF7B" w:rsidR="00903C4E" w:rsidRDefault="00903C4E" w:rsidP="00903C4E">
            <w:r>
              <w:t>Actual Negative</w:t>
            </w:r>
          </w:p>
        </w:tc>
        <w:tc>
          <w:tcPr>
            <w:tcW w:w="3005" w:type="dxa"/>
          </w:tcPr>
          <w:p w14:paraId="3E4410CB" w14:textId="0677A104" w:rsidR="00903C4E" w:rsidRDefault="00903C4E" w:rsidP="00903C4E">
            <w:r>
              <w:t>TN</w:t>
            </w:r>
          </w:p>
        </w:tc>
        <w:tc>
          <w:tcPr>
            <w:tcW w:w="3006" w:type="dxa"/>
          </w:tcPr>
          <w:p w14:paraId="544501F4" w14:textId="6F874511" w:rsidR="00903C4E" w:rsidRDefault="00903C4E" w:rsidP="00903C4E">
            <w:r>
              <w:t>FP</w:t>
            </w:r>
          </w:p>
        </w:tc>
      </w:tr>
      <w:tr w:rsidR="00903C4E" w14:paraId="34BD0947" w14:textId="77777777" w:rsidTr="00903C4E">
        <w:tc>
          <w:tcPr>
            <w:tcW w:w="3005" w:type="dxa"/>
          </w:tcPr>
          <w:p w14:paraId="2DDBDE4C" w14:textId="04DC585C" w:rsidR="00903C4E" w:rsidRDefault="00903C4E" w:rsidP="00903C4E">
            <w:r>
              <w:t xml:space="preserve">Actual </w:t>
            </w:r>
            <w:r>
              <w:t>Positive</w:t>
            </w:r>
          </w:p>
        </w:tc>
        <w:tc>
          <w:tcPr>
            <w:tcW w:w="3005" w:type="dxa"/>
          </w:tcPr>
          <w:p w14:paraId="66EBC27A" w14:textId="26D51967" w:rsidR="00903C4E" w:rsidRDefault="00903C4E" w:rsidP="00903C4E">
            <w:r>
              <w:t>FN</w:t>
            </w:r>
          </w:p>
        </w:tc>
        <w:tc>
          <w:tcPr>
            <w:tcW w:w="3006" w:type="dxa"/>
          </w:tcPr>
          <w:p w14:paraId="7D90BD59" w14:textId="19A938D2" w:rsidR="00903C4E" w:rsidRDefault="00903C4E" w:rsidP="00903C4E">
            <w:r>
              <w:t>TP</w:t>
            </w:r>
          </w:p>
        </w:tc>
      </w:tr>
    </w:tbl>
    <w:p w14:paraId="440D33F7" w14:textId="77777777" w:rsidR="00903C4E" w:rsidRDefault="00903C4E" w:rsidP="00903C4E">
      <w:pPr>
        <w:spacing w:after="0"/>
      </w:pPr>
    </w:p>
    <w:p w14:paraId="498F6817" w14:textId="77777777" w:rsidR="00903C4E" w:rsidRDefault="00903C4E" w:rsidP="00903C4E">
      <w:pPr>
        <w:spacing w:after="0"/>
      </w:pPr>
      <w:r>
        <w:t xml:space="preserve">   Kappa = (TN + TP - (FP + FN)) / (TN + TP + FP + FN)</w:t>
      </w:r>
    </w:p>
    <w:p w14:paraId="1D9920A3" w14:textId="77777777" w:rsidR="00903C4E" w:rsidRPr="00903C4E" w:rsidRDefault="00903C4E" w:rsidP="00903C4E">
      <w:pPr>
        <w:spacing w:after="0"/>
        <w:rPr>
          <w:b/>
          <w:bCs/>
        </w:rPr>
      </w:pPr>
    </w:p>
    <w:p w14:paraId="1685BE5F" w14:textId="602C4618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6. Describe the model ensemble method. In machine learning, what part does it play?</w:t>
      </w:r>
    </w:p>
    <w:p w14:paraId="23E4FBFC" w14:textId="77777777" w:rsidR="00903C4E" w:rsidRDefault="00903C4E" w:rsidP="00903C4E">
      <w:pPr>
        <w:spacing w:after="0"/>
      </w:pPr>
    </w:p>
    <w:p w14:paraId="22A3B23D" w14:textId="77777777" w:rsidR="00903C4E" w:rsidRDefault="00903C4E" w:rsidP="00903C4E">
      <w:pPr>
        <w:spacing w:after="0"/>
      </w:pPr>
      <w:r>
        <w:t xml:space="preserve">   The ensemble method involves combining multiple models (base learners) to create a stronger, more accurate model. It plays a crucial role in improving predictive performance, reducing overfitting, and handling complex data. Examples include Random Forest, Gradient Boosting, and Bagging.</w:t>
      </w:r>
    </w:p>
    <w:p w14:paraId="7CF990C5" w14:textId="77777777" w:rsidR="00903C4E" w:rsidRDefault="00903C4E" w:rsidP="00903C4E">
      <w:pPr>
        <w:spacing w:after="0"/>
      </w:pPr>
    </w:p>
    <w:p w14:paraId="0D33C1C4" w14:textId="4EDFEF74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7. What is a descriptive model's main purpose? Give examples of real-world problems that descriptive models were used to solve.</w:t>
      </w:r>
    </w:p>
    <w:p w14:paraId="159D3AC5" w14:textId="77777777" w:rsidR="00903C4E" w:rsidRDefault="00903C4E" w:rsidP="00903C4E">
      <w:pPr>
        <w:spacing w:after="0"/>
      </w:pPr>
    </w:p>
    <w:p w14:paraId="4BE464BE" w14:textId="77777777" w:rsidR="00903C4E" w:rsidRDefault="00903C4E" w:rsidP="00903C4E">
      <w:pPr>
        <w:spacing w:after="0"/>
      </w:pPr>
      <w:r>
        <w:t xml:space="preserve">   A descriptive model's main purpose is to summarize and describe data patterns, relationships, or trends. It helps gain insights and understanding from data.</w:t>
      </w:r>
    </w:p>
    <w:p w14:paraId="13F9AA50" w14:textId="77777777" w:rsidR="00903C4E" w:rsidRDefault="00903C4E" w:rsidP="00903C4E">
      <w:pPr>
        <w:spacing w:after="0"/>
      </w:pPr>
    </w:p>
    <w:p w14:paraId="6C077801" w14:textId="77777777" w:rsidR="00903C4E" w:rsidRDefault="00903C4E" w:rsidP="00903C4E">
      <w:pPr>
        <w:spacing w:after="0"/>
      </w:pPr>
      <w:r>
        <w:t xml:space="preserve">   Examples: Market segmentation for targeted marketing, customer profiling based on purchasing </w:t>
      </w:r>
      <w:proofErr w:type="spellStart"/>
      <w:r>
        <w:t>behavior</w:t>
      </w:r>
      <w:proofErr w:type="spellEnd"/>
      <w:r>
        <w:t>, demographic analysis of a population.</w:t>
      </w:r>
    </w:p>
    <w:p w14:paraId="7593C05C" w14:textId="77777777" w:rsidR="00903C4E" w:rsidRPr="00903C4E" w:rsidRDefault="00903C4E" w:rsidP="00903C4E">
      <w:pPr>
        <w:spacing w:after="0"/>
        <w:rPr>
          <w:b/>
          <w:bCs/>
        </w:rPr>
      </w:pPr>
    </w:p>
    <w:p w14:paraId="40478F52" w14:textId="076E7FBE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8. Describe how to evaluate a linear regression model.</w:t>
      </w:r>
    </w:p>
    <w:p w14:paraId="1452070C" w14:textId="77777777" w:rsidR="00903C4E" w:rsidRDefault="00903C4E" w:rsidP="00903C4E">
      <w:pPr>
        <w:spacing w:after="0"/>
      </w:pPr>
    </w:p>
    <w:p w14:paraId="29E50B10" w14:textId="77777777" w:rsidR="00903C4E" w:rsidRDefault="00903C4E" w:rsidP="00903C4E">
      <w:pPr>
        <w:spacing w:after="0"/>
      </w:pPr>
      <w:r>
        <w:t xml:space="preserve">   To evaluate a linear regression model:</w:t>
      </w:r>
    </w:p>
    <w:p w14:paraId="52E62506" w14:textId="77777777" w:rsidR="00903C4E" w:rsidRDefault="00903C4E" w:rsidP="00903C4E">
      <w:pPr>
        <w:spacing w:after="0"/>
      </w:pPr>
      <w:r>
        <w:t xml:space="preserve">   - Calculate metrics like Mean Squared Error (MSE) or Root Mean Squared Error (RMSE) to measure the model's prediction error.</w:t>
      </w:r>
    </w:p>
    <w:p w14:paraId="62274A91" w14:textId="77777777" w:rsidR="00903C4E" w:rsidRDefault="00903C4E" w:rsidP="00903C4E">
      <w:pPr>
        <w:spacing w:after="0"/>
      </w:pPr>
      <w:r>
        <w:t xml:space="preserve">   - Use R-squared (coefficient of determination) to assess the proportion of variance in the dependent variable explained by the independent variables.</w:t>
      </w:r>
    </w:p>
    <w:p w14:paraId="18649264" w14:textId="77777777" w:rsidR="00903C4E" w:rsidRDefault="00903C4E" w:rsidP="00903C4E">
      <w:pPr>
        <w:spacing w:after="0"/>
      </w:pPr>
      <w:r>
        <w:t xml:space="preserve">   - Plot the residuals to check for patterns or heteroscedasticity.</w:t>
      </w:r>
    </w:p>
    <w:p w14:paraId="6550C784" w14:textId="77777777" w:rsidR="00903C4E" w:rsidRDefault="00903C4E" w:rsidP="00903C4E">
      <w:pPr>
        <w:spacing w:after="0"/>
      </w:pPr>
    </w:p>
    <w:p w14:paraId="6702EDD7" w14:textId="410D6891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9. Distinguish:</w:t>
      </w:r>
    </w:p>
    <w:p w14:paraId="766B379B" w14:textId="77777777" w:rsidR="00903C4E" w:rsidRPr="00903C4E" w:rsidRDefault="00903C4E" w:rsidP="00903C4E">
      <w:pPr>
        <w:spacing w:after="0"/>
        <w:rPr>
          <w:b/>
          <w:bCs/>
        </w:rPr>
      </w:pPr>
    </w:p>
    <w:p w14:paraId="0A4121BC" w14:textId="2AFF79BB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 xml:space="preserve">   1. Descriptive vs. predictive models:</w:t>
      </w:r>
    </w:p>
    <w:p w14:paraId="7FB7D67A" w14:textId="77777777" w:rsidR="00903C4E" w:rsidRDefault="00903C4E" w:rsidP="00903C4E">
      <w:pPr>
        <w:spacing w:after="0"/>
      </w:pPr>
      <w:r>
        <w:t xml:space="preserve">   - Descriptive models summarize and explain data patterns.</w:t>
      </w:r>
    </w:p>
    <w:p w14:paraId="4AABF477" w14:textId="77777777" w:rsidR="00903C4E" w:rsidRDefault="00903C4E" w:rsidP="00903C4E">
      <w:pPr>
        <w:spacing w:after="0"/>
      </w:pPr>
      <w:r>
        <w:t xml:space="preserve">   - Predictive models make predictions on new data based on past observations.</w:t>
      </w:r>
    </w:p>
    <w:p w14:paraId="41CE53AB" w14:textId="77777777" w:rsidR="00903C4E" w:rsidRDefault="00903C4E" w:rsidP="00903C4E">
      <w:pPr>
        <w:spacing w:after="0"/>
      </w:pPr>
    </w:p>
    <w:p w14:paraId="236CAA2E" w14:textId="2AE3FCD6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 xml:space="preserve">   2. Underfitting vs. overfitting the model:</w:t>
      </w:r>
    </w:p>
    <w:p w14:paraId="1AC95F22" w14:textId="77777777" w:rsidR="00903C4E" w:rsidRDefault="00903C4E" w:rsidP="00903C4E">
      <w:pPr>
        <w:spacing w:after="0"/>
      </w:pPr>
      <w:r>
        <w:t xml:space="preserve">   - Underfitting occurs when a model is too simple to capture underlying patterns.</w:t>
      </w:r>
    </w:p>
    <w:p w14:paraId="3A536C93" w14:textId="77777777" w:rsidR="00903C4E" w:rsidRDefault="00903C4E" w:rsidP="00903C4E">
      <w:pPr>
        <w:spacing w:after="0"/>
      </w:pPr>
      <w:r>
        <w:t xml:space="preserve">   - Overfitting occurs when a model is too complex and fits noise or outliers in training data.</w:t>
      </w:r>
    </w:p>
    <w:p w14:paraId="2D791959" w14:textId="77777777" w:rsidR="00903C4E" w:rsidRDefault="00903C4E" w:rsidP="00903C4E">
      <w:pPr>
        <w:spacing w:after="0"/>
      </w:pPr>
    </w:p>
    <w:p w14:paraId="19CE2BEC" w14:textId="22B7969A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 xml:space="preserve">   3. Bootstrapping vs. cross-validation:</w:t>
      </w:r>
    </w:p>
    <w:p w14:paraId="1577C63E" w14:textId="77777777" w:rsidR="00903C4E" w:rsidRDefault="00903C4E" w:rsidP="00903C4E">
      <w:pPr>
        <w:spacing w:after="0"/>
      </w:pPr>
      <w:r>
        <w:t xml:space="preserve">   - Bootstrapping resamples data to estimate the sampling distribution of statistics.</w:t>
      </w:r>
    </w:p>
    <w:p w14:paraId="2EFCF345" w14:textId="77777777" w:rsidR="00903C4E" w:rsidRDefault="00903C4E" w:rsidP="00903C4E">
      <w:pPr>
        <w:spacing w:after="0"/>
      </w:pPr>
      <w:r>
        <w:t xml:space="preserve">   - Cross-validation assesses a model's performance by partitioning data into training and validation sets.</w:t>
      </w:r>
    </w:p>
    <w:p w14:paraId="390D6121" w14:textId="77777777" w:rsidR="00903C4E" w:rsidRDefault="00903C4E" w:rsidP="00903C4E">
      <w:pPr>
        <w:spacing w:after="0"/>
      </w:pPr>
    </w:p>
    <w:p w14:paraId="5153F844" w14:textId="006BA52A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>10. Make quick notes on:</w:t>
      </w:r>
    </w:p>
    <w:p w14:paraId="1D683B45" w14:textId="77777777" w:rsidR="00903C4E" w:rsidRDefault="00903C4E" w:rsidP="00903C4E">
      <w:pPr>
        <w:spacing w:after="0"/>
      </w:pPr>
    </w:p>
    <w:p w14:paraId="42B6957E" w14:textId="2A105CDF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 xml:space="preserve">   1. LOOCV (Leave-One-Out Cross-Validation):</w:t>
      </w:r>
    </w:p>
    <w:p w14:paraId="7191CAED" w14:textId="77777777" w:rsidR="00903C4E" w:rsidRDefault="00903C4E" w:rsidP="00903C4E">
      <w:pPr>
        <w:spacing w:after="0"/>
      </w:pPr>
      <w:r>
        <w:t xml:space="preserve">   - LOOCV is a cross-validation technique where each data point is used as a validation set while the rest are used for training.</w:t>
      </w:r>
    </w:p>
    <w:p w14:paraId="0122E33B" w14:textId="77777777" w:rsidR="00903C4E" w:rsidRDefault="00903C4E" w:rsidP="00903C4E">
      <w:pPr>
        <w:spacing w:after="0"/>
      </w:pPr>
      <w:r>
        <w:t xml:space="preserve">   - It's computationally expensive but provides an unbiased estimate of a model's performance.</w:t>
      </w:r>
    </w:p>
    <w:p w14:paraId="32740F19" w14:textId="77777777" w:rsidR="00903C4E" w:rsidRDefault="00903C4E" w:rsidP="00903C4E">
      <w:pPr>
        <w:spacing w:after="0"/>
      </w:pPr>
    </w:p>
    <w:p w14:paraId="2974028F" w14:textId="1312C3D5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 xml:space="preserve">   2. F-measurement:</w:t>
      </w:r>
    </w:p>
    <w:p w14:paraId="6292EA12" w14:textId="77777777" w:rsidR="00903C4E" w:rsidRDefault="00903C4E" w:rsidP="00903C4E">
      <w:pPr>
        <w:spacing w:after="0"/>
      </w:pPr>
      <w:r>
        <w:t xml:space="preserve">   - F-measure (F1-score) is the harmonic mean of precision and recall, balancing their trade-off in classification tasks.</w:t>
      </w:r>
    </w:p>
    <w:p w14:paraId="392AACFD" w14:textId="77777777" w:rsidR="00903C4E" w:rsidRDefault="00903C4E" w:rsidP="00903C4E">
      <w:pPr>
        <w:spacing w:after="0"/>
      </w:pPr>
    </w:p>
    <w:p w14:paraId="353B2C0B" w14:textId="6E3AD9AE" w:rsidR="00903C4E" w:rsidRPr="00903C4E" w:rsidRDefault="00903C4E" w:rsidP="00903C4E">
      <w:pPr>
        <w:spacing w:after="0"/>
        <w:rPr>
          <w:b/>
          <w:bCs/>
        </w:rPr>
      </w:pPr>
      <w:r w:rsidRPr="00903C4E">
        <w:rPr>
          <w:b/>
          <w:bCs/>
        </w:rPr>
        <w:t xml:space="preserve">   3. The width of the silhouette:</w:t>
      </w:r>
    </w:p>
    <w:p w14:paraId="3A157C6F" w14:textId="77777777" w:rsidR="00903C4E" w:rsidRDefault="00903C4E" w:rsidP="00903C4E">
      <w:pPr>
        <w:spacing w:after="0"/>
      </w:pPr>
      <w:r>
        <w:t xml:space="preserve">   - The silhouette width measures the quality of clusters in unsupervised learning.</w:t>
      </w:r>
    </w:p>
    <w:p w14:paraId="0D5020BF" w14:textId="65539161" w:rsidR="00B915EE" w:rsidRDefault="00903C4E" w:rsidP="00903C4E">
      <w:pPr>
        <w:spacing w:after="0"/>
      </w:pPr>
      <w:r>
        <w:t xml:space="preserve">   - A higher silhouette width indicates well-separated clusters with minimal overlap.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5D71"/>
    <w:multiLevelType w:val="multilevel"/>
    <w:tmpl w:val="0A34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157644">
    <w:abstractNumId w:val="0"/>
  </w:num>
  <w:num w:numId="2" w16cid:durableId="1489981219">
    <w:abstractNumId w:val="0"/>
  </w:num>
  <w:num w:numId="3" w16cid:durableId="60169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E7D"/>
    <w:rsid w:val="00082E7D"/>
    <w:rsid w:val="00903C4E"/>
    <w:rsid w:val="00B76D09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6B16"/>
  <w15:chartTrackingRefBased/>
  <w15:docId w15:val="{F3309481-B6DB-452F-B56C-2E264B5C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SHUKLA, SWAPNA SAMIR</cp:lastModifiedBy>
  <cp:revision>3</cp:revision>
  <dcterms:created xsi:type="dcterms:W3CDTF">2021-03-03T16:42:00Z</dcterms:created>
  <dcterms:modified xsi:type="dcterms:W3CDTF">2023-08-18T09:57:00Z</dcterms:modified>
</cp:coreProperties>
</file>