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550" w:rsidRDefault="006F4AAB" w:rsidP="00862BBA">
      <w:pPr>
        <w:jc w:val="center"/>
        <w:rPr>
          <w:b/>
          <w:sz w:val="36"/>
          <w:szCs w:val="36"/>
        </w:rPr>
      </w:pPr>
      <w:bookmarkStart w:id="0" w:name="_GoBack"/>
      <w:bookmarkEnd w:id="0"/>
      <w:r>
        <w:rPr>
          <w:b/>
          <w:sz w:val="36"/>
          <w:szCs w:val="36"/>
        </w:rPr>
        <w:t>Wine Classification Model</w:t>
      </w:r>
    </w:p>
    <w:p w:rsidR="006F4AAB" w:rsidRDefault="006F4AAB" w:rsidP="00862BBA">
      <w:pPr>
        <w:jc w:val="center"/>
        <w:rPr>
          <w:b/>
          <w:sz w:val="36"/>
          <w:szCs w:val="36"/>
        </w:rPr>
      </w:pPr>
    </w:p>
    <w:p w:rsidR="006F4AAB" w:rsidRPr="006F4AAB" w:rsidRDefault="006F4AAB" w:rsidP="006F4AAB">
      <w:pPr>
        <w:rPr>
          <w:i/>
        </w:rPr>
      </w:pPr>
      <w:r w:rsidRPr="006F4AAB">
        <w:rPr>
          <w:b/>
          <w:i/>
        </w:rPr>
        <w:t xml:space="preserve">Problem Statement: </w:t>
      </w:r>
      <w:r w:rsidRPr="006F4AAB">
        <w:rPr>
          <w:i/>
        </w:rPr>
        <w:t>Wine Classification problem</w:t>
      </w:r>
    </w:p>
    <w:p w:rsidR="006F4AAB" w:rsidRPr="006F4AAB" w:rsidRDefault="006F4AAB" w:rsidP="006F4AAB">
      <w:pPr>
        <w:rPr>
          <w:i/>
        </w:rPr>
      </w:pPr>
      <w:r w:rsidRPr="006F4AAB">
        <w:rPr>
          <w:i/>
        </w:rPr>
        <w:t xml:space="preserve"> Build a machine learning model which can predict the class of wine to which an observation belongs to, taking the results of chemical analysis on wine as independent variables.</w:t>
      </w:r>
    </w:p>
    <w:p w:rsidR="006F4AAB" w:rsidRPr="006F4AAB" w:rsidRDefault="006F4AAB" w:rsidP="006F4AAB">
      <w:pPr>
        <w:rPr>
          <w:i/>
        </w:rPr>
      </w:pPr>
      <w:r w:rsidRPr="006F4AAB">
        <w:rPr>
          <w:i/>
        </w:rPr>
        <w:t xml:space="preserve"> Dataset:</w:t>
      </w:r>
    </w:p>
    <w:p w:rsidR="006F4AAB" w:rsidRPr="006F4AAB" w:rsidRDefault="006F4AAB" w:rsidP="006F4AAB">
      <w:pPr>
        <w:rPr>
          <w:i/>
        </w:rPr>
      </w:pPr>
      <w:r w:rsidRPr="006F4AAB">
        <w:rPr>
          <w:i/>
        </w:rPr>
        <w:t xml:space="preserve">• This data contains the results of a chemical analysis of wines grown in the same region in Italy </w:t>
      </w:r>
    </w:p>
    <w:p w:rsidR="006F4AAB" w:rsidRPr="006F4AAB" w:rsidRDefault="006F4AAB" w:rsidP="006F4AAB">
      <w:pPr>
        <w:rPr>
          <w:i/>
        </w:rPr>
      </w:pPr>
      <w:r w:rsidRPr="006F4AAB">
        <w:rPr>
          <w:i/>
        </w:rPr>
        <w:t xml:space="preserve"> </w:t>
      </w:r>
      <w:proofErr w:type="gramStart"/>
      <w:r w:rsidRPr="006F4AAB">
        <w:rPr>
          <w:i/>
        </w:rPr>
        <w:t>but</w:t>
      </w:r>
      <w:proofErr w:type="gramEnd"/>
      <w:r w:rsidRPr="006F4AAB">
        <w:rPr>
          <w:i/>
        </w:rPr>
        <w:t xml:space="preserve"> derived from two different cultivars. The analysis determined the quantities of 13 </w:t>
      </w:r>
    </w:p>
    <w:p w:rsidR="006F4AAB" w:rsidRPr="006F4AAB" w:rsidRDefault="006F4AAB" w:rsidP="006F4AAB">
      <w:pPr>
        <w:rPr>
          <w:i/>
        </w:rPr>
      </w:pPr>
      <w:r w:rsidRPr="006F4AAB">
        <w:rPr>
          <w:i/>
        </w:rPr>
        <w:t xml:space="preserve"> </w:t>
      </w:r>
      <w:proofErr w:type="gramStart"/>
      <w:r w:rsidRPr="006F4AAB">
        <w:rPr>
          <w:i/>
        </w:rPr>
        <w:t>constituents</w:t>
      </w:r>
      <w:proofErr w:type="gramEnd"/>
      <w:r w:rsidRPr="006F4AAB">
        <w:rPr>
          <w:i/>
        </w:rPr>
        <w:t xml:space="preserve"> found in each of the two types of wines.</w:t>
      </w:r>
    </w:p>
    <w:p w:rsidR="006F4AAB" w:rsidRPr="006F4AAB" w:rsidRDefault="006F4AAB" w:rsidP="006F4AAB">
      <w:pPr>
        <w:rPr>
          <w:i/>
        </w:rPr>
      </w:pPr>
      <w:r w:rsidRPr="006F4AAB">
        <w:rPr>
          <w:i/>
        </w:rPr>
        <w:t>• Two data sets has been provided, one for training another for testing.</w:t>
      </w:r>
    </w:p>
    <w:p w:rsidR="006F4AAB" w:rsidRPr="006F4AAB" w:rsidRDefault="006F4AAB" w:rsidP="006F4AAB">
      <w:pPr>
        <w:rPr>
          <w:i/>
        </w:rPr>
      </w:pPr>
      <w:r w:rsidRPr="006F4AAB">
        <w:rPr>
          <w:i/>
        </w:rPr>
        <w:t>• All the attributes of the chemical analysis are continuous in nature.</w:t>
      </w:r>
    </w:p>
    <w:p w:rsidR="006F4AAB" w:rsidRDefault="006F4AAB" w:rsidP="00862BBA">
      <w:pPr>
        <w:jc w:val="center"/>
        <w:rPr>
          <w:b/>
          <w:sz w:val="36"/>
          <w:szCs w:val="36"/>
        </w:rPr>
      </w:pPr>
    </w:p>
    <w:p w:rsidR="00417752" w:rsidRDefault="00417752" w:rsidP="00862BBA">
      <w:pPr>
        <w:jc w:val="center"/>
        <w:rPr>
          <w:b/>
          <w:sz w:val="36"/>
          <w:szCs w:val="36"/>
        </w:rPr>
      </w:pPr>
    </w:p>
    <w:p w:rsidR="00417752" w:rsidRDefault="00417752" w:rsidP="00862BBA">
      <w:pPr>
        <w:jc w:val="center"/>
        <w:rPr>
          <w:b/>
          <w:sz w:val="36"/>
          <w:szCs w:val="36"/>
        </w:rPr>
      </w:pPr>
    </w:p>
    <w:p w:rsidR="00417752" w:rsidRDefault="00417752" w:rsidP="00862BBA">
      <w:pPr>
        <w:jc w:val="center"/>
        <w:rPr>
          <w:b/>
          <w:sz w:val="36"/>
          <w:szCs w:val="36"/>
        </w:rPr>
      </w:pPr>
    </w:p>
    <w:p w:rsidR="00417752" w:rsidRDefault="00417752" w:rsidP="00862BBA">
      <w:pPr>
        <w:jc w:val="center"/>
        <w:rPr>
          <w:b/>
          <w:sz w:val="36"/>
          <w:szCs w:val="36"/>
        </w:rPr>
      </w:pPr>
    </w:p>
    <w:p w:rsidR="00417752" w:rsidRDefault="00417752" w:rsidP="00862BBA">
      <w:pPr>
        <w:jc w:val="center"/>
        <w:rPr>
          <w:b/>
          <w:sz w:val="36"/>
          <w:szCs w:val="36"/>
        </w:rPr>
      </w:pPr>
    </w:p>
    <w:p w:rsidR="00417752" w:rsidRDefault="00417752" w:rsidP="00862BBA">
      <w:pPr>
        <w:jc w:val="center"/>
        <w:rPr>
          <w:b/>
          <w:sz w:val="36"/>
          <w:szCs w:val="36"/>
        </w:rPr>
      </w:pPr>
    </w:p>
    <w:p w:rsidR="00417752" w:rsidRDefault="00417752" w:rsidP="00862BBA">
      <w:pPr>
        <w:jc w:val="center"/>
        <w:rPr>
          <w:b/>
          <w:sz w:val="36"/>
          <w:szCs w:val="36"/>
        </w:rPr>
      </w:pPr>
    </w:p>
    <w:p w:rsidR="00417752" w:rsidRDefault="00417752" w:rsidP="00862BBA">
      <w:pPr>
        <w:jc w:val="center"/>
        <w:rPr>
          <w:b/>
          <w:sz w:val="36"/>
          <w:szCs w:val="36"/>
        </w:rPr>
      </w:pPr>
    </w:p>
    <w:p w:rsidR="00417752" w:rsidRDefault="00417752" w:rsidP="00862BBA">
      <w:pPr>
        <w:jc w:val="center"/>
        <w:rPr>
          <w:b/>
          <w:sz w:val="36"/>
          <w:szCs w:val="36"/>
        </w:rPr>
      </w:pPr>
    </w:p>
    <w:p w:rsidR="00417752" w:rsidRDefault="00417752" w:rsidP="00862BBA">
      <w:pPr>
        <w:jc w:val="center"/>
        <w:rPr>
          <w:b/>
          <w:sz w:val="36"/>
          <w:szCs w:val="36"/>
        </w:rPr>
      </w:pPr>
    </w:p>
    <w:p w:rsidR="00417752" w:rsidRPr="00862BBA" w:rsidRDefault="00417752" w:rsidP="00862BBA">
      <w:pPr>
        <w:jc w:val="center"/>
        <w:rPr>
          <w:b/>
          <w:sz w:val="36"/>
          <w:szCs w:val="36"/>
        </w:rPr>
      </w:pPr>
    </w:p>
    <w:p w:rsidR="003D1F70" w:rsidRPr="00184592" w:rsidRDefault="00CE60C2" w:rsidP="00184592">
      <w:pPr>
        <w:pStyle w:val="ListParagraph"/>
        <w:numPr>
          <w:ilvl w:val="0"/>
          <w:numId w:val="4"/>
        </w:numPr>
        <w:rPr>
          <w:b/>
          <w:u w:val="single"/>
        </w:rPr>
      </w:pPr>
      <w:r w:rsidRPr="00184592">
        <w:rPr>
          <w:b/>
          <w:u w:val="single"/>
        </w:rPr>
        <w:lastRenderedPageBreak/>
        <w:t>Data pre-processing:</w:t>
      </w:r>
    </w:p>
    <w:p w:rsidR="00CE60C2" w:rsidRDefault="00CE60C2" w:rsidP="00DB6863">
      <w:pPr>
        <w:pStyle w:val="ListParagraph"/>
        <w:numPr>
          <w:ilvl w:val="0"/>
          <w:numId w:val="3"/>
        </w:numPr>
      </w:pPr>
      <w:r>
        <w:t>Checked for missing values in the data – none</w:t>
      </w:r>
    </w:p>
    <w:p w:rsidR="00CE60C2" w:rsidRDefault="00CE60C2" w:rsidP="003C4292">
      <w:pPr>
        <w:pStyle w:val="ListParagraph"/>
        <w:numPr>
          <w:ilvl w:val="0"/>
          <w:numId w:val="3"/>
        </w:numPr>
      </w:pPr>
      <w:r>
        <w:t>Performed feature scaling on the dataset</w:t>
      </w:r>
      <w:r w:rsidR="005E588D">
        <w:t>.</w:t>
      </w:r>
    </w:p>
    <w:p w:rsidR="00D759FD" w:rsidRDefault="00D759FD" w:rsidP="003C4292">
      <w:pPr>
        <w:pStyle w:val="ListParagraph"/>
        <w:numPr>
          <w:ilvl w:val="0"/>
          <w:numId w:val="3"/>
        </w:numPr>
      </w:pPr>
      <w:r>
        <w:t xml:space="preserve">Plotted a </w:t>
      </w:r>
      <w:proofErr w:type="spellStart"/>
      <w:r>
        <w:t>heatmap</w:t>
      </w:r>
      <w:proofErr w:type="spellEnd"/>
      <w:r>
        <w:t xml:space="preserve"> to observe the correlations between variables</w:t>
      </w:r>
    </w:p>
    <w:p w:rsidR="00D759FD" w:rsidRDefault="00D759FD" w:rsidP="00D759FD">
      <w:pPr>
        <w:ind w:left="360"/>
      </w:pPr>
    </w:p>
    <w:p w:rsidR="00D759FD" w:rsidRDefault="00D759FD" w:rsidP="00D759FD">
      <w:pPr>
        <w:ind w:left="360"/>
      </w:pPr>
      <w:r>
        <w:rPr>
          <w:noProof/>
        </w:rPr>
        <w:drawing>
          <wp:inline distT="0" distB="0" distL="0" distR="0" wp14:anchorId="3B65D3CC" wp14:editId="4B26E74A">
            <wp:extent cx="5534155" cy="418929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4243" cy="4212072"/>
                    </a:xfrm>
                    <a:prstGeom prst="rect">
                      <a:avLst/>
                    </a:prstGeom>
                  </pic:spPr>
                </pic:pic>
              </a:graphicData>
            </a:graphic>
          </wp:inline>
        </w:drawing>
      </w:r>
    </w:p>
    <w:p w:rsidR="001244EB" w:rsidRDefault="001244EB" w:rsidP="005E588D">
      <w:pPr>
        <w:pStyle w:val="ListParagraph"/>
        <w:numPr>
          <w:ilvl w:val="0"/>
          <w:numId w:val="5"/>
        </w:numPr>
      </w:pPr>
      <w:r>
        <w:t>Below table shows the top 10 highly correlated pairs of variables</w:t>
      </w:r>
      <w:r w:rsidR="00A31179">
        <w:t>, the same can be observed from the heat map too.</w:t>
      </w:r>
      <w:r w:rsidR="005E588D">
        <w:t xml:space="preserve"> This information might be helpful for parameter tuning during the model selection.</w:t>
      </w:r>
    </w:p>
    <w:p w:rsidR="005E588D" w:rsidRDefault="005E588D" w:rsidP="005E588D">
      <w:pPr>
        <w:pStyle w:val="ListParagraph"/>
        <w:ind w:left="1080"/>
      </w:pPr>
    </w:p>
    <w:tbl>
      <w:tblPr>
        <w:tblW w:w="6005" w:type="dxa"/>
        <w:tblInd w:w="-6" w:type="dxa"/>
        <w:tblLook w:val="04A0" w:firstRow="1" w:lastRow="0" w:firstColumn="1" w:lastColumn="0" w:noHBand="0" w:noVBand="1"/>
      </w:tblPr>
      <w:tblGrid>
        <w:gridCol w:w="1557"/>
        <w:gridCol w:w="3202"/>
        <w:gridCol w:w="1248"/>
      </w:tblGrid>
      <w:tr w:rsidR="001244EB" w:rsidRPr="001244EB" w:rsidTr="001244EB">
        <w:trPr>
          <w:trHeight w:val="288"/>
        </w:trPr>
        <w:tc>
          <w:tcPr>
            <w:tcW w:w="1557"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1244EB" w:rsidRPr="001244EB" w:rsidRDefault="001244EB" w:rsidP="001244EB">
            <w:pPr>
              <w:spacing w:after="0" w:line="240" w:lineRule="auto"/>
              <w:rPr>
                <w:rFonts w:ascii="Calibri" w:eastAsia="Times New Roman" w:hAnsi="Calibri" w:cs="Calibri"/>
                <w:b/>
                <w:bCs/>
                <w:color w:val="FFFFFF"/>
              </w:rPr>
            </w:pPr>
            <w:r w:rsidRPr="001244EB">
              <w:rPr>
                <w:rFonts w:ascii="Calibri" w:eastAsia="Times New Roman" w:hAnsi="Calibri" w:cs="Calibri"/>
                <w:b/>
                <w:bCs/>
                <w:color w:val="FFFFFF"/>
              </w:rPr>
              <w:t>Variable 1</w:t>
            </w:r>
          </w:p>
        </w:tc>
        <w:tc>
          <w:tcPr>
            <w:tcW w:w="3202" w:type="dxa"/>
            <w:tcBorders>
              <w:top w:val="single" w:sz="4" w:space="0" w:color="auto"/>
              <w:left w:val="nil"/>
              <w:bottom w:val="single" w:sz="4" w:space="0" w:color="auto"/>
              <w:right w:val="single" w:sz="4" w:space="0" w:color="auto"/>
            </w:tcBorders>
            <w:shd w:val="clear" w:color="000000" w:fill="000000"/>
            <w:noWrap/>
            <w:vAlign w:val="bottom"/>
            <w:hideMark/>
          </w:tcPr>
          <w:p w:rsidR="001244EB" w:rsidRPr="001244EB" w:rsidRDefault="001244EB" w:rsidP="001244EB">
            <w:pPr>
              <w:spacing w:after="0" w:line="240" w:lineRule="auto"/>
              <w:rPr>
                <w:rFonts w:ascii="Calibri" w:eastAsia="Times New Roman" w:hAnsi="Calibri" w:cs="Calibri"/>
                <w:b/>
                <w:bCs/>
                <w:color w:val="FFFFFF"/>
              </w:rPr>
            </w:pPr>
            <w:r w:rsidRPr="001244EB">
              <w:rPr>
                <w:rFonts w:ascii="Calibri" w:eastAsia="Times New Roman" w:hAnsi="Calibri" w:cs="Calibri"/>
                <w:b/>
                <w:bCs/>
                <w:color w:val="FFFFFF"/>
              </w:rPr>
              <w:t>Variable 2</w:t>
            </w:r>
          </w:p>
        </w:tc>
        <w:tc>
          <w:tcPr>
            <w:tcW w:w="1246" w:type="dxa"/>
            <w:tcBorders>
              <w:top w:val="single" w:sz="4" w:space="0" w:color="auto"/>
              <w:left w:val="nil"/>
              <w:bottom w:val="single" w:sz="4" w:space="0" w:color="auto"/>
              <w:right w:val="single" w:sz="4" w:space="0" w:color="auto"/>
            </w:tcBorders>
            <w:shd w:val="clear" w:color="000000" w:fill="000000"/>
            <w:noWrap/>
            <w:vAlign w:val="bottom"/>
            <w:hideMark/>
          </w:tcPr>
          <w:p w:rsidR="001244EB" w:rsidRPr="001244EB" w:rsidRDefault="001244EB" w:rsidP="001244EB">
            <w:pPr>
              <w:spacing w:after="0" w:line="240" w:lineRule="auto"/>
              <w:rPr>
                <w:rFonts w:ascii="Calibri" w:eastAsia="Times New Roman" w:hAnsi="Calibri" w:cs="Calibri"/>
                <w:b/>
                <w:bCs/>
                <w:color w:val="FFFFFF"/>
              </w:rPr>
            </w:pPr>
            <w:r w:rsidRPr="001244EB">
              <w:rPr>
                <w:rFonts w:ascii="Calibri" w:eastAsia="Times New Roman" w:hAnsi="Calibri" w:cs="Calibri"/>
                <w:b/>
                <w:bCs/>
                <w:color w:val="FFFFFF"/>
              </w:rPr>
              <w:t>Correlation</w:t>
            </w:r>
          </w:p>
        </w:tc>
      </w:tr>
      <w:tr w:rsidR="001244EB" w:rsidRPr="001244EB" w:rsidTr="001244EB">
        <w:trPr>
          <w:trHeight w:val="288"/>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rsidR="001244EB" w:rsidRPr="001244EB" w:rsidRDefault="001244EB" w:rsidP="001244EB">
            <w:pPr>
              <w:spacing w:after="0" w:line="240" w:lineRule="auto"/>
              <w:rPr>
                <w:rFonts w:ascii="Calibri" w:eastAsia="Times New Roman" w:hAnsi="Calibri" w:cs="Calibri"/>
                <w:color w:val="000000"/>
              </w:rPr>
            </w:pPr>
            <w:proofErr w:type="spellStart"/>
            <w:r w:rsidRPr="001244EB">
              <w:rPr>
                <w:rFonts w:ascii="Calibri" w:eastAsia="Times New Roman" w:hAnsi="Calibri" w:cs="Calibri"/>
                <w:color w:val="000000"/>
              </w:rPr>
              <w:t>total_phenols</w:t>
            </w:r>
            <w:proofErr w:type="spellEnd"/>
          </w:p>
        </w:tc>
        <w:tc>
          <w:tcPr>
            <w:tcW w:w="3202" w:type="dxa"/>
            <w:tcBorders>
              <w:top w:val="nil"/>
              <w:left w:val="nil"/>
              <w:bottom w:val="single" w:sz="4" w:space="0" w:color="auto"/>
              <w:right w:val="single" w:sz="4" w:space="0" w:color="auto"/>
            </w:tcBorders>
            <w:shd w:val="clear" w:color="auto" w:fill="auto"/>
            <w:noWrap/>
            <w:vAlign w:val="bottom"/>
            <w:hideMark/>
          </w:tcPr>
          <w:p w:rsidR="001244EB" w:rsidRPr="001244EB" w:rsidRDefault="005E588D" w:rsidP="001244EB">
            <w:pPr>
              <w:spacing w:after="0" w:line="240" w:lineRule="auto"/>
              <w:rPr>
                <w:rFonts w:ascii="Calibri" w:eastAsia="Times New Roman" w:hAnsi="Calibri" w:cs="Calibri"/>
                <w:color w:val="000000"/>
              </w:rPr>
            </w:pPr>
            <w:r>
              <w:rPr>
                <w:rFonts w:ascii="Calibri" w:eastAsia="Times New Roman" w:hAnsi="Calibri" w:cs="Calibri"/>
                <w:color w:val="000000"/>
              </w:rPr>
              <w:t>Flavonoids</w:t>
            </w:r>
          </w:p>
        </w:tc>
        <w:tc>
          <w:tcPr>
            <w:tcW w:w="1246" w:type="dxa"/>
            <w:tcBorders>
              <w:top w:val="nil"/>
              <w:left w:val="nil"/>
              <w:bottom w:val="single" w:sz="4" w:space="0" w:color="auto"/>
              <w:right w:val="single" w:sz="4" w:space="0" w:color="auto"/>
            </w:tcBorders>
            <w:shd w:val="clear" w:color="auto" w:fill="auto"/>
            <w:noWrap/>
            <w:vAlign w:val="bottom"/>
            <w:hideMark/>
          </w:tcPr>
          <w:p w:rsidR="001244EB" w:rsidRPr="001244EB" w:rsidRDefault="001244EB" w:rsidP="001244EB">
            <w:pPr>
              <w:spacing w:after="0" w:line="240" w:lineRule="auto"/>
              <w:jc w:val="right"/>
              <w:rPr>
                <w:rFonts w:ascii="Calibri" w:eastAsia="Times New Roman" w:hAnsi="Calibri" w:cs="Calibri"/>
                <w:color w:val="000000"/>
              </w:rPr>
            </w:pPr>
            <w:r w:rsidRPr="001244EB">
              <w:rPr>
                <w:rFonts w:ascii="Calibri" w:eastAsia="Times New Roman" w:hAnsi="Calibri" w:cs="Calibri"/>
                <w:color w:val="000000"/>
              </w:rPr>
              <w:t>0.850159</w:t>
            </w:r>
          </w:p>
        </w:tc>
      </w:tr>
      <w:tr w:rsidR="001244EB" w:rsidRPr="001244EB" w:rsidTr="001244EB">
        <w:trPr>
          <w:trHeight w:val="288"/>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rsidR="001244EB" w:rsidRPr="001244EB" w:rsidRDefault="001244EB" w:rsidP="001244EB">
            <w:pPr>
              <w:spacing w:after="0" w:line="240" w:lineRule="auto"/>
              <w:rPr>
                <w:rFonts w:ascii="Calibri" w:eastAsia="Times New Roman" w:hAnsi="Calibri" w:cs="Calibri"/>
                <w:color w:val="000000"/>
              </w:rPr>
            </w:pPr>
            <w:proofErr w:type="spellStart"/>
            <w:r w:rsidRPr="001244EB">
              <w:rPr>
                <w:rFonts w:ascii="Calibri" w:eastAsia="Times New Roman" w:hAnsi="Calibri" w:cs="Calibri"/>
                <w:color w:val="000000"/>
              </w:rPr>
              <w:t>color_intensity</w:t>
            </w:r>
            <w:proofErr w:type="spellEnd"/>
          </w:p>
        </w:tc>
        <w:tc>
          <w:tcPr>
            <w:tcW w:w="3202" w:type="dxa"/>
            <w:tcBorders>
              <w:top w:val="nil"/>
              <w:left w:val="nil"/>
              <w:bottom w:val="single" w:sz="4" w:space="0" w:color="auto"/>
              <w:right w:val="single" w:sz="4" w:space="0" w:color="auto"/>
            </w:tcBorders>
            <w:shd w:val="clear" w:color="auto" w:fill="auto"/>
            <w:noWrap/>
            <w:vAlign w:val="bottom"/>
            <w:hideMark/>
          </w:tcPr>
          <w:p w:rsidR="001244EB" w:rsidRPr="001244EB" w:rsidRDefault="005E588D" w:rsidP="001244EB">
            <w:pPr>
              <w:spacing w:after="0" w:line="240" w:lineRule="auto"/>
              <w:rPr>
                <w:rFonts w:ascii="Calibri" w:eastAsia="Times New Roman" w:hAnsi="Calibri" w:cs="Calibri"/>
                <w:color w:val="000000"/>
              </w:rPr>
            </w:pPr>
            <w:proofErr w:type="spellStart"/>
            <w:r w:rsidRPr="001244EB">
              <w:rPr>
                <w:rFonts w:ascii="Calibri" w:eastAsia="Times New Roman" w:hAnsi="Calibri" w:cs="Calibri"/>
                <w:color w:val="000000"/>
              </w:rPr>
              <w:t>P</w:t>
            </w:r>
            <w:r w:rsidR="001244EB" w:rsidRPr="001244EB">
              <w:rPr>
                <w:rFonts w:ascii="Calibri" w:eastAsia="Times New Roman" w:hAnsi="Calibri" w:cs="Calibri"/>
                <w:color w:val="000000"/>
              </w:rPr>
              <w:t>roline</w:t>
            </w:r>
            <w:proofErr w:type="spellEnd"/>
          </w:p>
        </w:tc>
        <w:tc>
          <w:tcPr>
            <w:tcW w:w="1246" w:type="dxa"/>
            <w:tcBorders>
              <w:top w:val="nil"/>
              <w:left w:val="nil"/>
              <w:bottom w:val="single" w:sz="4" w:space="0" w:color="auto"/>
              <w:right w:val="single" w:sz="4" w:space="0" w:color="auto"/>
            </w:tcBorders>
            <w:shd w:val="clear" w:color="auto" w:fill="auto"/>
            <w:noWrap/>
            <w:vAlign w:val="bottom"/>
            <w:hideMark/>
          </w:tcPr>
          <w:p w:rsidR="001244EB" w:rsidRPr="001244EB" w:rsidRDefault="001244EB" w:rsidP="001244EB">
            <w:pPr>
              <w:spacing w:after="0" w:line="240" w:lineRule="auto"/>
              <w:jc w:val="right"/>
              <w:rPr>
                <w:rFonts w:ascii="Calibri" w:eastAsia="Times New Roman" w:hAnsi="Calibri" w:cs="Calibri"/>
                <w:color w:val="000000"/>
              </w:rPr>
            </w:pPr>
            <w:r w:rsidRPr="001244EB">
              <w:rPr>
                <w:rFonts w:ascii="Calibri" w:eastAsia="Times New Roman" w:hAnsi="Calibri" w:cs="Calibri"/>
                <w:color w:val="000000"/>
              </w:rPr>
              <w:t>0.787798</w:t>
            </w:r>
          </w:p>
        </w:tc>
      </w:tr>
      <w:tr w:rsidR="001244EB" w:rsidRPr="001244EB" w:rsidTr="001244EB">
        <w:trPr>
          <w:trHeight w:val="288"/>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rsidR="001244EB" w:rsidRPr="001244EB" w:rsidRDefault="005E588D" w:rsidP="001244EB">
            <w:pPr>
              <w:spacing w:after="0" w:line="240" w:lineRule="auto"/>
              <w:rPr>
                <w:rFonts w:ascii="Calibri" w:eastAsia="Times New Roman" w:hAnsi="Calibri" w:cs="Calibri"/>
                <w:color w:val="000000"/>
              </w:rPr>
            </w:pPr>
            <w:r w:rsidRPr="001244EB">
              <w:rPr>
                <w:rFonts w:ascii="Calibri" w:eastAsia="Times New Roman" w:hAnsi="Calibri" w:cs="Calibri"/>
                <w:color w:val="000000"/>
              </w:rPr>
              <w:t>A</w:t>
            </w:r>
            <w:r w:rsidR="001244EB" w:rsidRPr="001244EB">
              <w:rPr>
                <w:rFonts w:ascii="Calibri" w:eastAsia="Times New Roman" w:hAnsi="Calibri" w:cs="Calibri"/>
                <w:color w:val="000000"/>
              </w:rPr>
              <w:t>lcohol</w:t>
            </w:r>
          </w:p>
        </w:tc>
        <w:tc>
          <w:tcPr>
            <w:tcW w:w="3202" w:type="dxa"/>
            <w:tcBorders>
              <w:top w:val="nil"/>
              <w:left w:val="nil"/>
              <w:bottom w:val="single" w:sz="4" w:space="0" w:color="auto"/>
              <w:right w:val="single" w:sz="4" w:space="0" w:color="auto"/>
            </w:tcBorders>
            <w:shd w:val="clear" w:color="auto" w:fill="auto"/>
            <w:noWrap/>
            <w:vAlign w:val="bottom"/>
            <w:hideMark/>
          </w:tcPr>
          <w:p w:rsidR="001244EB" w:rsidRPr="001244EB" w:rsidRDefault="005E588D" w:rsidP="001244EB">
            <w:pPr>
              <w:spacing w:after="0" w:line="240" w:lineRule="auto"/>
              <w:rPr>
                <w:rFonts w:ascii="Calibri" w:eastAsia="Times New Roman" w:hAnsi="Calibri" w:cs="Calibri"/>
                <w:color w:val="000000"/>
              </w:rPr>
            </w:pPr>
            <w:proofErr w:type="spellStart"/>
            <w:r w:rsidRPr="001244EB">
              <w:rPr>
                <w:rFonts w:ascii="Calibri" w:eastAsia="Times New Roman" w:hAnsi="Calibri" w:cs="Calibri"/>
                <w:color w:val="000000"/>
              </w:rPr>
              <w:t>P</w:t>
            </w:r>
            <w:r w:rsidR="001244EB" w:rsidRPr="001244EB">
              <w:rPr>
                <w:rFonts w:ascii="Calibri" w:eastAsia="Times New Roman" w:hAnsi="Calibri" w:cs="Calibri"/>
                <w:color w:val="000000"/>
              </w:rPr>
              <w:t>roline</w:t>
            </w:r>
            <w:proofErr w:type="spellEnd"/>
          </w:p>
        </w:tc>
        <w:tc>
          <w:tcPr>
            <w:tcW w:w="1246" w:type="dxa"/>
            <w:tcBorders>
              <w:top w:val="nil"/>
              <w:left w:val="nil"/>
              <w:bottom w:val="single" w:sz="4" w:space="0" w:color="auto"/>
              <w:right w:val="single" w:sz="4" w:space="0" w:color="auto"/>
            </w:tcBorders>
            <w:shd w:val="clear" w:color="auto" w:fill="auto"/>
            <w:noWrap/>
            <w:vAlign w:val="bottom"/>
            <w:hideMark/>
          </w:tcPr>
          <w:p w:rsidR="001244EB" w:rsidRPr="001244EB" w:rsidRDefault="001244EB" w:rsidP="001244EB">
            <w:pPr>
              <w:spacing w:after="0" w:line="240" w:lineRule="auto"/>
              <w:jc w:val="right"/>
              <w:rPr>
                <w:rFonts w:ascii="Calibri" w:eastAsia="Times New Roman" w:hAnsi="Calibri" w:cs="Calibri"/>
                <w:color w:val="000000"/>
              </w:rPr>
            </w:pPr>
            <w:r w:rsidRPr="001244EB">
              <w:rPr>
                <w:rFonts w:ascii="Calibri" w:eastAsia="Times New Roman" w:hAnsi="Calibri" w:cs="Calibri"/>
                <w:color w:val="000000"/>
              </w:rPr>
              <w:t>0.750325</w:t>
            </w:r>
          </w:p>
        </w:tc>
      </w:tr>
      <w:tr w:rsidR="001244EB" w:rsidRPr="001244EB" w:rsidTr="001244EB">
        <w:trPr>
          <w:trHeight w:val="288"/>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rsidR="001244EB" w:rsidRPr="001244EB" w:rsidRDefault="005E588D" w:rsidP="001244EB">
            <w:pPr>
              <w:spacing w:after="0" w:line="240" w:lineRule="auto"/>
              <w:rPr>
                <w:rFonts w:ascii="Calibri" w:eastAsia="Times New Roman" w:hAnsi="Calibri" w:cs="Calibri"/>
                <w:color w:val="000000"/>
              </w:rPr>
            </w:pPr>
            <w:r w:rsidRPr="001244EB">
              <w:rPr>
                <w:rFonts w:ascii="Calibri" w:eastAsia="Times New Roman" w:hAnsi="Calibri" w:cs="Calibri"/>
                <w:color w:val="000000"/>
              </w:rPr>
              <w:t>A</w:t>
            </w:r>
            <w:r w:rsidR="001244EB" w:rsidRPr="001244EB">
              <w:rPr>
                <w:rFonts w:ascii="Calibri" w:eastAsia="Times New Roman" w:hAnsi="Calibri" w:cs="Calibri"/>
                <w:color w:val="000000"/>
              </w:rPr>
              <w:t>lcohol</w:t>
            </w:r>
          </w:p>
        </w:tc>
        <w:tc>
          <w:tcPr>
            <w:tcW w:w="3202" w:type="dxa"/>
            <w:tcBorders>
              <w:top w:val="nil"/>
              <w:left w:val="nil"/>
              <w:bottom w:val="single" w:sz="4" w:space="0" w:color="auto"/>
              <w:right w:val="single" w:sz="4" w:space="0" w:color="auto"/>
            </w:tcBorders>
            <w:shd w:val="clear" w:color="auto" w:fill="auto"/>
            <w:noWrap/>
            <w:vAlign w:val="bottom"/>
            <w:hideMark/>
          </w:tcPr>
          <w:p w:rsidR="001244EB" w:rsidRPr="001244EB" w:rsidRDefault="001244EB" w:rsidP="001244EB">
            <w:pPr>
              <w:spacing w:after="0" w:line="240" w:lineRule="auto"/>
              <w:rPr>
                <w:rFonts w:ascii="Calibri" w:eastAsia="Times New Roman" w:hAnsi="Calibri" w:cs="Calibri"/>
                <w:color w:val="000000"/>
              </w:rPr>
            </w:pPr>
            <w:proofErr w:type="spellStart"/>
            <w:r w:rsidRPr="001244EB">
              <w:rPr>
                <w:rFonts w:ascii="Calibri" w:eastAsia="Times New Roman" w:hAnsi="Calibri" w:cs="Calibri"/>
                <w:color w:val="000000"/>
              </w:rPr>
              <w:t>color_intensity</w:t>
            </w:r>
            <w:proofErr w:type="spellEnd"/>
          </w:p>
        </w:tc>
        <w:tc>
          <w:tcPr>
            <w:tcW w:w="1246" w:type="dxa"/>
            <w:tcBorders>
              <w:top w:val="nil"/>
              <w:left w:val="nil"/>
              <w:bottom w:val="single" w:sz="4" w:space="0" w:color="auto"/>
              <w:right w:val="single" w:sz="4" w:space="0" w:color="auto"/>
            </w:tcBorders>
            <w:shd w:val="clear" w:color="auto" w:fill="auto"/>
            <w:noWrap/>
            <w:vAlign w:val="bottom"/>
            <w:hideMark/>
          </w:tcPr>
          <w:p w:rsidR="001244EB" w:rsidRPr="001244EB" w:rsidRDefault="001244EB" w:rsidP="001244EB">
            <w:pPr>
              <w:spacing w:after="0" w:line="240" w:lineRule="auto"/>
              <w:jc w:val="right"/>
              <w:rPr>
                <w:rFonts w:ascii="Calibri" w:eastAsia="Times New Roman" w:hAnsi="Calibri" w:cs="Calibri"/>
                <w:color w:val="000000"/>
              </w:rPr>
            </w:pPr>
            <w:r w:rsidRPr="001244EB">
              <w:rPr>
                <w:rFonts w:ascii="Calibri" w:eastAsia="Times New Roman" w:hAnsi="Calibri" w:cs="Calibri"/>
                <w:color w:val="000000"/>
              </w:rPr>
              <w:t>0.746816</w:t>
            </w:r>
          </w:p>
        </w:tc>
      </w:tr>
      <w:tr w:rsidR="001244EB" w:rsidRPr="001244EB" w:rsidTr="001244EB">
        <w:trPr>
          <w:trHeight w:val="288"/>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rsidR="001244EB" w:rsidRPr="001244EB" w:rsidRDefault="005E588D" w:rsidP="001244EB">
            <w:pPr>
              <w:spacing w:after="0" w:line="240" w:lineRule="auto"/>
              <w:rPr>
                <w:rFonts w:ascii="Calibri" w:eastAsia="Times New Roman" w:hAnsi="Calibri" w:cs="Calibri"/>
                <w:color w:val="000000"/>
              </w:rPr>
            </w:pPr>
            <w:r>
              <w:rPr>
                <w:rFonts w:ascii="Calibri" w:eastAsia="Times New Roman" w:hAnsi="Calibri" w:cs="Calibri"/>
                <w:color w:val="000000"/>
              </w:rPr>
              <w:t>Flavonoids</w:t>
            </w:r>
          </w:p>
        </w:tc>
        <w:tc>
          <w:tcPr>
            <w:tcW w:w="3202" w:type="dxa"/>
            <w:tcBorders>
              <w:top w:val="nil"/>
              <w:left w:val="nil"/>
              <w:bottom w:val="single" w:sz="4" w:space="0" w:color="auto"/>
              <w:right w:val="single" w:sz="4" w:space="0" w:color="auto"/>
            </w:tcBorders>
            <w:shd w:val="clear" w:color="auto" w:fill="auto"/>
            <w:noWrap/>
            <w:vAlign w:val="bottom"/>
            <w:hideMark/>
          </w:tcPr>
          <w:p w:rsidR="001244EB" w:rsidRPr="001244EB" w:rsidRDefault="001244EB" w:rsidP="001244EB">
            <w:pPr>
              <w:spacing w:after="0" w:line="240" w:lineRule="auto"/>
              <w:rPr>
                <w:rFonts w:ascii="Calibri" w:eastAsia="Times New Roman" w:hAnsi="Calibri" w:cs="Calibri"/>
                <w:color w:val="000000"/>
              </w:rPr>
            </w:pPr>
            <w:proofErr w:type="spellStart"/>
            <w:r w:rsidRPr="001244EB">
              <w:rPr>
                <w:rFonts w:ascii="Calibri" w:eastAsia="Times New Roman" w:hAnsi="Calibri" w:cs="Calibri"/>
                <w:color w:val="000000"/>
              </w:rPr>
              <w:t>color_intensity</w:t>
            </w:r>
            <w:proofErr w:type="spellEnd"/>
          </w:p>
        </w:tc>
        <w:tc>
          <w:tcPr>
            <w:tcW w:w="1246" w:type="dxa"/>
            <w:tcBorders>
              <w:top w:val="nil"/>
              <w:left w:val="nil"/>
              <w:bottom w:val="single" w:sz="4" w:space="0" w:color="auto"/>
              <w:right w:val="single" w:sz="4" w:space="0" w:color="auto"/>
            </w:tcBorders>
            <w:shd w:val="clear" w:color="auto" w:fill="auto"/>
            <w:noWrap/>
            <w:vAlign w:val="bottom"/>
            <w:hideMark/>
          </w:tcPr>
          <w:p w:rsidR="001244EB" w:rsidRPr="001244EB" w:rsidRDefault="001244EB" w:rsidP="001244EB">
            <w:pPr>
              <w:spacing w:after="0" w:line="240" w:lineRule="auto"/>
              <w:jc w:val="right"/>
              <w:rPr>
                <w:rFonts w:ascii="Calibri" w:eastAsia="Times New Roman" w:hAnsi="Calibri" w:cs="Calibri"/>
                <w:color w:val="000000"/>
              </w:rPr>
            </w:pPr>
            <w:r w:rsidRPr="001244EB">
              <w:rPr>
                <w:rFonts w:ascii="Calibri" w:eastAsia="Times New Roman" w:hAnsi="Calibri" w:cs="Calibri"/>
                <w:color w:val="000000"/>
              </w:rPr>
              <w:t>0.742087</w:t>
            </w:r>
          </w:p>
        </w:tc>
      </w:tr>
      <w:tr w:rsidR="001244EB" w:rsidRPr="001244EB" w:rsidTr="001244EB">
        <w:trPr>
          <w:trHeight w:val="288"/>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rsidR="001244EB" w:rsidRPr="001244EB" w:rsidRDefault="001244EB" w:rsidP="001244EB">
            <w:pPr>
              <w:spacing w:after="0" w:line="240" w:lineRule="auto"/>
              <w:rPr>
                <w:rFonts w:ascii="Calibri" w:eastAsia="Times New Roman" w:hAnsi="Calibri" w:cs="Calibri"/>
                <w:color w:val="000000"/>
              </w:rPr>
            </w:pPr>
            <w:proofErr w:type="spellStart"/>
            <w:r w:rsidRPr="001244EB">
              <w:rPr>
                <w:rFonts w:ascii="Calibri" w:eastAsia="Times New Roman" w:hAnsi="Calibri" w:cs="Calibri"/>
                <w:color w:val="000000"/>
              </w:rPr>
              <w:t>total_phenols</w:t>
            </w:r>
            <w:proofErr w:type="spellEnd"/>
          </w:p>
        </w:tc>
        <w:tc>
          <w:tcPr>
            <w:tcW w:w="3202" w:type="dxa"/>
            <w:tcBorders>
              <w:top w:val="nil"/>
              <w:left w:val="nil"/>
              <w:bottom w:val="single" w:sz="4" w:space="0" w:color="auto"/>
              <w:right w:val="single" w:sz="4" w:space="0" w:color="auto"/>
            </w:tcBorders>
            <w:shd w:val="clear" w:color="auto" w:fill="auto"/>
            <w:noWrap/>
            <w:vAlign w:val="bottom"/>
            <w:hideMark/>
          </w:tcPr>
          <w:p w:rsidR="001244EB" w:rsidRPr="001244EB" w:rsidRDefault="001244EB" w:rsidP="001244EB">
            <w:pPr>
              <w:spacing w:after="0" w:line="240" w:lineRule="auto"/>
              <w:rPr>
                <w:rFonts w:ascii="Calibri" w:eastAsia="Times New Roman" w:hAnsi="Calibri" w:cs="Calibri"/>
                <w:color w:val="000000"/>
              </w:rPr>
            </w:pPr>
            <w:proofErr w:type="spellStart"/>
            <w:r w:rsidRPr="001244EB">
              <w:rPr>
                <w:rFonts w:ascii="Calibri" w:eastAsia="Times New Roman" w:hAnsi="Calibri" w:cs="Calibri"/>
                <w:color w:val="000000"/>
              </w:rPr>
              <w:t>color_intensity</w:t>
            </w:r>
            <w:proofErr w:type="spellEnd"/>
          </w:p>
        </w:tc>
        <w:tc>
          <w:tcPr>
            <w:tcW w:w="1246" w:type="dxa"/>
            <w:tcBorders>
              <w:top w:val="nil"/>
              <w:left w:val="nil"/>
              <w:bottom w:val="single" w:sz="4" w:space="0" w:color="auto"/>
              <w:right w:val="single" w:sz="4" w:space="0" w:color="auto"/>
            </w:tcBorders>
            <w:shd w:val="clear" w:color="auto" w:fill="auto"/>
            <w:noWrap/>
            <w:vAlign w:val="bottom"/>
            <w:hideMark/>
          </w:tcPr>
          <w:p w:rsidR="001244EB" w:rsidRPr="001244EB" w:rsidRDefault="001244EB" w:rsidP="001244EB">
            <w:pPr>
              <w:spacing w:after="0" w:line="240" w:lineRule="auto"/>
              <w:jc w:val="right"/>
              <w:rPr>
                <w:rFonts w:ascii="Calibri" w:eastAsia="Times New Roman" w:hAnsi="Calibri" w:cs="Calibri"/>
                <w:color w:val="000000"/>
              </w:rPr>
            </w:pPr>
            <w:r w:rsidRPr="001244EB">
              <w:rPr>
                <w:rFonts w:ascii="Calibri" w:eastAsia="Times New Roman" w:hAnsi="Calibri" w:cs="Calibri"/>
                <w:color w:val="000000"/>
              </w:rPr>
              <w:t>0.631877</w:t>
            </w:r>
          </w:p>
        </w:tc>
      </w:tr>
      <w:tr w:rsidR="001244EB" w:rsidRPr="001244EB" w:rsidTr="001244EB">
        <w:trPr>
          <w:trHeight w:val="288"/>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rsidR="001244EB" w:rsidRPr="001244EB" w:rsidRDefault="005E588D" w:rsidP="001244EB">
            <w:pPr>
              <w:spacing w:after="0" w:line="240" w:lineRule="auto"/>
              <w:rPr>
                <w:rFonts w:ascii="Calibri" w:eastAsia="Times New Roman" w:hAnsi="Calibri" w:cs="Calibri"/>
                <w:color w:val="000000"/>
              </w:rPr>
            </w:pPr>
            <w:r>
              <w:rPr>
                <w:rFonts w:ascii="Calibri" w:eastAsia="Times New Roman" w:hAnsi="Calibri" w:cs="Calibri"/>
                <w:color w:val="000000"/>
              </w:rPr>
              <w:t>Flavonoids</w:t>
            </w:r>
          </w:p>
        </w:tc>
        <w:tc>
          <w:tcPr>
            <w:tcW w:w="3202" w:type="dxa"/>
            <w:tcBorders>
              <w:top w:val="nil"/>
              <w:left w:val="nil"/>
              <w:bottom w:val="single" w:sz="4" w:space="0" w:color="auto"/>
              <w:right w:val="single" w:sz="4" w:space="0" w:color="auto"/>
            </w:tcBorders>
            <w:shd w:val="clear" w:color="auto" w:fill="auto"/>
            <w:noWrap/>
            <w:vAlign w:val="bottom"/>
            <w:hideMark/>
          </w:tcPr>
          <w:p w:rsidR="001244EB" w:rsidRPr="001244EB" w:rsidRDefault="001244EB" w:rsidP="001244EB">
            <w:pPr>
              <w:spacing w:after="0" w:line="240" w:lineRule="auto"/>
              <w:rPr>
                <w:rFonts w:ascii="Calibri" w:eastAsia="Times New Roman" w:hAnsi="Calibri" w:cs="Calibri"/>
                <w:color w:val="000000"/>
              </w:rPr>
            </w:pPr>
            <w:proofErr w:type="spellStart"/>
            <w:r w:rsidRPr="001244EB">
              <w:rPr>
                <w:rFonts w:ascii="Calibri" w:eastAsia="Times New Roman" w:hAnsi="Calibri" w:cs="Calibri"/>
                <w:color w:val="000000"/>
              </w:rPr>
              <w:t>proanthocyanins</w:t>
            </w:r>
            <w:proofErr w:type="spellEnd"/>
          </w:p>
        </w:tc>
        <w:tc>
          <w:tcPr>
            <w:tcW w:w="1246" w:type="dxa"/>
            <w:tcBorders>
              <w:top w:val="nil"/>
              <w:left w:val="nil"/>
              <w:bottom w:val="single" w:sz="4" w:space="0" w:color="auto"/>
              <w:right w:val="single" w:sz="4" w:space="0" w:color="auto"/>
            </w:tcBorders>
            <w:shd w:val="clear" w:color="auto" w:fill="auto"/>
            <w:noWrap/>
            <w:vAlign w:val="bottom"/>
            <w:hideMark/>
          </w:tcPr>
          <w:p w:rsidR="001244EB" w:rsidRPr="001244EB" w:rsidRDefault="001244EB" w:rsidP="001244EB">
            <w:pPr>
              <w:spacing w:after="0" w:line="240" w:lineRule="auto"/>
              <w:jc w:val="right"/>
              <w:rPr>
                <w:rFonts w:ascii="Calibri" w:eastAsia="Times New Roman" w:hAnsi="Calibri" w:cs="Calibri"/>
                <w:color w:val="000000"/>
              </w:rPr>
            </w:pPr>
            <w:r w:rsidRPr="001244EB">
              <w:rPr>
                <w:rFonts w:ascii="Calibri" w:eastAsia="Times New Roman" w:hAnsi="Calibri" w:cs="Calibri"/>
                <w:color w:val="000000"/>
              </w:rPr>
              <w:t>0.585567</w:t>
            </w:r>
          </w:p>
        </w:tc>
      </w:tr>
      <w:tr w:rsidR="001244EB" w:rsidRPr="001244EB" w:rsidTr="001244EB">
        <w:trPr>
          <w:trHeight w:val="288"/>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rsidR="001244EB" w:rsidRPr="001244EB" w:rsidRDefault="001244EB" w:rsidP="001244EB">
            <w:pPr>
              <w:spacing w:after="0" w:line="240" w:lineRule="auto"/>
              <w:rPr>
                <w:rFonts w:ascii="Calibri" w:eastAsia="Times New Roman" w:hAnsi="Calibri" w:cs="Calibri"/>
                <w:color w:val="000000"/>
              </w:rPr>
            </w:pPr>
            <w:proofErr w:type="spellStart"/>
            <w:r w:rsidRPr="001244EB">
              <w:rPr>
                <w:rFonts w:ascii="Calibri" w:eastAsia="Times New Roman" w:hAnsi="Calibri" w:cs="Calibri"/>
                <w:color w:val="000000"/>
              </w:rPr>
              <w:t>total_phenols</w:t>
            </w:r>
            <w:proofErr w:type="spellEnd"/>
          </w:p>
        </w:tc>
        <w:tc>
          <w:tcPr>
            <w:tcW w:w="3202" w:type="dxa"/>
            <w:tcBorders>
              <w:top w:val="nil"/>
              <w:left w:val="nil"/>
              <w:bottom w:val="single" w:sz="4" w:space="0" w:color="auto"/>
              <w:right w:val="single" w:sz="4" w:space="0" w:color="auto"/>
            </w:tcBorders>
            <w:shd w:val="clear" w:color="auto" w:fill="auto"/>
            <w:noWrap/>
            <w:vAlign w:val="bottom"/>
            <w:hideMark/>
          </w:tcPr>
          <w:p w:rsidR="001244EB" w:rsidRPr="001244EB" w:rsidRDefault="001244EB" w:rsidP="001244EB">
            <w:pPr>
              <w:spacing w:after="0" w:line="240" w:lineRule="auto"/>
              <w:rPr>
                <w:rFonts w:ascii="Calibri" w:eastAsia="Times New Roman" w:hAnsi="Calibri" w:cs="Calibri"/>
                <w:color w:val="000000"/>
              </w:rPr>
            </w:pPr>
            <w:proofErr w:type="spellStart"/>
            <w:r w:rsidRPr="001244EB">
              <w:rPr>
                <w:rFonts w:ascii="Calibri" w:eastAsia="Times New Roman" w:hAnsi="Calibri" w:cs="Calibri"/>
                <w:color w:val="000000"/>
              </w:rPr>
              <w:t>proline</w:t>
            </w:r>
            <w:proofErr w:type="spellEnd"/>
          </w:p>
        </w:tc>
        <w:tc>
          <w:tcPr>
            <w:tcW w:w="1246" w:type="dxa"/>
            <w:tcBorders>
              <w:top w:val="nil"/>
              <w:left w:val="nil"/>
              <w:bottom w:val="single" w:sz="4" w:space="0" w:color="auto"/>
              <w:right w:val="single" w:sz="4" w:space="0" w:color="auto"/>
            </w:tcBorders>
            <w:shd w:val="clear" w:color="auto" w:fill="auto"/>
            <w:noWrap/>
            <w:vAlign w:val="bottom"/>
            <w:hideMark/>
          </w:tcPr>
          <w:p w:rsidR="001244EB" w:rsidRPr="001244EB" w:rsidRDefault="001244EB" w:rsidP="001244EB">
            <w:pPr>
              <w:spacing w:after="0" w:line="240" w:lineRule="auto"/>
              <w:jc w:val="right"/>
              <w:rPr>
                <w:rFonts w:ascii="Calibri" w:eastAsia="Times New Roman" w:hAnsi="Calibri" w:cs="Calibri"/>
                <w:color w:val="000000"/>
              </w:rPr>
            </w:pPr>
            <w:r w:rsidRPr="001244EB">
              <w:rPr>
                <w:rFonts w:ascii="Calibri" w:eastAsia="Times New Roman" w:hAnsi="Calibri" w:cs="Calibri"/>
                <w:color w:val="000000"/>
              </w:rPr>
              <w:t>0.560191</w:t>
            </w:r>
          </w:p>
        </w:tc>
      </w:tr>
      <w:tr w:rsidR="001244EB" w:rsidRPr="001244EB" w:rsidTr="001244EB">
        <w:trPr>
          <w:trHeight w:val="288"/>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rsidR="001244EB" w:rsidRPr="001244EB" w:rsidRDefault="005E588D" w:rsidP="001244EB">
            <w:pPr>
              <w:spacing w:after="0" w:line="240" w:lineRule="auto"/>
              <w:rPr>
                <w:rFonts w:ascii="Calibri" w:eastAsia="Times New Roman" w:hAnsi="Calibri" w:cs="Calibri"/>
                <w:color w:val="000000"/>
              </w:rPr>
            </w:pPr>
            <w:r>
              <w:rPr>
                <w:rFonts w:ascii="Calibri" w:eastAsia="Times New Roman" w:hAnsi="Calibri" w:cs="Calibri"/>
                <w:color w:val="000000"/>
              </w:rPr>
              <w:t>Flavonoids</w:t>
            </w:r>
          </w:p>
        </w:tc>
        <w:tc>
          <w:tcPr>
            <w:tcW w:w="3202" w:type="dxa"/>
            <w:tcBorders>
              <w:top w:val="nil"/>
              <w:left w:val="nil"/>
              <w:bottom w:val="single" w:sz="4" w:space="0" w:color="auto"/>
              <w:right w:val="single" w:sz="4" w:space="0" w:color="auto"/>
            </w:tcBorders>
            <w:shd w:val="clear" w:color="auto" w:fill="auto"/>
            <w:noWrap/>
            <w:vAlign w:val="bottom"/>
            <w:hideMark/>
          </w:tcPr>
          <w:p w:rsidR="001244EB" w:rsidRPr="001244EB" w:rsidRDefault="001244EB" w:rsidP="001244EB">
            <w:pPr>
              <w:spacing w:after="0" w:line="240" w:lineRule="auto"/>
              <w:rPr>
                <w:rFonts w:ascii="Calibri" w:eastAsia="Times New Roman" w:hAnsi="Calibri" w:cs="Calibri"/>
                <w:color w:val="000000"/>
              </w:rPr>
            </w:pPr>
            <w:r w:rsidRPr="001244EB">
              <w:rPr>
                <w:rFonts w:ascii="Calibri" w:eastAsia="Times New Roman" w:hAnsi="Calibri" w:cs="Calibri"/>
                <w:color w:val="000000"/>
              </w:rPr>
              <w:t>OD280/OD315_of_diluted_wines</w:t>
            </w:r>
          </w:p>
        </w:tc>
        <w:tc>
          <w:tcPr>
            <w:tcW w:w="1246" w:type="dxa"/>
            <w:tcBorders>
              <w:top w:val="nil"/>
              <w:left w:val="nil"/>
              <w:bottom w:val="single" w:sz="4" w:space="0" w:color="auto"/>
              <w:right w:val="single" w:sz="4" w:space="0" w:color="auto"/>
            </w:tcBorders>
            <w:shd w:val="clear" w:color="auto" w:fill="auto"/>
            <w:noWrap/>
            <w:vAlign w:val="bottom"/>
            <w:hideMark/>
          </w:tcPr>
          <w:p w:rsidR="001244EB" w:rsidRPr="001244EB" w:rsidRDefault="001244EB" w:rsidP="001244EB">
            <w:pPr>
              <w:spacing w:after="0" w:line="240" w:lineRule="auto"/>
              <w:jc w:val="right"/>
              <w:rPr>
                <w:rFonts w:ascii="Calibri" w:eastAsia="Times New Roman" w:hAnsi="Calibri" w:cs="Calibri"/>
                <w:color w:val="000000"/>
              </w:rPr>
            </w:pPr>
            <w:r w:rsidRPr="001244EB">
              <w:rPr>
                <w:rFonts w:ascii="Calibri" w:eastAsia="Times New Roman" w:hAnsi="Calibri" w:cs="Calibri"/>
                <w:color w:val="000000"/>
              </w:rPr>
              <w:t>0.551775</w:t>
            </w:r>
          </w:p>
        </w:tc>
      </w:tr>
      <w:tr w:rsidR="001244EB" w:rsidRPr="001244EB" w:rsidTr="001244EB">
        <w:trPr>
          <w:trHeight w:val="288"/>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rsidR="001244EB" w:rsidRPr="001244EB" w:rsidRDefault="005E588D" w:rsidP="001244EB">
            <w:pPr>
              <w:spacing w:after="0" w:line="240" w:lineRule="auto"/>
              <w:rPr>
                <w:rFonts w:ascii="Calibri" w:eastAsia="Times New Roman" w:hAnsi="Calibri" w:cs="Calibri"/>
                <w:color w:val="000000"/>
              </w:rPr>
            </w:pPr>
            <w:r>
              <w:rPr>
                <w:rFonts w:ascii="Calibri" w:eastAsia="Times New Roman" w:hAnsi="Calibri" w:cs="Calibri"/>
                <w:color w:val="000000"/>
              </w:rPr>
              <w:t>Flavonoids</w:t>
            </w:r>
          </w:p>
        </w:tc>
        <w:tc>
          <w:tcPr>
            <w:tcW w:w="3202" w:type="dxa"/>
            <w:tcBorders>
              <w:top w:val="nil"/>
              <w:left w:val="nil"/>
              <w:bottom w:val="single" w:sz="4" w:space="0" w:color="auto"/>
              <w:right w:val="single" w:sz="4" w:space="0" w:color="auto"/>
            </w:tcBorders>
            <w:shd w:val="clear" w:color="auto" w:fill="auto"/>
            <w:noWrap/>
            <w:vAlign w:val="bottom"/>
            <w:hideMark/>
          </w:tcPr>
          <w:p w:rsidR="001244EB" w:rsidRPr="001244EB" w:rsidRDefault="001244EB" w:rsidP="001244EB">
            <w:pPr>
              <w:spacing w:after="0" w:line="240" w:lineRule="auto"/>
              <w:rPr>
                <w:rFonts w:ascii="Calibri" w:eastAsia="Times New Roman" w:hAnsi="Calibri" w:cs="Calibri"/>
                <w:color w:val="000000"/>
              </w:rPr>
            </w:pPr>
            <w:proofErr w:type="spellStart"/>
            <w:r w:rsidRPr="001244EB">
              <w:rPr>
                <w:rFonts w:ascii="Calibri" w:eastAsia="Times New Roman" w:hAnsi="Calibri" w:cs="Calibri"/>
                <w:color w:val="000000"/>
              </w:rPr>
              <w:t>proline</w:t>
            </w:r>
            <w:proofErr w:type="spellEnd"/>
          </w:p>
        </w:tc>
        <w:tc>
          <w:tcPr>
            <w:tcW w:w="1246" w:type="dxa"/>
            <w:tcBorders>
              <w:top w:val="nil"/>
              <w:left w:val="nil"/>
              <w:bottom w:val="single" w:sz="4" w:space="0" w:color="auto"/>
              <w:right w:val="single" w:sz="4" w:space="0" w:color="auto"/>
            </w:tcBorders>
            <w:shd w:val="clear" w:color="auto" w:fill="auto"/>
            <w:noWrap/>
            <w:vAlign w:val="bottom"/>
            <w:hideMark/>
          </w:tcPr>
          <w:p w:rsidR="001244EB" w:rsidRPr="001244EB" w:rsidRDefault="001244EB" w:rsidP="001244EB">
            <w:pPr>
              <w:spacing w:after="0" w:line="240" w:lineRule="auto"/>
              <w:jc w:val="right"/>
              <w:rPr>
                <w:rFonts w:ascii="Calibri" w:eastAsia="Times New Roman" w:hAnsi="Calibri" w:cs="Calibri"/>
                <w:color w:val="000000"/>
              </w:rPr>
            </w:pPr>
            <w:r w:rsidRPr="001244EB">
              <w:rPr>
                <w:rFonts w:ascii="Calibri" w:eastAsia="Times New Roman" w:hAnsi="Calibri" w:cs="Calibri"/>
                <w:color w:val="000000"/>
              </w:rPr>
              <w:t>0.543992</w:t>
            </w:r>
          </w:p>
        </w:tc>
      </w:tr>
    </w:tbl>
    <w:p w:rsidR="00DB6863" w:rsidRDefault="00861E09" w:rsidP="005E588D">
      <w:pPr>
        <w:pStyle w:val="ListParagraph"/>
        <w:numPr>
          <w:ilvl w:val="0"/>
          <w:numId w:val="5"/>
        </w:numPr>
      </w:pPr>
      <w:r>
        <w:lastRenderedPageBreak/>
        <w:t>Model building:</w:t>
      </w:r>
    </w:p>
    <w:p w:rsidR="00DB6863" w:rsidRDefault="00DB6863" w:rsidP="001244EB">
      <w:pPr>
        <w:pStyle w:val="ListParagraph"/>
      </w:pPr>
    </w:p>
    <w:tbl>
      <w:tblPr>
        <w:tblStyle w:val="TableGrid"/>
        <w:tblW w:w="0" w:type="auto"/>
        <w:tblLook w:val="04A0" w:firstRow="1" w:lastRow="0" w:firstColumn="1" w:lastColumn="0" w:noHBand="0" w:noVBand="1"/>
      </w:tblPr>
      <w:tblGrid>
        <w:gridCol w:w="4675"/>
        <w:gridCol w:w="4675"/>
      </w:tblGrid>
      <w:tr w:rsidR="00CE60C2" w:rsidTr="00CE60C2">
        <w:tc>
          <w:tcPr>
            <w:tcW w:w="4675" w:type="dxa"/>
            <w:shd w:val="clear" w:color="auto" w:fill="000000" w:themeFill="text1"/>
          </w:tcPr>
          <w:p w:rsidR="00CE60C2" w:rsidRDefault="00CE60C2">
            <w:r>
              <w:t>Name of the algorithm</w:t>
            </w:r>
          </w:p>
        </w:tc>
        <w:tc>
          <w:tcPr>
            <w:tcW w:w="4675" w:type="dxa"/>
            <w:shd w:val="clear" w:color="auto" w:fill="000000" w:themeFill="text1"/>
          </w:tcPr>
          <w:p w:rsidR="00CE60C2" w:rsidRDefault="00CE60C2">
            <w:r>
              <w:t>Accuracy on test data</w:t>
            </w:r>
          </w:p>
        </w:tc>
      </w:tr>
      <w:tr w:rsidR="00CE60C2" w:rsidTr="00CE60C2">
        <w:tc>
          <w:tcPr>
            <w:tcW w:w="4675" w:type="dxa"/>
          </w:tcPr>
          <w:p w:rsidR="00CE60C2" w:rsidRDefault="00CE60C2">
            <w:r>
              <w:t>Logistic regression</w:t>
            </w:r>
          </w:p>
        </w:tc>
        <w:tc>
          <w:tcPr>
            <w:tcW w:w="4675" w:type="dxa"/>
          </w:tcPr>
          <w:p w:rsidR="00CE60C2" w:rsidRDefault="00CE60C2">
            <w:r>
              <w:t>0.75</w:t>
            </w:r>
          </w:p>
        </w:tc>
      </w:tr>
      <w:tr w:rsidR="00DF355E" w:rsidTr="00CE60C2">
        <w:tc>
          <w:tcPr>
            <w:tcW w:w="4675" w:type="dxa"/>
          </w:tcPr>
          <w:p w:rsidR="00DF355E" w:rsidRDefault="00DF355E">
            <w:r>
              <w:t xml:space="preserve">K-NN </w:t>
            </w:r>
          </w:p>
        </w:tc>
        <w:tc>
          <w:tcPr>
            <w:tcW w:w="4675" w:type="dxa"/>
          </w:tcPr>
          <w:p w:rsidR="00DF355E" w:rsidRDefault="00DF355E">
            <w:r>
              <w:rPr>
                <w:rFonts w:cs="Arial"/>
              </w:rPr>
              <w:t>0.78125</w:t>
            </w:r>
            <w:r>
              <w:t xml:space="preserve"> (K=9)</w:t>
            </w:r>
            <w:r w:rsidR="00D57FF9">
              <w:t>; 0.75(K=5); 0.70(K=6)</w:t>
            </w:r>
          </w:p>
        </w:tc>
      </w:tr>
      <w:tr w:rsidR="00CE60C2" w:rsidTr="00CE60C2">
        <w:tc>
          <w:tcPr>
            <w:tcW w:w="4675" w:type="dxa"/>
          </w:tcPr>
          <w:p w:rsidR="00CE60C2" w:rsidRDefault="00CE60C2">
            <w:r>
              <w:t xml:space="preserve">SVM </w:t>
            </w:r>
          </w:p>
        </w:tc>
        <w:tc>
          <w:tcPr>
            <w:tcW w:w="4675" w:type="dxa"/>
          </w:tcPr>
          <w:p w:rsidR="00CE60C2" w:rsidRDefault="00CE60C2">
            <w:r>
              <w:t>0.8125</w:t>
            </w:r>
          </w:p>
        </w:tc>
      </w:tr>
      <w:tr w:rsidR="00CE60C2" w:rsidTr="00CE60C2">
        <w:tc>
          <w:tcPr>
            <w:tcW w:w="4675" w:type="dxa"/>
          </w:tcPr>
          <w:p w:rsidR="00CE60C2" w:rsidRPr="00CE60C2" w:rsidRDefault="00CE60C2" w:rsidP="00CE60C2">
            <w:pPr>
              <w:rPr>
                <w:rFonts w:cs="Arial"/>
              </w:rPr>
            </w:pPr>
            <w:r w:rsidRPr="00CE60C2">
              <w:rPr>
                <w:rFonts w:cs="Arial"/>
              </w:rPr>
              <w:t>Naïve Bayes model</w:t>
            </w:r>
          </w:p>
        </w:tc>
        <w:tc>
          <w:tcPr>
            <w:tcW w:w="4675" w:type="dxa"/>
          </w:tcPr>
          <w:p w:rsidR="00CE60C2" w:rsidRDefault="00CE60C2">
            <w:r>
              <w:rPr>
                <w:rFonts w:cs="Arial"/>
              </w:rPr>
              <w:t>0.84375</w:t>
            </w:r>
          </w:p>
        </w:tc>
      </w:tr>
      <w:tr w:rsidR="00CE60C2" w:rsidTr="00CE60C2">
        <w:tc>
          <w:tcPr>
            <w:tcW w:w="4675" w:type="dxa"/>
          </w:tcPr>
          <w:p w:rsidR="00CE60C2" w:rsidRDefault="00CE60C2" w:rsidP="00CE60C2">
            <w:r w:rsidRPr="00CE60C2">
              <w:rPr>
                <w:rFonts w:cs="Arial"/>
              </w:rPr>
              <w:t>Decision tree model</w:t>
            </w:r>
          </w:p>
        </w:tc>
        <w:tc>
          <w:tcPr>
            <w:tcW w:w="4675" w:type="dxa"/>
          </w:tcPr>
          <w:p w:rsidR="00CE60C2" w:rsidRDefault="00CE60C2">
            <w:r>
              <w:rPr>
                <w:rFonts w:cs="Arial"/>
              </w:rPr>
              <w:t>0.71875</w:t>
            </w:r>
          </w:p>
        </w:tc>
      </w:tr>
      <w:tr w:rsidR="00CE60C2" w:rsidTr="00CE60C2">
        <w:tc>
          <w:tcPr>
            <w:tcW w:w="4675" w:type="dxa"/>
          </w:tcPr>
          <w:p w:rsidR="00CE60C2" w:rsidRPr="00CE60C2" w:rsidRDefault="00CE60C2">
            <w:pPr>
              <w:rPr>
                <w:rFonts w:cs="Arial"/>
              </w:rPr>
            </w:pPr>
            <w:r w:rsidRPr="00CE60C2">
              <w:rPr>
                <w:rFonts w:cs="Arial"/>
              </w:rPr>
              <w:t>Random forest model</w:t>
            </w:r>
          </w:p>
        </w:tc>
        <w:tc>
          <w:tcPr>
            <w:tcW w:w="4675" w:type="dxa"/>
          </w:tcPr>
          <w:p w:rsidR="00CE60C2" w:rsidRDefault="00CE60C2">
            <w:r>
              <w:rPr>
                <w:rFonts w:cs="Arial"/>
              </w:rPr>
              <w:t>0.8125</w:t>
            </w:r>
          </w:p>
        </w:tc>
      </w:tr>
      <w:tr w:rsidR="00CE60C2" w:rsidTr="00CE60C2">
        <w:tc>
          <w:tcPr>
            <w:tcW w:w="4675" w:type="dxa"/>
          </w:tcPr>
          <w:p w:rsidR="00CE60C2" w:rsidRPr="00DB6863" w:rsidRDefault="00CE60C2">
            <w:pPr>
              <w:rPr>
                <w:rFonts w:cs="Arial"/>
                <w:highlight w:val="cyan"/>
              </w:rPr>
            </w:pPr>
            <w:r w:rsidRPr="00DB6863">
              <w:rPr>
                <w:rFonts w:cs="Arial"/>
                <w:highlight w:val="cyan"/>
              </w:rPr>
              <w:t>Kernel SVM model</w:t>
            </w:r>
          </w:p>
        </w:tc>
        <w:tc>
          <w:tcPr>
            <w:tcW w:w="4675" w:type="dxa"/>
          </w:tcPr>
          <w:p w:rsidR="00CE60C2" w:rsidRDefault="00CE60C2">
            <w:r w:rsidRPr="00DB6863">
              <w:rPr>
                <w:highlight w:val="cyan"/>
              </w:rPr>
              <w:t>0.875</w:t>
            </w:r>
          </w:p>
        </w:tc>
      </w:tr>
    </w:tbl>
    <w:p w:rsidR="00CE60C2" w:rsidRDefault="00CE60C2"/>
    <w:p w:rsidR="00715FA1" w:rsidRDefault="00715FA1">
      <w:r>
        <w:t xml:space="preserve">Checked a couple of algorithms and used Model Selection techniques: K-fold cross </w:t>
      </w:r>
      <w:proofErr w:type="gramStart"/>
      <w:r>
        <w:t>validation(</w:t>
      </w:r>
      <w:proofErr w:type="gramEnd"/>
      <w:r>
        <w:t xml:space="preserve">explained in the next section) and Grid Search to perform parameter tuning on the </w:t>
      </w:r>
      <w:r w:rsidR="0046475C">
        <w:t xml:space="preserve">prospective model. </w:t>
      </w:r>
    </w:p>
    <w:p w:rsidR="0046475C" w:rsidRDefault="0046475C">
      <w:r>
        <w:t>Grid Search also helped me determine that the data is not linear, thus SVM</w:t>
      </w:r>
      <w:r w:rsidR="00D37C88">
        <w:t xml:space="preserve"> &amp; Logistic Regression algorithms were not pursued further.</w:t>
      </w:r>
    </w:p>
    <w:p w:rsidR="00D37C88" w:rsidRDefault="00423864">
      <w:r>
        <w:t xml:space="preserve">Kernel SVM does a good job of tackling non-linear datasets. It projects </w:t>
      </w:r>
      <w:r w:rsidR="00C53AC4">
        <w:t>the data points which are not linearly distributed into a high dimensional space using a kernel function.</w:t>
      </w:r>
    </w:p>
    <w:p w:rsidR="0053486C" w:rsidRDefault="0053486C">
      <w:r>
        <w:t>Parameters tuned for Kernel SVM model</w:t>
      </w:r>
      <w:r w:rsidR="002E399B">
        <w:t xml:space="preserve"> during </w:t>
      </w:r>
      <w:proofErr w:type="spellStart"/>
      <w:r w:rsidR="002E399B">
        <w:t>GridSearch</w:t>
      </w:r>
      <w:proofErr w:type="spellEnd"/>
      <w:r>
        <w:t>:</w:t>
      </w:r>
    </w:p>
    <w:p w:rsidR="0053486C" w:rsidRDefault="009A1D00" w:rsidP="0053486C">
      <w:pPr>
        <w:pStyle w:val="ListParagraph"/>
        <w:numPr>
          <w:ilvl w:val="0"/>
          <w:numId w:val="5"/>
        </w:numPr>
      </w:pPr>
      <w:r>
        <w:t xml:space="preserve">C: </w:t>
      </w:r>
      <w:r w:rsidR="0053486C">
        <w:t>Best penalty parameter C to prevent overfitting</w:t>
      </w:r>
      <w:r w:rsidR="002700B5">
        <w:t xml:space="preserve"> </w:t>
      </w:r>
      <w:r>
        <w:t>(C=1)</w:t>
      </w:r>
    </w:p>
    <w:p w:rsidR="0053486C" w:rsidRDefault="0053486C" w:rsidP="0053486C">
      <w:pPr>
        <w:pStyle w:val="ListParagraph"/>
        <w:numPr>
          <w:ilvl w:val="0"/>
          <w:numId w:val="5"/>
        </w:numPr>
      </w:pPr>
      <w:r>
        <w:t>Kernel: to decide between linear and non-linear model</w:t>
      </w:r>
      <w:r w:rsidR="002700B5">
        <w:t xml:space="preserve"> </w:t>
      </w:r>
      <w:r w:rsidR="009A1D00">
        <w:t>(kernel=’</w:t>
      </w:r>
      <w:proofErr w:type="spellStart"/>
      <w:r w:rsidR="009A1D00">
        <w:t>rbf</w:t>
      </w:r>
      <w:proofErr w:type="spellEnd"/>
      <w:r w:rsidR="009A1D00">
        <w:t>’)</w:t>
      </w:r>
    </w:p>
    <w:p w:rsidR="0053486C" w:rsidRDefault="0053486C" w:rsidP="0053486C">
      <w:pPr>
        <w:pStyle w:val="ListParagraph"/>
        <w:numPr>
          <w:ilvl w:val="0"/>
          <w:numId w:val="5"/>
        </w:numPr>
      </w:pPr>
      <w:r>
        <w:t>Gamma: optimize gamma to find optimal kernel</w:t>
      </w:r>
      <w:r w:rsidR="002700B5">
        <w:t xml:space="preserve"> </w:t>
      </w:r>
      <w:r w:rsidR="009A1D00">
        <w:t>(gamma=’auto’)</w:t>
      </w:r>
    </w:p>
    <w:p w:rsidR="0053486C" w:rsidRDefault="0053486C"/>
    <w:p w:rsidR="00CE60C2" w:rsidRPr="005801B4" w:rsidRDefault="00E97544" w:rsidP="005801B4">
      <w:pPr>
        <w:pStyle w:val="ListParagraph"/>
        <w:numPr>
          <w:ilvl w:val="0"/>
          <w:numId w:val="4"/>
        </w:numPr>
        <w:rPr>
          <w:b/>
          <w:u w:val="single"/>
        </w:rPr>
      </w:pPr>
      <w:r w:rsidRPr="005801B4">
        <w:rPr>
          <w:b/>
        </w:rPr>
        <w:t>C</w:t>
      </w:r>
      <w:r w:rsidRPr="005801B4">
        <w:rPr>
          <w:b/>
          <w:u w:val="single"/>
        </w:rPr>
        <w:t>onfusion matrix on Train data</w:t>
      </w:r>
    </w:p>
    <w:p w:rsidR="005801B4" w:rsidRDefault="005801B4" w:rsidP="005801B4">
      <w:pPr>
        <w:pStyle w:val="ListParagraph"/>
      </w:pPr>
    </w:p>
    <w:p w:rsidR="005801B4" w:rsidRDefault="005801B4" w:rsidP="005801B4">
      <w:pPr>
        <w:pStyle w:val="ListParagraph"/>
      </w:pPr>
      <w:r>
        <w:t>Confusion matrix on training dataset is as follows:</w:t>
      </w:r>
    </w:p>
    <w:p w:rsidR="005801B4" w:rsidRDefault="005801B4" w:rsidP="005801B4">
      <w:pPr>
        <w:pStyle w:val="ListParagraph"/>
      </w:pPr>
      <w:r>
        <w:t>(36</w:t>
      </w:r>
      <w:proofErr w:type="gramStart"/>
      <w:r>
        <w:t>,  6</w:t>
      </w:r>
      <w:proofErr w:type="gramEnd"/>
    </w:p>
    <w:p w:rsidR="005801B4" w:rsidRDefault="005801B4" w:rsidP="005801B4">
      <w:pPr>
        <w:pStyle w:val="ListParagraph"/>
      </w:pPr>
      <w:r>
        <w:t xml:space="preserve"> 11, 45)</w:t>
      </w:r>
    </w:p>
    <w:p w:rsidR="005801B4" w:rsidRDefault="005801B4" w:rsidP="005801B4">
      <w:pPr>
        <w:pStyle w:val="ListParagraph"/>
      </w:pPr>
      <w:r>
        <w:t>Accuracy = (36+45)</w:t>
      </w:r>
      <w:proofErr w:type="gramStart"/>
      <w:r>
        <w:t>/(</w:t>
      </w:r>
      <w:proofErr w:type="gramEnd"/>
      <w:r>
        <w:t>36+6+11+45) = 0.8265</w:t>
      </w:r>
    </w:p>
    <w:p w:rsidR="005801B4" w:rsidRDefault="005801B4" w:rsidP="00665BFB"/>
    <w:p w:rsidR="005C2A37" w:rsidRDefault="00184592" w:rsidP="00665BFB">
      <w:r>
        <w:t>Evaluating the model performance by only testing the accuracy on the test set might not be the best method. This is because there could be variance in the test data we are using, hence the accuracy might look different when tested on a new set of data. He</w:t>
      </w:r>
      <w:r w:rsidR="00665BFB">
        <w:t>nce it better to use techniques like k-fold cross-validation.</w:t>
      </w:r>
    </w:p>
    <w:p w:rsidR="00665BFB" w:rsidRPr="00665BFB" w:rsidRDefault="00665BFB" w:rsidP="00665BFB">
      <w:pPr>
        <w:rPr>
          <w:i/>
        </w:rPr>
      </w:pPr>
      <w:r w:rsidRPr="00665BFB">
        <w:rPr>
          <w:i/>
          <w:u w:val="single"/>
        </w:rPr>
        <w:t>K Fold Cross validation:</w:t>
      </w:r>
      <w:r w:rsidRPr="00665BFB">
        <w:rPr>
          <w:i/>
        </w:rPr>
        <w:t xml:space="preserve"> Provides train/test indices to split data in train/test sets. Split dataset into k consecutive folds (without shuffling by default).</w:t>
      </w:r>
    </w:p>
    <w:p w:rsidR="00CE60C2" w:rsidRPr="00665BFB" w:rsidRDefault="00665BFB" w:rsidP="00665BFB">
      <w:pPr>
        <w:rPr>
          <w:i/>
        </w:rPr>
      </w:pPr>
      <w:r w:rsidRPr="00665BFB">
        <w:rPr>
          <w:i/>
        </w:rPr>
        <w:t>Each fold is then used once as a validation while the k - 1 remaining folds form the training set.</w:t>
      </w:r>
    </w:p>
    <w:p w:rsidR="005C2A37" w:rsidRDefault="005C2A37" w:rsidP="002B5350">
      <w:r>
        <w:rPr>
          <w:noProof/>
        </w:rPr>
        <w:lastRenderedPageBreak/>
        <w:drawing>
          <wp:inline distT="0" distB="0" distL="0" distR="0" wp14:anchorId="4B747EA3" wp14:editId="4F2B14B2">
            <wp:extent cx="1348506" cy="26974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74441" cy="2749358"/>
                    </a:xfrm>
                    <a:prstGeom prst="rect">
                      <a:avLst/>
                    </a:prstGeom>
                  </pic:spPr>
                </pic:pic>
              </a:graphicData>
            </a:graphic>
          </wp:inline>
        </w:drawing>
      </w:r>
    </w:p>
    <w:p w:rsidR="005C2A37" w:rsidRDefault="005C2A37" w:rsidP="002B5350">
      <w:r>
        <w:t>The give training dataset has more observations pertaining to class 2 compared to class 1. Hence K-fold approach provides a more realistic range of accuracy.</w:t>
      </w:r>
    </w:p>
    <w:p w:rsidR="002B5350" w:rsidRDefault="00D6269D" w:rsidP="002B5350">
      <w:r>
        <w:t>Mean Accuracy after k-fold cross validation: 0.7766</w:t>
      </w:r>
      <w:r w:rsidR="002E399B">
        <w:t>; Standard deviation of the accuracy: 0.06</w:t>
      </w:r>
    </w:p>
    <w:p w:rsidR="00DA058A" w:rsidRDefault="00DA058A" w:rsidP="00D6269D">
      <w:r>
        <w:t>Implies that the accuracy can vary between 71.66</w:t>
      </w:r>
      <w:r w:rsidR="005D2101">
        <w:t xml:space="preserve"> to </w:t>
      </w:r>
      <w:r>
        <w:t>83.66</w:t>
      </w:r>
    </w:p>
    <w:p w:rsidR="00E97544" w:rsidRPr="00B21BC7" w:rsidRDefault="00E97544" w:rsidP="00B21BC7">
      <w:pPr>
        <w:pStyle w:val="ListParagraph"/>
        <w:numPr>
          <w:ilvl w:val="0"/>
          <w:numId w:val="8"/>
        </w:numPr>
        <w:rPr>
          <w:b/>
          <w:u w:val="single"/>
        </w:rPr>
      </w:pPr>
      <w:r w:rsidRPr="00B21BC7">
        <w:rPr>
          <w:b/>
          <w:u w:val="single"/>
        </w:rPr>
        <w:t>Confusion matrix on Test data</w:t>
      </w:r>
    </w:p>
    <w:p w:rsidR="002B5350" w:rsidRDefault="002B5350" w:rsidP="002B5350"/>
    <w:p w:rsidR="002B5350" w:rsidRDefault="002B5350" w:rsidP="002B5350">
      <w:pPr>
        <w:rPr>
          <w:rFonts w:cs="Arial"/>
        </w:rPr>
      </w:pPr>
      <w:r>
        <w:rPr>
          <w:rFonts w:cs="Arial"/>
        </w:rPr>
        <w:t>Confusion Matrix and Statistics</w:t>
      </w:r>
      <w:r>
        <w:rPr>
          <w:rFonts w:cs="Arial"/>
        </w:rPr>
        <w:br/>
      </w:r>
      <w:r>
        <w:rPr>
          <w:rFonts w:cs="Arial"/>
        </w:rPr>
        <w:br/>
        <w:t>                   Reference</w:t>
      </w:r>
      <w:r>
        <w:rPr>
          <w:rFonts w:cs="Arial"/>
        </w:rPr>
        <w:br/>
        <w:t>Prediction   1    2</w:t>
      </w:r>
      <w:r>
        <w:rPr>
          <w:rFonts w:cs="Arial"/>
        </w:rPr>
        <w:br/>
        <w:t>         1        11</w:t>
      </w:r>
      <w:proofErr w:type="gramStart"/>
      <w:r>
        <w:rPr>
          <w:rFonts w:cs="Arial"/>
        </w:rPr>
        <w:t>  3</w:t>
      </w:r>
      <w:proofErr w:type="gramEnd"/>
      <w:r>
        <w:rPr>
          <w:rFonts w:cs="Arial"/>
        </w:rPr>
        <w:br/>
        <w:t>         2        1   17</w:t>
      </w:r>
      <w:r>
        <w:rPr>
          <w:rFonts w:cs="Arial"/>
        </w:rPr>
        <w:br/>
      </w:r>
      <w:r>
        <w:rPr>
          <w:rFonts w:cs="Arial"/>
        </w:rPr>
        <w:br/>
      </w:r>
      <w:r>
        <w:rPr>
          <w:rFonts w:cs="Arial"/>
        </w:rPr>
        <w:br/>
        <w:t>Then accuracy is calculated as (11+17)/(11+17+1+3) = 0.875</w:t>
      </w:r>
    </w:p>
    <w:p w:rsidR="002B5350" w:rsidRDefault="002B5350" w:rsidP="002B5350"/>
    <w:p w:rsidR="001618D9" w:rsidRPr="00053A88" w:rsidRDefault="00053A88" w:rsidP="00053A88">
      <w:pPr>
        <w:pStyle w:val="ListParagraph"/>
        <w:numPr>
          <w:ilvl w:val="0"/>
          <w:numId w:val="8"/>
        </w:numPr>
        <w:rPr>
          <w:b/>
          <w:u w:val="single"/>
        </w:rPr>
      </w:pPr>
      <w:r w:rsidRPr="00053A88">
        <w:rPr>
          <w:b/>
          <w:u w:val="single"/>
        </w:rPr>
        <w:t>Python Script</w:t>
      </w:r>
    </w:p>
    <w:p w:rsidR="003D1F70" w:rsidRDefault="00E970D0">
      <w:r>
        <w:t xml:space="preserve">I have included </w:t>
      </w:r>
      <w:r w:rsidR="00FC4D99">
        <w:t>my</w:t>
      </w:r>
      <w:r w:rsidR="005453A0">
        <w:t xml:space="preserve"> python </w:t>
      </w:r>
      <w:r>
        <w:t xml:space="preserve">code in </w:t>
      </w:r>
      <w:r w:rsidR="005453A0">
        <w:t xml:space="preserve">a </w:t>
      </w:r>
      <w:r>
        <w:t xml:space="preserve">Word </w:t>
      </w:r>
      <w:r w:rsidR="005453A0">
        <w:t>document</w:t>
      </w:r>
    </w:p>
    <w:bookmarkStart w:id="1" w:name="_MON_1578250059"/>
    <w:bookmarkEnd w:id="1"/>
    <w:p w:rsidR="00E970D0" w:rsidRDefault="00234F83">
      <w:r>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2pt;height:49.2pt" o:ole="">
            <v:imagedata r:id="rId7" o:title=""/>
          </v:shape>
          <o:OLEObject Type="Embed" ProgID="Word.Document.8" ShapeID="_x0000_i1027" DrawAspect="Icon" ObjectID="_1581857771" r:id="rId8">
            <o:FieldCodes>\s</o:FieldCodes>
          </o:OLEObject>
        </w:object>
      </w:r>
    </w:p>
    <w:sectPr w:rsidR="00E97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3390"/>
    <w:multiLevelType w:val="hybridMultilevel"/>
    <w:tmpl w:val="EC0C3E3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12A33"/>
    <w:multiLevelType w:val="hybridMultilevel"/>
    <w:tmpl w:val="CD20F2D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50A09"/>
    <w:multiLevelType w:val="hybridMultilevel"/>
    <w:tmpl w:val="8346A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D6681"/>
    <w:multiLevelType w:val="hybridMultilevel"/>
    <w:tmpl w:val="C03A05C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32CC7"/>
    <w:multiLevelType w:val="hybridMultilevel"/>
    <w:tmpl w:val="F6747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EE1230"/>
    <w:multiLevelType w:val="hybridMultilevel"/>
    <w:tmpl w:val="06AE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D91039C"/>
    <w:multiLevelType w:val="hybridMultilevel"/>
    <w:tmpl w:val="4ADC2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2"/>
  </w:num>
  <w:num w:numId="5">
    <w:abstractNumId w:val="4"/>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16"/>
    <w:rsid w:val="00037664"/>
    <w:rsid w:val="00053A88"/>
    <w:rsid w:val="001244EB"/>
    <w:rsid w:val="001618D9"/>
    <w:rsid w:val="00184592"/>
    <w:rsid w:val="00234F83"/>
    <w:rsid w:val="002700B5"/>
    <w:rsid w:val="002B5350"/>
    <w:rsid w:val="002E399B"/>
    <w:rsid w:val="003C4292"/>
    <w:rsid w:val="003D1F70"/>
    <w:rsid w:val="00417752"/>
    <w:rsid w:val="00423864"/>
    <w:rsid w:val="0045420C"/>
    <w:rsid w:val="0046475C"/>
    <w:rsid w:val="00482774"/>
    <w:rsid w:val="004C7256"/>
    <w:rsid w:val="0053486C"/>
    <w:rsid w:val="005453A0"/>
    <w:rsid w:val="005801B4"/>
    <w:rsid w:val="005C2A37"/>
    <w:rsid w:val="005D2101"/>
    <w:rsid w:val="005E243A"/>
    <w:rsid w:val="005E588D"/>
    <w:rsid w:val="00665BFB"/>
    <w:rsid w:val="00684EE1"/>
    <w:rsid w:val="006F4AAB"/>
    <w:rsid w:val="00715FA1"/>
    <w:rsid w:val="00774FBD"/>
    <w:rsid w:val="00861E09"/>
    <w:rsid w:val="00862BBA"/>
    <w:rsid w:val="0089191E"/>
    <w:rsid w:val="0098262C"/>
    <w:rsid w:val="009A1D00"/>
    <w:rsid w:val="00A22D13"/>
    <w:rsid w:val="00A31179"/>
    <w:rsid w:val="00A71516"/>
    <w:rsid w:val="00B21BC7"/>
    <w:rsid w:val="00BA73BC"/>
    <w:rsid w:val="00C53AC4"/>
    <w:rsid w:val="00CE60C2"/>
    <w:rsid w:val="00D101E2"/>
    <w:rsid w:val="00D37C88"/>
    <w:rsid w:val="00D57FF9"/>
    <w:rsid w:val="00D6269D"/>
    <w:rsid w:val="00D759FD"/>
    <w:rsid w:val="00DA058A"/>
    <w:rsid w:val="00DB6863"/>
    <w:rsid w:val="00DF355E"/>
    <w:rsid w:val="00E212BA"/>
    <w:rsid w:val="00E970D0"/>
    <w:rsid w:val="00E97544"/>
    <w:rsid w:val="00FC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89CC"/>
  <w15:chartTrackingRefBased/>
  <w15:docId w15:val="{20869B1E-A0DE-491B-A84E-6B5CC6A8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D9"/>
    <w:pPr>
      <w:spacing w:after="0" w:line="240" w:lineRule="auto"/>
      <w:ind w:left="720"/>
    </w:pPr>
    <w:rPr>
      <w:rFonts w:ascii="Calibri" w:hAnsi="Calibri" w:cs="Calibri"/>
    </w:rPr>
  </w:style>
  <w:style w:type="table" w:styleId="TableGrid">
    <w:name w:val="Table Grid"/>
    <w:basedOn w:val="TableNormal"/>
    <w:uiPriority w:val="39"/>
    <w:rsid w:val="00CE6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1244EB"/>
    <w:pPr>
      <w:spacing w:after="0" w:line="240" w:lineRule="auto"/>
      <w:jc w:val="center"/>
    </w:pPr>
    <w:rPr>
      <w:rFonts w:eastAsiaTheme="minorEastAsia"/>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31410">
      <w:bodyDiv w:val="1"/>
      <w:marLeft w:val="0"/>
      <w:marRight w:val="0"/>
      <w:marTop w:val="0"/>
      <w:marBottom w:val="0"/>
      <w:divBdr>
        <w:top w:val="none" w:sz="0" w:space="0" w:color="auto"/>
        <w:left w:val="none" w:sz="0" w:space="0" w:color="auto"/>
        <w:bottom w:val="none" w:sz="0" w:space="0" w:color="auto"/>
        <w:right w:val="none" w:sz="0" w:space="0" w:color="auto"/>
      </w:divBdr>
    </w:div>
    <w:div w:id="874729497">
      <w:bodyDiv w:val="1"/>
      <w:marLeft w:val="0"/>
      <w:marRight w:val="0"/>
      <w:marTop w:val="0"/>
      <w:marBottom w:val="0"/>
      <w:divBdr>
        <w:top w:val="none" w:sz="0" w:space="0" w:color="auto"/>
        <w:left w:val="none" w:sz="0" w:space="0" w:color="auto"/>
        <w:bottom w:val="none" w:sz="0" w:space="0" w:color="auto"/>
        <w:right w:val="none" w:sz="0" w:space="0" w:color="auto"/>
      </w:divBdr>
    </w:div>
    <w:div w:id="205291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doc"/><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4</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Batta, Swapna</dc:creator>
  <cp:keywords/>
  <dc:description/>
  <cp:lastModifiedBy>Batta, Swapna</cp:lastModifiedBy>
  <cp:revision>37</cp:revision>
  <dcterms:created xsi:type="dcterms:W3CDTF">2018-01-23T05:24:00Z</dcterms:created>
  <dcterms:modified xsi:type="dcterms:W3CDTF">2018-03-06T21:10:00Z</dcterms:modified>
</cp:coreProperties>
</file>