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C77" w:rsidRPr="00F1598A" w:rsidRDefault="00F1598A" w:rsidP="00F1598A">
      <w:pPr>
        <w:jc w:val="center"/>
        <w:rPr>
          <w:sz w:val="32"/>
          <w:szCs w:val="32"/>
        </w:rPr>
      </w:pPr>
      <w:r w:rsidRPr="00F1598A">
        <w:rPr>
          <w:sz w:val="32"/>
          <w:szCs w:val="32"/>
        </w:rPr>
        <w:t>IT IS 6200</w:t>
      </w:r>
    </w:p>
    <w:p w:rsidR="00F1598A" w:rsidRDefault="00F1598A" w:rsidP="00F1598A">
      <w:pPr>
        <w:jc w:val="center"/>
        <w:rPr>
          <w:rFonts w:ascii="Times New Roman" w:hAnsi="Times New Roman" w:cs="Times New Roman"/>
          <w:sz w:val="28"/>
          <w:szCs w:val="28"/>
        </w:rPr>
      </w:pPr>
      <w:r>
        <w:rPr>
          <w:rFonts w:ascii="Times New Roman" w:hAnsi="Times New Roman" w:cs="Times New Roman"/>
          <w:sz w:val="28"/>
          <w:szCs w:val="28"/>
        </w:rPr>
        <w:t>Project 1: Safety of Information Flowing in the Internet</w:t>
      </w:r>
    </w:p>
    <w:p w:rsidR="00F1598A" w:rsidRDefault="00F1598A"/>
    <w:p w:rsidR="00F659C0" w:rsidRDefault="00F659C0" w:rsidP="00F659C0">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Screenshot of the packet dump out for steps (3), (4) and (5). Especially, we need you to capture the username and password you input in step (3) and (4), and also the text file content in step (5). The TA should be able to see the packet contents;</w:t>
      </w:r>
    </w:p>
    <w:p w:rsidR="00F659C0" w:rsidRDefault="00F659C0">
      <w:r>
        <w:t>The username and passwords are visible in a TELENT session where as they are not visible in a SSH session</w:t>
      </w:r>
    </w:p>
    <w:p w:rsidR="007C0DA5" w:rsidRPr="007C0DA5" w:rsidRDefault="007C0DA5">
      <w:pPr>
        <w:rPr>
          <w:b/>
          <w:u w:val="single"/>
        </w:rPr>
      </w:pPr>
      <w:r w:rsidRPr="007C0DA5">
        <w:rPr>
          <w:b/>
          <w:u w:val="single"/>
        </w:rPr>
        <w:t>Step 3:</w:t>
      </w:r>
    </w:p>
    <w:p w:rsidR="00D356CF" w:rsidRDefault="00D356CF"/>
    <w:p w:rsidR="00D356CF" w:rsidRDefault="00D356CF">
      <w:r>
        <w:rPr>
          <w:noProof/>
        </w:rPr>
        <w:drawing>
          <wp:inline distT="0" distB="0" distL="0" distR="0" wp14:anchorId="2F093349" wp14:editId="6B54890D">
            <wp:extent cx="5943600" cy="3389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89630"/>
                    </a:xfrm>
                    <a:prstGeom prst="rect">
                      <a:avLst/>
                    </a:prstGeom>
                  </pic:spPr>
                </pic:pic>
              </a:graphicData>
            </a:graphic>
          </wp:inline>
        </w:drawing>
      </w:r>
    </w:p>
    <w:p w:rsidR="00D356CF" w:rsidRDefault="00D356CF"/>
    <w:p w:rsidR="00D356CF" w:rsidRDefault="00D356CF"/>
    <w:p w:rsidR="00D356CF" w:rsidRDefault="00D356CF">
      <w:r>
        <w:rPr>
          <w:noProof/>
        </w:rPr>
        <w:lastRenderedPageBreak/>
        <w:drawing>
          <wp:inline distT="0" distB="0" distL="0" distR="0" wp14:anchorId="1D0CA259" wp14:editId="43C20D9E">
            <wp:extent cx="5943600" cy="4824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24095"/>
                    </a:xfrm>
                    <a:prstGeom prst="rect">
                      <a:avLst/>
                    </a:prstGeom>
                  </pic:spPr>
                </pic:pic>
              </a:graphicData>
            </a:graphic>
          </wp:inline>
        </w:drawing>
      </w:r>
    </w:p>
    <w:p w:rsidR="00D47E15" w:rsidRDefault="00D47E15"/>
    <w:p w:rsidR="00D47E15" w:rsidRDefault="00D47E15"/>
    <w:p w:rsidR="00D47E15" w:rsidRDefault="00D47E15"/>
    <w:p w:rsidR="007C0DA5" w:rsidRDefault="007C0DA5"/>
    <w:p w:rsidR="007C0DA5" w:rsidRDefault="007C0DA5"/>
    <w:p w:rsidR="007C0DA5" w:rsidRDefault="007C0DA5"/>
    <w:p w:rsidR="007C0DA5" w:rsidRDefault="007C0DA5"/>
    <w:p w:rsidR="007C0DA5" w:rsidRDefault="007C0DA5"/>
    <w:p w:rsidR="007C0DA5" w:rsidRDefault="007C0DA5"/>
    <w:p w:rsidR="007C0DA5" w:rsidRDefault="007C0DA5"/>
    <w:p w:rsidR="007C0DA5" w:rsidRDefault="007C0DA5"/>
    <w:p w:rsidR="007C0DA5" w:rsidRDefault="007C0DA5"/>
    <w:p w:rsidR="007C0DA5" w:rsidRPr="007C0DA5" w:rsidRDefault="007C0DA5">
      <w:pPr>
        <w:rPr>
          <w:b/>
          <w:u w:val="single"/>
        </w:rPr>
      </w:pPr>
      <w:r w:rsidRPr="007C0DA5">
        <w:rPr>
          <w:b/>
          <w:u w:val="single"/>
        </w:rPr>
        <w:t>Step 4:</w:t>
      </w:r>
    </w:p>
    <w:p w:rsidR="00D47E15" w:rsidRDefault="00D47E15">
      <w:r>
        <w:rPr>
          <w:noProof/>
        </w:rPr>
        <w:drawing>
          <wp:inline distT="0" distB="0" distL="0" distR="0" wp14:anchorId="44A01D4F" wp14:editId="4432BC4F">
            <wp:extent cx="5943600" cy="3389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9630"/>
                    </a:xfrm>
                    <a:prstGeom prst="rect">
                      <a:avLst/>
                    </a:prstGeom>
                  </pic:spPr>
                </pic:pic>
              </a:graphicData>
            </a:graphic>
          </wp:inline>
        </w:drawing>
      </w:r>
    </w:p>
    <w:p w:rsidR="00D47E15" w:rsidRDefault="00D47E15"/>
    <w:p w:rsidR="00D47E15" w:rsidRDefault="00D47E15"/>
    <w:p w:rsidR="00D47E15" w:rsidRDefault="00D47E15">
      <w:pPr>
        <w:rPr>
          <w:noProof/>
        </w:rPr>
      </w:pPr>
    </w:p>
    <w:p w:rsidR="007C0DA5" w:rsidRDefault="007C0DA5">
      <w:pPr>
        <w:rPr>
          <w:noProof/>
        </w:rPr>
      </w:pPr>
    </w:p>
    <w:p w:rsidR="007C0DA5" w:rsidRDefault="007C0DA5">
      <w:pPr>
        <w:rPr>
          <w:noProof/>
        </w:rPr>
      </w:pPr>
    </w:p>
    <w:p w:rsidR="007C0DA5" w:rsidRDefault="007C0DA5">
      <w:pPr>
        <w:rPr>
          <w:noProof/>
        </w:rPr>
      </w:pPr>
    </w:p>
    <w:p w:rsidR="007C0DA5" w:rsidRDefault="007C0DA5">
      <w:pPr>
        <w:rPr>
          <w:noProof/>
        </w:rPr>
      </w:pPr>
    </w:p>
    <w:p w:rsidR="007C0DA5" w:rsidRDefault="007C0DA5">
      <w:pPr>
        <w:rPr>
          <w:noProof/>
        </w:rPr>
      </w:pPr>
    </w:p>
    <w:p w:rsidR="007C0DA5" w:rsidRDefault="007C0DA5">
      <w:pPr>
        <w:rPr>
          <w:noProof/>
        </w:rPr>
      </w:pPr>
    </w:p>
    <w:p w:rsidR="007C0DA5" w:rsidRDefault="007C0DA5">
      <w:pPr>
        <w:rPr>
          <w:noProof/>
        </w:rPr>
      </w:pPr>
    </w:p>
    <w:p w:rsidR="007C0DA5" w:rsidRDefault="007C0DA5">
      <w:pPr>
        <w:rPr>
          <w:noProof/>
        </w:rPr>
      </w:pPr>
    </w:p>
    <w:p w:rsidR="007C0DA5" w:rsidRDefault="007C0DA5">
      <w:pPr>
        <w:rPr>
          <w:noProof/>
        </w:rPr>
      </w:pPr>
    </w:p>
    <w:p w:rsidR="007C0DA5" w:rsidRDefault="007C0DA5">
      <w:pPr>
        <w:rPr>
          <w:noProof/>
        </w:rPr>
      </w:pPr>
    </w:p>
    <w:p w:rsidR="007C0DA5" w:rsidRDefault="007C0DA5">
      <w:pPr>
        <w:rPr>
          <w:noProof/>
        </w:rPr>
      </w:pPr>
    </w:p>
    <w:p w:rsidR="007C0DA5" w:rsidRDefault="007C0DA5">
      <w:pPr>
        <w:rPr>
          <w:noProof/>
        </w:rPr>
      </w:pPr>
      <w:r>
        <w:rPr>
          <w:noProof/>
        </w:rPr>
        <w:lastRenderedPageBreak/>
        <w:t>Step 5</w:t>
      </w:r>
    </w:p>
    <w:p w:rsidR="007C0DA5" w:rsidRDefault="007C0DA5">
      <w:pPr>
        <w:rPr>
          <w:noProof/>
        </w:rPr>
      </w:pPr>
    </w:p>
    <w:p w:rsidR="007C0DA5" w:rsidRDefault="007C0DA5">
      <w:pPr>
        <w:rPr>
          <w:noProof/>
        </w:rPr>
      </w:pPr>
    </w:p>
    <w:p w:rsidR="00D47E15" w:rsidRDefault="00D47E15">
      <w:r>
        <w:rPr>
          <w:noProof/>
        </w:rPr>
        <w:drawing>
          <wp:inline distT="0" distB="0" distL="0" distR="0" wp14:anchorId="5DE9DC57" wp14:editId="1E3517EB">
            <wp:extent cx="5943600" cy="4824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24095"/>
                    </a:xfrm>
                    <a:prstGeom prst="rect">
                      <a:avLst/>
                    </a:prstGeom>
                  </pic:spPr>
                </pic:pic>
              </a:graphicData>
            </a:graphic>
          </wp:inline>
        </w:drawing>
      </w:r>
    </w:p>
    <w:p w:rsidR="00D47E15" w:rsidRDefault="00D47E15"/>
    <w:p w:rsidR="00D47E15" w:rsidRDefault="00D47E15"/>
    <w:p w:rsidR="00D47E15" w:rsidRDefault="00D47E15"/>
    <w:p w:rsidR="00D47E15" w:rsidRDefault="00D47E15"/>
    <w:p w:rsidR="00D47E15" w:rsidRDefault="00D47E15"/>
    <w:p w:rsidR="00D47E15" w:rsidRDefault="00D47E15"/>
    <w:p w:rsidR="00502837" w:rsidRDefault="00502837">
      <w:pPr>
        <w:rPr>
          <w:noProof/>
        </w:rPr>
      </w:pPr>
    </w:p>
    <w:p w:rsidR="00502837" w:rsidRDefault="00502837">
      <w:pPr>
        <w:rPr>
          <w:noProof/>
        </w:rPr>
      </w:pPr>
    </w:p>
    <w:p w:rsidR="004A2602" w:rsidRPr="004A2602" w:rsidRDefault="004A2602" w:rsidP="004A2602">
      <w:pPr>
        <w:pStyle w:val="ListParagraph"/>
        <w:numPr>
          <w:ilvl w:val="0"/>
          <w:numId w:val="2"/>
        </w:numPr>
        <w:rPr>
          <w:rFonts w:ascii="Times New Roman" w:hAnsi="Times New Roman" w:cs="Times New Roman"/>
          <w:bCs/>
          <w:sz w:val="24"/>
          <w:szCs w:val="24"/>
        </w:rPr>
      </w:pPr>
      <w:r w:rsidRPr="004A2602">
        <w:rPr>
          <w:rFonts w:ascii="Times New Roman" w:hAnsi="Times New Roman" w:cs="Times New Roman"/>
          <w:bCs/>
          <w:sz w:val="24"/>
          <w:szCs w:val="24"/>
        </w:rPr>
        <w:lastRenderedPageBreak/>
        <w:t>Shortly analyze the packet dump out and explain why SSH is more secure than TELNET.</w:t>
      </w:r>
    </w:p>
    <w:p w:rsidR="00502837" w:rsidRDefault="00502837">
      <w:pPr>
        <w:rPr>
          <w:noProof/>
        </w:rPr>
      </w:pPr>
    </w:p>
    <w:p w:rsidR="00502837" w:rsidRDefault="00502837">
      <w:pPr>
        <w:rPr>
          <w:noProof/>
        </w:rPr>
      </w:pPr>
      <w:r>
        <w:rPr>
          <w:noProof/>
        </w:rPr>
        <w:t xml:space="preserve">As seen below SSH protocol uses encryption to protect the data passed between the local and remote servers.When an SSH exchnage is initiated via putty to a remote host, </w:t>
      </w:r>
      <w:r w:rsidR="004A2602">
        <w:rPr>
          <w:noProof/>
        </w:rPr>
        <w:t xml:space="preserve">initial </w:t>
      </w:r>
      <w:r>
        <w:rPr>
          <w:noProof/>
        </w:rPr>
        <w:t xml:space="preserve"> Key exchange happens</w:t>
      </w:r>
      <w:r w:rsidR="004A2602">
        <w:rPr>
          <w:noProof/>
        </w:rPr>
        <w:t xml:space="preserve"> and the packets are then encrypted and sent to the remote host.The channel is fully encrypted and the contents will not be visible</w:t>
      </w:r>
    </w:p>
    <w:p w:rsidR="004A2602" w:rsidRDefault="004A2602">
      <w:pPr>
        <w:rPr>
          <w:noProof/>
        </w:rPr>
      </w:pPr>
    </w:p>
    <w:p w:rsidR="004A2602" w:rsidRDefault="004A2602">
      <w:pPr>
        <w:rPr>
          <w:noProof/>
        </w:rPr>
      </w:pPr>
      <w:r>
        <w:rPr>
          <w:noProof/>
        </w:rPr>
        <w:t>On the other hand TELNET does not encrypt traffic  and the network packets can be intercepted during the exchnage with a remote host.</w:t>
      </w:r>
    </w:p>
    <w:p w:rsidR="004A2602" w:rsidRDefault="004A2602">
      <w:pPr>
        <w:rPr>
          <w:noProof/>
        </w:rPr>
      </w:pPr>
    </w:p>
    <w:p w:rsidR="004A2602" w:rsidRDefault="004A2602">
      <w:pPr>
        <w:rPr>
          <w:noProof/>
        </w:rPr>
      </w:pPr>
      <w:r>
        <w:rPr>
          <w:noProof/>
        </w:rPr>
        <w:t>Based on the analysis mentioned we can conclude that SSH is more secure than TELNET.</w:t>
      </w:r>
    </w:p>
    <w:p w:rsidR="00502837" w:rsidRDefault="00502837">
      <w:pPr>
        <w:rPr>
          <w:noProof/>
        </w:rPr>
      </w:pPr>
    </w:p>
    <w:p w:rsidR="00502837" w:rsidRDefault="00502837">
      <w:pPr>
        <w:rPr>
          <w:noProof/>
        </w:rPr>
      </w:pPr>
    </w:p>
    <w:p w:rsidR="00502837" w:rsidRDefault="004A2602">
      <w:pPr>
        <w:rPr>
          <w:noProof/>
        </w:rPr>
      </w:pPr>
      <w:r>
        <w:rPr>
          <w:noProof/>
        </w:rPr>
        <w:t>SSH</w:t>
      </w:r>
    </w:p>
    <w:p w:rsidR="00D47E15" w:rsidRDefault="00D47E15">
      <w:r>
        <w:rPr>
          <w:noProof/>
        </w:rPr>
        <w:drawing>
          <wp:inline distT="0" distB="0" distL="0" distR="0" wp14:anchorId="0D9099E0" wp14:editId="2D976150">
            <wp:extent cx="6540500" cy="3241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0500" cy="3241040"/>
                    </a:xfrm>
                    <a:prstGeom prst="rect">
                      <a:avLst/>
                    </a:prstGeom>
                  </pic:spPr>
                </pic:pic>
              </a:graphicData>
            </a:graphic>
          </wp:inline>
        </w:drawing>
      </w:r>
    </w:p>
    <w:p w:rsidR="007C0DA5" w:rsidRDefault="007C0DA5"/>
    <w:p w:rsidR="007C0DA5" w:rsidRDefault="007C0DA5"/>
    <w:p w:rsidR="007C0DA5" w:rsidRDefault="007C0DA5">
      <w:r>
        <w:rPr>
          <w:noProof/>
        </w:rPr>
        <w:lastRenderedPageBreak/>
        <w:drawing>
          <wp:inline distT="0" distB="0" distL="0" distR="0" wp14:anchorId="554FF228" wp14:editId="1C6831F7">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rsidR="004A2602" w:rsidRDefault="004A2602"/>
    <w:p w:rsidR="004A2602" w:rsidRDefault="004A2602"/>
    <w:p w:rsidR="004A2602" w:rsidRDefault="004A2602"/>
    <w:p w:rsidR="004A2602" w:rsidRDefault="004A2602">
      <w:r>
        <w:t>TELNET:</w:t>
      </w:r>
    </w:p>
    <w:p w:rsidR="004A2602" w:rsidRDefault="004A2602"/>
    <w:p w:rsidR="004A2602" w:rsidRDefault="004A2602">
      <w:bookmarkStart w:id="0" w:name="_GoBack"/>
      <w:r>
        <w:rPr>
          <w:noProof/>
        </w:rPr>
        <w:lastRenderedPageBreak/>
        <w:drawing>
          <wp:inline distT="0" distB="0" distL="0" distR="0" wp14:anchorId="1507C71B" wp14:editId="502A6877">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bookmarkEnd w:id="0"/>
    </w:p>
    <w:sectPr w:rsidR="004A2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E1EC7"/>
    <w:multiLevelType w:val="hybridMultilevel"/>
    <w:tmpl w:val="0CCE8CC8"/>
    <w:lvl w:ilvl="0" w:tplc="4AFC103C">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486116A"/>
    <w:multiLevelType w:val="hybridMultilevel"/>
    <w:tmpl w:val="1ACC52B4"/>
    <w:lvl w:ilvl="0" w:tplc="B91CE628">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8A"/>
    <w:rsid w:val="004A2602"/>
    <w:rsid w:val="00502837"/>
    <w:rsid w:val="007C0DA5"/>
    <w:rsid w:val="00D356CF"/>
    <w:rsid w:val="00D47E15"/>
    <w:rsid w:val="00F1598A"/>
    <w:rsid w:val="00F46C77"/>
    <w:rsid w:val="00F6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58ACD-08B5-4101-8252-9CFE3E14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602"/>
    <w:pPr>
      <w:spacing w:after="200" w:line="276" w:lineRule="auto"/>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68632">
      <w:bodyDiv w:val="1"/>
      <w:marLeft w:val="0"/>
      <w:marRight w:val="0"/>
      <w:marTop w:val="0"/>
      <w:marBottom w:val="0"/>
      <w:divBdr>
        <w:top w:val="none" w:sz="0" w:space="0" w:color="auto"/>
        <w:left w:val="none" w:sz="0" w:space="0" w:color="auto"/>
        <w:bottom w:val="none" w:sz="0" w:space="0" w:color="auto"/>
        <w:right w:val="none" w:sz="0" w:space="0" w:color="auto"/>
      </w:divBdr>
    </w:div>
    <w:div w:id="1404525833">
      <w:bodyDiv w:val="1"/>
      <w:marLeft w:val="0"/>
      <w:marRight w:val="0"/>
      <w:marTop w:val="0"/>
      <w:marBottom w:val="0"/>
      <w:divBdr>
        <w:top w:val="none" w:sz="0" w:space="0" w:color="auto"/>
        <w:left w:val="none" w:sz="0" w:space="0" w:color="auto"/>
        <w:bottom w:val="none" w:sz="0" w:space="0" w:color="auto"/>
        <w:right w:val="none" w:sz="0" w:space="0" w:color="auto"/>
      </w:divBdr>
    </w:div>
    <w:div w:id="1769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swapnika</dc:creator>
  <cp:keywords/>
  <dc:description/>
  <cp:lastModifiedBy>swapnika</cp:lastModifiedBy>
  <cp:revision>2</cp:revision>
  <dcterms:created xsi:type="dcterms:W3CDTF">2016-02-02T00:12:00Z</dcterms:created>
  <dcterms:modified xsi:type="dcterms:W3CDTF">2016-02-02T01:25:00Z</dcterms:modified>
</cp:coreProperties>
</file>