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91B02" w14:textId="3E4C8579" w:rsidR="00D32783" w:rsidRDefault="00AD45D3">
      <w:pPr>
        <w:rPr>
          <w:rFonts w:ascii="Avenir Next LT Pro" w:hAnsi="Avenir Next LT Pro"/>
          <w:sz w:val="24"/>
          <w:szCs w:val="24"/>
        </w:rPr>
      </w:pPr>
      <w:r w:rsidRPr="00BD49A3">
        <w:rPr>
          <w:rFonts w:ascii="Avenir Next LT Pro" w:hAnsi="Avenir Next LT Pro"/>
          <w:b/>
          <w:bCs/>
          <w:sz w:val="24"/>
          <w:szCs w:val="24"/>
        </w:rPr>
        <w:t>Lab56</w:t>
      </w:r>
      <w:r>
        <w:rPr>
          <w:rFonts w:ascii="Avenir Next LT Pro" w:hAnsi="Avenir Next LT Pro"/>
          <w:sz w:val="24"/>
          <w:szCs w:val="24"/>
        </w:rPr>
        <w:t>:</w:t>
      </w:r>
    </w:p>
    <w:p w14:paraId="2F283FFC" w14:textId="1B837AD0" w:rsidR="00AD45D3" w:rsidRDefault="00AD45D3">
      <w:p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>Create a stored procedure that uses both scalar and table-valued functions.</w:t>
      </w:r>
    </w:p>
    <w:p w14:paraId="308D057A" w14:textId="2486DD94" w:rsidR="00AD45D3" w:rsidRPr="00BD49A3" w:rsidRDefault="00AD45D3">
      <w:pPr>
        <w:rPr>
          <w:rFonts w:ascii="Avenir Next LT Pro" w:hAnsi="Avenir Next LT Pro"/>
          <w:b/>
          <w:bCs/>
          <w:sz w:val="24"/>
          <w:szCs w:val="24"/>
        </w:rPr>
      </w:pPr>
      <w:r w:rsidRPr="00BD49A3">
        <w:rPr>
          <w:rFonts w:ascii="Avenir Next LT Pro" w:hAnsi="Avenir Next LT Pro"/>
          <w:b/>
          <w:bCs/>
          <w:sz w:val="24"/>
          <w:szCs w:val="24"/>
        </w:rPr>
        <w:t xml:space="preserve">1. </w:t>
      </w:r>
      <w:r w:rsidRPr="00BD49A3">
        <w:rPr>
          <w:rFonts w:ascii="Avenir Next LT Pro" w:hAnsi="Avenir Next LT Pro"/>
          <w:b/>
          <w:bCs/>
          <w:sz w:val="24"/>
          <w:szCs w:val="24"/>
        </w:rPr>
        <w:t>Modify Scalar Function to Include Bonus</w:t>
      </w:r>
      <w:r w:rsidRPr="00BD49A3">
        <w:rPr>
          <w:rFonts w:ascii="Avenir Next LT Pro" w:hAnsi="Avenir Next LT Pro"/>
          <w:b/>
          <w:bCs/>
          <w:sz w:val="24"/>
          <w:szCs w:val="24"/>
        </w:rPr>
        <w:t>:</w:t>
      </w:r>
    </w:p>
    <w:p w14:paraId="491CDCB3" w14:textId="7A652C89" w:rsidR="00AD45D3" w:rsidRPr="00AD45D3" w:rsidRDefault="00AD45D3" w:rsidP="00AD45D3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 xml:space="preserve">create a scalar function named </w:t>
      </w:r>
      <w:proofErr w:type="spellStart"/>
      <w:r w:rsidR="00F862CA" w:rsidRPr="00F862CA">
        <w:rPr>
          <w:rFonts w:ascii="Avenir Next LT Pro" w:hAnsi="Avenir Next LT Pro"/>
          <w:sz w:val="24"/>
          <w:szCs w:val="24"/>
        </w:rPr>
        <w:t>CalculateTotalCompensation</w:t>
      </w:r>
      <w:proofErr w:type="spellEnd"/>
      <w:r w:rsidR="00F862CA">
        <w:rPr>
          <w:rFonts w:ascii="Avenir Next LT Pro" w:hAnsi="Avenir Next LT Pro"/>
          <w:sz w:val="24"/>
          <w:szCs w:val="24"/>
        </w:rPr>
        <w:t xml:space="preserve"> </w:t>
      </w:r>
      <w:r w:rsidRPr="00AD45D3">
        <w:rPr>
          <w:rFonts w:ascii="Avenir Next LT Pro" w:hAnsi="Avenir Next LT Pro"/>
          <w:sz w:val="24"/>
          <w:szCs w:val="24"/>
        </w:rPr>
        <w:t>which will take salary as a parameter and returns a decimal value.</w:t>
      </w:r>
    </w:p>
    <w:p w14:paraId="08F028EE" w14:textId="628C32A9" w:rsidR="00AD45D3" w:rsidRPr="00AD45D3" w:rsidRDefault="00AD45D3" w:rsidP="00AD45D3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 xml:space="preserve">@Salary </w:t>
      </w:r>
      <w:proofErr w:type="gramStart"/>
      <w:r w:rsidRPr="00AD45D3">
        <w:rPr>
          <w:rFonts w:ascii="Avenir Next LT Pro" w:hAnsi="Avenir Next LT Pro"/>
          <w:sz w:val="24"/>
          <w:szCs w:val="24"/>
        </w:rPr>
        <w:t>DECIMAL(</w:t>
      </w:r>
      <w:proofErr w:type="gramEnd"/>
      <w:r w:rsidRPr="00AD45D3">
        <w:rPr>
          <w:rFonts w:ascii="Avenir Next LT Pro" w:hAnsi="Avenir Next LT Pro"/>
          <w:sz w:val="24"/>
          <w:szCs w:val="24"/>
        </w:rPr>
        <w:t>10, 2): This is an input parameter for the function. It specifies the salary.</w:t>
      </w:r>
      <w:r w:rsidRPr="00AD45D3">
        <w:rPr>
          <w:rFonts w:ascii="Avenir Next LT Pro" w:hAnsi="Avenir Next LT Pro"/>
          <w:sz w:val="24"/>
          <w:szCs w:val="24"/>
        </w:rPr>
        <w:t xml:space="preserve"> </w:t>
      </w:r>
    </w:p>
    <w:p w14:paraId="55DB19B6" w14:textId="0D441BA4" w:rsidR="00AD45D3" w:rsidRPr="00AD45D3" w:rsidRDefault="00AD45D3" w:rsidP="00AD45D3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 xml:space="preserve">Declare a bonus variable </w:t>
      </w:r>
      <w:r w:rsidRPr="00AD45D3">
        <w:rPr>
          <w:rFonts w:ascii="Avenir Next LT Pro" w:hAnsi="Avenir Next LT Pro"/>
          <w:sz w:val="24"/>
          <w:szCs w:val="24"/>
        </w:rPr>
        <w:t xml:space="preserve">@Bonus </w:t>
      </w:r>
      <w:proofErr w:type="gramStart"/>
      <w:r w:rsidRPr="00AD45D3">
        <w:rPr>
          <w:rFonts w:ascii="Avenir Next LT Pro" w:hAnsi="Avenir Next LT Pro"/>
          <w:sz w:val="24"/>
          <w:szCs w:val="24"/>
        </w:rPr>
        <w:t>DECIMAL(</w:t>
      </w:r>
      <w:proofErr w:type="gramEnd"/>
      <w:r w:rsidRPr="00AD45D3">
        <w:rPr>
          <w:rFonts w:ascii="Avenir Next LT Pro" w:hAnsi="Avenir Next LT Pro"/>
          <w:sz w:val="24"/>
          <w:szCs w:val="24"/>
        </w:rPr>
        <w:t>10, 2)</w:t>
      </w:r>
      <w:r w:rsidRPr="00AD45D3">
        <w:rPr>
          <w:rFonts w:ascii="Avenir Next LT Pro" w:hAnsi="Avenir Next LT Pro"/>
          <w:sz w:val="24"/>
          <w:szCs w:val="24"/>
        </w:rPr>
        <w:t xml:space="preserve"> </w:t>
      </w:r>
      <w:r w:rsidRPr="00AD45D3">
        <w:rPr>
          <w:rFonts w:ascii="Avenir Next LT Pro" w:hAnsi="Avenir Next LT Pro"/>
          <w:sz w:val="24"/>
          <w:szCs w:val="24"/>
        </w:rPr>
        <w:t>to store the calculated bonus.</w:t>
      </w:r>
    </w:p>
    <w:p w14:paraId="564FB6FC" w14:textId="51955121" w:rsidR="00AD45D3" w:rsidRPr="00AD45D3" w:rsidRDefault="00AD45D3" w:rsidP="00AD45D3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>SET @Bonus = @Salary * 0.10</w:t>
      </w:r>
      <w:r w:rsidRPr="00AD45D3">
        <w:rPr>
          <w:rFonts w:ascii="Avenir Next LT Pro" w:hAnsi="Avenir Next LT Pro"/>
          <w:sz w:val="24"/>
          <w:szCs w:val="24"/>
        </w:rPr>
        <w:t xml:space="preserve">- </w:t>
      </w:r>
      <w:r w:rsidRPr="00AD45D3">
        <w:rPr>
          <w:rFonts w:ascii="Avenir Next LT Pro" w:hAnsi="Avenir Next LT Pro"/>
          <w:sz w:val="24"/>
          <w:szCs w:val="24"/>
        </w:rPr>
        <w:t>calculates the bonus as 10% of the salary and assigns it to the @Bonus variable.</w:t>
      </w:r>
    </w:p>
    <w:p w14:paraId="3516E2B1" w14:textId="1FAC7A93" w:rsidR="00AD45D3" w:rsidRDefault="00AD45D3" w:rsidP="00AD45D3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t>RETURN @Salary + @Bonus</w:t>
      </w:r>
      <w:r w:rsidRPr="00AD45D3">
        <w:rPr>
          <w:rFonts w:ascii="Avenir Next LT Pro" w:hAnsi="Avenir Next LT Pro"/>
          <w:sz w:val="24"/>
          <w:szCs w:val="24"/>
        </w:rPr>
        <w:t>- this returns the total compensation which is the sum of salary and the bonus here.</w:t>
      </w:r>
    </w:p>
    <w:p w14:paraId="06FD1870" w14:textId="66839D69" w:rsidR="00AD45D3" w:rsidRDefault="00AD45D3" w:rsidP="00AD45D3">
      <w:pPr>
        <w:rPr>
          <w:rFonts w:ascii="Avenir Next LT Pro" w:hAnsi="Avenir Next LT Pro"/>
          <w:sz w:val="24"/>
          <w:szCs w:val="24"/>
        </w:rPr>
      </w:pPr>
      <w:r w:rsidRPr="00AD45D3">
        <w:rPr>
          <w:rFonts w:ascii="Avenir Next LT Pro" w:hAnsi="Avenir Next LT Pro"/>
          <w:sz w:val="24"/>
          <w:szCs w:val="24"/>
        </w:rPr>
        <w:drawing>
          <wp:inline distT="0" distB="0" distL="0" distR="0" wp14:anchorId="623AB935" wp14:editId="758E0892">
            <wp:extent cx="5731510" cy="1539875"/>
            <wp:effectExtent l="0" t="0" r="2540" b="3175"/>
            <wp:docPr id="1869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203C" w14:textId="77777777" w:rsidR="00AD45D3" w:rsidRDefault="00AD45D3" w:rsidP="00AD45D3">
      <w:pPr>
        <w:rPr>
          <w:rFonts w:ascii="Avenir Next LT Pro" w:hAnsi="Avenir Next LT Pro"/>
          <w:sz w:val="24"/>
          <w:szCs w:val="24"/>
        </w:rPr>
      </w:pPr>
    </w:p>
    <w:p w14:paraId="52C38553" w14:textId="3267F3F1" w:rsidR="00AD45D3" w:rsidRPr="00BD49A3" w:rsidRDefault="00AD45D3" w:rsidP="00AD45D3">
      <w:pPr>
        <w:rPr>
          <w:rFonts w:ascii="Avenir Next LT Pro" w:hAnsi="Avenir Next LT Pro"/>
          <w:b/>
          <w:bCs/>
          <w:sz w:val="24"/>
          <w:szCs w:val="24"/>
        </w:rPr>
      </w:pPr>
      <w:r w:rsidRPr="00BD49A3">
        <w:rPr>
          <w:rFonts w:ascii="Avenir Next LT Pro" w:hAnsi="Avenir Next LT Pro"/>
          <w:b/>
          <w:bCs/>
          <w:sz w:val="24"/>
          <w:szCs w:val="24"/>
        </w:rPr>
        <w:t>2.</w:t>
      </w:r>
      <w:r w:rsidRPr="00BD49A3">
        <w:rPr>
          <w:b/>
          <w:bCs/>
        </w:rPr>
        <w:t xml:space="preserve"> </w:t>
      </w:r>
      <w:r w:rsidRPr="00BD49A3">
        <w:rPr>
          <w:rFonts w:ascii="Avenir Next LT Pro" w:hAnsi="Avenir Next LT Pro"/>
          <w:b/>
          <w:bCs/>
          <w:sz w:val="24"/>
          <w:szCs w:val="24"/>
        </w:rPr>
        <w:t>Create a Stored Procedure to Retrieve High Earning Employees with Total Compensation</w:t>
      </w:r>
      <w:r w:rsidRPr="00BD49A3">
        <w:rPr>
          <w:rFonts w:ascii="Avenir Next LT Pro" w:hAnsi="Avenir Next LT Pro"/>
          <w:b/>
          <w:bCs/>
          <w:sz w:val="24"/>
          <w:szCs w:val="24"/>
        </w:rPr>
        <w:t>:</w:t>
      </w:r>
    </w:p>
    <w:p w14:paraId="5D04F17C" w14:textId="1872DEC8" w:rsidR="00AD45D3" w:rsidRDefault="00BD49A3" w:rsidP="00AD45D3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Create </w:t>
      </w:r>
      <w:r w:rsidRPr="00BD49A3">
        <w:rPr>
          <w:rFonts w:ascii="Avenir Next LT Pro" w:hAnsi="Avenir Next LT Pro"/>
          <w:sz w:val="24"/>
          <w:szCs w:val="24"/>
        </w:rPr>
        <w:t xml:space="preserve">a stored procedure named </w:t>
      </w:r>
      <w:proofErr w:type="spellStart"/>
      <w:r w:rsidRPr="00BD49A3">
        <w:rPr>
          <w:rFonts w:ascii="Avenir Next LT Pro" w:hAnsi="Avenir Next LT Pro"/>
          <w:sz w:val="24"/>
          <w:szCs w:val="24"/>
        </w:rPr>
        <w:t>GetHighEarningEmployeesWithCompensation</w:t>
      </w:r>
      <w:proofErr w:type="spellEnd"/>
      <w:r>
        <w:rPr>
          <w:rFonts w:ascii="Avenir Next LT Pro" w:hAnsi="Avenir Next LT Pro"/>
          <w:sz w:val="24"/>
          <w:szCs w:val="24"/>
        </w:rPr>
        <w:t xml:space="preserve"> which will have two </w:t>
      </w:r>
      <w:proofErr w:type="spellStart"/>
      <w:r>
        <w:rPr>
          <w:rFonts w:ascii="Avenir Next LT Pro" w:hAnsi="Avenir Next LT Pro"/>
          <w:sz w:val="24"/>
          <w:szCs w:val="24"/>
        </w:rPr>
        <w:t>paramters</w:t>
      </w:r>
      <w:proofErr w:type="spellEnd"/>
      <w:r>
        <w:rPr>
          <w:rFonts w:ascii="Avenir Next LT Pro" w:hAnsi="Avenir Next LT Pro"/>
          <w:sz w:val="24"/>
          <w:szCs w:val="24"/>
        </w:rPr>
        <w:t xml:space="preserve"> as input </w:t>
      </w:r>
      <w:r w:rsidRPr="00BD49A3">
        <w:rPr>
          <w:rFonts w:ascii="Avenir Next LT Pro" w:hAnsi="Avenir Next LT Pro"/>
          <w:sz w:val="24"/>
          <w:szCs w:val="24"/>
        </w:rPr>
        <w:t>@Department</w:t>
      </w:r>
      <w:r>
        <w:rPr>
          <w:rFonts w:ascii="Avenir Next LT Pro" w:hAnsi="Avenir Next LT Pro"/>
          <w:sz w:val="24"/>
          <w:szCs w:val="24"/>
        </w:rPr>
        <w:t xml:space="preserve"> and </w:t>
      </w:r>
      <w:r w:rsidRPr="00BD49A3">
        <w:rPr>
          <w:rFonts w:ascii="Avenir Next LT Pro" w:hAnsi="Avenir Next LT Pro"/>
          <w:sz w:val="24"/>
          <w:szCs w:val="24"/>
        </w:rPr>
        <w:t>@MinSalary</w:t>
      </w:r>
      <w:r>
        <w:rPr>
          <w:rFonts w:ascii="Avenir Next LT Pro" w:hAnsi="Avenir Next LT Pro"/>
          <w:sz w:val="24"/>
          <w:szCs w:val="24"/>
        </w:rPr>
        <w:t xml:space="preserve"> which are required to pass while calling this function.</w:t>
      </w:r>
    </w:p>
    <w:p w14:paraId="730AFEAF" w14:textId="1C23F8B8" w:rsidR="00BD49A3" w:rsidRDefault="00BD49A3" w:rsidP="00AD45D3">
      <w:pPr>
        <w:rPr>
          <w:rFonts w:ascii="Avenir Next LT Pro" w:hAnsi="Avenir Next LT Pro"/>
          <w:sz w:val="24"/>
          <w:szCs w:val="24"/>
        </w:rPr>
      </w:pPr>
      <w:r w:rsidRPr="00BD49A3">
        <w:rPr>
          <w:rFonts w:ascii="Avenir Next LT Pro" w:hAnsi="Avenir Next LT Pro"/>
          <w:sz w:val="24"/>
          <w:szCs w:val="24"/>
        </w:rPr>
        <w:drawing>
          <wp:inline distT="0" distB="0" distL="0" distR="0" wp14:anchorId="2B096D15" wp14:editId="44F30956">
            <wp:extent cx="5731510" cy="1548130"/>
            <wp:effectExtent l="0" t="0" r="2540" b="0"/>
            <wp:docPr id="9362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7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CAF" w14:textId="77777777" w:rsidR="00BD49A3" w:rsidRDefault="00BD49A3" w:rsidP="00AD45D3">
      <w:pPr>
        <w:rPr>
          <w:rFonts w:ascii="Avenir Next LT Pro" w:hAnsi="Avenir Next LT Pro"/>
          <w:sz w:val="24"/>
          <w:szCs w:val="24"/>
        </w:rPr>
      </w:pPr>
    </w:p>
    <w:p w14:paraId="5E831C2A" w14:textId="496C5D91" w:rsidR="00BD49A3" w:rsidRDefault="00BD49A3" w:rsidP="00AD45D3">
      <w:pPr>
        <w:rPr>
          <w:rFonts w:ascii="Avenir Next LT Pro" w:hAnsi="Avenir Next LT Pro"/>
          <w:sz w:val="24"/>
          <w:szCs w:val="24"/>
        </w:rPr>
      </w:pPr>
      <w:r w:rsidRPr="00BD49A3">
        <w:rPr>
          <w:rFonts w:ascii="Avenir Next LT Pro" w:hAnsi="Avenir Next LT Pro"/>
          <w:sz w:val="24"/>
          <w:szCs w:val="24"/>
        </w:rPr>
        <w:t>This SELECT statement retrieves columns (</w:t>
      </w:r>
      <w:proofErr w:type="spellStart"/>
      <w:r w:rsidRPr="00BD49A3">
        <w:rPr>
          <w:rFonts w:ascii="Avenir Next LT Pro" w:hAnsi="Avenir Next LT Pro"/>
          <w:sz w:val="24"/>
          <w:szCs w:val="24"/>
        </w:rPr>
        <w:t>EmployeeID</w:t>
      </w:r>
      <w:proofErr w:type="spellEnd"/>
      <w:r w:rsidRPr="00BD49A3">
        <w:rPr>
          <w:rFonts w:ascii="Avenir Next LT Pro" w:hAnsi="Avenir Next LT Pro"/>
          <w:sz w:val="24"/>
          <w:szCs w:val="24"/>
        </w:rPr>
        <w:t xml:space="preserve">, FirstName, LastName, Salary) from the result set of the </w:t>
      </w:r>
      <w:proofErr w:type="spellStart"/>
      <w:r w:rsidRPr="00BD49A3">
        <w:rPr>
          <w:rFonts w:ascii="Avenir Next LT Pro" w:hAnsi="Avenir Next LT Pro"/>
          <w:sz w:val="24"/>
          <w:szCs w:val="24"/>
        </w:rPr>
        <w:t>GetHighEarningEmployees</w:t>
      </w:r>
      <w:proofErr w:type="spellEnd"/>
      <w:r w:rsidRPr="00BD49A3">
        <w:rPr>
          <w:rFonts w:ascii="Avenir Next LT Pro" w:hAnsi="Avenir Next LT Pro"/>
          <w:sz w:val="24"/>
          <w:szCs w:val="24"/>
        </w:rPr>
        <w:t xml:space="preserve"> function.</w:t>
      </w:r>
    </w:p>
    <w:p w14:paraId="20751900" w14:textId="6918ABA0" w:rsidR="00BD49A3" w:rsidRDefault="00BD49A3" w:rsidP="00AD45D3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lastRenderedPageBreak/>
        <w:t xml:space="preserve">Pass the department as a parameter in a </w:t>
      </w:r>
      <w:proofErr w:type="spellStart"/>
      <w:r w:rsidRPr="00BD49A3">
        <w:rPr>
          <w:rFonts w:ascii="Avenir Next LT Pro" w:hAnsi="Avenir Next LT Pro"/>
          <w:sz w:val="24"/>
          <w:szCs w:val="24"/>
        </w:rPr>
        <w:t>GetHighEarningEmployees</w:t>
      </w:r>
      <w:proofErr w:type="spellEnd"/>
      <w:r w:rsidRPr="00BD49A3">
        <w:t xml:space="preserve"> </w:t>
      </w:r>
      <w:r w:rsidRPr="00BD49A3">
        <w:rPr>
          <w:rFonts w:ascii="Avenir Next LT Pro" w:hAnsi="Avenir Next LT Pro"/>
          <w:sz w:val="24"/>
          <w:szCs w:val="24"/>
        </w:rPr>
        <w:t>(@Department, @MinSalary)</w:t>
      </w:r>
      <w:r>
        <w:rPr>
          <w:rFonts w:ascii="Avenir Next LT Pro" w:hAnsi="Avenir Next LT Pro"/>
          <w:sz w:val="24"/>
          <w:szCs w:val="24"/>
        </w:rPr>
        <w:t>, this will call the function.</w:t>
      </w:r>
    </w:p>
    <w:p w14:paraId="773635D4" w14:textId="77777777" w:rsidR="00BD49A3" w:rsidRDefault="00BD49A3" w:rsidP="00AD45D3">
      <w:pPr>
        <w:rPr>
          <w:rFonts w:ascii="Avenir Next LT Pro" w:hAnsi="Avenir Next LT Pro"/>
          <w:sz w:val="24"/>
          <w:szCs w:val="24"/>
        </w:rPr>
      </w:pPr>
    </w:p>
    <w:p w14:paraId="65CF8FA7" w14:textId="2E22DBDE" w:rsidR="00BD49A3" w:rsidRDefault="00BD49A3" w:rsidP="00BD49A3">
      <w:pPr>
        <w:rPr>
          <w:rStyle w:val="hljs-keyword"/>
        </w:rPr>
      </w:pPr>
      <w:r>
        <w:rPr>
          <w:rFonts w:ascii="Avenir Next LT Pro" w:hAnsi="Avenir Next LT Pro"/>
          <w:sz w:val="24"/>
          <w:szCs w:val="24"/>
        </w:rPr>
        <w:t xml:space="preserve">3. </w:t>
      </w:r>
      <w:r w:rsidRPr="00BD49A3">
        <w:rPr>
          <w:rFonts w:ascii="Avenir Next LT Pro" w:hAnsi="Avenir Next LT Pro"/>
          <w:sz w:val="24"/>
          <w:szCs w:val="24"/>
        </w:rPr>
        <w:t>Execute the Stored Procedure</w:t>
      </w:r>
      <w:r>
        <w:rPr>
          <w:rFonts w:ascii="Avenir Next LT Pro" w:hAnsi="Avenir Next LT Pro"/>
          <w:sz w:val="24"/>
          <w:szCs w:val="24"/>
        </w:rPr>
        <w:t>:</w:t>
      </w:r>
    </w:p>
    <w:p w14:paraId="2D27E8AC" w14:textId="084E25FD" w:rsidR="00BD49A3" w:rsidRDefault="00BD49A3" w:rsidP="00BD49A3">
      <w:pPr>
        <w:rPr>
          <w:rFonts w:ascii="Avenir Next LT Pro" w:hAnsi="Avenir Next LT Pro"/>
          <w:sz w:val="24"/>
          <w:szCs w:val="24"/>
        </w:rPr>
      </w:pPr>
      <w:r w:rsidRPr="00BD49A3">
        <w:rPr>
          <w:rFonts w:ascii="Avenir Next LT Pro" w:hAnsi="Avenir Next LT Pro"/>
          <w:sz w:val="24"/>
          <w:szCs w:val="24"/>
        </w:rPr>
        <w:drawing>
          <wp:inline distT="0" distB="0" distL="0" distR="0" wp14:anchorId="39140313" wp14:editId="287ED9CE">
            <wp:extent cx="5731510" cy="426720"/>
            <wp:effectExtent l="0" t="0" r="2540" b="0"/>
            <wp:docPr id="203569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93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8897" w14:textId="296266BD" w:rsidR="00BD49A3" w:rsidRDefault="00BD49A3" w:rsidP="00BD49A3">
      <w:r>
        <w:t xml:space="preserve">This command calls the </w:t>
      </w:r>
      <w:proofErr w:type="spellStart"/>
      <w:r>
        <w:rPr>
          <w:rStyle w:val="HTMLCode"/>
          <w:rFonts w:eastAsiaTheme="minorHAnsi"/>
        </w:rPr>
        <w:t>GetHighEarningEmployeesWithCompensation</w:t>
      </w:r>
      <w:proofErr w:type="spellEnd"/>
      <w:r>
        <w:t xml:space="preserve"> stored procedure.</w:t>
      </w:r>
    </w:p>
    <w:p w14:paraId="1CBCAF3A" w14:textId="03BC79FD" w:rsidR="00BD49A3" w:rsidRDefault="00BD49A3" w:rsidP="00BD49A3">
      <w:r>
        <w:t xml:space="preserve"> And passes IT and 7000 to the procedure parameter. As a result, it retrieves </w:t>
      </w:r>
      <w:r w:rsidRPr="00BD49A3">
        <w:t>employees with a salary greater than 70000.</w:t>
      </w:r>
    </w:p>
    <w:p w14:paraId="5A61DA0B" w14:textId="15F4DDD3" w:rsidR="00BD49A3" w:rsidRPr="00AD45D3" w:rsidRDefault="00BD49A3" w:rsidP="00BD49A3">
      <w:pPr>
        <w:rPr>
          <w:rFonts w:ascii="Avenir Next LT Pro" w:hAnsi="Avenir Next LT Pro"/>
          <w:sz w:val="24"/>
          <w:szCs w:val="24"/>
        </w:rPr>
      </w:pPr>
      <w:r w:rsidRPr="00BD49A3">
        <w:rPr>
          <w:rFonts w:ascii="Avenir Next LT Pro" w:hAnsi="Avenir Next LT Pro"/>
          <w:sz w:val="24"/>
          <w:szCs w:val="24"/>
        </w:rPr>
        <w:drawing>
          <wp:inline distT="0" distB="0" distL="0" distR="0" wp14:anchorId="6DEEAB89" wp14:editId="070CC337">
            <wp:extent cx="5731510" cy="1149350"/>
            <wp:effectExtent l="0" t="0" r="2540" b="0"/>
            <wp:docPr id="15329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DB10" w14:textId="77777777" w:rsidR="00AD45D3" w:rsidRDefault="00AD45D3">
      <w:pPr>
        <w:rPr>
          <w:rFonts w:ascii="Avenir Next LT Pro" w:hAnsi="Avenir Next LT Pro"/>
          <w:sz w:val="24"/>
          <w:szCs w:val="24"/>
        </w:rPr>
      </w:pPr>
    </w:p>
    <w:p w14:paraId="4F6A27B4" w14:textId="77777777" w:rsidR="00AD45D3" w:rsidRPr="00AD45D3" w:rsidRDefault="00AD45D3">
      <w:pPr>
        <w:rPr>
          <w:rFonts w:ascii="Avenir Next LT Pro" w:hAnsi="Avenir Next LT Pro"/>
          <w:sz w:val="24"/>
          <w:szCs w:val="24"/>
        </w:rPr>
      </w:pPr>
    </w:p>
    <w:sectPr w:rsidR="00AD45D3" w:rsidRPr="00AD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3A1643"/>
    <w:multiLevelType w:val="hybridMultilevel"/>
    <w:tmpl w:val="7CF06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35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D3"/>
    <w:rsid w:val="000321CA"/>
    <w:rsid w:val="00AD45D3"/>
    <w:rsid w:val="00BD49A3"/>
    <w:rsid w:val="00D32783"/>
    <w:rsid w:val="00DB07B3"/>
    <w:rsid w:val="00F8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24F3"/>
  <w15:chartTrackingRefBased/>
  <w15:docId w15:val="{E45A1AE3-FF43-4E13-919B-6356E3D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5D3"/>
    <w:pPr>
      <w:ind w:left="720"/>
      <w:contextualSpacing/>
    </w:pPr>
  </w:style>
  <w:style w:type="character" w:customStyle="1" w:styleId="hljs-keyword">
    <w:name w:val="hljs-keyword"/>
    <w:basedOn w:val="DefaultParagraphFont"/>
    <w:rsid w:val="00BD49A3"/>
  </w:style>
  <w:style w:type="character" w:customStyle="1" w:styleId="hljs-string">
    <w:name w:val="hljs-string"/>
    <w:basedOn w:val="DefaultParagraphFont"/>
    <w:rsid w:val="00BD49A3"/>
  </w:style>
  <w:style w:type="character" w:customStyle="1" w:styleId="hljs-number">
    <w:name w:val="hljs-number"/>
    <w:basedOn w:val="DefaultParagraphFont"/>
    <w:rsid w:val="00BD49A3"/>
  </w:style>
  <w:style w:type="character" w:styleId="HTMLCode">
    <w:name w:val="HTML Code"/>
    <w:basedOn w:val="DefaultParagraphFont"/>
    <w:uiPriority w:val="99"/>
    <w:semiHidden/>
    <w:unhideWhenUsed/>
    <w:rsid w:val="00BD4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3</cp:revision>
  <cp:lastPrinted>2024-07-02T11:47:00Z</cp:lastPrinted>
  <dcterms:created xsi:type="dcterms:W3CDTF">2024-07-02T11:27:00Z</dcterms:created>
  <dcterms:modified xsi:type="dcterms:W3CDTF">2024-07-02T12:31:00Z</dcterms:modified>
</cp:coreProperties>
</file>