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color w:val="b45f06"/>
        </w:rPr>
      </w:pPr>
      <w:bookmarkStart w:colFirst="0" w:colLast="0" w:name="_1eyvfdpqfrtc" w:id="0"/>
      <w:bookmarkEnd w:id="0"/>
      <w:r w:rsidDel="00000000" w:rsidR="00000000" w:rsidRPr="00000000">
        <w:rPr>
          <w:b w:val="1"/>
          <w:color w:val="b45f06"/>
          <w:rtl w:val="0"/>
        </w:rPr>
        <w:t xml:space="preserve">LIVE API Testing LIVE Project #2 with Postman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Zenler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is the First Ever Course Platform built around Sales &amp; Marketing · With New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Zenler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, all the tools you need in one place</w:t>
      </w:r>
    </w:p>
    <w:p w:rsidR="00000000" w:rsidDel="00000000" w:rsidP="00000000" w:rsidRDefault="00000000" w:rsidRPr="00000000" w14:paraId="0000000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d5156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https://www.newzenler.com/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Figma Design</w:t>
      </w:r>
    </w:p>
    <w:p w:rsidR="00000000" w:rsidDel="00000000" w:rsidP="00000000" w:rsidRDefault="00000000" w:rsidRPr="00000000" w14:paraId="0000000B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d5156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https://www.figma.com/file/0iaG0lRiWI4OyDrze7yOQD/API-Testing-Project-%232?type=whiteboard&amp;node-id=0%3A1&amp;t=TZLYBO0RtVB8u6kM-1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API Documentation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https://www.newzenler.com/api/documentation/public/api-doc.html#9417d5e4-9951-0933-f562-593e946b52a6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X-API-Key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WAXRZCYCXUSVXLL5KF2RDUO3IMHLDCML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X-Account-Name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Sdet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to Test cases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https://docs.google.com/spreadsheets/d/1b_wrQyKmjOxsJ4lAFwV33jqUHHK7zWre/edit?usp=sharing&amp;ouid=104755920778477387077&amp;rtpof=true&amp;sd=true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Lnk to Test Plan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https://docs.google.com/document/d/19hy3uRmNUR-n_GGlz8Fdhw7lBkGCXJXN/edit?usp=sharing&amp;ouid=104755920778477387077&amp;rtpof=true&amp;sd=true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https://sdet.live/project3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det.live/project3" TargetMode="External"/><Relationship Id="rId10" Type="http://schemas.openxmlformats.org/officeDocument/2006/relationships/hyperlink" Target="https://docs.google.com/document/d/19hy3uRmNUR-n_GGlz8Fdhw7lBkGCXJXN/edit?usp=sharing&amp;ouid=104755920778477387077&amp;rtpof=true&amp;sd=true" TargetMode="External"/><Relationship Id="rId9" Type="http://schemas.openxmlformats.org/officeDocument/2006/relationships/hyperlink" Target="https://docs.google.com/spreadsheets/d/1b_wrQyKmjOxsJ4lAFwV33jqUHHK7zWre/edit?usp=sharing&amp;ouid=10475592077847738707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wzenler.com/" TargetMode="External"/><Relationship Id="rId7" Type="http://schemas.openxmlformats.org/officeDocument/2006/relationships/hyperlink" Target="https://www.figma.com/file/0iaG0lRiWI4OyDrze7yOQD/API-Testing-Project-%232?type=whiteboard&amp;node-id=0%3A1&amp;t=TZLYBO0RtVB8u6kM-1" TargetMode="External"/><Relationship Id="rId8" Type="http://schemas.openxmlformats.org/officeDocument/2006/relationships/hyperlink" Target="https://www.newzenler.com/api/documentation/public/api-doc.html#9417d5e4-9951-0933-f562-593e946b52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