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90" w:rsidRDefault="005D2A90" w:rsidP="005D2A9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0176">
        <w:rPr>
          <w:rFonts w:ascii="Times New Roman" w:hAnsi="Times New Roman" w:cs="Times New Roman"/>
          <w:b/>
          <w:sz w:val="48"/>
          <w:szCs w:val="48"/>
        </w:rPr>
        <w:t>A</w:t>
      </w:r>
      <w:r>
        <w:rPr>
          <w:rFonts w:ascii="Times New Roman" w:hAnsi="Times New Roman" w:cs="Times New Roman"/>
          <w:b/>
          <w:sz w:val="48"/>
          <w:szCs w:val="48"/>
        </w:rPr>
        <w:t>BSTRACT</w:t>
      </w:r>
    </w:p>
    <w:p w:rsidR="005D2A90" w:rsidRPr="00596BCC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  <w:r w:rsidRPr="00596BCC">
        <w:rPr>
          <w:rFonts w:ascii="Times New Roman" w:hAnsi="Times New Roman" w:cs="Times New Roman"/>
          <w:sz w:val="20"/>
          <w:szCs w:val="20"/>
        </w:rPr>
        <w:t>Hosting</w:t>
      </w:r>
      <w:r>
        <w:rPr>
          <w:rFonts w:ascii="Times New Roman" w:hAnsi="Times New Roman" w:cs="Times New Roman"/>
          <w:sz w:val="20"/>
          <w:szCs w:val="20"/>
        </w:rPr>
        <w:t xml:space="preserve"> any game</w:t>
      </w:r>
      <w:r w:rsidRPr="00596B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tournament</w:t>
      </w:r>
      <w:r w:rsidRPr="00596B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has main</w:t>
      </w:r>
      <w:r w:rsidRPr="00596BCC">
        <w:rPr>
          <w:rFonts w:ascii="Times New Roman" w:hAnsi="Times New Roman" w:cs="Times New Roman"/>
          <w:sz w:val="20"/>
          <w:szCs w:val="20"/>
        </w:rPr>
        <w:t xml:space="preserve"> problems</w:t>
      </w:r>
      <w:r>
        <w:rPr>
          <w:rFonts w:ascii="Times New Roman" w:hAnsi="Times New Roman" w:cs="Times New Roman"/>
          <w:sz w:val="20"/>
          <w:szCs w:val="20"/>
        </w:rPr>
        <w:t xml:space="preserve"> of how to draw random and fair slots. This the very common problem faced with any organizing committee. </w:t>
      </w:r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to remove this problem and to show that all the slots drawn are completely random and unique</w:t>
      </w:r>
      <w:r w:rsidR="00110F2A">
        <w:rPr>
          <w:rFonts w:ascii="Times New Roman" w:hAnsi="Times New Roman" w:cs="Times New Roman"/>
          <w:sz w:val="20"/>
          <w:szCs w:val="20"/>
        </w:rPr>
        <w:t xml:space="preserve"> to the participants.</w:t>
      </w:r>
      <w:r>
        <w:rPr>
          <w:rFonts w:ascii="Times New Roman" w:hAnsi="Times New Roman" w:cs="Times New Roman"/>
          <w:sz w:val="20"/>
          <w:szCs w:val="20"/>
        </w:rPr>
        <w:t xml:space="preserve"> Here we would like to introduce you to the idea of an online/offline </w:t>
      </w:r>
      <w:r w:rsidR="00C35EF7">
        <w:rPr>
          <w:rFonts w:ascii="Times New Roman" w:hAnsi="Times New Roman" w:cs="Times New Roman"/>
          <w:sz w:val="20"/>
          <w:szCs w:val="20"/>
        </w:rPr>
        <w:t>Tournament bracket builder</w:t>
      </w:r>
      <w:r>
        <w:rPr>
          <w:rFonts w:ascii="Times New Roman" w:hAnsi="Times New Roman" w:cs="Times New Roman"/>
          <w:sz w:val="20"/>
          <w:szCs w:val="20"/>
        </w:rPr>
        <w:t xml:space="preserve"> which can solve this problem.</w:t>
      </w:r>
    </w:p>
    <w:p w:rsidR="005D2A90" w:rsidRPr="00596BCC" w:rsidRDefault="00C35EF7" w:rsidP="005D2A9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solution to drawing the brackets will be firstly</w:t>
      </w:r>
      <w:r w:rsidR="00110F2A">
        <w:rPr>
          <w:rFonts w:ascii="Times New Roman" w:hAnsi="Times New Roman" w:cs="Times New Roman"/>
          <w:sz w:val="20"/>
          <w:szCs w:val="20"/>
        </w:rPr>
        <w:t xml:space="preserve"> ask</w:t>
      </w:r>
      <w:r>
        <w:rPr>
          <w:rFonts w:ascii="Times New Roman" w:hAnsi="Times New Roman" w:cs="Times New Roman"/>
          <w:sz w:val="20"/>
          <w:szCs w:val="20"/>
        </w:rPr>
        <w:t xml:space="preserve"> the umpire/ referee/ admin</w:t>
      </w:r>
      <w:r w:rsidR="00110F2A">
        <w:rPr>
          <w:rFonts w:ascii="Times New Roman" w:hAnsi="Times New Roman" w:cs="Times New Roman"/>
          <w:sz w:val="20"/>
          <w:szCs w:val="20"/>
        </w:rPr>
        <w:t xml:space="preserve"> to enter </w:t>
      </w:r>
      <w:r>
        <w:rPr>
          <w:rFonts w:ascii="Times New Roman" w:hAnsi="Times New Roman" w:cs="Times New Roman"/>
          <w:sz w:val="20"/>
          <w:szCs w:val="20"/>
        </w:rPr>
        <w:t xml:space="preserve">total number of teams? </w:t>
      </w:r>
      <w:r w:rsidR="00110F2A">
        <w:rPr>
          <w:rFonts w:ascii="Times New Roman" w:hAnsi="Times New Roman" w:cs="Times New Roman"/>
          <w:sz w:val="20"/>
          <w:szCs w:val="20"/>
        </w:rPr>
        <w:t xml:space="preserve"> by the browser </w:t>
      </w:r>
      <w:r>
        <w:rPr>
          <w:rFonts w:ascii="Times New Roman" w:hAnsi="Times New Roman" w:cs="Times New Roman"/>
          <w:sz w:val="20"/>
          <w:szCs w:val="20"/>
        </w:rPr>
        <w:t>and after that names of teams</w:t>
      </w:r>
      <w:r w:rsidR="00110F2A">
        <w:rPr>
          <w:rFonts w:ascii="Times New Roman" w:hAnsi="Times New Roman" w:cs="Times New Roman"/>
          <w:sz w:val="20"/>
          <w:szCs w:val="20"/>
        </w:rPr>
        <w:t>/ individuals</w:t>
      </w:r>
      <w:r>
        <w:rPr>
          <w:rFonts w:ascii="Times New Roman" w:hAnsi="Times New Roman" w:cs="Times New Roman"/>
          <w:sz w:val="20"/>
          <w:szCs w:val="20"/>
        </w:rPr>
        <w:t>. After receiving all the details the browser will generate the random output knockout layout for the tournament.</w:t>
      </w:r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  <w:r w:rsidRPr="00596BCC">
        <w:rPr>
          <w:rFonts w:ascii="Times New Roman" w:hAnsi="Times New Roman" w:cs="Times New Roman"/>
          <w:sz w:val="20"/>
          <w:szCs w:val="20"/>
        </w:rPr>
        <w:t xml:space="preserve">Whenever </w:t>
      </w:r>
      <w:r w:rsidR="00C35EF7">
        <w:rPr>
          <w:rFonts w:ascii="Times New Roman" w:hAnsi="Times New Roman" w:cs="Times New Roman"/>
          <w:sz w:val="20"/>
          <w:szCs w:val="20"/>
        </w:rPr>
        <w:t>tournaments</w:t>
      </w:r>
      <w:r w:rsidRPr="00596BCC">
        <w:rPr>
          <w:rFonts w:ascii="Times New Roman" w:hAnsi="Times New Roman" w:cs="Times New Roman"/>
          <w:sz w:val="20"/>
          <w:szCs w:val="20"/>
        </w:rPr>
        <w:t xml:space="preserve"> will be hosted by our Institution. </w:t>
      </w:r>
      <w:r w:rsidR="00110F2A">
        <w:rPr>
          <w:rFonts w:ascii="Times New Roman" w:hAnsi="Times New Roman" w:cs="Times New Roman"/>
          <w:sz w:val="20"/>
          <w:szCs w:val="20"/>
        </w:rPr>
        <w:t>faculties or</w:t>
      </w:r>
      <w:r w:rsidR="00C35EF7">
        <w:rPr>
          <w:rFonts w:ascii="Times New Roman" w:hAnsi="Times New Roman" w:cs="Times New Roman"/>
          <w:sz w:val="20"/>
          <w:szCs w:val="20"/>
        </w:rPr>
        <w:t xml:space="preserve"> judges of the tournament</w:t>
      </w:r>
      <w:r w:rsidRPr="00596BCC">
        <w:rPr>
          <w:rFonts w:ascii="Times New Roman" w:hAnsi="Times New Roman" w:cs="Times New Roman"/>
          <w:sz w:val="20"/>
          <w:szCs w:val="20"/>
        </w:rPr>
        <w:t xml:space="preserve"> will not have to face the </w:t>
      </w:r>
      <w:r w:rsidR="00C35EF7">
        <w:rPr>
          <w:rFonts w:ascii="Times New Roman" w:hAnsi="Times New Roman" w:cs="Times New Roman"/>
          <w:sz w:val="20"/>
          <w:szCs w:val="20"/>
        </w:rPr>
        <w:t>problem of drawing slots manually. Instead they will</w:t>
      </w:r>
      <w:r w:rsidRPr="00596BCC">
        <w:rPr>
          <w:rFonts w:ascii="Times New Roman" w:hAnsi="Times New Roman" w:cs="Times New Roman"/>
          <w:sz w:val="20"/>
          <w:szCs w:val="20"/>
        </w:rPr>
        <w:t xml:space="preserve"> </w:t>
      </w:r>
      <w:r w:rsidR="00110F2A">
        <w:rPr>
          <w:rFonts w:ascii="Times New Roman" w:hAnsi="Times New Roman" w:cs="Times New Roman"/>
          <w:sz w:val="20"/>
          <w:szCs w:val="20"/>
        </w:rPr>
        <w:t xml:space="preserve">simply </w:t>
      </w:r>
      <w:r w:rsidR="00C35EF7">
        <w:rPr>
          <w:rFonts w:ascii="Times New Roman" w:hAnsi="Times New Roman" w:cs="Times New Roman"/>
          <w:sz w:val="20"/>
          <w:szCs w:val="20"/>
        </w:rPr>
        <w:t xml:space="preserve">have to enter number of entries and their group </w:t>
      </w:r>
      <w:r w:rsidR="00110F2A">
        <w:rPr>
          <w:rFonts w:ascii="Times New Roman" w:hAnsi="Times New Roman" w:cs="Times New Roman"/>
          <w:sz w:val="20"/>
          <w:szCs w:val="20"/>
        </w:rPr>
        <w:t xml:space="preserve">or individual </w:t>
      </w:r>
      <w:r w:rsidR="00C35EF7">
        <w:rPr>
          <w:rFonts w:ascii="Times New Roman" w:hAnsi="Times New Roman" w:cs="Times New Roman"/>
          <w:sz w:val="20"/>
          <w:szCs w:val="20"/>
        </w:rPr>
        <w:t>names and they will receive fair and random slots for the event.</w:t>
      </w:r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  <w:sectPr w:rsidR="005D2A90" w:rsidSect="00FF55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Prof. </w:t>
      </w:r>
      <w:proofErr w:type="spellStart"/>
      <w:r>
        <w:rPr>
          <w:rFonts w:ascii="Times New Roman" w:hAnsi="Times New Roman" w:cs="Times New Roman"/>
          <w:sz w:val="20"/>
          <w:szCs w:val="20"/>
        </w:rPr>
        <w:t>Surendra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Patil</w:t>
      </w:r>
      <w:proofErr w:type="spellEnd"/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>
        <w:rPr>
          <w:rFonts w:ascii="Times New Roman" w:hAnsi="Times New Roman" w:cs="Times New Roman"/>
          <w:sz w:val="20"/>
          <w:szCs w:val="20"/>
        </w:rPr>
        <w:t>Deepti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Jadhav</w:t>
      </w:r>
      <w:proofErr w:type="spellEnd"/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>
        <w:rPr>
          <w:rFonts w:ascii="Times New Roman" w:hAnsi="Times New Roman" w:cs="Times New Roman"/>
          <w:sz w:val="20"/>
          <w:szCs w:val="20"/>
        </w:rPr>
        <w:t>Rahul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Chinchore</w:t>
      </w:r>
      <w:proofErr w:type="spellEnd"/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96BCC">
        <w:rPr>
          <w:rFonts w:ascii="Times New Roman" w:hAnsi="Times New Roman" w:cs="Times New Roman"/>
          <w:sz w:val="20"/>
          <w:szCs w:val="20"/>
        </w:rPr>
        <w:lastRenderedPageBreak/>
        <w:t>Amit</w:t>
      </w:r>
      <w:proofErr w:type="spellEnd"/>
      <w:r w:rsidRPr="00596B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BCC">
        <w:rPr>
          <w:rFonts w:ascii="Times New Roman" w:hAnsi="Times New Roman" w:cs="Times New Roman"/>
          <w:sz w:val="20"/>
          <w:szCs w:val="20"/>
        </w:rPr>
        <w:t>Ingole</w:t>
      </w:r>
      <w:proofErr w:type="spellEnd"/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96BCC">
        <w:rPr>
          <w:rFonts w:ascii="Times New Roman" w:hAnsi="Times New Roman" w:cs="Times New Roman"/>
          <w:sz w:val="20"/>
          <w:szCs w:val="20"/>
        </w:rPr>
        <w:t>Dhanashri</w:t>
      </w:r>
      <w:proofErr w:type="spellEnd"/>
      <w:r w:rsidRPr="00596B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BCC">
        <w:rPr>
          <w:rFonts w:ascii="Times New Roman" w:hAnsi="Times New Roman" w:cs="Times New Roman"/>
          <w:sz w:val="20"/>
          <w:szCs w:val="20"/>
        </w:rPr>
        <w:t>Chaudhari</w:t>
      </w:r>
      <w:proofErr w:type="spellEnd"/>
    </w:p>
    <w:p w:rsidR="005D2A90" w:rsidRPr="00596BCC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96BCC">
        <w:rPr>
          <w:rFonts w:ascii="Times New Roman" w:hAnsi="Times New Roman" w:cs="Times New Roman"/>
          <w:sz w:val="20"/>
          <w:szCs w:val="20"/>
        </w:rPr>
        <w:t>Swapnil</w:t>
      </w:r>
      <w:proofErr w:type="spellEnd"/>
      <w:r w:rsidRPr="00596B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6BCC">
        <w:rPr>
          <w:rFonts w:ascii="Times New Roman" w:hAnsi="Times New Roman" w:cs="Times New Roman"/>
          <w:sz w:val="20"/>
          <w:szCs w:val="20"/>
        </w:rPr>
        <w:t>Mahajan</w:t>
      </w:r>
      <w:proofErr w:type="spellEnd"/>
    </w:p>
    <w:p w:rsidR="005D2A90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  <w:sectPr w:rsidR="005D2A90" w:rsidSect="002450F9">
          <w:type w:val="continuous"/>
          <w:pgSz w:w="12240" w:h="15840"/>
          <w:pgMar w:top="1440" w:right="1440" w:bottom="1440" w:left="1440" w:header="720" w:footer="720" w:gutter="0"/>
          <w:cols w:num="2" w:space="5040"/>
          <w:docGrid w:linePitch="360"/>
        </w:sectPr>
      </w:pPr>
    </w:p>
    <w:p w:rsidR="005D2A90" w:rsidRPr="00596BCC" w:rsidRDefault="005D2A90" w:rsidP="005D2A9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34490" w:rsidRDefault="00D34490"/>
    <w:sectPr w:rsidR="00D34490" w:rsidSect="002450F9">
      <w:type w:val="continuous"/>
      <w:pgSz w:w="12240" w:h="15840"/>
      <w:pgMar w:top="1440" w:right="1440" w:bottom="1440" w:left="1440" w:header="720" w:footer="720" w:gutter="0"/>
      <w:cols w:num="2" w:space="50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D2A90"/>
    <w:rsid w:val="00110F2A"/>
    <w:rsid w:val="005D2A90"/>
    <w:rsid w:val="00C35EF7"/>
    <w:rsid w:val="00D34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Stakes</dc:creator>
  <cp:lastModifiedBy>Stakes</cp:lastModifiedBy>
  <cp:revision>2</cp:revision>
  <dcterms:created xsi:type="dcterms:W3CDTF">2015-08-05T18:06:00Z</dcterms:created>
  <dcterms:modified xsi:type="dcterms:W3CDTF">2015-08-05T18:06:00Z</dcterms:modified>
</cp:coreProperties>
</file>