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jc w:val="center"/>
      </w:pPr>
      <w:r>
        <w:rPr>
          <w:rFonts w:ascii="Times New Roman" w:hAnsi="Times New Roman" w:cstheme="Times New Roman"/>
          <w:b/>
          <w:i w:val="0"/>
          <w:sz w:val="32"/>
        </w:rPr>
        <w:t>KES's Rajarambapu Institute of Technology, Rajaramnagar</w:t>
      </w:r>
    </w:p>
    <w:p>
      <w:pPr>
        <w:spacing w:before="0" w:after="80" w:line="360" w:lineRule="exact"/>
        <w:jc w:val="center"/>
      </w:pPr>
      <w:r>
        <w:rPr>
          <w:rFonts w:ascii="Times New Roman" w:hAnsi="Times New Roman" w:cstheme="Times New Roman"/>
          <w:b w:val="0"/>
          <w:i/>
          <w:sz w:val="24"/>
        </w:rPr>
        <w:t>An Empowered Autonomous Institute, Affiliated to Shivaji University, Kolhapur</w:t>
      </w:r>
    </w:p>
    <w:p>
      <w:pPr>
        <w:spacing w:before="0" w:after="80" w:line="360" w:lineRule="exact"/>
        <w:jc w:val="center"/>
      </w:pPr>
      <w:r>
        <w:rPr>
          <w:rFonts w:ascii="Times New Roman" w:hAnsi="Times New Roman" w:cstheme="Times New Roman"/>
          <w:b/>
          <w:i w:val="0"/>
          <w:sz w:val="28"/>
        </w:rPr>
        <w:t>Department of Computer Science &amp; Engineering</w:t>
      </w:r>
    </w:p>
    <w:p>
      <w:pPr>
        <w:spacing w:before="0" w:after="400" w:line="360" w:lineRule="exact"/>
        <w:jc w:val="center"/>
      </w:pPr>
      <w:r>
        <w:rPr>
          <w:rFonts w:ascii="Times New Roman" w:hAnsi="Times New Roman" w:cstheme="Times New Roman"/>
          <w:b w:val="0"/>
          <w:i w:val="0"/>
          <w:sz w:val="24"/>
        </w:rPr>
        <w:t>Academic Year: 2025–26</w:t>
      </w:r>
    </w:p>
    <w:p>
      <w:pPr>
        <w:spacing w:before="400" w:after="400" w:line="360" w:lineRule="exact"/>
        <w:jc w:val="center"/>
      </w:pPr>
      <w:r>
        <w:rPr>
          <w:rFonts w:ascii="Times New Roman" w:hAnsi="Times New Roman" w:cstheme="Times New Roman"/>
          <w:b/>
          <w:i w:val="0"/>
          <w:sz w:val="40"/>
        </w:rPr>
        <w:t>Mini Project Report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pPr>
              <w:jc w:val="left"/>
            </w:pPr>
            <w:r>
              <w:rPr>
                <w:rFonts w:ascii="Times New Roman" w:hAnsi="Times New Roman" w:cstheme="Times New Roman"/>
                <w:b/>
                <w:i w:val="0"/>
                <w:sz w:val="24"/>
              </w:rPr>
              <w:t>Project Title</w:t>
            </w:r>
          </w:p>
        </w:tc>
        <w:tc>
          <w:tcPr>
            <w:tcW w:type="dxa" w:w="4680"/>
          </w:tcPr>
          <w:p>
            <w:pPr>
              <w:jc w:val="left"/>
            </w:pPr>
            <w:r>
              <w:rPr>
                <w:rFonts w:ascii="Times New Roman" w:hAnsi="Times New Roman" w:cstheme="Times New Roman"/>
                <w:b w:val="0"/>
                <w:i w:val="0"/>
                <w:sz w:val="24"/>
              </w:rPr>
              <w:t>Margin — A Full-Stack Notes Management Web Application</w:t>
            </w:r>
          </w:p>
        </w:tc>
      </w:tr>
      <w:tr>
        <w:tc>
          <w:tcPr>
            <w:tcW w:type="dxa" w:w="4680"/>
            <w:shd w:val="clear" w:color="auto" w:fill="D9D9D9"/>
          </w:tcPr>
          <w:p>
            <w:pPr>
              <w:jc w:val="left"/>
            </w:pPr>
            <w:r>
              <w:rPr>
                <w:rFonts w:ascii="Times New Roman" w:hAnsi="Times New Roman" w:cstheme="Times New Roman"/>
                <w:b/>
                <w:i w:val="0"/>
                <w:sz w:val="24"/>
              </w:rPr>
              <w:t>Project Domain</w:t>
            </w:r>
          </w:p>
        </w:tc>
        <w:tc>
          <w:tcPr>
            <w:tcW w:type="dxa" w:w="4680"/>
          </w:tcPr>
          <w:p>
            <w:pPr>
              <w:jc w:val="left"/>
            </w:pPr>
            <w:r>
              <w:rPr>
                <w:rFonts w:ascii="Times New Roman" w:hAnsi="Times New Roman" w:cstheme="Times New Roman"/>
                <w:b w:val="0"/>
                <w:i w:val="0"/>
                <w:sz w:val="24"/>
              </w:rPr>
              <w:t>Web Application Development using MERN Stack</w:t>
            </w:r>
          </w:p>
        </w:tc>
      </w:tr>
      <w:tr>
        <w:tc>
          <w:tcPr>
            <w:tcW w:type="dxa" w:w="4680"/>
            <w:shd w:val="clear" w:color="auto" w:fill="D9D9D9"/>
          </w:tcPr>
          <w:p>
            <w:pPr>
              <w:jc w:val="left"/>
            </w:pPr>
            <w:r>
              <w:rPr>
                <w:rFonts w:ascii="Times New Roman" w:hAnsi="Times New Roman" w:cstheme="Times New Roman"/>
                <w:b/>
                <w:i w:val="0"/>
                <w:sz w:val="24"/>
              </w:rPr>
              <w:t>Live URL</w:t>
            </w:r>
          </w:p>
        </w:tc>
        <w:tc>
          <w:tcPr>
            <w:tcW w:type="dxa" w:w="4680"/>
          </w:tcPr>
          <w:p>
            <w:pPr>
              <w:jc w:val="left"/>
            </w:pPr>
            <w:r>
              <w:rPr>
                <w:rFonts w:ascii="Times New Roman" w:hAnsi="Times New Roman" w:cstheme="Times New Roman"/>
                <w:b w:val="0"/>
                <w:i w:val="0"/>
                <w:sz w:val="24"/>
              </w:rPr>
              <w:t>https://margin-notes-001.vercel.app</w:t>
            </w:r>
          </w:p>
        </w:tc>
      </w:tr>
      <w:tr>
        <w:tc>
          <w:tcPr>
            <w:tcW w:type="dxa" w:w="4680"/>
            <w:shd w:val="clear" w:color="auto" w:fill="D9D9D9"/>
          </w:tcPr>
          <w:p>
            <w:pPr>
              <w:jc w:val="left"/>
            </w:pPr>
            <w:r>
              <w:rPr>
                <w:rFonts w:ascii="Times New Roman" w:hAnsi="Times New Roman" w:cstheme="Times New Roman"/>
                <w:b/>
                <w:i w:val="0"/>
                <w:sz w:val="24"/>
              </w:rPr>
              <w:t>Project Guide</w:t>
            </w:r>
          </w:p>
        </w:tc>
        <w:tc>
          <w:tcPr>
            <w:tcW w:type="dxa" w:w="4680"/>
          </w:tcPr>
          <w:p>
            <w:pPr>
              <w:jc w:val="left"/>
            </w:pPr>
            <w:r>
              <w:rPr>
                <w:rFonts w:ascii="Times New Roman" w:hAnsi="Times New Roman" w:cstheme="Times New Roman"/>
                <w:b w:val="0"/>
                <w:i w:val="0"/>
                <w:sz w:val="24"/>
              </w:rPr>
            </w:r>
          </w:p>
        </w:tc>
      </w:tr>
    </w:tbl>
    <w:p>
      <w:pPr>
        <w:spacing w:before="0" w:after="320" w:line="360" w:lineRule="exact"/>
        <w:jc w:val="left"/>
      </w:pPr>
    </w:p>
    <w:p>
      <w:pPr>
        <w:spacing w:before="200" w:after="120" w:line="360" w:lineRule="exact"/>
        <w:jc w:val="center"/>
      </w:pPr>
      <w:r>
        <w:rPr>
          <w:rFonts w:ascii="Times New Roman" w:hAnsi="Times New Roman" w:cstheme="Times New Roman"/>
          <w:b/>
          <w:i w:val="0"/>
          <w:sz w:val="28"/>
        </w:rPr>
        <w:t>Team Details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pPr>
              <w:jc w:val="center"/>
            </w:pPr>
            <w:r>
              <w:rPr>
                <w:rFonts w:ascii="Times New Roman" w:hAnsi="Times New Roman" w:cstheme="Times New Roman"/>
                <w:b/>
                <w:i w:val="0"/>
                <w:sz w:val="22"/>
              </w:rPr>
              <w:t>Sr. No.</w:t>
            </w:r>
          </w:p>
        </w:tc>
        <w:tc>
          <w:tcPr>
            <w:tcW w:type="dxa" w:w="1560"/>
            <w:shd w:val="clear" w:color="auto" w:fill="D9D9D9"/>
          </w:tcPr>
          <w:p>
            <w:pPr>
              <w:jc w:val="center"/>
            </w:pPr>
            <w:r>
              <w:rPr>
                <w:rFonts w:ascii="Times New Roman" w:hAnsi="Times New Roman" w:cstheme="Times New Roman"/>
                <w:b/>
                <w:i w:val="0"/>
                <w:sz w:val="22"/>
              </w:rPr>
              <w:t>Roll No.</w:t>
            </w:r>
          </w:p>
        </w:tc>
        <w:tc>
          <w:tcPr>
            <w:tcW w:type="dxa" w:w="1560"/>
            <w:shd w:val="clear" w:color="auto" w:fill="D9D9D9"/>
          </w:tcPr>
          <w:p>
            <w:pPr>
              <w:jc w:val="center"/>
            </w:pPr>
            <w:r>
              <w:rPr>
                <w:rFonts w:ascii="Times New Roman" w:hAnsi="Times New Roman" w:cstheme="Times New Roman"/>
                <w:b/>
                <w:i w:val="0"/>
                <w:sz w:val="22"/>
              </w:rPr>
              <w:t>Name</w:t>
            </w:r>
          </w:p>
        </w:tc>
        <w:tc>
          <w:tcPr>
            <w:tcW w:type="dxa" w:w="1560"/>
            <w:shd w:val="clear" w:color="auto" w:fill="D9D9D9"/>
          </w:tcPr>
          <w:p>
            <w:pPr>
              <w:jc w:val="center"/>
            </w:pPr>
            <w:r>
              <w:rPr>
                <w:rFonts w:ascii="Times New Roman" w:hAnsi="Times New Roman" w:cstheme="Times New Roman"/>
                <w:b/>
                <w:i w:val="0"/>
                <w:sz w:val="22"/>
              </w:rPr>
              <w:t>Email</w:t>
            </w:r>
          </w:p>
        </w:tc>
        <w:tc>
          <w:tcPr>
            <w:tcW w:type="dxa" w:w="1560"/>
            <w:shd w:val="clear" w:color="auto" w:fill="D9D9D9"/>
          </w:tcPr>
          <w:p>
            <w:pPr>
              <w:jc w:val="center"/>
            </w:pPr>
            <w:r>
              <w:rPr>
                <w:rFonts w:ascii="Times New Roman" w:hAnsi="Times New Roman" w:cstheme="Times New Roman"/>
                <w:b/>
                <w:i w:val="0"/>
                <w:sz w:val="22"/>
              </w:rPr>
              <w:t>Phone</w:t>
            </w:r>
          </w:p>
        </w:tc>
        <w:tc>
          <w:tcPr>
            <w:tcW w:type="dxa" w:w="1560"/>
            <w:shd w:val="clear" w:color="auto" w:fill="D9D9D9"/>
          </w:tcPr>
          <w:p>
            <w:pPr>
              <w:jc w:val="center"/>
            </w:pPr>
            <w:r>
              <w:rPr>
                <w:rFonts w:ascii="Times New Roman" w:hAnsi="Times New Roman" w:cstheme="Times New Roman"/>
                <w:b/>
                <w:i w:val="0"/>
                <w:sz w:val="22"/>
              </w:rPr>
              <w:t>Sign</w:t>
            </w:r>
          </w:p>
        </w:tc>
      </w:tr>
      <w:tr>
        <w:tc>
          <w:tcPr>
            <w:tcW w:type="dxa" w:w="1560"/>
          </w:tcPr>
          <w:p>
            <w:pPr>
              <w:jc w:val="center"/>
            </w:pPr>
            <w:r>
              <w:rPr>
                <w:rFonts w:ascii="Times New Roman" w:hAnsi="Times New Roman" w:cstheme="Times New Roman"/>
                <w:b w:val="0"/>
                <w:i w:val="0"/>
                <w:sz w:val="22"/>
              </w:rPr>
              <w:t>1</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jc w:val="center"/>
            </w:pPr>
            <w:r>
              <w:rPr>
                <w:rFonts w:ascii="Times New Roman" w:hAnsi="Times New Roman" w:cstheme="Times New Roman"/>
                <w:b w:val="0"/>
                <w:i w:val="0"/>
                <w:sz w:val="22"/>
              </w:rPr>
              <w:t>2</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jc w:val="center"/>
            </w:pPr>
            <w:r>
              <w:rPr>
                <w:rFonts w:ascii="Times New Roman" w:hAnsi="Times New Roman" w:cstheme="Times New Roman"/>
                <w:b w:val="0"/>
                <w:i w:val="0"/>
                <w:sz w:val="22"/>
              </w:rPr>
              <w:t>3</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jc w:val="center"/>
            </w:pPr>
            <w:r>
              <w:rPr>
                <w:rFonts w:ascii="Times New Roman" w:hAnsi="Times New Roman" w:cstheme="Times New Roman"/>
                <w:b w:val="0"/>
                <w:i w:val="0"/>
                <w:sz w:val="22"/>
              </w:rPr>
              <w:t>4</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jc w:val="center"/>
            </w:pPr>
            <w:r>
              <w:rPr>
                <w:rFonts w:ascii="Times New Roman" w:hAnsi="Times New Roman" w:cstheme="Times New Roman"/>
                <w:b w:val="0"/>
                <w:i w:val="0"/>
                <w:sz w:val="22"/>
              </w:rPr>
              <w:t>5</w:t>
            </w:r>
          </w:p>
        </w:tc>
        <w:tc>
          <w:tcPr>
            <w:tcW w:type="dxa" w:w="1560"/>
          </w:tcPr>
          <w:p/>
        </w:tc>
        <w:tc>
          <w:tcPr>
            <w:tcW w:type="dxa" w:w="1560"/>
          </w:tcPr>
          <w:p/>
        </w:tc>
        <w:tc>
          <w:tcPr>
            <w:tcW w:type="dxa" w:w="1560"/>
          </w:tcPr>
          <w:p/>
        </w:tc>
        <w:tc>
          <w:tcPr>
            <w:tcW w:type="dxa" w:w="1560"/>
          </w:tcPr>
          <w:p/>
        </w:tc>
        <w:tc>
          <w:tcPr>
            <w:tcW w:type="dxa" w:w="1560"/>
          </w:tcPr>
          <w:p/>
        </w:tc>
      </w:tr>
    </w:tbl>
    <w:p>
      <w:pPr>
        <w:spacing w:before="0" w:after="200" w:line="360" w:lineRule="exact"/>
        <w:jc w:val="left"/>
      </w:pPr>
    </w:p>
    <w:p>
      <w:pPr>
        <w:spacing w:before="200" w:after="120" w:line="360" w:lineRule="exact"/>
        <w:jc w:val="left"/>
      </w:pPr>
      <w:r>
        <w:rPr>
          <w:rFonts w:ascii="Times New Roman" w:hAnsi="Times New Roman" w:cstheme="Times New Roman"/>
          <w:b w:val="0"/>
          <w:i w:val="0"/>
          <w:sz w:val="24"/>
        </w:rPr>
        <w:t>Sign of Batch Incharge: ___________________</w:t>
      </w:r>
    </w:p>
    <w:p>
      <w:r>
        <w:br w:type="page"/>
      </w:r>
    </w:p>
    <w:p>
      <w:pPr>
        <w:spacing w:before="240" w:after="120" w:line="360" w:lineRule="exact"/>
        <w:jc w:val="center"/>
      </w:pPr>
      <w:r>
        <w:rPr>
          <w:rFonts w:ascii="Times New Roman" w:hAnsi="Times New Roman" w:cstheme="Times New Roman"/>
          <w:b/>
          <w:i w:val="0"/>
          <w:sz w:val="32"/>
        </w:rPr>
        <w:t>Index</w:t>
      </w:r>
    </w:p>
    <w:p>
      <w:pPr>
        <w:spacing w:before="0" w:after="120" w:line="360" w:lineRule="exact"/>
        <w:jc w:val="left"/>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jc w:val="center"/>
            </w:pPr>
            <w:r>
              <w:rPr>
                <w:rFonts w:ascii="Times New Roman" w:hAnsi="Times New Roman" w:cstheme="Times New Roman"/>
                <w:b/>
                <w:i w:val="0"/>
                <w:sz w:val="22"/>
              </w:rPr>
              <w:t>Sr. No.</w:t>
            </w:r>
          </w:p>
        </w:tc>
        <w:tc>
          <w:tcPr>
            <w:tcW w:type="dxa" w:w="3120"/>
            <w:shd w:val="clear" w:color="auto" w:fill="D9D9D9"/>
          </w:tcPr>
          <w:p>
            <w:pPr>
              <w:jc w:val="left"/>
            </w:pPr>
            <w:r>
              <w:rPr>
                <w:rFonts w:ascii="Times New Roman" w:hAnsi="Times New Roman" w:cstheme="Times New Roman"/>
                <w:b/>
                <w:i w:val="0"/>
                <w:sz w:val="22"/>
              </w:rPr>
              <w:t>Particulars</w:t>
            </w:r>
          </w:p>
        </w:tc>
        <w:tc>
          <w:tcPr>
            <w:tcW w:type="dxa" w:w="3120"/>
            <w:shd w:val="clear" w:color="auto" w:fill="D9D9D9"/>
          </w:tcPr>
          <w:p>
            <w:pPr>
              <w:jc w:val="center"/>
            </w:pPr>
            <w:r>
              <w:rPr>
                <w:rFonts w:ascii="Times New Roman" w:hAnsi="Times New Roman" w:cstheme="Times New Roman"/>
                <w:b/>
                <w:i w:val="0"/>
                <w:sz w:val="22"/>
              </w:rPr>
              <w:t>Page No.</w:t>
            </w:r>
          </w:p>
        </w:tc>
      </w:tr>
      <w:tr>
        <w:tc>
          <w:tcPr>
            <w:tcW w:type="dxa" w:w="3120"/>
          </w:tcPr>
          <w:p>
            <w:pPr>
              <w:jc w:val="center"/>
            </w:pPr>
            <w:r>
              <w:rPr>
                <w:rFonts w:ascii="Times New Roman" w:hAnsi="Times New Roman" w:cstheme="Times New Roman"/>
                <w:b w:val="0"/>
                <w:i w:val="0"/>
                <w:sz w:val="22"/>
              </w:rPr>
              <w:t>1</w:t>
            </w:r>
          </w:p>
        </w:tc>
        <w:tc>
          <w:tcPr>
            <w:tcW w:type="dxa" w:w="3120"/>
          </w:tcPr>
          <w:p>
            <w:pPr>
              <w:jc w:val="left"/>
            </w:pPr>
            <w:r>
              <w:rPr>
                <w:rFonts w:ascii="Times New Roman" w:hAnsi="Times New Roman" w:cstheme="Times New Roman"/>
                <w:b w:val="0"/>
                <w:i w:val="0"/>
                <w:sz w:val="22"/>
              </w:rPr>
              <w:t>Introduction</w:t>
            </w:r>
          </w:p>
        </w:tc>
        <w:tc>
          <w:tcPr>
            <w:tcW w:type="dxa" w:w="3120"/>
          </w:tcPr>
          <w:p>
            <w:pPr>
              <w:jc w:val="center"/>
            </w:pPr>
            <w:r>
              <w:rPr>
                <w:rFonts w:ascii="Times New Roman" w:hAnsi="Times New Roman" w:cstheme="Times New Roman"/>
                <w:b w:val="0"/>
                <w:i w:val="0"/>
                <w:sz w:val="22"/>
              </w:rPr>
              <w:t>1</w:t>
            </w:r>
          </w:p>
        </w:tc>
      </w:tr>
      <w:tr>
        <w:tc>
          <w:tcPr>
            <w:tcW w:type="dxa" w:w="3120"/>
          </w:tcPr>
          <w:p>
            <w:pPr>
              <w:jc w:val="center"/>
            </w:pPr>
            <w:r>
              <w:rPr>
                <w:rFonts w:ascii="Times New Roman" w:hAnsi="Times New Roman" w:cstheme="Times New Roman"/>
                <w:b w:val="0"/>
                <w:i w:val="0"/>
                <w:sz w:val="22"/>
              </w:rPr>
              <w:t>2</w:t>
            </w:r>
          </w:p>
        </w:tc>
        <w:tc>
          <w:tcPr>
            <w:tcW w:type="dxa" w:w="3120"/>
          </w:tcPr>
          <w:p>
            <w:pPr>
              <w:jc w:val="left"/>
            </w:pPr>
            <w:r>
              <w:rPr>
                <w:rFonts w:ascii="Times New Roman" w:hAnsi="Times New Roman" w:cstheme="Times New Roman"/>
                <w:b w:val="0"/>
                <w:i w:val="0"/>
                <w:sz w:val="22"/>
              </w:rPr>
              <w:t>Objectives</w:t>
            </w:r>
          </w:p>
        </w:tc>
        <w:tc>
          <w:tcPr>
            <w:tcW w:type="dxa" w:w="3120"/>
          </w:tcPr>
          <w:p>
            <w:pPr>
              <w:jc w:val="center"/>
            </w:pPr>
            <w:r>
              <w:rPr>
                <w:rFonts w:ascii="Times New Roman" w:hAnsi="Times New Roman" w:cstheme="Times New Roman"/>
                <w:b w:val="0"/>
                <w:i w:val="0"/>
                <w:sz w:val="22"/>
              </w:rPr>
              <w:t>2</w:t>
            </w:r>
          </w:p>
        </w:tc>
      </w:tr>
      <w:tr>
        <w:tc>
          <w:tcPr>
            <w:tcW w:type="dxa" w:w="3120"/>
          </w:tcPr>
          <w:p>
            <w:pPr>
              <w:jc w:val="center"/>
            </w:pPr>
            <w:r>
              <w:rPr>
                <w:rFonts w:ascii="Times New Roman" w:hAnsi="Times New Roman" w:cstheme="Times New Roman"/>
                <w:b w:val="0"/>
                <w:i w:val="0"/>
                <w:sz w:val="22"/>
              </w:rPr>
              <w:t>3</w:t>
            </w:r>
          </w:p>
        </w:tc>
        <w:tc>
          <w:tcPr>
            <w:tcW w:type="dxa" w:w="3120"/>
          </w:tcPr>
          <w:p>
            <w:pPr>
              <w:jc w:val="left"/>
            </w:pPr>
            <w:r>
              <w:rPr>
                <w:rFonts w:ascii="Times New Roman" w:hAnsi="Times New Roman" w:cstheme="Times New Roman"/>
                <w:b w:val="0"/>
                <w:i w:val="0"/>
                <w:sz w:val="22"/>
              </w:rPr>
              <w:t>Problem Definition</w:t>
            </w:r>
          </w:p>
        </w:tc>
        <w:tc>
          <w:tcPr>
            <w:tcW w:type="dxa" w:w="3120"/>
          </w:tcPr>
          <w:p>
            <w:pPr>
              <w:jc w:val="center"/>
            </w:pPr>
            <w:r>
              <w:rPr>
                <w:rFonts w:ascii="Times New Roman" w:hAnsi="Times New Roman" w:cstheme="Times New Roman"/>
                <w:b w:val="0"/>
                <w:i w:val="0"/>
                <w:sz w:val="22"/>
              </w:rPr>
              <w:t>3</w:t>
            </w:r>
          </w:p>
        </w:tc>
      </w:tr>
      <w:tr>
        <w:tc>
          <w:tcPr>
            <w:tcW w:type="dxa" w:w="3120"/>
          </w:tcPr>
          <w:p>
            <w:pPr>
              <w:jc w:val="center"/>
            </w:pPr>
            <w:r>
              <w:rPr>
                <w:rFonts w:ascii="Times New Roman" w:hAnsi="Times New Roman" w:cstheme="Times New Roman"/>
                <w:b w:val="0"/>
                <w:i w:val="0"/>
                <w:sz w:val="22"/>
              </w:rPr>
              <w:t>4</w:t>
            </w:r>
          </w:p>
        </w:tc>
        <w:tc>
          <w:tcPr>
            <w:tcW w:type="dxa" w:w="3120"/>
          </w:tcPr>
          <w:p>
            <w:pPr>
              <w:jc w:val="left"/>
            </w:pPr>
            <w:r>
              <w:rPr>
                <w:rFonts w:ascii="Times New Roman" w:hAnsi="Times New Roman" w:cstheme="Times New Roman"/>
                <w:b w:val="0"/>
                <w:i w:val="0"/>
                <w:sz w:val="22"/>
              </w:rPr>
              <w:t>System Requirements</w:t>
            </w:r>
          </w:p>
        </w:tc>
        <w:tc>
          <w:tcPr>
            <w:tcW w:type="dxa" w:w="3120"/>
          </w:tcPr>
          <w:p>
            <w:pPr>
              <w:jc w:val="center"/>
            </w:pPr>
            <w:r>
              <w:rPr>
                <w:rFonts w:ascii="Times New Roman" w:hAnsi="Times New Roman" w:cstheme="Times New Roman"/>
                <w:b w:val="0"/>
                <w:i w:val="0"/>
                <w:sz w:val="22"/>
              </w:rPr>
              <w:t>4</w:t>
            </w:r>
          </w:p>
        </w:tc>
      </w:tr>
      <w:tr>
        <w:tc>
          <w:tcPr>
            <w:tcW w:type="dxa" w:w="3120"/>
          </w:tcPr>
          <w:p>
            <w:pPr>
              <w:jc w:val="center"/>
            </w:pPr>
            <w:r>
              <w:rPr>
                <w:rFonts w:ascii="Times New Roman" w:hAnsi="Times New Roman" w:cstheme="Times New Roman"/>
                <w:b w:val="0"/>
                <w:i w:val="0"/>
                <w:sz w:val="22"/>
              </w:rPr>
              <w:t>5</w:t>
            </w:r>
          </w:p>
        </w:tc>
        <w:tc>
          <w:tcPr>
            <w:tcW w:type="dxa" w:w="3120"/>
          </w:tcPr>
          <w:p>
            <w:pPr>
              <w:jc w:val="left"/>
            </w:pPr>
            <w:r>
              <w:rPr>
                <w:rFonts w:ascii="Times New Roman" w:hAnsi="Times New Roman" w:cstheme="Times New Roman"/>
                <w:b w:val="0"/>
                <w:i w:val="0"/>
                <w:sz w:val="22"/>
              </w:rPr>
              <w:t>System Design</w:t>
            </w:r>
          </w:p>
        </w:tc>
        <w:tc>
          <w:tcPr>
            <w:tcW w:type="dxa" w:w="3120"/>
          </w:tcPr>
          <w:p>
            <w:pPr>
              <w:jc w:val="center"/>
            </w:pPr>
            <w:r>
              <w:rPr>
                <w:rFonts w:ascii="Times New Roman" w:hAnsi="Times New Roman" w:cstheme="Times New Roman"/>
                <w:b w:val="0"/>
                <w:i w:val="0"/>
                <w:sz w:val="22"/>
              </w:rPr>
              <w:t>5</w:t>
            </w:r>
          </w:p>
        </w:tc>
      </w:tr>
      <w:tr>
        <w:tc>
          <w:tcPr>
            <w:tcW w:type="dxa" w:w="3120"/>
          </w:tcPr>
          <w:p>
            <w:pPr>
              <w:jc w:val="center"/>
            </w:pPr>
            <w:r>
              <w:rPr>
                <w:rFonts w:ascii="Times New Roman" w:hAnsi="Times New Roman" w:cstheme="Times New Roman"/>
                <w:b w:val="0"/>
                <w:i w:val="0"/>
                <w:sz w:val="22"/>
              </w:rPr>
              <w:t>6</w:t>
            </w:r>
          </w:p>
        </w:tc>
        <w:tc>
          <w:tcPr>
            <w:tcW w:type="dxa" w:w="3120"/>
          </w:tcPr>
          <w:p>
            <w:pPr>
              <w:jc w:val="left"/>
            </w:pPr>
            <w:r>
              <w:rPr>
                <w:rFonts w:ascii="Times New Roman" w:hAnsi="Times New Roman" w:cstheme="Times New Roman"/>
                <w:b w:val="0"/>
                <w:i w:val="0"/>
                <w:sz w:val="22"/>
              </w:rPr>
              <w:t>Implementation</w:t>
            </w:r>
          </w:p>
        </w:tc>
        <w:tc>
          <w:tcPr>
            <w:tcW w:type="dxa" w:w="3120"/>
          </w:tcPr>
          <w:p>
            <w:pPr>
              <w:jc w:val="center"/>
            </w:pPr>
            <w:r>
              <w:rPr>
                <w:rFonts w:ascii="Times New Roman" w:hAnsi="Times New Roman" w:cstheme="Times New Roman"/>
                <w:b w:val="0"/>
                <w:i w:val="0"/>
                <w:sz w:val="22"/>
              </w:rPr>
              <w:t>6</w:t>
            </w:r>
          </w:p>
        </w:tc>
      </w:tr>
      <w:tr>
        <w:tc>
          <w:tcPr>
            <w:tcW w:type="dxa" w:w="3120"/>
          </w:tcPr>
          <w:p>
            <w:pPr>
              <w:jc w:val="center"/>
            </w:pPr>
            <w:r>
              <w:rPr>
                <w:rFonts w:ascii="Times New Roman" w:hAnsi="Times New Roman" w:cstheme="Times New Roman"/>
                <w:b w:val="0"/>
                <w:i w:val="0"/>
                <w:sz w:val="22"/>
              </w:rPr>
              <w:t>7</w:t>
            </w:r>
          </w:p>
        </w:tc>
        <w:tc>
          <w:tcPr>
            <w:tcW w:type="dxa" w:w="3120"/>
          </w:tcPr>
          <w:p>
            <w:pPr>
              <w:jc w:val="left"/>
            </w:pPr>
            <w:r>
              <w:rPr>
                <w:rFonts w:ascii="Times New Roman" w:hAnsi="Times New Roman" w:cstheme="Times New Roman"/>
                <w:b w:val="0"/>
                <w:i w:val="0"/>
                <w:sz w:val="22"/>
              </w:rPr>
              <w:t>Results and Output</w:t>
            </w:r>
          </w:p>
        </w:tc>
        <w:tc>
          <w:tcPr>
            <w:tcW w:type="dxa" w:w="3120"/>
          </w:tcPr>
          <w:p>
            <w:pPr>
              <w:jc w:val="center"/>
            </w:pPr>
            <w:r>
              <w:rPr>
                <w:rFonts w:ascii="Times New Roman" w:hAnsi="Times New Roman" w:cstheme="Times New Roman"/>
                <w:b w:val="0"/>
                <w:i w:val="0"/>
                <w:sz w:val="22"/>
              </w:rPr>
              <w:t>7</w:t>
            </w:r>
          </w:p>
        </w:tc>
      </w:tr>
      <w:tr>
        <w:tc>
          <w:tcPr>
            <w:tcW w:type="dxa" w:w="3120"/>
          </w:tcPr>
          <w:p>
            <w:pPr>
              <w:jc w:val="center"/>
            </w:pPr>
            <w:r>
              <w:rPr>
                <w:rFonts w:ascii="Times New Roman" w:hAnsi="Times New Roman" w:cstheme="Times New Roman"/>
                <w:b w:val="0"/>
                <w:i w:val="0"/>
                <w:sz w:val="22"/>
              </w:rPr>
              <w:t>8</w:t>
            </w:r>
          </w:p>
        </w:tc>
        <w:tc>
          <w:tcPr>
            <w:tcW w:type="dxa" w:w="3120"/>
          </w:tcPr>
          <w:p>
            <w:pPr>
              <w:jc w:val="left"/>
            </w:pPr>
            <w:r>
              <w:rPr>
                <w:rFonts w:ascii="Times New Roman" w:hAnsi="Times New Roman" w:cstheme="Times New Roman"/>
                <w:b w:val="0"/>
                <w:i w:val="0"/>
                <w:sz w:val="22"/>
              </w:rPr>
              <w:t>Conclusion</w:t>
            </w:r>
          </w:p>
        </w:tc>
        <w:tc>
          <w:tcPr>
            <w:tcW w:type="dxa" w:w="3120"/>
          </w:tcPr>
          <w:p>
            <w:pPr>
              <w:jc w:val="center"/>
            </w:pPr>
            <w:r>
              <w:rPr>
                <w:rFonts w:ascii="Times New Roman" w:hAnsi="Times New Roman" w:cstheme="Times New Roman"/>
                <w:b w:val="0"/>
                <w:i w:val="0"/>
                <w:sz w:val="22"/>
              </w:rPr>
              <w:t>8</w:t>
            </w:r>
          </w:p>
        </w:tc>
      </w:tr>
      <w:tr>
        <w:tc>
          <w:tcPr>
            <w:tcW w:type="dxa" w:w="3120"/>
          </w:tcPr>
          <w:p>
            <w:pPr>
              <w:jc w:val="center"/>
            </w:pPr>
            <w:r>
              <w:rPr>
                <w:rFonts w:ascii="Times New Roman" w:hAnsi="Times New Roman" w:cstheme="Times New Roman"/>
                <w:b w:val="0"/>
                <w:i w:val="0"/>
                <w:sz w:val="22"/>
              </w:rPr>
              <w:t>9</w:t>
            </w:r>
          </w:p>
        </w:tc>
        <w:tc>
          <w:tcPr>
            <w:tcW w:type="dxa" w:w="3120"/>
          </w:tcPr>
          <w:p>
            <w:pPr>
              <w:jc w:val="left"/>
            </w:pPr>
            <w:r>
              <w:rPr>
                <w:rFonts w:ascii="Times New Roman" w:hAnsi="Times New Roman" w:cstheme="Times New Roman"/>
                <w:b w:val="0"/>
                <w:i w:val="0"/>
                <w:sz w:val="22"/>
              </w:rPr>
              <w:t>References</w:t>
            </w:r>
          </w:p>
        </w:tc>
        <w:tc>
          <w:tcPr>
            <w:tcW w:type="dxa" w:w="3120"/>
          </w:tcPr>
          <w:p>
            <w:pPr>
              <w:jc w:val="center"/>
            </w:pPr>
            <w:r>
              <w:rPr>
                <w:rFonts w:ascii="Times New Roman" w:hAnsi="Times New Roman" w:cstheme="Times New Roman"/>
                <w:b w:val="0"/>
                <w:i w:val="0"/>
                <w:sz w:val="22"/>
              </w:rPr>
              <w:t>9</w:t>
            </w:r>
          </w:p>
        </w:tc>
      </w:tr>
    </w:tbl>
    <w:p>
      <w:r>
        <w:br w:type="page"/>
      </w:r>
    </w:p>
    <w:p>
      <w:pPr>
        <w:spacing w:before="240" w:after="120" w:line="360" w:lineRule="exact"/>
        <w:jc w:val="left"/>
      </w:pPr>
      <w:r>
        <w:rPr>
          <w:rFonts w:ascii="Times New Roman" w:hAnsi="Times New Roman" w:cstheme="Times New Roman"/>
          <w:b/>
          <w:i w:val="0"/>
          <w:sz w:val="28"/>
        </w:rPr>
        <w:t>1. Introduction</w:t>
      </w:r>
    </w:p>
    <w:p>
      <w:pPr>
        <w:spacing w:before="0" w:after="160" w:line="360" w:lineRule="exact"/>
        <w:jc w:val="both"/>
      </w:pPr>
      <w:r>
        <w:rPr>
          <w:rFonts w:ascii="Times New Roman" w:hAnsi="Times New Roman" w:cstheme="Times New Roman"/>
          <w:b w:val="0"/>
          <w:i w:val="0"/>
          <w:sz w:val="24"/>
        </w:rPr>
        <w:t>Margin is a lightweight, full-stack web application built for creating, organizing, and managing personal notes. Developed using the MERN stack — MongoDB, Express.js, React.js, and Node.js — the application provides users with a clean, minimal interface to jot down thoughts, record information, and retrieve or update notes at any time from any device with an internet connection.</w:t>
      </w:r>
    </w:p>
    <w:p>
      <w:pPr>
        <w:spacing w:before="0" w:after="160" w:line="360" w:lineRule="exact"/>
        <w:jc w:val="both"/>
      </w:pPr>
      <w:r>
        <w:rPr>
          <w:rFonts w:ascii="Times New Roman" w:hAnsi="Times New Roman" w:cstheme="Times New Roman"/>
          <w:b w:val="0"/>
          <w:i w:val="0"/>
          <w:sz w:val="24"/>
        </w:rPr>
        <w:t>The name Margin reflects the idea of writing notes in the margins of one's work — quick, accessible, and always there when needed. The application adopts a dark-themed, card-based design built with React and DaisyUI, offering a polished user experience without unnecessary complexity.</w:t>
      </w:r>
    </w:p>
    <w:p>
      <w:pPr>
        <w:spacing w:before="0" w:after="160" w:line="360" w:lineRule="exact"/>
        <w:jc w:val="both"/>
      </w:pPr>
      <w:r>
        <w:rPr>
          <w:rFonts w:ascii="Times New Roman" w:hAnsi="Times New Roman" w:cstheme="Times New Roman"/>
          <w:b w:val="0"/>
          <w:i w:val="0"/>
          <w:sz w:val="24"/>
        </w:rPr>
        <w:t>Margin follows a decoupled client-server architecture. The React frontend, deployed on Vercel's global CDN, communicates with an Express.js REST API backend hosted on Render. All persistent data is stored in a MongoDB Atlas cloud cluster, ensuring durability and availability. This separation of concerns makes the application scalable, maintainable, and straightforward to extend.</w:t>
      </w:r>
    </w:p>
    <w:p>
      <w:pPr>
        <w:spacing w:before="0" w:after="160" w:line="360" w:lineRule="exact"/>
        <w:jc w:val="both"/>
      </w:pPr>
      <w:r>
        <w:rPr>
          <w:rFonts w:ascii="Times New Roman" w:hAnsi="Times New Roman" w:cstheme="Times New Roman"/>
          <w:b w:val="0"/>
          <w:i w:val="0"/>
          <w:sz w:val="24"/>
        </w:rPr>
        <w:t>The entire project was developed as a practical exercise in building and deploying a production-grade full-stack web application, from designing the RESTful API to configuring cloud environments and custom domain routing.</w:t>
      </w:r>
    </w:p>
    <w:p>
      <w:r>
        <w:br w:type="page"/>
      </w:r>
    </w:p>
    <w:p>
      <w:pPr>
        <w:spacing w:before="240" w:after="120" w:line="360" w:lineRule="exact"/>
        <w:jc w:val="left"/>
      </w:pPr>
      <w:r>
        <w:rPr>
          <w:rFonts w:ascii="Times New Roman" w:hAnsi="Times New Roman" w:cstheme="Times New Roman"/>
          <w:b/>
          <w:i w:val="0"/>
          <w:sz w:val="28"/>
        </w:rPr>
        <w:t>2. Objectives</w:t>
      </w:r>
    </w:p>
    <w:p>
      <w:pPr>
        <w:pStyle w:val="ListBullet"/>
        <w:spacing w:after="80" w:line="360" w:lineRule="exact"/>
      </w:pPr>
      <w:r>
        <w:rPr>
          <w:rFonts w:ascii="Times New Roman" w:hAnsi="Times New Roman" w:cstheme="Times New Roman"/>
          <w:b w:val="0"/>
          <w:i w:val="0"/>
          <w:sz w:val="24"/>
        </w:rPr>
        <w:t>To design and implement a responsive, full-stack notes application using the MERN stack (MongoDB, Express.js, React.js, Node.js).</w:t>
      </w:r>
    </w:p>
    <w:p>
      <w:pPr>
        <w:pStyle w:val="ListBullet"/>
        <w:spacing w:after="80" w:line="360" w:lineRule="exact"/>
      </w:pPr>
      <w:r>
        <w:rPr>
          <w:rFonts w:ascii="Times New Roman" w:hAnsi="Times New Roman" w:cstheme="Times New Roman"/>
          <w:b w:val="0"/>
          <w:i w:val="0"/>
          <w:sz w:val="24"/>
        </w:rPr>
        <w:t>To apply all four CRUD operations — Create, Read, Update, and Delete — through a RESTful API backed by MongoDB Atlas.</w:t>
      </w:r>
    </w:p>
    <w:p>
      <w:pPr>
        <w:pStyle w:val="ListBullet"/>
        <w:spacing w:after="80" w:line="360" w:lineRule="exact"/>
      </w:pPr>
      <w:r>
        <w:rPr>
          <w:rFonts w:ascii="Times New Roman" w:hAnsi="Times New Roman" w:cstheme="Times New Roman"/>
          <w:b w:val="0"/>
          <w:i w:val="0"/>
          <w:sz w:val="24"/>
        </w:rPr>
        <w:t>To build a component-based frontend using React 19 with React Router for client-side navigation across multiple pages.</w:t>
      </w:r>
    </w:p>
    <w:p>
      <w:pPr>
        <w:pStyle w:val="ListBullet"/>
        <w:spacing w:after="80" w:line="360" w:lineRule="exact"/>
      </w:pPr>
      <w:r>
        <w:rPr>
          <w:rFonts w:ascii="Times New Roman" w:hAnsi="Times New Roman" w:cstheme="Times New Roman"/>
          <w:b w:val="0"/>
          <w:i w:val="0"/>
          <w:sz w:val="24"/>
        </w:rPr>
        <w:t>To deploy the frontend on Vercel and the backend on Render, establishing a production-ready, continuously deployable cloud environment.</w:t>
      </w:r>
    </w:p>
    <w:p>
      <w:pPr>
        <w:pStyle w:val="ListBullet"/>
        <w:spacing w:after="80" w:line="360" w:lineRule="exact"/>
      </w:pPr>
      <w:r>
        <w:rPr>
          <w:rFonts w:ascii="Times New Roman" w:hAnsi="Times New Roman" w:cstheme="Times New Roman"/>
          <w:b w:val="0"/>
          <w:i w:val="0"/>
          <w:sz w:val="24"/>
        </w:rPr>
        <w:t>To configure environment-based API URL management using import.meta.env (Vite) so that local development and production environments operate independently without code changes.</w:t>
      </w:r>
    </w:p>
    <w:p>
      <w:pPr>
        <w:pStyle w:val="ListBullet"/>
        <w:spacing w:after="80" w:line="360" w:lineRule="exact"/>
      </w:pPr>
      <w:r>
        <w:rPr>
          <w:rFonts w:ascii="Times New Roman" w:hAnsi="Times New Roman" w:cstheme="Times New Roman"/>
          <w:b w:val="0"/>
          <w:i w:val="0"/>
          <w:sz w:val="24"/>
        </w:rPr>
        <w:t>To practise real-world Git workflow — maintaining clean commits, proper .gitignore hygiene, and a well-structured repository pushed to GitHub.</w:t>
      </w:r>
    </w:p>
    <w:p>
      <w:pPr>
        <w:pStyle w:val="ListBullet"/>
        <w:spacing w:after="80" w:line="360" w:lineRule="exact"/>
      </w:pPr>
      <w:r>
        <w:rPr>
          <w:rFonts w:ascii="Times New Roman" w:hAnsi="Times New Roman" w:cstheme="Times New Roman"/>
          <w:b w:val="0"/>
          <w:i w:val="0"/>
          <w:sz w:val="24"/>
        </w:rPr>
        <w:t>To produce a usable, publicly accessible notes tool that demonstrates end-to-end web development proficiency.</w:t>
      </w:r>
    </w:p>
    <w:p>
      <w:r>
        <w:br w:type="page"/>
      </w:r>
    </w:p>
    <w:p>
      <w:pPr>
        <w:spacing w:before="240" w:after="120" w:line="360" w:lineRule="exact"/>
        <w:jc w:val="left"/>
      </w:pPr>
      <w:r>
        <w:rPr>
          <w:rFonts w:ascii="Times New Roman" w:hAnsi="Times New Roman" w:cstheme="Times New Roman"/>
          <w:b/>
          <w:i w:val="0"/>
          <w:sz w:val="28"/>
        </w:rPr>
        <w:t>3. Problem Definition</w:t>
      </w:r>
    </w:p>
    <w:p>
      <w:pPr>
        <w:spacing w:before="0" w:after="160" w:line="360" w:lineRule="exact"/>
        <w:jc w:val="both"/>
      </w:pPr>
      <w:r>
        <w:rPr>
          <w:rFonts w:ascii="Times New Roman" w:hAnsi="Times New Roman" w:cstheme="Times New Roman"/>
          <w:b w:val="0"/>
          <w:i w:val="0"/>
          <w:sz w:val="24"/>
        </w:rPr>
        <w:t>Managing short, personal notes digitally often requires either installing heavy desktop applications or relying on vendor-locked proprietary platforms that offer excessive features for simple use cases. Students and developers frequently need a lightweight, browser-based tool to quickly save a note, edit it later, or delete it — without signing up for accounts or dealing with cluttered interfaces.</w:t>
      </w:r>
    </w:p>
    <w:p>
      <w:pPr>
        <w:spacing w:before="0" w:after="160" w:line="360" w:lineRule="exact"/>
        <w:jc w:val="both"/>
      </w:pPr>
      <w:r>
        <w:rPr>
          <w:rFonts w:ascii="Times New Roman" w:hAnsi="Times New Roman" w:cstheme="Times New Roman"/>
          <w:b w:val="0"/>
          <w:i w:val="0"/>
          <w:sz w:val="24"/>
        </w:rPr>
        <w:t>Additionally, building a CRUD-based application from scratch presents a practical problem in system design: how do you correctly structure a REST API, connect it to a cloud database, serve a dynamic frontend that consumes it, and deploy both in a way that is maintainable and accessible publicly?</w:t>
      </w:r>
    </w:p>
    <w:p>
      <w:pPr>
        <w:spacing w:before="0" w:after="160" w:line="360" w:lineRule="exact"/>
        <w:jc w:val="both"/>
      </w:pPr>
      <w:r>
        <w:rPr>
          <w:rFonts w:ascii="Times New Roman" w:hAnsi="Times New Roman" w:cstheme="Times New Roman"/>
          <w:b w:val="0"/>
          <w:i w:val="0"/>
          <w:sz w:val="24"/>
        </w:rPr>
        <w:t>Margin addresses both of these needs. It provides an end-to-end solution for personal note-taking while serving as a hands-on project that demonstrates real-world skills in API design, frontend component architecture, database modelling, CORS configuration, environment variable management, and cloud deployment.</w:t>
      </w:r>
    </w:p>
    <w:p>
      <w:r>
        <w:br w:type="page"/>
      </w:r>
    </w:p>
    <w:p>
      <w:pPr>
        <w:spacing w:before="240" w:after="120" w:line="360" w:lineRule="exact"/>
        <w:jc w:val="left"/>
      </w:pPr>
      <w:r>
        <w:rPr>
          <w:rFonts w:ascii="Times New Roman" w:hAnsi="Times New Roman" w:cstheme="Times New Roman"/>
          <w:b/>
          <w:i w:val="0"/>
          <w:sz w:val="28"/>
        </w:rPr>
        <w:t>4. System Requirements</w:t>
      </w:r>
    </w:p>
    <w:p>
      <w:pPr>
        <w:spacing w:before="240" w:after="120" w:line="360" w:lineRule="exact"/>
        <w:jc w:val="left"/>
      </w:pPr>
      <w:r>
        <w:rPr>
          <w:rFonts w:ascii="Times New Roman" w:hAnsi="Times New Roman" w:cstheme="Times New Roman"/>
          <w:b/>
          <w:i w:val="0"/>
          <w:sz w:val="24"/>
        </w:rPr>
        <w:t>a) Software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Pr>
          <w:p>
            <w:pPr>
              <w:jc w:val="left"/>
            </w:pPr>
            <w:r>
              <w:rPr>
                <w:rFonts w:ascii="Times New Roman" w:hAnsi="Times New Roman" w:cstheme="Times New Roman"/>
                <w:b/>
                <w:i w:val="0"/>
                <w:sz w:val="22"/>
              </w:rPr>
              <w:t>Component</w:t>
            </w:r>
          </w:p>
        </w:tc>
        <w:tc>
          <w:tcPr>
            <w:tcW w:type="dxa" w:w="3120"/>
            <w:shd w:val="clear" w:color="auto" w:fill="D9D9D9"/>
          </w:tcPr>
          <w:p>
            <w:pPr>
              <w:jc w:val="left"/>
            </w:pPr>
            <w:r>
              <w:rPr>
                <w:rFonts w:ascii="Times New Roman" w:hAnsi="Times New Roman" w:cstheme="Times New Roman"/>
                <w:b/>
                <w:i w:val="0"/>
                <w:sz w:val="22"/>
              </w:rPr>
              <w:t>Technology / Tool</w:t>
            </w:r>
          </w:p>
        </w:tc>
        <w:tc>
          <w:tcPr>
            <w:tcW w:type="dxa" w:w="3120"/>
            <w:shd w:val="clear" w:color="auto" w:fill="D9D9D9"/>
          </w:tcPr>
          <w:p>
            <w:pPr>
              <w:jc w:val="left"/>
            </w:pPr>
            <w:r>
              <w:rPr>
                <w:rFonts w:ascii="Times New Roman" w:hAnsi="Times New Roman" w:cstheme="Times New Roman"/>
                <w:b/>
                <w:i w:val="0"/>
                <w:sz w:val="22"/>
              </w:rPr>
              <w:t>Version</w:t>
            </w:r>
          </w:p>
        </w:tc>
      </w:tr>
      <w:tr>
        <w:tc>
          <w:tcPr>
            <w:tcW w:type="dxa" w:w="3120"/>
          </w:tcPr>
          <w:p>
            <w:pPr>
              <w:jc w:val="left"/>
            </w:pPr>
            <w:r>
              <w:rPr>
                <w:rFonts w:ascii="Times New Roman" w:hAnsi="Times New Roman" w:cstheme="Times New Roman"/>
                <w:b w:val="0"/>
                <w:i w:val="0"/>
                <w:sz w:val="22"/>
              </w:rPr>
              <w:t>Runtime</w:t>
            </w:r>
          </w:p>
        </w:tc>
        <w:tc>
          <w:tcPr>
            <w:tcW w:type="dxa" w:w="3120"/>
          </w:tcPr>
          <w:p>
            <w:pPr>
              <w:jc w:val="left"/>
            </w:pPr>
            <w:r>
              <w:rPr>
                <w:rFonts w:ascii="Times New Roman" w:hAnsi="Times New Roman" w:cstheme="Times New Roman"/>
                <w:b w:val="0"/>
                <w:i w:val="0"/>
                <w:sz w:val="22"/>
              </w:rPr>
              <w:t>Node.js</w:t>
            </w:r>
          </w:p>
        </w:tc>
        <w:tc>
          <w:tcPr>
            <w:tcW w:type="dxa" w:w="3120"/>
          </w:tcPr>
          <w:p>
            <w:pPr>
              <w:jc w:val="left"/>
            </w:pPr>
            <w:r>
              <w:rPr>
                <w:rFonts w:ascii="Times New Roman" w:hAnsi="Times New Roman" w:cstheme="Times New Roman"/>
                <w:b w:val="0"/>
                <w:i w:val="0"/>
                <w:sz w:val="22"/>
              </w:rPr>
              <w:t>v24.x</w:t>
            </w:r>
          </w:p>
        </w:tc>
      </w:tr>
      <w:tr>
        <w:tc>
          <w:tcPr>
            <w:tcW w:type="dxa" w:w="3120"/>
          </w:tcPr>
          <w:p>
            <w:pPr>
              <w:jc w:val="left"/>
            </w:pPr>
            <w:r>
              <w:rPr>
                <w:rFonts w:ascii="Times New Roman" w:hAnsi="Times New Roman" w:cstheme="Times New Roman"/>
                <w:b w:val="0"/>
                <w:i w:val="0"/>
                <w:sz w:val="22"/>
              </w:rPr>
              <w:t>Database</w:t>
            </w:r>
          </w:p>
        </w:tc>
        <w:tc>
          <w:tcPr>
            <w:tcW w:type="dxa" w:w="3120"/>
          </w:tcPr>
          <w:p>
            <w:pPr>
              <w:jc w:val="left"/>
            </w:pPr>
            <w:r>
              <w:rPr>
                <w:rFonts w:ascii="Times New Roman" w:hAnsi="Times New Roman" w:cstheme="Times New Roman"/>
                <w:b w:val="0"/>
                <w:i w:val="0"/>
                <w:sz w:val="22"/>
              </w:rPr>
              <w:t>MongoDB Atlas</w:t>
            </w:r>
          </w:p>
        </w:tc>
        <w:tc>
          <w:tcPr>
            <w:tcW w:type="dxa" w:w="3120"/>
          </w:tcPr>
          <w:p>
            <w:pPr>
              <w:jc w:val="left"/>
            </w:pPr>
            <w:r>
              <w:rPr>
                <w:rFonts w:ascii="Times New Roman" w:hAnsi="Times New Roman" w:cstheme="Times New Roman"/>
                <w:b w:val="0"/>
                <w:i w:val="0"/>
                <w:sz w:val="22"/>
              </w:rPr>
              <w:t>Cloud (M0 Free Tier)</w:t>
            </w:r>
          </w:p>
        </w:tc>
      </w:tr>
      <w:tr>
        <w:tc>
          <w:tcPr>
            <w:tcW w:type="dxa" w:w="3120"/>
          </w:tcPr>
          <w:p>
            <w:pPr>
              <w:jc w:val="left"/>
            </w:pPr>
            <w:r>
              <w:rPr>
                <w:rFonts w:ascii="Times New Roman" w:hAnsi="Times New Roman" w:cstheme="Times New Roman"/>
                <w:b w:val="0"/>
                <w:i w:val="0"/>
                <w:sz w:val="22"/>
              </w:rPr>
              <w:t>Frontend Framework</w:t>
            </w:r>
          </w:p>
        </w:tc>
        <w:tc>
          <w:tcPr>
            <w:tcW w:type="dxa" w:w="3120"/>
          </w:tcPr>
          <w:p>
            <w:pPr>
              <w:jc w:val="left"/>
            </w:pPr>
            <w:r>
              <w:rPr>
                <w:rFonts w:ascii="Times New Roman" w:hAnsi="Times New Roman" w:cstheme="Times New Roman"/>
                <w:b w:val="0"/>
                <w:i w:val="0"/>
                <w:sz w:val="22"/>
              </w:rPr>
              <w:t>React</w:t>
            </w:r>
          </w:p>
        </w:tc>
        <w:tc>
          <w:tcPr>
            <w:tcW w:type="dxa" w:w="3120"/>
          </w:tcPr>
          <w:p>
            <w:pPr>
              <w:jc w:val="left"/>
            </w:pPr>
            <w:r>
              <w:rPr>
                <w:rFonts w:ascii="Times New Roman" w:hAnsi="Times New Roman" w:cstheme="Times New Roman"/>
                <w:b w:val="0"/>
                <w:i w:val="0"/>
                <w:sz w:val="22"/>
              </w:rPr>
              <w:t>v19.x</w:t>
            </w:r>
          </w:p>
        </w:tc>
      </w:tr>
      <w:tr>
        <w:tc>
          <w:tcPr>
            <w:tcW w:type="dxa" w:w="3120"/>
          </w:tcPr>
          <w:p>
            <w:pPr>
              <w:jc w:val="left"/>
            </w:pPr>
            <w:r>
              <w:rPr>
                <w:rFonts w:ascii="Times New Roman" w:hAnsi="Times New Roman" w:cstheme="Times New Roman"/>
                <w:b w:val="0"/>
                <w:i w:val="0"/>
                <w:sz w:val="22"/>
              </w:rPr>
              <w:t>Build Tool</w:t>
            </w:r>
          </w:p>
        </w:tc>
        <w:tc>
          <w:tcPr>
            <w:tcW w:type="dxa" w:w="3120"/>
          </w:tcPr>
          <w:p>
            <w:pPr>
              <w:jc w:val="left"/>
            </w:pPr>
            <w:r>
              <w:rPr>
                <w:rFonts w:ascii="Times New Roman" w:hAnsi="Times New Roman" w:cstheme="Times New Roman"/>
                <w:b w:val="0"/>
                <w:i w:val="0"/>
                <w:sz w:val="22"/>
              </w:rPr>
              <w:t>Vite</w:t>
            </w:r>
          </w:p>
        </w:tc>
        <w:tc>
          <w:tcPr>
            <w:tcW w:type="dxa" w:w="3120"/>
          </w:tcPr>
          <w:p>
            <w:pPr>
              <w:jc w:val="left"/>
            </w:pPr>
            <w:r>
              <w:rPr>
                <w:rFonts w:ascii="Times New Roman" w:hAnsi="Times New Roman" w:cstheme="Times New Roman"/>
                <w:b w:val="0"/>
                <w:i w:val="0"/>
                <w:sz w:val="22"/>
              </w:rPr>
              <w:t>v8.x</w:t>
            </w:r>
          </w:p>
        </w:tc>
      </w:tr>
      <w:tr>
        <w:tc>
          <w:tcPr>
            <w:tcW w:type="dxa" w:w="3120"/>
          </w:tcPr>
          <w:p>
            <w:pPr>
              <w:jc w:val="left"/>
            </w:pPr>
            <w:r>
              <w:rPr>
                <w:rFonts w:ascii="Times New Roman" w:hAnsi="Times New Roman" w:cstheme="Times New Roman"/>
                <w:b w:val="0"/>
                <w:i w:val="0"/>
                <w:sz w:val="22"/>
              </w:rPr>
              <w:t>CSS Framework</w:t>
            </w:r>
          </w:p>
        </w:tc>
        <w:tc>
          <w:tcPr>
            <w:tcW w:type="dxa" w:w="3120"/>
          </w:tcPr>
          <w:p>
            <w:pPr>
              <w:jc w:val="left"/>
            </w:pPr>
            <w:r>
              <w:rPr>
                <w:rFonts w:ascii="Times New Roman" w:hAnsi="Times New Roman" w:cstheme="Times New Roman"/>
                <w:b w:val="0"/>
                <w:i w:val="0"/>
                <w:sz w:val="22"/>
              </w:rPr>
              <w:t>TailwindCSS + DaisyUI</w:t>
            </w:r>
          </w:p>
        </w:tc>
        <w:tc>
          <w:tcPr>
            <w:tcW w:type="dxa" w:w="3120"/>
          </w:tcPr>
          <w:p>
            <w:pPr>
              <w:jc w:val="left"/>
            </w:pPr>
            <w:r>
              <w:rPr>
                <w:rFonts w:ascii="Times New Roman" w:hAnsi="Times New Roman" w:cstheme="Times New Roman"/>
                <w:b w:val="0"/>
                <w:i w:val="0"/>
                <w:sz w:val="22"/>
              </w:rPr>
              <w:t>v4.x / v5.x</w:t>
            </w:r>
          </w:p>
        </w:tc>
      </w:tr>
      <w:tr>
        <w:tc>
          <w:tcPr>
            <w:tcW w:type="dxa" w:w="3120"/>
          </w:tcPr>
          <w:p>
            <w:pPr>
              <w:jc w:val="left"/>
            </w:pPr>
            <w:r>
              <w:rPr>
                <w:rFonts w:ascii="Times New Roman" w:hAnsi="Times New Roman" w:cstheme="Times New Roman"/>
                <w:b w:val="0"/>
                <w:i w:val="0"/>
                <w:sz w:val="22"/>
              </w:rPr>
              <w:t>Backend Framework</w:t>
            </w:r>
          </w:p>
        </w:tc>
        <w:tc>
          <w:tcPr>
            <w:tcW w:type="dxa" w:w="3120"/>
          </w:tcPr>
          <w:p>
            <w:pPr>
              <w:jc w:val="left"/>
            </w:pPr>
            <w:r>
              <w:rPr>
                <w:rFonts w:ascii="Times New Roman" w:hAnsi="Times New Roman" w:cstheme="Times New Roman"/>
                <w:b w:val="0"/>
                <w:i w:val="0"/>
                <w:sz w:val="22"/>
              </w:rPr>
              <w:t>Express.js</w:t>
            </w:r>
          </w:p>
        </w:tc>
        <w:tc>
          <w:tcPr>
            <w:tcW w:type="dxa" w:w="3120"/>
          </w:tcPr>
          <w:p>
            <w:pPr>
              <w:jc w:val="left"/>
            </w:pPr>
            <w:r>
              <w:rPr>
                <w:rFonts w:ascii="Times New Roman" w:hAnsi="Times New Roman" w:cstheme="Times New Roman"/>
                <w:b w:val="0"/>
                <w:i w:val="0"/>
                <w:sz w:val="22"/>
              </w:rPr>
              <w:t>v5.x</w:t>
            </w:r>
          </w:p>
        </w:tc>
      </w:tr>
      <w:tr>
        <w:tc>
          <w:tcPr>
            <w:tcW w:type="dxa" w:w="3120"/>
          </w:tcPr>
          <w:p>
            <w:pPr>
              <w:jc w:val="left"/>
            </w:pPr>
            <w:r>
              <w:rPr>
                <w:rFonts w:ascii="Times New Roman" w:hAnsi="Times New Roman" w:cstheme="Times New Roman"/>
                <w:b w:val="0"/>
                <w:i w:val="0"/>
                <w:sz w:val="22"/>
              </w:rPr>
              <w:t>HTTP Client</w:t>
            </w:r>
          </w:p>
        </w:tc>
        <w:tc>
          <w:tcPr>
            <w:tcW w:type="dxa" w:w="3120"/>
          </w:tcPr>
          <w:p>
            <w:pPr>
              <w:jc w:val="left"/>
            </w:pPr>
            <w:r>
              <w:rPr>
                <w:rFonts w:ascii="Times New Roman" w:hAnsi="Times New Roman" w:cstheme="Times New Roman"/>
                <w:b w:val="0"/>
                <w:i w:val="0"/>
                <w:sz w:val="22"/>
              </w:rPr>
              <w:t>Axios</w:t>
            </w:r>
          </w:p>
        </w:tc>
        <w:tc>
          <w:tcPr>
            <w:tcW w:type="dxa" w:w="3120"/>
          </w:tcPr>
          <w:p>
            <w:pPr>
              <w:jc w:val="left"/>
            </w:pPr>
            <w:r>
              <w:rPr>
                <w:rFonts w:ascii="Times New Roman" w:hAnsi="Times New Roman" w:cstheme="Times New Roman"/>
                <w:b w:val="0"/>
                <w:i w:val="0"/>
                <w:sz w:val="22"/>
              </w:rPr>
              <w:t>v1.x</w:t>
            </w:r>
          </w:p>
        </w:tc>
      </w:tr>
      <w:tr>
        <w:tc>
          <w:tcPr>
            <w:tcW w:type="dxa" w:w="3120"/>
          </w:tcPr>
          <w:p>
            <w:pPr>
              <w:jc w:val="left"/>
            </w:pPr>
            <w:r>
              <w:rPr>
                <w:rFonts w:ascii="Times New Roman" w:hAnsi="Times New Roman" w:cstheme="Times New Roman"/>
                <w:b w:val="0"/>
                <w:i w:val="0"/>
                <w:sz w:val="22"/>
              </w:rPr>
              <w:t>Routing</w:t>
            </w:r>
          </w:p>
        </w:tc>
        <w:tc>
          <w:tcPr>
            <w:tcW w:type="dxa" w:w="3120"/>
          </w:tcPr>
          <w:p>
            <w:pPr>
              <w:jc w:val="left"/>
            </w:pPr>
            <w:r>
              <w:rPr>
                <w:rFonts w:ascii="Times New Roman" w:hAnsi="Times New Roman" w:cstheme="Times New Roman"/>
                <w:b w:val="0"/>
                <w:i w:val="0"/>
                <w:sz w:val="22"/>
              </w:rPr>
              <w:t>React Router</w:t>
            </w:r>
          </w:p>
        </w:tc>
        <w:tc>
          <w:tcPr>
            <w:tcW w:type="dxa" w:w="3120"/>
          </w:tcPr>
          <w:p>
            <w:pPr>
              <w:jc w:val="left"/>
            </w:pPr>
            <w:r>
              <w:rPr>
                <w:rFonts w:ascii="Times New Roman" w:hAnsi="Times New Roman" w:cstheme="Times New Roman"/>
                <w:b w:val="0"/>
                <w:i w:val="0"/>
                <w:sz w:val="22"/>
              </w:rPr>
              <w:t>v8.x</w:t>
            </w:r>
          </w:p>
        </w:tc>
      </w:tr>
      <w:tr>
        <w:tc>
          <w:tcPr>
            <w:tcW w:type="dxa" w:w="3120"/>
          </w:tcPr>
          <w:p>
            <w:pPr>
              <w:jc w:val="left"/>
            </w:pPr>
            <w:r>
              <w:rPr>
                <w:rFonts w:ascii="Times New Roman" w:hAnsi="Times New Roman" w:cstheme="Times New Roman"/>
                <w:b w:val="0"/>
                <w:i w:val="0"/>
                <w:sz w:val="22"/>
              </w:rPr>
              <w:t>Notifications</w:t>
            </w:r>
          </w:p>
        </w:tc>
        <w:tc>
          <w:tcPr>
            <w:tcW w:type="dxa" w:w="3120"/>
          </w:tcPr>
          <w:p>
            <w:pPr>
              <w:jc w:val="left"/>
            </w:pPr>
            <w:r>
              <w:rPr>
                <w:rFonts w:ascii="Times New Roman" w:hAnsi="Times New Roman" w:cstheme="Times New Roman"/>
                <w:b w:val="0"/>
                <w:i w:val="0"/>
                <w:sz w:val="22"/>
              </w:rPr>
              <w:t>React Hot Toast</w:t>
            </w:r>
          </w:p>
        </w:tc>
        <w:tc>
          <w:tcPr>
            <w:tcW w:type="dxa" w:w="3120"/>
          </w:tcPr>
          <w:p>
            <w:pPr>
              <w:jc w:val="left"/>
            </w:pPr>
            <w:r>
              <w:rPr>
                <w:rFonts w:ascii="Times New Roman" w:hAnsi="Times New Roman" w:cstheme="Times New Roman"/>
                <w:b w:val="0"/>
                <w:i w:val="0"/>
                <w:sz w:val="22"/>
              </w:rPr>
              <w:t>v2.x</w:t>
            </w:r>
          </w:p>
        </w:tc>
      </w:tr>
      <w:tr>
        <w:tc>
          <w:tcPr>
            <w:tcW w:type="dxa" w:w="3120"/>
          </w:tcPr>
          <w:p>
            <w:pPr>
              <w:jc w:val="left"/>
            </w:pPr>
            <w:r>
              <w:rPr>
                <w:rFonts w:ascii="Times New Roman" w:hAnsi="Times New Roman" w:cstheme="Times New Roman"/>
                <w:b w:val="0"/>
                <w:i w:val="0"/>
                <w:sz w:val="22"/>
              </w:rPr>
              <w:t>Icons</w:t>
            </w:r>
          </w:p>
        </w:tc>
        <w:tc>
          <w:tcPr>
            <w:tcW w:type="dxa" w:w="3120"/>
          </w:tcPr>
          <w:p>
            <w:pPr>
              <w:jc w:val="left"/>
            </w:pPr>
            <w:r>
              <w:rPr>
                <w:rFonts w:ascii="Times New Roman" w:hAnsi="Times New Roman" w:cstheme="Times New Roman"/>
                <w:b w:val="0"/>
                <w:i w:val="0"/>
                <w:sz w:val="22"/>
              </w:rPr>
              <w:t>Lucide React</w:t>
            </w:r>
          </w:p>
        </w:tc>
        <w:tc>
          <w:tcPr>
            <w:tcW w:type="dxa" w:w="3120"/>
          </w:tcPr>
          <w:p>
            <w:pPr>
              <w:jc w:val="left"/>
            </w:pPr>
            <w:r>
              <w:rPr>
                <w:rFonts w:ascii="Times New Roman" w:hAnsi="Times New Roman" w:cstheme="Times New Roman"/>
                <w:b w:val="0"/>
                <w:i w:val="0"/>
                <w:sz w:val="22"/>
              </w:rPr>
              <w:t>v1.x</w:t>
            </w:r>
          </w:p>
        </w:tc>
      </w:tr>
      <w:tr>
        <w:tc>
          <w:tcPr>
            <w:tcW w:type="dxa" w:w="3120"/>
          </w:tcPr>
          <w:p>
            <w:pPr>
              <w:jc w:val="left"/>
            </w:pPr>
            <w:r>
              <w:rPr>
                <w:rFonts w:ascii="Times New Roman" w:hAnsi="Times New Roman" w:cstheme="Times New Roman"/>
                <w:b w:val="0"/>
                <w:i w:val="0"/>
                <w:sz w:val="22"/>
              </w:rPr>
              <w:t>ODM</w:t>
            </w:r>
          </w:p>
        </w:tc>
        <w:tc>
          <w:tcPr>
            <w:tcW w:type="dxa" w:w="3120"/>
          </w:tcPr>
          <w:p>
            <w:pPr>
              <w:jc w:val="left"/>
            </w:pPr>
            <w:r>
              <w:rPr>
                <w:rFonts w:ascii="Times New Roman" w:hAnsi="Times New Roman" w:cstheme="Times New Roman"/>
                <w:b w:val="0"/>
                <w:i w:val="0"/>
                <w:sz w:val="22"/>
              </w:rPr>
              <w:t>Mongoose</w:t>
            </w:r>
          </w:p>
        </w:tc>
        <w:tc>
          <w:tcPr>
            <w:tcW w:type="dxa" w:w="3120"/>
          </w:tcPr>
          <w:p>
            <w:pPr>
              <w:jc w:val="left"/>
            </w:pPr>
            <w:r>
              <w:rPr>
                <w:rFonts w:ascii="Times New Roman" w:hAnsi="Times New Roman" w:cstheme="Times New Roman"/>
                <w:b w:val="0"/>
                <w:i w:val="0"/>
                <w:sz w:val="22"/>
              </w:rPr>
              <w:t>v9.x</w:t>
            </w:r>
          </w:p>
        </w:tc>
      </w:tr>
      <w:tr>
        <w:tc>
          <w:tcPr>
            <w:tcW w:type="dxa" w:w="3120"/>
          </w:tcPr>
          <w:p>
            <w:pPr>
              <w:jc w:val="left"/>
            </w:pPr>
            <w:r>
              <w:rPr>
                <w:rFonts w:ascii="Times New Roman" w:hAnsi="Times New Roman" w:cstheme="Times New Roman"/>
                <w:b w:val="0"/>
                <w:i w:val="0"/>
                <w:sz w:val="22"/>
              </w:rPr>
              <w:t>Version Control</w:t>
            </w:r>
          </w:p>
        </w:tc>
        <w:tc>
          <w:tcPr>
            <w:tcW w:type="dxa" w:w="3120"/>
          </w:tcPr>
          <w:p>
            <w:pPr>
              <w:jc w:val="left"/>
            </w:pPr>
            <w:r>
              <w:rPr>
                <w:rFonts w:ascii="Times New Roman" w:hAnsi="Times New Roman" w:cstheme="Times New Roman"/>
                <w:b w:val="0"/>
                <w:i w:val="0"/>
                <w:sz w:val="22"/>
              </w:rPr>
              <w:t>Git + GitHub</w:t>
            </w:r>
          </w:p>
        </w:tc>
        <w:tc>
          <w:tcPr>
            <w:tcW w:type="dxa" w:w="3120"/>
          </w:tcPr>
          <w:p>
            <w:pPr>
              <w:jc w:val="left"/>
            </w:pPr>
            <w:r>
              <w:rPr>
                <w:rFonts w:ascii="Times New Roman" w:hAnsi="Times New Roman" w:cstheme="Times New Roman"/>
                <w:b w:val="0"/>
                <w:i w:val="0"/>
                <w:sz w:val="22"/>
              </w:rPr>
              <w:t>—</w:t>
            </w:r>
          </w:p>
        </w:tc>
      </w:tr>
      <w:tr>
        <w:tc>
          <w:tcPr>
            <w:tcW w:type="dxa" w:w="3120"/>
          </w:tcPr>
          <w:p>
            <w:pPr>
              <w:jc w:val="left"/>
            </w:pPr>
            <w:r>
              <w:rPr>
                <w:rFonts w:ascii="Times New Roman" w:hAnsi="Times New Roman" w:cstheme="Times New Roman"/>
                <w:b w:val="0"/>
                <w:i w:val="0"/>
                <w:sz w:val="22"/>
              </w:rPr>
              <w:t>Code Editor</w:t>
            </w:r>
          </w:p>
        </w:tc>
        <w:tc>
          <w:tcPr>
            <w:tcW w:type="dxa" w:w="3120"/>
          </w:tcPr>
          <w:p>
            <w:pPr>
              <w:jc w:val="left"/>
            </w:pPr>
            <w:r>
              <w:rPr>
                <w:rFonts w:ascii="Times New Roman" w:hAnsi="Times New Roman" w:cstheme="Times New Roman"/>
                <w:b w:val="0"/>
                <w:i w:val="0"/>
                <w:sz w:val="22"/>
              </w:rPr>
              <w:t>Visual Studio Code</w:t>
            </w:r>
          </w:p>
        </w:tc>
        <w:tc>
          <w:tcPr>
            <w:tcW w:type="dxa" w:w="3120"/>
          </w:tcPr>
          <w:p>
            <w:pPr>
              <w:jc w:val="left"/>
            </w:pPr>
            <w:r>
              <w:rPr>
                <w:rFonts w:ascii="Times New Roman" w:hAnsi="Times New Roman" w:cstheme="Times New Roman"/>
                <w:b w:val="0"/>
                <w:i w:val="0"/>
                <w:sz w:val="22"/>
              </w:rPr>
              <w:t>—</w:t>
            </w:r>
          </w:p>
        </w:tc>
      </w:tr>
      <w:tr>
        <w:tc>
          <w:tcPr>
            <w:tcW w:type="dxa" w:w="3120"/>
          </w:tcPr>
          <w:p>
            <w:pPr>
              <w:jc w:val="left"/>
            </w:pPr>
            <w:r>
              <w:rPr>
                <w:rFonts w:ascii="Times New Roman" w:hAnsi="Times New Roman" w:cstheme="Times New Roman"/>
                <w:b w:val="0"/>
                <w:i w:val="0"/>
                <w:sz w:val="22"/>
              </w:rPr>
              <w:t>Frontend Hosting</w:t>
            </w:r>
          </w:p>
        </w:tc>
        <w:tc>
          <w:tcPr>
            <w:tcW w:type="dxa" w:w="3120"/>
          </w:tcPr>
          <w:p>
            <w:pPr>
              <w:jc w:val="left"/>
            </w:pPr>
            <w:r>
              <w:rPr>
                <w:rFonts w:ascii="Times New Roman" w:hAnsi="Times New Roman" w:cstheme="Times New Roman"/>
                <w:b w:val="0"/>
                <w:i w:val="0"/>
                <w:sz w:val="22"/>
              </w:rPr>
              <w:t>Vercel</w:t>
            </w:r>
          </w:p>
        </w:tc>
        <w:tc>
          <w:tcPr>
            <w:tcW w:type="dxa" w:w="3120"/>
          </w:tcPr>
          <w:p>
            <w:pPr>
              <w:jc w:val="left"/>
            </w:pPr>
            <w:r>
              <w:rPr>
                <w:rFonts w:ascii="Times New Roman" w:hAnsi="Times New Roman" w:cstheme="Times New Roman"/>
                <w:b w:val="0"/>
                <w:i w:val="0"/>
                <w:sz w:val="22"/>
              </w:rPr>
              <w:t>—</w:t>
            </w:r>
          </w:p>
        </w:tc>
      </w:tr>
      <w:tr>
        <w:tc>
          <w:tcPr>
            <w:tcW w:type="dxa" w:w="3120"/>
          </w:tcPr>
          <w:p>
            <w:pPr>
              <w:jc w:val="left"/>
            </w:pPr>
            <w:r>
              <w:rPr>
                <w:rFonts w:ascii="Times New Roman" w:hAnsi="Times New Roman" w:cstheme="Times New Roman"/>
                <w:b w:val="0"/>
                <w:i w:val="0"/>
                <w:sz w:val="22"/>
              </w:rPr>
              <w:t>Backend Hosting</w:t>
            </w:r>
          </w:p>
        </w:tc>
        <w:tc>
          <w:tcPr>
            <w:tcW w:type="dxa" w:w="3120"/>
          </w:tcPr>
          <w:p>
            <w:pPr>
              <w:jc w:val="left"/>
            </w:pPr>
            <w:r>
              <w:rPr>
                <w:rFonts w:ascii="Times New Roman" w:hAnsi="Times New Roman" w:cstheme="Times New Roman"/>
                <w:b w:val="0"/>
                <w:i w:val="0"/>
                <w:sz w:val="22"/>
              </w:rPr>
              <w:t>Render</w:t>
            </w:r>
          </w:p>
        </w:tc>
        <w:tc>
          <w:tcPr>
            <w:tcW w:type="dxa" w:w="3120"/>
          </w:tcPr>
          <w:p>
            <w:pPr>
              <w:jc w:val="left"/>
            </w:pPr>
            <w:r>
              <w:rPr>
                <w:rFonts w:ascii="Times New Roman" w:hAnsi="Times New Roman" w:cstheme="Times New Roman"/>
                <w:b w:val="0"/>
                <w:i w:val="0"/>
                <w:sz w:val="22"/>
              </w:rPr>
              <w:t>Free Tier</w:t>
            </w:r>
          </w:p>
        </w:tc>
      </w:tr>
    </w:tbl>
    <w:p>
      <w:pPr>
        <w:spacing w:before="0" w:after="200" w:line="360" w:lineRule="exact"/>
        <w:jc w:val="left"/>
      </w:pPr>
    </w:p>
    <w:p>
      <w:pPr>
        <w:spacing w:before="240" w:after="120" w:line="360" w:lineRule="exact"/>
        <w:jc w:val="left"/>
      </w:pPr>
      <w:r>
        <w:rPr>
          <w:rFonts w:ascii="Times New Roman" w:hAnsi="Times New Roman" w:cstheme="Times New Roman"/>
          <w:b/>
          <w:i w:val="0"/>
          <w:sz w:val="24"/>
        </w:rPr>
        <w:t>b) Hardware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jc w:val="left"/>
            </w:pPr>
            <w:r>
              <w:rPr>
                <w:rFonts w:ascii="Times New Roman" w:hAnsi="Times New Roman" w:cstheme="Times New Roman"/>
                <w:b/>
                <w:i w:val="0"/>
                <w:sz w:val="22"/>
              </w:rPr>
              <w:t>Component</w:t>
            </w:r>
          </w:p>
        </w:tc>
        <w:tc>
          <w:tcPr>
            <w:tcW w:type="dxa" w:w="4680"/>
            <w:shd w:val="clear" w:color="auto" w:fill="D9D9D9"/>
          </w:tcPr>
          <w:p>
            <w:pPr>
              <w:jc w:val="left"/>
            </w:pPr>
            <w:r>
              <w:rPr>
                <w:rFonts w:ascii="Times New Roman" w:hAnsi="Times New Roman" w:cstheme="Times New Roman"/>
                <w:b/>
                <w:i w:val="0"/>
                <w:sz w:val="22"/>
              </w:rPr>
              <w:t>Minimum Specification</w:t>
            </w:r>
          </w:p>
        </w:tc>
      </w:tr>
      <w:tr>
        <w:tc>
          <w:tcPr>
            <w:tcW w:type="dxa" w:w="4680"/>
          </w:tcPr>
          <w:p>
            <w:pPr>
              <w:jc w:val="left"/>
            </w:pPr>
            <w:r>
              <w:rPr>
                <w:rFonts w:ascii="Times New Roman" w:hAnsi="Times New Roman" w:cstheme="Times New Roman"/>
                <w:b w:val="0"/>
                <w:i w:val="0"/>
                <w:sz w:val="22"/>
              </w:rPr>
              <w:t>RAM</w:t>
            </w:r>
          </w:p>
        </w:tc>
        <w:tc>
          <w:tcPr>
            <w:tcW w:type="dxa" w:w="4680"/>
          </w:tcPr>
          <w:p>
            <w:pPr>
              <w:jc w:val="left"/>
            </w:pPr>
            <w:r>
              <w:rPr>
                <w:rFonts w:ascii="Times New Roman" w:hAnsi="Times New Roman" w:cstheme="Times New Roman"/>
                <w:b w:val="0"/>
                <w:i w:val="0"/>
                <w:sz w:val="22"/>
              </w:rPr>
              <w:t>4 GB</w:t>
            </w:r>
          </w:p>
        </w:tc>
      </w:tr>
      <w:tr>
        <w:tc>
          <w:tcPr>
            <w:tcW w:type="dxa" w:w="4680"/>
          </w:tcPr>
          <w:p>
            <w:pPr>
              <w:jc w:val="left"/>
            </w:pPr>
            <w:r>
              <w:rPr>
                <w:rFonts w:ascii="Times New Roman" w:hAnsi="Times New Roman" w:cstheme="Times New Roman"/>
                <w:b w:val="0"/>
                <w:i w:val="0"/>
                <w:sz w:val="22"/>
              </w:rPr>
              <w:t>Processor</w:t>
            </w:r>
          </w:p>
        </w:tc>
        <w:tc>
          <w:tcPr>
            <w:tcW w:type="dxa" w:w="4680"/>
          </w:tcPr>
          <w:p>
            <w:pPr>
              <w:jc w:val="left"/>
            </w:pPr>
            <w:r>
              <w:rPr>
                <w:rFonts w:ascii="Times New Roman" w:hAnsi="Times New Roman" w:cstheme="Times New Roman"/>
                <w:b w:val="0"/>
                <w:i w:val="0"/>
                <w:sz w:val="22"/>
              </w:rPr>
              <w:t>Dual-core, 2.0 GHz or above</w:t>
            </w:r>
          </w:p>
        </w:tc>
      </w:tr>
      <w:tr>
        <w:tc>
          <w:tcPr>
            <w:tcW w:type="dxa" w:w="4680"/>
          </w:tcPr>
          <w:p>
            <w:pPr>
              <w:jc w:val="left"/>
            </w:pPr>
            <w:r>
              <w:rPr>
                <w:rFonts w:ascii="Times New Roman" w:hAnsi="Times New Roman" w:cstheme="Times New Roman"/>
                <w:b w:val="0"/>
                <w:i w:val="0"/>
                <w:sz w:val="22"/>
              </w:rPr>
              <w:t>Storage</w:t>
            </w:r>
          </w:p>
        </w:tc>
        <w:tc>
          <w:tcPr>
            <w:tcW w:type="dxa" w:w="4680"/>
          </w:tcPr>
          <w:p>
            <w:pPr>
              <w:jc w:val="left"/>
            </w:pPr>
            <w:r>
              <w:rPr>
                <w:rFonts w:ascii="Times New Roman" w:hAnsi="Times New Roman" w:cstheme="Times New Roman"/>
                <w:b w:val="0"/>
                <w:i w:val="0"/>
                <w:sz w:val="22"/>
              </w:rPr>
              <w:t>512 MB free (for local development)</w:t>
            </w:r>
          </w:p>
        </w:tc>
      </w:tr>
      <w:tr>
        <w:tc>
          <w:tcPr>
            <w:tcW w:type="dxa" w:w="4680"/>
          </w:tcPr>
          <w:p>
            <w:pPr>
              <w:jc w:val="left"/>
            </w:pPr>
            <w:r>
              <w:rPr>
                <w:rFonts w:ascii="Times New Roman" w:hAnsi="Times New Roman" w:cstheme="Times New Roman"/>
                <w:b w:val="0"/>
                <w:i w:val="0"/>
                <w:sz w:val="22"/>
              </w:rPr>
              <w:t>Network</w:t>
            </w:r>
          </w:p>
        </w:tc>
        <w:tc>
          <w:tcPr>
            <w:tcW w:type="dxa" w:w="4680"/>
          </w:tcPr>
          <w:p>
            <w:pPr>
              <w:jc w:val="left"/>
            </w:pPr>
            <w:r>
              <w:rPr>
                <w:rFonts w:ascii="Times New Roman" w:hAnsi="Times New Roman" w:cstheme="Times New Roman"/>
                <w:b w:val="0"/>
                <w:i w:val="0"/>
                <w:sz w:val="22"/>
              </w:rPr>
              <w:t>Stable internet connection</w:t>
            </w:r>
          </w:p>
        </w:tc>
      </w:tr>
    </w:tbl>
    <w:p>
      <w:r>
        <w:br w:type="page"/>
      </w:r>
    </w:p>
    <w:p>
      <w:pPr>
        <w:spacing w:before="240" w:after="120" w:line="360" w:lineRule="exact"/>
        <w:jc w:val="left"/>
      </w:pPr>
      <w:r>
        <w:rPr>
          <w:rFonts w:ascii="Times New Roman" w:hAnsi="Times New Roman" w:cstheme="Times New Roman"/>
          <w:b/>
          <w:i w:val="0"/>
          <w:sz w:val="28"/>
        </w:rPr>
        <w:t>5. System Design</w:t>
      </w:r>
    </w:p>
    <w:p>
      <w:pPr>
        <w:spacing w:before="240" w:after="120" w:line="360" w:lineRule="exact"/>
        <w:jc w:val="left"/>
      </w:pPr>
      <w:r>
        <w:rPr>
          <w:rFonts w:ascii="Times New Roman" w:hAnsi="Times New Roman" w:cstheme="Times New Roman"/>
          <w:b/>
          <w:i w:val="0"/>
          <w:sz w:val="24"/>
        </w:rPr>
        <w:t>a) Architecture Diagram</w:t>
      </w:r>
    </w:p>
    <w:p>
      <w:pPr>
        <w:spacing w:before="0" w:after="160" w:line="360" w:lineRule="exact"/>
        <w:jc w:val="both"/>
      </w:pPr>
      <w:r>
        <w:rPr>
          <w:rFonts w:ascii="Times New Roman" w:hAnsi="Times New Roman" w:cstheme="Times New Roman"/>
          <w:b w:val="0"/>
          <w:i w:val="0"/>
          <w:sz w:val="24"/>
        </w:rPr>
        <w:t>The application follows a three-tier architecture:</w:t>
        <w:br/>
        <w:t>1. Presentation Tier: React + Vite frontend hosted on Vercel (margin-notes-001.vercel.app)</w:t>
        <w:br/>
        <w:t>2. Application Tier: Express.js REST API hosted on Render (margin-m1z8.onrender.com)</w:t>
        <w:br/>
        <w:t>3. Data Tier: MongoDB Atlas cloud cluster (margin_db)</w:t>
      </w:r>
    </w:p>
    <w:p>
      <w:pPr>
        <w:spacing w:before="0" w:after="160" w:line="360" w:lineRule="exact"/>
        <w:jc w:val="both"/>
      </w:pPr>
      <w:r>
        <w:rPr>
          <w:rFonts w:ascii="Times New Roman" w:hAnsi="Times New Roman" w:cstheme="Times New Roman"/>
          <w:b w:val="0"/>
          <w:i w:val="0"/>
          <w:sz w:val="24"/>
        </w:rPr>
        <w:t>The frontend communicates with the backend exclusively through HTTPS REST API calls using Axios. The backend interacts with MongoDB Atlas using the Mongoose ODM. Each tier is independently deployable and scalable.</w:t>
      </w:r>
    </w:p>
    <w:p>
      <w:pPr>
        <w:spacing w:before="240" w:after="120" w:line="360" w:lineRule="exact"/>
        <w:jc w:val="left"/>
      </w:pPr>
      <w:r>
        <w:rPr>
          <w:rFonts w:ascii="Times New Roman" w:hAnsi="Times New Roman" w:cstheme="Times New Roman"/>
          <w:b/>
          <w:i w:val="0"/>
          <w:sz w:val="24"/>
        </w:rPr>
        <w:t>b) Database Schema</w:t>
      </w:r>
    </w:p>
    <w:p>
      <w:pPr>
        <w:spacing w:before="0" w:after="80" w:line="360" w:lineRule="exact"/>
        <w:jc w:val="left"/>
      </w:pPr>
      <w:r>
        <w:rPr>
          <w:rFonts w:ascii="Times New Roman" w:hAnsi="Times New Roman" w:cstheme="Times New Roman"/>
          <w:b/>
          <w:i w:val="0"/>
          <w:sz w:val="24"/>
        </w:rPr>
        <w:t>Collection: notes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left"/>
            </w:pPr>
            <w:r>
              <w:rPr>
                <w:rFonts w:ascii="Times New Roman" w:hAnsi="Times New Roman" w:cstheme="Times New Roman"/>
                <w:b/>
                <w:i w:val="0"/>
                <w:sz w:val="22"/>
              </w:rPr>
              <w:t>Field</w:t>
            </w:r>
          </w:p>
        </w:tc>
        <w:tc>
          <w:tcPr>
            <w:tcW w:type="dxa" w:w="2340"/>
            <w:shd w:val="clear" w:color="auto" w:fill="D9D9D9"/>
          </w:tcPr>
          <w:p>
            <w:pPr>
              <w:jc w:val="left"/>
            </w:pPr>
            <w:r>
              <w:rPr>
                <w:rFonts w:ascii="Times New Roman" w:hAnsi="Times New Roman" w:cstheme="Times New Roman"/>
                <w:b/>
                <w:i w:val="0"/>
                <w:sz w:val="22"/>
              </w:rPr>
              <w:t>Type</w:t>
            </w:r>
          </w:p>
        </w:tc>
        <w:tc>
          <w:tcPr>
            <w:tcW w:type="dxa" w:w="2340"/>
            <w:shd w:val="clear" w:color="auto" w:fill="D9D9D9"/>
          </w:tcPr>
          <w:p>
            <w:pPr>
              <w:jc w:val="left"/>
            </w:pPr>
            <w:r>
              <w:rPr>
                <w:rFonts w:ascii="Times New Roman" w:hAnsi="Times New Roman" w:cstheme="Times New Roman"/>
                <w:b/>
                <w:i w:val="0"/>
                <w:sz w:val="22"/>
              </w:rPr>
              <w:t>Required</w:t>
            </w:r>
          </w:p>
        </w:tc>
        <w:tc>
          <w:tcPr>
            <w:tcW w:type="dxa" w:w="2340"/>
            <w:shd w:val="clear" w:color="auto" w:fill="D9D9D9"/>
          </w:tcPr>
          <w:p>
            <w:pPr>
              <w:jc w:val="left"/>
            </w:pPr>
            <w:r>
              <w:rPr>
                <w:rFonts w:ascii="Times New Roman" w:hAnsi="Times New Roman" w:cstheme="Times New Roman"/>
                <w:b/>
                <w:i w:val="0"/>
                <w:sz w:val="22"/>
              </w:rPr>
              <w:t>Description</w:t>
            </w:r>
          </w:p>
        </w:tc>
      </w:tr>
      <w:tr>
        <w:tc>
          <w:tcPr>
            <w:tcW w:type="dxa" w:w="2340"/>
          </w:tcPr>
          <w:p>
            <w:pPr>
              <w:jc w:val="left"/>
            </w:pPr>
            <w:r>
              <w:rPr>
                <w:rFonts w:ascii="Times New Roman" w:hAnsi="Times New Roman" w:cstheme="Times New Roman"/>
                <w:b w:val="0"/>
                <w:i w:val="0"/>
                <w:sz w:val="22"/>
              </w:rPr>
              <w:t>_id</w:t>
            </w:r>
          </w:p>
        </w:tc>
        <w:tc>
          <w:tcPr>
            <w:tcW w:type="dxa" w:w="2340"/>
          </w:tcPr>
          <w:p>
            <w:pPr>
              <w:jc w:val="left"/>
            </w:pPr>
            <w:r>
              <w:rPr>
                <w:rFonts w:ascii="Times New Roman" w:hAnsi="Times New Roman" w:cstheme="Times New Roman"/>
                <w:b w:val="0"/>
                <w:i w:val="0"/>
                <w:sz w:val="22"/>
              </w:rPr>
              <w:t>ObjectId</w:t>
            </w:r>
          </w:p>
        </w:tc>
        <w:tc>
          <w:tcPr>
            <w:tcW w:type="dxa" w:w="2340"/>
          </w:tcPr>
          <w:p>
            <w:pPr>
              <w:jc w:val="left"/>
            </w:pPr>
            <w:r>
              <w:rPr>
                <w:rFonts w:ascii="Times New Roman" w:hAnsi="Times New Roman" w:cstheme="Times New Roman"/>
                <w:b w:val="0"/>
                <w:i w:val="0"/>
                <w:sz w:val="22"/>
              </w:rPr>
              <w:t>Auto</w:t>
            </w:r>
          </w:p>
        </w:tc>
        <w:tc>
          <w:tcPr>
            <w:tcW w:type="dxa" w:w="2340"/>
          </w:tcPr>
          <w:p>
            <w:pPr>
              <w:jc w:val="left"/>
            </w:pPr>
            <w:r>
              <w:rPr>
                <w:rFonts w:ascii="Times New Roman" w:hAnsi="Times New Roman" w:cstheme="Times New Roman"/>
                <w:b w:val="0"/>
                <w:i w:val="0"/>
                <w:sz w:val="22"/>
              </w:rPr>
              <w:t>Unique identifier (MongoDB auto-generated)</w:t>
            </w:r>
          </w:p>
        </w:tc>
      </w:tr>
      <w:tr>
        <w:tc>
          <w:tcPr>
            <w:tcW w:type="dxa" w:w="2340"/>
          </w:tcPr>
          <w:p>
            <w:pPr>
              <w:jc w:val="left"/>
            </w:pPr>
            <w:r>
              <w:rPr>
                <w:rFonts w:ascii="Times New Roman" w:hAnsi="Times New Roman" w:cstheme="Times New Roman"/>
                <w:b w:val="0"/>
                <w:i w:val="0"/>
                <w:sz w:val="22"/>
              </w:rPr>
              <w:t>title</w:t>
            </w:r>
          </w:p>
        </w:tc>
        <w:tc>
          <w:tcPr>
            <w:tcW w:type="dxa" w:w="2340"/>
          </w:tcPr>
          <w:p>
            <w:pPr>
              <w:jc w:val="left"/>
            </w:pPr>
            <w:r>
              <w:rPr>
                <w:rFonts w:ascii="Times New Roman" w:hAnsi="Times New Roman" w:cstheme="Times New Roman"/>
                <w:b w:val="0"/>
                <w:i w:val="0"/>
                <w:sz w:val="22"/>
              </w:rPr>
              <w:t>String</w:t>
            </w:r>
          </w:p>
        </w:tc>
        <w:tc>
          <w:tcPr>
            <w:tcW w:type="dxa" w:w="2340"/>
          </w:tcPr>
          <w:p>
            <w:pPr>
              <w:jc w:val="left"/>
            </w:pPr>
            <w:r>
              <w:rPr>
                <w:rFonts w:ascii="Times New Roman" w:hAnsi="Times New Roman" w:cstheme="Times New Roman"/>
                <w:b w:val="0"/>
                <w:i w:val="0"/>
                <w:sz w:val="22"/>
              </w:rPr>
              <w:t>Yes</w:t>
            </w:r>
          </w:p>
        </w:tc>
        <w:tc>
          <w:tcPr>
            <w:tcW w:type="dxa" w:w="2340"/>
          </w:tcPr>
          <w:p>
            <w:pPr>
              <w:jc w:val="left"/>
            </w:pPr>
            <w:r>
              <w:rPr>
                <w:rFonts w:ascii="Times New Roman" w:hAnsi="Times New Roman" w:cstheme="Times New Roman"/>
                <w:b w:val="0"/>
                <w:i w:val="0"/>
                <w:sz w:val="22"/>
              </w:rPr>
              <w:t>Title of the note</w:t>
            </w:r>
          </w:p>
        </w:tc>
      </w:tr>
      <w:tr>
        <w:tc>
          <w:tcPr>
            <w:tcW w:type="dxa" w:w="2340"/>
          </w:tcPr>
          <w:p>
            <w:pPr>
              <w:jc w:val="left"/>
            </w:pPr>
            <w:r>
              <w:rPr>
                <w:rFonts w:ascii="Times New Roman" w:hAnsi="Times New Roman" w:cstheme="Times New Roman"/>
                <w:b w:val="0"/>
                <w:i w:val="0"/>
                <w:sz w:val="22"/>
              </w:rPr>
              <w:t>description</w:t>
            </w:r>
          </w:p>
        </w:tc>
        <w:tc>
          <w:tcPr>
            <w:tcW w:type="dxa" w:w="2340"/>
          </w:tcPr>
          <w:p>
            <w:pPr>
              <w:jc w:val="left"/>
            </w:pPr>
            <w:r>
              <w:rPr>
                <w:rFonts w:ascii="Times New Roman" w:hAnsi="Times New Roman" w:cstheme="Times New Roman"/>
                <w:b w:val="0"/>
                <w:i w:val="0"/>
                <w:sz w:val="22"/>
              </w:rPr>
              <w:t>String</w:t>
            </w:r>
          </w:p>
        </w:tc>
        <w:tc>
          <w:tcPr>
            <w:tcW w:type="dxa" w:w="2340"/>
          </w:tcPr>
          <w:p>
            <w:pPr>
              <w:jc w:val="left"/>
            </w:pPr>
            <w:r>
              <w:rPr>
                <w:rFonts w:ascii="Times New Roman" w:hAnsi="Times New Roman" w:cstheme="Times New Roman"/>
                <w:b w:val="0"/>
                <w:i w:val="0"/>
                <w:sz w:val="22"/>
              </w:rPr>
              <w:t>Yes</w:t>
            </w:r>
          </w:p>
        </w:tc>
        <w:tc>
          <w:tcPr>
            <w:tcW w:type="dxa" w:w="2340"/>
          </w:tcPr>
          <w:p>
            <w:pPr>
              <w:jc w:val="left"/>
            </w:pPr>
            <w:r>
              <w:rPr>
                <w:rFonts w:ascii="Times New Roman" w:hAnsi="Times New Roman" w:cstheme="Times New Roman"/>
                <w:b w:val="0"/>
                <w:i w:val="0"/>
                <w:sz w:val="22"/>
              </w:rPr>
              <w:t>Body / content of the note</w:t>
            </w:r>
          </w:p>
        </w:tc>
      </w:tr>
      <w:tr>
        <w:tc>
          <w:tcPr>
            <w:tcW w:type="dxa" w:w="2340"/>
          </w:tcPr>
          <w:p>
            <w:pPr>
              <w:jc w:val="left"/>
            </w:pPr>
            <w:r>
              <w:rPr>
                <w:rFonts w:ascii="Times New Roman" w:hAnsi="Times New Roman" w:cstheme="Times New Roman"/>
                <w:b w:val="0"/>
                <w:i w:val="0"/>
                <w:sz w:val="22"/>
              </w:rPr>
              <w:t>createdAt</w:t>
            </w:r>
          </w:p>
        </w:tc>
        <w:tc>
          <w:tcPr>
            <w:tcW w:type="dxa" w:w="2340"/>
          </w:tcPr>
          <w:p>
            <w:pPr>
              <w:jc w:val="left"/>
            </w:pPr>
            <w:r>
              <w:rPr>
                <w:rFonts w:ascii="Times New Roman" w:hAnsi="Times New Roman" w:cstheme="Times New Roman"/>
                <w:b w:val="0"/>
                <w:i w:val="0"/>
                <w:sz w:val="22"/>
              </w:rPr>
              <w:t>Date</w:t>
            </w:r>
          </w:p>
        </w:tc>
        <w:tc>
          <w:tcPr>
            <w:tcW w:type="dxa" w:w="2340"/>
          </w:tcPr>
          <w:p>
            <w:pPr>
              <w:jc w:val="left"/>
            </w:pPr>
            <w:r>
              <w:rPr>
                <w:rFonts w:ascii="Times New Roman" w:hAnsi="Times New Roman" w:cstheme="Times New Roman"/>
                <w:b w:val="0"/>
                <w:i w:val="0"/>
                <w:sz w:val="22"/>
              </w:rPr>
              <w:t>Auto</w:t>
            </w:r>
          </w:p>
        </w:tc>
        <w:tc>
          <w:tcPr>
            <w:tcW w:type="dxa" w:w="2340"/>
          </w:tcPr>
          <w:p>
            <w:pPr>
              <w:jc w:val="left"/>
            </w:pPr>
            <w:r>
              <w:rPr>
                <w:rFonts w:ascii="Times New Roman" w:hAnsi="Times New Roman" w:cstheme="Times New Roman"/>
                <w:b w:val="0"/>
                <w:i w:val="0"/>
                <w:sz w:val="22"/>
              </w:rPr>
              <w:t>Timestamp when note was created</w:t>
            </w:r>
          </w:p>
        </w:tc>
      </w:tr>
      <w:tr>
        <w:tc>
          <w:tcPr>
            <w:tcW w:type="dxa" w:w="2340"/>
          </w:tcPr>
          <w:p>
            <w:pPr>
              <w:jc w:val="left"/>
            </w:pPr>
            <w:r>
              <w:rPr>
                <w:rFonts w:ascii="Times New Roman" w:hAnsi="Times New Roman" w:cstheme="Times New Roman"/>
                <w:b w:val="0"/>
                <w:i w:val="0"/>
                <w:sz w:val="22"/>
              </w:rPr>
              <w:t>updatedAt</w:t>
            </w:r>
          </w:p>
        </w:tc>
        <w:tc>
          <w:tcPr>
            <w:tcW w:type="dxa" w:w="2340"/>
          </w:tcPr>
          <w:p>
            <w:pPr>
              <w:jc w:val="left"/>
            </w:pPr>
            <w:r>
              <w:rPr>
                <w:rFonts w:ascii="Times New Roman" w:hAnsi="Times New Roman" w:cstheme="Times New Roman"/>
                <w:b w:val="0"/>
                <w:i w:val="0"/>
                <w:sz w:val="22"/>
              </w:rPr>
              <w:t>Date</w:t>
            </w:r>
          </w:p>
        </w:tc>
        <w:tc>
          <w:tcPr>
            <w:tcW w:type="dxa" w:w="2340"/>
          </w:tcPr>
          <w:p>
            <w:pPr>
              <w:jc w:val="left"/>
            </w:pPr>
            <w:r>
              <w:rPr>
                <w:rFonts w:ascii="Times New Roman" w:hAnsi="Times New Roman" w:cstheme="Times New Roman"/>
                <w:b w:val="0"/>
                <w:i w:val="0"/>
                <w:sz w:val="22"/>
              </w:rPr>
              <w:t>Auto</w:t>
            </w:r>
          </w:p>
        </w:tc>
        <w:tc>
          <w:tcPr>
            <w:tcW w:type="dxa" w:w="2340"/>
          </w:tcPr>
          <w:p>
            <w:pPr>
              <w:jc w:val="left"/>
            </w:pPr>
            <w:r>
              <w:rPr>
                <w:rFonts w:ascii="Times New Roman" w:hAnsi="Times New Roman" w:cstheme="Times New Roman"/>
                <w:b w:val="0"/>
                <w:i w:val="0"/>
                <w:sz w:val="22"/>
              </w:rPr>
              <w:t>Timestamp of most recent update</w:t>
            </w:r>
          </w:p>
        </w:tc>
      </w:tr>
    </w:tbl>
    <w:p>
      <w:pPr>
        <w:spacing w:before="0" w:after="200" w:line="360" w:lineRule="exact"/>
        <w:jc w:val="left"/>
      </w:pPr>
    </w:p>
    <w:p>
      <w:pPr>
        <w:spacing w:before="240" w:after="120" w:line="360" w:lineRule="exact"/>
        <w:jc w:val="left"/>
      </w:pPr>
      <w:r>
        <w:rPr>
          <w:rFonts w:ascii="Times New Roman" w:hAnsi="Times New Roman" w:cstheme="Times New Roman"/>
          <w:b/>
          <w:i w:val="0"/>
          <w:sz w:val="24"/>
        </w:rPr>
        <w:t>c) REST API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left"/>
            </w:pPr>
            <w:r>
              <w:rPr>
                <w:rFonts w:ascii="Times New Roman" w:hAnsi="Times New Roman" w:cstheme="Times New Roman"/>
                <w:b/>
                <w:i w:val="0"/>
                <w:sz w:val="22"/>
              </w:rPr>
              <w:t>Method</w:t>
            </w:r>
          </w:p>
        </w:tc>
        <w:tc>
          <w:tcPr>
            <w:tcW w:type="dxa" w:w="2340"/>
            <w:shd w:val="clear" w:color="auto" w:fill="D9D9D9"/>
          </w:tcPr>
          <w:p>
            <w:pPr>
              <w:jc w:val="left"/>
            </w:pPr>
            <w:r>
              <w:rPr>
                <w:rFonts w:ascii="Times New Roman" w:hAnsi="Times New Roman" w:cstheme="Times New Roman"/>
                <w:b/>
                <w:i w:val="0"/>
                <w:sz w:val="22"/>
              </w:rPr>
              <w:t>Endpoint</w:t>
            </w:r>
          </w:p>
        </w:tc>
        <w:tc>
          <w:tcPr>
            <w:tcW w:type="dxa" w:w="2340"/>
            <w:shd w:val="clear" w:color="auto" w:fill="D9D9D9"/>
          </w:tcPr>
          <w:p>
            <w:pPr>
              <w:jc w:val="left"/>
            </w:pPr>
            <w:r>
              <w:rPr>
                <w:rFonts w:ascii="Times New Roman" w:hAnsi="Times New Roman" w:cstheme="Times New Roman"/>
                <w:b/>
                <w:i w:val="0"/>
                <w:sz w:val="22"/>
              </w:rPr>
              <w:t>Description</w:t>
            </w:r>
          </w:p>
        </w:tc>
        <w:tc>
          <w:tcPr>
            <w:tcW w:type="dxa" w:w="2340"/>
            <w:shd w:val="clear" w:color="auto" w:fill="D9D9D9"/>
          </w:tcPr>
          <w:p>
            <w:pPr>
              <w:jc w:val="left"/>
            </w:pPr>
            <w:r>
              <w:rPr>
                <w:rFonts w:ascii="Times New Roman" w:hAnsi="Times New Roman" w:cstheme="Times New Roman"/>
                <w:b/>
                <w:i w:val="0"/>
                <w:sz w:val="22"/>
              </w:rPr>
              <w:t>Response</w:t>
            </w:r>
          </w:p>
        </w:tc>
      </w:tr>
      <w:tr>
        <w:tc>
          <w:tcPr>
            <w:tcW w:type="dxa" w:w="2340"/>
          </w:tcPr>
          <w:p>
            <w:pPr>
              <w:jc w:val="left"/>
            </w:pPr>
            <w:r>
              <w:rPr>
                <w:rFonts w:ascii="Times New Roman" w:hAnsi="Times New Roman" w:cstheme="Times New Roman"/>
                <w:b w:val="0"/>
                <w:i w:val="0"/>
                <w:sz w:val="22"/>
              </w:rPr>
              <w:t>GET</w:t>
            </w:r>
          </w:p>
        </w:tc>
        <w:tc>
          <w:tcPr>
            <w:tcW w:type="dxa" w:w="2340"/>
          </w:tcPr>
          <w:p>
            <w:pPr>
              <w:jc w:val="left"/>
            </w:pPr>
            <w:r>
              <w:rPr>
                <w:rFonts w:ascii="Times New Roman" w:hAnsi="Times New Roman" w:cstheme="Times New Roman"/>
                <w:b w:val="0"/>
                <w:i w:val="0"/>
                <w:sz w:val="22"/>
              </w:rPr>
              <w:t>/api/notes</w:t>
            </w:r>
          </w:p>
        </w:tc>
        <w:tc>
          <w:tcPr>
            <w:tcW w:type="dxa" w:w="2340"/>
          </w:tcPr>
          <w:p>
            <w:pPr>
              <w:jc w:val="left"/>
            </w:pPr>
            <w:r>
              <w:rPr>
                <w:rFonts w:ascii="Times New Roman" w:hAnsi="Times New Roman" w:cstheme="Times New Roman"/>
                <w:b w:val="0"/>
                <w:i w:val="0"/>
                <w:sz w:val="22"/>
              </w:rPr>
              <w:t>Fetch all notes, sorted newest first</w:t>
            </w:r>
          </w:p>
        </w:tc>
        <w:tc>
          <w:tcPr>
            <w:tcW w:type="dxa" w:w="2340"/>
          </w:tcPr>
          <w:p>
            <w:pPr>
              <w:jc w:val="left"/>
            </w:pPr>
            <w:r>
              <w:rPr>
                <w:rFonts w:ascii="Times New Roman" w:hAnsi="Times New Roman" w:cstheme="Times New Roman"/>
                <w:b w:val="0"/>
                <w:i w:val="0"/>
                <w:sz w:val="22"/>
              </w:rPr>
              <w:t>200 [notes]</w:t>
            </w:r>
          </w:p>
        </w:tc>
      </w:tr>
      <w:tr>
        <w:tc>
          <w:tcPr>
            <w:tcW w:type="dxa" w:w="2340"/>
          </w:tcPr>
          <w:p>
            <w:pPr>
              <w:jc w:val="left"/>
            </w:pPr>
            <w:r>
              <w:rPr>
                <w:rFonts w:ascii="Times New Roman" w:hAnsi="Times New Roman" w:cstheme="Times New Roman"/>
                <w:b w:val="0"/>
                <w:i w:val="0"/>
                <w:sz w:val="22"/>
              </w:rPr>
              <w:t>GET</w:t>
            </w:r>
          </w:p>
        </w:tc>
        <w:tc>
          <w:tcPr>
            <w:tcW w:type="dxa" w:w="2340"/>
          </w:tcPr>
          <w:p>
            <w:pPr>
              <w:jc w:val="left"/>
            </w:pPr>
            <w:r>
              <w:rPr>
                <w:rFonts w:ascii="Times New Roman" w:hAnsi="Times New Roman" w:cstheme="Times New Roman"/>
                <w:b w:val="0"/>
                <w:i w:val="0"/>
                <w:sz w:val="22"/>
              </w:rPr>
              <w:t>/api/notes/:id</w:t>
            </w:r>
          </w:p>
        </w:tc>
        <w:tc>
          <w:tcPr>
            <w:tcW w:type="dxa" w:w="2340"/>
          </w:tcPr>
          <w:p>
            <w:pPr>
              <w:jc w:val="left"/>
            </w:pPr>
            <w:r>
              <w:rPr>
                <w:rFonts w:ascii="Times New Roman" w:hAnsi="Times New Roman" w:cstheme="Times New Roman"/>
                <w:b w:val="0"/>
                <w:i w:val="0"/>
                <w:sz w:val="22"/>
              </w:rPr>
              <w:t>Fetch a single note by ID</w:t>
            </w:r>
          </w:p>
        </w:tc>
        <w:tc>
          <w:tcPr>
            <w:tcW w:type="dxa" w:w="2340"/>
          </w:tcPr>
          <w:p>
            <w:pPr>
              <w:jc w:val="left"/>
            </w:pPr>
            <w:r>
              <w:rPr>
                <w:rFonts w:ascii="Times New Roman" w:hAnsi="Times New Roman" w:cstheme="Times New Roman"/>
                <w:b w:val="0"/>
                <w:i w:val="0"/>
                <w:sz w:val="22"/>
              </w:rPr>
              <w:t>200 note</w:t>
            </w:r>
          </w:p>
        </w:tc>
      </w:tr>
      <w:tr>
        <w:tc>
          <w:tcPr>
            <w:tcW w:type="dxa" w:w="2340"/>
          </w:tcPr>
          <w:p>
            <w:pPr>
              <w:jc w:val="left"/>
            </w:pPr>
            <w:r>
              <w:rPr>
                <w:rFonts w:ascii="Times New Roman" w:hAnsi="Times New Roman" w:cstheme="Times New Roman"/>
                <w:b w:val="0"/>
                <w:i w:val="0"/>
                <w:sz w:val="22"/>
              </w:rPr>
              <w:t>POST</w:t>
            </w:r>
          </w:p>
        </w:tc>
        <w:tc>
          <w:tcPr>
            <w:tcW w:type="dxa" w:w="2340"/>
          </w:tcPr>
          <w:p>
            <w:pPr>
              <w:jc w:val="left"/>
            </w:pPr>
            <w:r>
              <w:rPr>
                <w:rFonts w:ascii="Times New Roman" w:hAnsi="Times New Roman" w:cstheme="Times New Roman"/>
                <w:b w:val="0"/>
                <w:i w:val="0"/>
                <w:sz w:val="22"/>
              </w:rPr>
              <w:t>/api/notes</w:t>
            </w:r>
          </w:p>
        </w:tc>
        <w:tc>
          <w:tcPr>
            <w:tcW w:type="dxa" w:w="2340"/>
          </w:tcPr>
          <w:p>
            <w:pPr>
              <w:jc w:val="left"/>
            </w:pPr>
            <w:r>
              <w:rPr>
                <w:rFonts w:ascii="Times New Roman" w:hAnsi="Times New Roman" w:cstheme="Times New Roman"/>
                <w:b w:val="0"/>
                <w:i w:val="0"/>
                <w:sz w:val="22"/>
              </w:rPr>
              <w:t>Create a new note</w:t>
            </w:r>
          </w:p>
        </w:tc>
        <w:tc>
          <w:tcPr>
            <w:tcW w:type="dxa" w:w="2340"/>
          </w:tcPr>
          <w:p>
            <w:pPr>
              <w:jc w:val="left"/>
            </w:pPr>
            <w:r>
              <w:rPr>
                <w:rFonts w:ascii="Times New Roman" w:hAnsi="Times New Roman" w:cstheme="Times New Roman"/>
                <w:b w:val="0"/>
                <w:i w:val="0"/>
                <w:sz w:val="22"/>
              </w:rPr>
              <w:t>201 savedNote</w:t>
            </w:r>
          </w:p>
        </w:tc>
      </w:tr>
      <w:tr>
        <w:tc>
          <w:tcPr>
            <w:tcW w:type="dxa" w:w="2340"/>
          </w:tcPr>
          <w:p>
            <w:pPr>
              <w:jc w:val="left"/>
            </w:pPr>
            <w:r>
              <w:rPr>
                <w:rFonts w:ascii="Times New Roman" w:hAnsi="Times New Roman" w:cstheme="Times New Roman"/>
                <w:b w:val="0"/>
                <w:i w:val="0"/>
                <w:sz w:val="22"/>
              </w:rPr>
              <w:t>PUT</w:t>
            </w:r>
          </w:p>
        </w:tc>
        <w:tc>
          <w:tcPr>
            <w:tcW w:type="dxa" w:w="2340"/>
          </w:tcPr>
          <w:p>
            <w:pPr>
              <w:jc w:val="left"/>
            </w:pPr>
            <w:r>
              <w:rPr>
                <w:rFonts w:ascii="Times New Roman" w:hAnsi="Times New Roman" w:cstheme="Times New Roman"/>
                <w:b w:val="0"/>
                <w:i w:val="0"/>
                <w:sz w:val="22"/>
              </w:rPr>
              <w:t>/api/notes/:id</w:t>
            </w:r>
          </w:p>
        </w:tc>
        <w:tc>
          <w:tcPr>
            <w:tcW w:type="dxa" w:w="2340"/>
          </w:tcPr>
          <w:p>
            <w:pPr>
              <w:jc w:val="left"/>
            </w:pPr>
            <w:r>
              <w:rPr>
                <w:rFonts w:ascii="Times New Roman" w:hAnsi="Times New Roman" w:cstheme="Times New Roman"/>
                <w:b w:val="0"/>
                <w:i w:val="0"/>
                <w:sz w:val="22"/>
              </w:rPr>
              <w:t>Update an existing note</w:t>
            </w:r>
          </w:p>
        </w:tc>
        <w:tc>
          <w:tcPr>
            <w:tcW w:type="dxa" w:w="2340"/>
          </w:tcPr>
          <w:p>
            <w:pPr>
              <w:jc w:val="left"/>
            </w:pPr>
            <w:r>
              <w:rPr>
                <w:rFonts w:ascii="Times New Roman" w:hAnsi="Times New Roman" w:cstheme="Times New Roman"/>
                <w:b w:val="0"/>
                <w:i w:val="0"/>
                <w:sz w:val="22"/>
              </w:rPr>
              <w:t>200 updatedNote</w:t>
            </w:r>
          </w:p>
        </w:tc>
      </w:tr>
      <w:tr>
        <w:tc>
          <w:tcPr>
            <w:tcW w:type="dxa" w:w="2340"/>
          </w:tcPr>
          <w:p>
            <w:pPr>
              <w:jc w:val="left"/>
            </w:pPr>
            <w:r>
              <w:rPr>
                <w:rFonts w:ascii="Times New Roman" w:hAnsi="Times New Roman" w:cstheme="Times New Roman"/>
                <w:b w:val="0"/>
                <w:i w:val="0"/>
                <w:sz w:val="22"/>
              </w:rPr>
              <w:t>DELETE</w:t>
            </w:r>
          </w:p>
        </w:tc>
        <w:tc>
          <w:tcPr>
            <w:tcW w:type="dxa" w:w="2340"/>
          </w:tcPr>
          <w:p>
            <w:pPr>
              <w:jc w:val="left"/>
            </w:pPr>
            <w:r>
              <w:rPr>
                <w:rFonts w:ascii="Times New Roman" w:hAnsi="Times New Roman" w:cstheme="Times New Roman"/>
                <w:b w:val="0"/>
                <w:i w:val="0"/>
                <w:sz w:val="22"/>
              </w:rPr>
              <w:t>/api/notes/:id</w:t>
            </w:r>
          </w:p>
        </w:tc>
        <w:tc>
          <w:tcPr>
            <w:tcW w:type="dxa" w:w="2340"/>
          </w:tcPr>
          <w:p>
            <w:pPr>
              <w:jc w:val="left"/>
            </w:pPr>
            <w:r>
              <w:rPr>
                <w:rFonts w:ascii="Times New Roman" w:hAnsi="Times New Roman" w:cstheme="Times New Roman"/>
                <w:b w:val="0"/>
                <w:i w:val="0"/>
                <w:sz w:val="22"/>
              </w:rPr>
              <w:t>Delete a note by ID</w:t>
            </w:r>
          </w:p>
        </w:tc>
        <w:tc>
          <w:tcPr>
            <w:tcW w:type="dxa" w:w="2340"/>
          </w:tcPr>
          <w:p>
            <w:pPr>
              <w:jc w:val="left"/>
            </w:pPr>
            <w:r>
              <w:rPr>
                <w:rFonts w:ascii="Times New Roman" w:hAnsi="Times New Roman" w:cstheme="Times New Roman"/>
                <w:b w:val="0"/>
                <w:i w:val="0"/>
                <w:sz w:val="22"/>
              </w:rPr>
              <w:t>200 deletedNote</w:t>
            </w:r>
          </w:p>
        </w:tc>
      </w:tr>
    </w:tbl>
    <w:p>
      <w:r>
        <w:br w:type="page"/>
      </w:r>
    </w:p>
    <w:p>
      <w:pPr>
        <w:spacing w:before="240" w:after="120" w:line="360" w:lineRule="exact"/>
        <w:jc w:val="left"/>
      </w:pPr>
      <w:r>
        <w:rPr>
          <w:rFonts w:ascii="Times New Roman" w:hAnsi="Times New Roman" w:cstheme="Times New Roman"/>
          <w:b/>
          <w:i w:val="0"/>
          <w:sz w:val="28"/>
        </w:rPr>
        <w:t>6. Implementation</w:t>
      </w:r>
    </w:p>
    <w:p>
      <w:pPr>
        <w:spacing w:before="160" w:after="40" w:line="360" w:lineRule="exact"/>
        <w:jc w:val="left"/>
      </w:pPr>
      <w:r>
        <w:rPr>
          <w:rFonts w:ascii="Times New Roman" w:hAnsi="Times New Roman" w:cstheme="Times New Roman"/>
          <w:b/>
          <w:i w:val="0"/>
          <w:sz w:val="24"/>
        </w:rPr>
        <w:t>Step 1 — Database Setup</w:t>
      </w:r>
    </w:p>
    <w:p>
      <w:pPr>
        <w:spacing w:before="0" w:after="160" w:line="360" w:lineRule="exact"/>
        <w:jc w:val="both"/>
      </w:pPr>
      <w:r>
        <w:rPr>
          <w:rFonts w:ascii="Times New Roman" w:hAnsi="Times New Roman" w:cstheme="Times New Roman"/>
          <w:b w:val="0"/>
          <w:i w:val="0"/>
          <w:sz w:val="24"/>
        </w:rPr>
        <w:t>A free-tier MongoDB Atlas cluster was created. A database named margin_db and a collection notes were initialized. The connection string (with credentials embedded) was stored as an environment variable MONGODB_URL and kept outside of version control using .gitignore.</w:t>
      </w:r>
    </w:p>
    <w:p>
      <w:pPr>
        <w:spacing w:before="160" w:after="40" w:line="360" w:lineRule="exact"/>
        <w:jc w:val="left"/>
      </w:pPr>
      <w:r>
        <w:rPr>
          <w:rFonts w:ascii="Times New Roman" w:hAnsi="Times New Roman" w:cstheme="Times New Roman"/>
          <w:b/>
          <w:i w:val="0"/>
          <w:sz w:val="24"/>
        </w:rPr>
        <w:t>Step 2 — Backend Development</w:t>
      </w:r>
    </w:p>
    <w:p>
      <w:pPr>
        <w:spacing w:before="0" w:after="160" w:line="360" w:lineRule="exact"/>
        <w:jc w:val="both"/>
      </w:pPr>
      <w:r>
        <w:rPr>
          <w:rFonts w:ascii="Times New Roman" w:hAnsi="Times New Roman" w:cstheme="Times New Roman"/>
          <w:b w:val="0"/>
          <w:i w:val="0"/>
          <w:sz w:val="24"/>
        </w:rPr>
        <w:t>An Express.js server was configured with the following middleware stack: express.json() for body parsing, cors for cross-origin resource sharing, and dotenv for environment variable loading. The notescontroller.js implemented all five CRUD functions: getAllNotes, getNote, createNote, updateNote, and deleteNote. Routes were registered under /api/notes and the server listens on process.env.PORT.</w:t>
      </w:r>
    </w:p>
    <w:p>
      <w:pPr>
        <w:spacing w:before="160" w:after="40" w:line="360" w:lineRule="exact"/>
        <w:jc w:val="left"/>
      </w:pPr>
      <w:r>
        <w:rPr>
          <w:rFonts w:ascii="Times New Roman" w:hAnsi="Times New Roman" w:cstheme="Times New Roman"/>
          <w:b/>
          <w:i w:val="0"/>
          <w:sz w:val="24"/>
        </w:rPr>
        <w:t>Step 3 — Frontend Development</w:t>
      </w:r>
    </w:p>
    <w:p>
      <w:pPr>
        <w:spacing w:before="0" w:after="160" w:line="360" w:lineRule="exact"/>
        <w:jc w:val="both"/>
      </w:pPr>
      <w:r>
        <w:rPr>
          <w:rFonts w:ascii="Times New Roman" w:hAnsi="Times New Roman" w:cstheme="Times New Roman"/>
          <w:b w:val="0"/>
          <w:i w:val="0"/>
          <w:sz w:val="24"/>
        </w:rPr>
        <w:t>The React frontend was scaffolded with Vite. Three pages were created: HomePage — fetches and displays all notes in a responsive grid using the NoteCard component; CreateNotePage — renders a form to input a note title and description and POSTs it to the API; NotePage — displays a single note's full content and provides an inline edit form and a delete button. React Router v8 was used for client-side routing. Axios was configured via a shared api instance (src/lib/axios.js) which reads the backend URL from import.meta.env.VITE_API_URL.</w:t>
      </w:r>
    </w:p>
    <w:p>
      <w:pPr>
        <w:spacing w:before="160" w:after="40" w:line="360" w:lineRule="exact"/>
        <w:jc w:val="left"/>
      </w:pPr>
      <w:r>
        <w:rPr>
          <w:rFonts w:ascii="Times New Roman" w:hAnsi="Times New Roman" w:cstheme="Times New Roman"/>
          <w:b/>
          <w:i w:val="0"/>
          <w:sz w:val="24"/>
        </w:rPr>
        <w:t>Step 4 — CORS and Environment Configuration</w:t>
      </w:r>
    </w:p>
    <w:p>
      <w:pPr>
        <w:spacing w:before="0" w:after="160" w:line="360" w:lineRule="exact"/>
        <w:jc w:val="both"/>
      </w:pPr>
      <w:r>
        <w:rPr>
          <w:rFonts w:ascii="Times New Roman" w:hAnsi="Times New Roman" w:cstheme="Times New Roman"/>
          <w:b w:val="0"/>
          <w:i w:val="0"/>
          <w:sz w:val="24"/>
        </w:rPr>
        <w:t>The backend's CORS middleware was configured to dynamically accept requests from localhost:5173 during development and any .vercel.app domain in production, controlled by the CLIENT_URL environment variable.</w:t>
      </w:r>
    </w:p>
    <w:p>
      <w:pPr>
        <w:spacing w:before="160" w:after="40" w:line="360" w:lineRule="exact"/>
        <w:jc w:val="left"/>
      </w:pPr>
      <w:r>
        <w:rPr>
          <w:rFonts w:ascii="Times New Roman" w:hAnsi="Times New Roman" w:cstheme="Times New Roman"/>
          <w:b/>
          <w:i w:val="0"/>
          <w:sz w:val="24"/>
        </w:rPr>
        <w:t>Step 5 — Deployment</w:t>
      </w:r>
    </w:p>
    <w:p>
      <w:pPr>
        <w:spacing w:before="0" w:after="160" w:line="360" w:lineRule="exact"/>
        <w:jc w:val="both"/>
      </w:pPr>
      <w:r>
        <w:rPr>
          <w:rFonts w:ascii="Times New Roman" w:hAnsi="Times New Roman" w:cstheme="Times New Roman"/>
          <w:b w:val="0"/>
          <w:i w:val="0"/>
          <w:sz w:val="24"/>
        </w:rPr>
        <w:t>The backend was deployed on Render with MONGODB_URL set as a secret environment variable. The frontend was deployed on Vercel with VITE_API_URL pointing to the live Render backend URL. A vercel.json rewrite rule was added so React Router's client-side navigation does not result in 404 errors on page refresh.</w:t>
      </w:r>
    </w:p>
    <w:p>
      <w:pPr>
        <w:spacing w:before="160" w:after="40" w:line="360" w:lineRule="exact"/>
        <w:jc w:val="left"/>
      </w:pPr>
      <w:r>
        <w:rPr>
          <w:rFonts w:ascii="Times New Roman" w:hAnsi="Times New Roman" w:cstheme="Times New Roman"/>
          <w:b/>
          <w:i w:val="0"/>
          <w:sz w:val="24"/>
        </w:rPr>
        <w:t>Step 6 — Repository Hygiene</w:t>
      </w:r>
    </w:p>
    <w:p>
      <w:pPr>
        <w:spacing w:before="0" w:after="160" w:line="360" w:lineRule="exact"/>
        <w:jc w:val="both"/>
      </w:pPr>
      <w:r>
        <w:rPr>
          <w:rFonts w:ascii="Times New Roman" w:hAnsi="Times New Roman" w:cstheme="Times New Roman"/>
          <w:b w:val="0"/>
          <w:i w:val="0"/>
          <w:sz w:val="24"/>
        </w:rPr>
        <w:t>node_modules, dist/, .env, and IDE files were added to .gitignore. The previously tracked backend/node_modules was removed from the Git index using git rm -r --cached, keeping the repository lean and deployment-ready.</w:t>
      </w:r>
    </w:p>
    <w:p>
      <w:r>
        <w:br w:type="page"/>
      </w:r>
    </w:p>
    <w:p>
      <w:pPr>
        <w:spacing w:before="240" w:after="120" w:line="360" w:lineRule="exact"/>
        <w:jc w:val="left"/>
      </w:pPr>
      <w:r>
        <w:rPr>
          <w:rFonts w:ascii="Times New Roman" w:hAnsi="Times New Roman" w:cstheme="Times New Roman"/>
          <w:b/>
          <w:i w:val="0"/>
          <w:sz w:val="28"/>
        </w:rPr>
        <w:t>7. Results and Output</w:t>
      </w:r>
    </w:p>
    <w:p>
      <w:pPr>
        <w:spacing w:before="240" w:after="120" w:line="360" w:lineRule="exact"/>
        <w:jc w:val="left"/>
      </w:pPr>
      <w:r>
        <w:rPr>
          <w:rFonts w:ascii="Times New Roman" w:hAnsi="Times New Roman" w:cstheme="Times New Roman"/>
          <w:b/>
          <w:i w:val="0"/>
          <w:sz w:val="24"/>
        </w:rPr>
        <w:t>Home Page — Notes Dashboard</w:t>
      </w:r>
    </w:p>
    <w:p>
      <w:pPr>
        <w:spacing w:before="0" w:after="120" w:line="360" w:lineRule="exact"/>
        <w:jc w:val="both"/>
      </w:pPr>
      <w:r>
        <w:rPr>
          <w:rFonts w:ascii="Times New Roman" w:hAnsi="Times New Roman" w:cstheme="Times New Roman"/>
          <w:b w:val="0"/>
          <w:i w:val="0"/>
          <w:sz w:val="24"/>
        </w:rPr>
        <w:t>The home page displays all saved notes as cards in a responsive grid layout. Each card shows the note title, a truncated preview of the content, the creation date, and quick action icons for editing and deleting.</w:t>
      </w:r>
    </w:p>
    <w:p>
      <w:pPr>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home_with_note.png"/>
                    <pic:cNvPicPr/>
                  </pic:nvPicPr>
                  <pic:blipFill>
                    <a:blip r:embed="rId9"/>
                    <a:stretch>
                      <a:fillRect/>
                    </a:stretch>
                  </pic:blipFill>
                  <pic:spPr>
                    <a:xfrm>
                      <a:off x="0" y="0"/>
                      <a:ext cx="5029200" cy="2388870"/>
                    </a:xfrm>
                    <a:prstGeom prst="rect"/>
                  </pic:spPr>
                </pic:pic>
              </a:graphicData>
            </a:graphic>
          </wp:inline>
        </w:drawing>
      </w:r>
    </w:p>
    <w:p>
      <w:pPr>
        <w:spacing w:before="40" w:after="200" w:line="360" w:lineRule="exact"/>
        <w:jc w:val="center"/>
      </w:pPr>
      <w:r>
        <w:rPr>
          <w:rFonts w:ascii="Times New Roman" w:hAnsi="Times New Roman" w:cstheme="Times New Roman"/>
          <w:b w:val="0"/>
          <w:i/>
          <w:sz w:val="20"/>
        </w:rPr>
        <w:t>Figure 1: Home Page — Notes Dashboard</w:t>
      </w:r>
    </w:p>
    <w:p>
      <w:pPr>
        <w:spacing w:before="0" w:after="160" w:line="360" w:lineRule="exact"/>
        <w:jc w:val="left"/>
      </w:pPr>
    </w:p>
    <w:p>
      <w:pPr>
        <w:spacing w:before="240" w:after="120" w:line="360" w:lineRule="exact"/>
        <w:jc w:val="left"/>
      </w:pPr>
      <w:r>
        <w:rPr>
          <w:rFonts w:ascii="Times New Roman" w:hAnsi="Times New Roman" w:cstheme="Times New Roman"/>
          <w:b/>
          <w:i w:val="0"/>
          <w:sz w:val="24"/>
        </w:rPr>
        <w:t>Create Note Page</w:t>
      </w:r>
    </w:p>
    <w:p>
      <w:pPr>
        <w:spacing w:before="0" w:after="120" w:line="360" w:lineRule="exact"/>
        <w:jc w:val="both"/>
      </w:pPr>
      <w:r>
        <w:rPr>
          <w:rFonts w:ascii="Times New Roman" w:hAnsi="Times New Roman" w:cstheme="Times New Roman"/>
          <w:b w:val="0"/>
          <w:i w:val="0"/>
          <w:sz w:val="24"/>
        </w:rPr>
        <w:t>The Create Note page presents a clean form with a title field and a content textarea. On submission, the note is sent to the backend via a POST /api/notes request, a success toast notification is shown, and the user is redirected to the home page.</w:t>
      </w:r>
    </w:p>
    <w:p>
      <w:pPr>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create_page.png"/>
                    <pic:cNvPicPr/>
                  </pic:nvPicPr>
                  <pic:blipFill>
                    <a:blip r:embed="rId10"/>
                    <a:stretch>
                      <a:fillRect/>
                    </a:stretch>
                  </pic:blipFill>
                  <pic:spPr>
                    <a:xfrm>
                      <a:off x="0" y="0"/>
                      <a:ext cx="5029200" cy="2388870"/>
                    </a:xfrm>
                    <a:prstGeom prst="rect"/>
                  </pic:spPr>
                </pic:pic>
              </a:graphicData>
            </a:graphic>
          </wp:inline>
        </w:drawing>
      </w:r>
    </w:p>
    <w:p>
      <w:pPr>
        <w:spacing w:before="40" w:after="200" w:line="360" w:lineRule="exact"/>
        <w:jc w:val="center"/>
      </w:pPr>
      <w:r>
        <w:rPr>
          <w:rFonts w:ascii="Times New Roman" w:hAnsi="Times New Roman" w:cstheme="Times New Roman"/>
          <w:b w:val="0"/>
          <w:i/>
          <w:sz w:val="20"/>
        </w:rPr>
        <w:t>Figure 2: Create Note Page</w:t>
      </w:r>
    </w:p>
    <w:p>
      <w:pPr>
        <w:spacing w:before="0" w:after="160" w:line="360" w:lineRule="exact"/>
        <w:jc w:val="left"/>
      </w:pPr>
    </w:p>
    <w:p>
      <w:pPr>
        <w:spacing w:before="240" w:after="120" w:line="360" w:lineRule="exact"/>
        <w:jc w:val="left"/>
      </w:pPr>
      <w:r>
        <w:rPr>
          <w:rFonts w:ascii="Times New Roman" w:hAnsi="Times New Roman" w:cstheme="Times New Roman"/>
          <w:b/>
          <w:i w:val="0"/>
          <w:sz w:val="24"/>
        </w:rPr>
        <w:t>Note Detail and Edit Page</w:t>
      </w:r>
    </w:p>
    <w:p>
      <w:pPr>
        <w:spacing w:before="0" w:after="120" w:line="360" w:lineRule="exact"/>
        <w:jc w:val="both"/>
      </w:pPr>
      <w:r>
        <w:rPr>
          <w:rFonts w:ascii="Times New Roman" w:hAnsi="Times New Roman" w:cstheme="Times New Roman"/>
          <w:b w:val="0"/>
          <w:i w:val="0"/>
          <w:sz w:val="24"/>
        </w:rPr>
        <w:t>Clicking any note card navigates to the individual note page. Here the user can read the full content, edit the title or description inline, and save changes via PUT or permanently delete the note via DELETE.</w:t>
      </w:r>
    </w:p>
    <w:p>
      <w:pPr>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note_detail.png"/>
                    <pic:cNvPicPr/>
                  </pic:nvPicPr>
                  <pic:blipFill>
                    <a:blip r:embed="rId11"/>
                    <a:stretch>
                      <a:fillRect/>
                    </a:stretch>
                  </pic:blipFill>
                  <pic:spPr>
                    <a:xfrm>
                      <a:off x="0" y="0"/>
                      <a:ext cx="5029200" cy="2388870"/>
                    </a:xfrm>
                    <a:prstGeom prst="rect"/>
                  </pic:spPr>
                </pic:pic>
              </a:graphicData>
            </a:graphic>
          </wp:inline>
        </w:drawing>
      </w:r>
    </w:p>
    <w:p>
      <w:pPr>
        <w:spacing w:before="40" w:after="200" w:line="360" w:lineRule="exact"/>
        <w:jc w:val="center"/>
      </w:pPr>
      <w:r>
        <w:rPr>
          <w:rFonts w:ascii="Times New Roman" w:hAnsi="Times New Roman" w:cstheme="Times New Roman"/>
          <w:b w:val="0"/>
          <w:i/>
          <w:sz w:val="20"/>
        </w:rPr>
        <w:t>Figure 3: Note Detail and Edit Page</w:t>
      </w:r>
    </w:p>
    <w:p>
      <w:pPr>
        <w:spacing w:before="0" w:after="160" w:line="360" w:lineRule="exact"/>
        <w:jc w:val="left"/>
      </w:pPr>
    </w:p>
    <w:p>
      <w:pPr>
        <w:spacing w:before="240" w:after="120" w:line="360" w:lineRule="exact"/>
        <w:jc w:val="left"/>
      </w:pPr>
      <w:r>
        <w:rPr>
          <w:rFonts w:ascii="Times New Roman" w:hAnsi="Times New Roman" w:cstheme="Times New Roman"/>
          <w:b/>
          <w:i w:val="0"/>
          <w:sz w:val="24"/>
        </w:rPr>
        <w:t>Empty State</w:t>
      </w:r>
    </w:p>
    <w:p>
      <w:pPr>
        <w:spacing w:before="0" w:after="120" w:line="360" w:lineRule="exact"/>
        <w:jc w:val="both"/>
      </w:pPr>
      <w:r>
        <w:rPr>
          <w:rFonts w:ascii="Times New Roman" w:hAnsi="Times New Roman" w:cstheme="Times New Roman"/>
          <w:b w:val="0"/>
          <w:i w:val="0"/>
          <w:sz w:val="24"/>
        </w:rPr>
        <w:t>When no notes exist, the application displays an empty-state illustration with a friendly prompt to create the first note, ensuring a polished experience even on first use.</w:t>
      </w:r>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home_page.png"/>
                    <pic:cNvPicPr/>
                  </pic:nvPicPr>
                  <pic:blipFill>
                    <a:blip r:embed="rId12"/>
                    <a:stretch>
                      <a:fillRect/>
                    </a:stretch>
                  </pic:blipFill>
                  <pic:spPr>
                    <a:xfrm>
                      <a:off x="0" y="0"/>
                      <a:ext cx="5029200" cy="2388870"/>
                    </a:xfrm>
                    <a:prstGeom prst="rect"/>
                  </pic:spPr>
                </pic:pic>
              </a:graphicData>
            </a:graphic>
          </wp:inline>
        </w:drawing>
      </w:r>
    </w:p>
    <w:p>
      <w:pPr>
        <w:spacing w:before="40" w:after="200" w:line="360" w:lineRule="exact"/>
        <w:jc w:val="center"/>
      </w:pPr>
      <w:r>
        <w:rPr>
          <w:rFonts w:ascii="Times New Roman" w:hAnsi="Times New Roman" w:cstheme="Times New Roman"/>
          <w:b w:val="0"/>
          <w:i/>
          <w:sz w:val="20"/>
        </w:rPr>
        <w:t>Figure 4: Empty State — No Notes Found</w:t>
      </w:r>
    </w:p>
    <w:p>
      <w:pPr>
        <w:spacing w:before="0" w:after="120" w:line="360" w:lineRule="exact"/>
        <w:jc w:val="left"/>
      </w:pPr>
    </w:p>
    <w:p>
      <w:pPr>
        <w:spacing w:before="240" w:after="120" w:line="360" w:lineRule="exact"/>
        <w:jc w:val="left"/>
      </w:pPr>
      <w:r>
        <w:rPr>
          <w:rFonts w:ascii="Times New Roman" w:hAnsi="Times New Roman" w:cstheme="Times New Roman"/>
          <w:b/>
          <w:i w:val="0"/>
          <w:sz w:val="24"/>
        </w:rPr>
        <w:t>Live Deployment URLs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jc w:val="left"/>
            </w:pPr>
            <w:r>
              <w:rPr>
                <w:rFonts w:ascii="Times New Roman" w:hAnsi="Times New Roman" w:cstheme="Times New Roman"/>
                <w:b/>
                <w:i w:val="0"/>
                <w:sz w:val="22"/>
              </w:rPr>
              <w:t>Service</w:t>
            </w:r>
          </w:p>
        </w:tc>
        <w:tc>
          <w:tcPr>
            <w:tcW w:type="dxa" w:w="4680"/>
            <w:shd w:val="clear" w:color="auto" w:fill="D9D9D9"/>
          </w:tcPr>
          <w:p>
            <w:pPr>
              <w:jc w:val="left"/>
            </w:pPr>
            <w:r>
              <w:rPr>
                <w:rFonts w:ascii="Times New Roman" w:hAnsi="Times New Roman" w:cstheme="Times New Roman"/>
                <w:b/>
                <w:i w:val="0"/>
                <w:sz w:val="22"/>
              </w:rPr>
              <w:t>URL</w:t>
            </w:r>
          </w:p>
        </w:tc>
      </w:tr>
      <w:tr>
        <w:tc>
          <w:tcPr>
            <w:tcW w:type="dxa" w:w="4680"/>
          </w:tcPr>
          <w:p>
            <w:pPr>
              <w:jc w:val="left"/>
            </w:pPr>
            <w:r>
              <w:rPr>
                <w:rFonts w:ascii="Times New Roman" w:hAnsi="Times New Roman" w:cstheme="Times New Roman"/>
                <w:b w:val="0"/>
                <w:i w:val="0"/>
                <w:sz w:val="22"/>
              </w:rPr>
              <w:t>Frontend (Vercel)</w:t>
            </w:r>
          </w:p>
        </w:tc>
        <w:tc>
          <w:tcPr>
            <w:tcW w:type="dxa" w:w="4680"/>
          </w:tcPr>
          <w:p>
            <w:pPr>
              <w:jc w:val="left"/>
            </w:pPr>
            <w:r>
              <w:rPr>
                <w:rFonts w:ascii="Times New Roman" w:hAnsi="Times New Roman" w:cstheme="Times New Roman"/>
                <w:b w:val="0"/>
                <w:i w:val="0"/>
                <w:sz w:val="22"/>
              </w:rPr>
              <w:t>https://margin-notes-001.vercel.app</w:t>
            </w:r>
          </w:p>
        </w:tc>
      </w:tr>
      <w:tr>
        <w:tc>
          <w:tcPr>
            <w:tcW w:type="dxa" w:w="4680"/>
          </w:tcPr>
          <w:p>
            <w:pPr>
              <w:jc w:val="left"/>
            </w:pPr>
            <w:r>
              <w:rPr>
                <w:rFonts w:ascii="Times New Roman" w:hAnsi="Times New Roman" w:cstheme="Times New Roman"/>
                <w:b w:val="0"/>
                <w:i w:val="0"/>
                <w:sz w:val="22"/>
              </w:rPr>
              <w:t>Backend Health (Render)</w:t>
            </w:r>
          </w:p>
        </w:tc>
        <w:tc>
          <w:tcPr>
            <w:tcW w:type="dxa" w:w="4680"/>
          </w:tcPr>
          <w:p>
            <w:pPr>
              <w:jc w:val="left"/>
            </w:pPr>
            <w:r>
              <w:rPr>
                <w:rFonts w:ascii="Times New Roman" w:hAnsi="Times New Roman" w:cstheme="Times New Roman"/>
                <w:b w:val="0"/>
                <w:i w:val="0"/>
                <w:sz w:val="22"/>
              </w:rPr>
              <w:t>https://margin-m1z8.onrender.com/</w:t>
            </w:r>
          </w:p>
        </w:tc>
      </w:tr>
    </w:tbl>
    <w:p>
      <w:r>
        <w:br w:type="page"/>
      </w:r>
    </w:p>
    <w:p>
      <w:pPr>
        <w:spacing w:before="240" w:after="120" w:line="360" w:lineRule="exact"/>
        <w:jc w:val="left"/>
      </w:pPr>
      <w:r>
        <w:rPr>
          <w:rFonts w:ascii="Times New Roman" w:hAnsi="Times New Roman" w:cstheme="Times New Roman"/>
          <w:b/>
          <w:i w:val="0"/>
          <w:sz w:val="28"/>
        </w:rPr>
        <w:t>8. Conclusion</w:t>
      </w:r>
    </w:p>
    <w:p>
      <w:pPr>
        <w:spacing w:before="0" w:after="160" w:line="360" w:lineRule="exact"/>
        <w:jc w:val="both"/>
      </w:pPr>
      <w:r>
        <w:rPr>
          <w:rFonts w:ascii="Times New Roman" w:hAnsi="Times New Roman" w:cstheme="Times New Roman"/>
          <w:b w:val="0"/>
          <w:i w:val="0"/>
          <w:sz w:val="24"/>
        </w:rPr>
        <w:t>Margin successfully demonstrates the complete lifecycle of a production-grade full-stack web application. Starting from a blank project, the team designed a RESTful API with Express.js and Mongoose, built a component-based React frontend, and deployed both services independently to the cloud — each auto-deploying from GitHub on every commit.</w:t>
      </w:r>
    </w:p>
    <w:p>
      <w:pPr>
        <w:spacing w:before="0" w:after="160" w:line="360" w:lineRule="exact"/>
        <w:jc w:val="both"/>
      </w:pPr>
      <w:r>
        <w:rPr>
          <w:rFonts w:ascii="Times New Roman" w:hAnsi="Times New Roman" w:cstheme="Times New Roman"/>
          <w:b w:val="0"/>
          <w:i w:val="0"/>
          <w:sz w:val="24"/>
        </w:rPr>
        <w:t>The project reinforces core MERN stack principles: stateless REST API design, client-side routing, environment-driven configuration, and cross-origin request handling. By deploying to Vercel and Render with a live MongoDB Atlas database, the application operates as a real-world tool accessible from any device without any local setup.</w:t>
      </w:r>
    </w:p>
    <w:p>
      <w:pPr>
        <w:spacing w:before="0" w:after="160" w:line="360" w:lineRule="exact"/>
        <w:jc w:val="both"/>
      </w:pPr>
      <w:r>
        <w:rPr>
          <w:rFonts w:ascii="Times New Roman" w:hAnsi="Times New Roman" w:cstheme="Times New Roman"/>
          <w:b w:val="0"/>
          <w:i w:val="0"/>
          <w:sz w:val="24"/>
        </w:rPr>
        <w:t>Key takeaways from the project include the importance of keeping secrets out of version control, correctly structuring a Git repository to avoid submodule pitfalls, and the value of a health-check endpoint for cloud service monitoring. The application is fully extensible — future iterations could add user authentication, rich-text editing, note tagging, or search functionality.</w:t>
      </w:r>
    </w:p>
    <w:p>
      <w:r>
        <w:br w:type="page"/>
      </w:r>
    </w:p>
    <w:p>
      <w:pPr>
        <w:spacing w:before="240" w:after="120" w:line="360" w:lineRule="exact"/>
        <w:jc w:val="left"/>
      </w:pPr>
      <w:r>
        <w:rPr>
          <w:rFonts w:ascii="Times New Roman" w:hAnsi="Times New Roman" w:cstheme="Times New Roman"/>
          <w:b/>
          <w:i w:val="0"/>
          <w:sz w:val="28"/>
        </w:rPr>
        <w:t>9. References</w:t>
      </w:r>
    </w:p>
    <w:p>
      <w:pPr>
        <w:pStyle w:val="ListNumber"/>
        <w:spacing w:after="80" w:line="360" w:lineRule="exact"/>
      </w:pPr>
      <w:r>
        <w:rPr>
          <w:rFonts w:ascii="Times New Roman" w:hAnsi="Times New Roman" w:cstheme="Times New Roman"/>
          <w:b w:val="0"/>
          <w:i w:val="0"/>
          <w:sz w:val="24"/>
        </w:rPr>
        <w:t>MongoDB Official Documentation — https://www.mongodb.com/docs/</w:t>
      </w:r>
    </w:p>
    <w:p>
      <w:pPr>
        <w:pStyle w:val="ListNumber"/>
        <w:spacing w:after="80" w:line="360" w:lineRule="exact"/>
      </w:pPr>
      <w:r>
        <w:rPr>
          <w:rFonts w:ascii="Times New Roman" w:hAnsi="Times New Roman" w:cstheme="Times New Roman"/>
          <w:b w:val="0"/>
          <w:i w:val="0"/>
          <w:sz w:val="24"/>
        </w:rPr>
        <w:t>Mongoose ODM Documentation — https://mongoosejs.com/docs/</w:t>
      </w:r>
    </w:p>
    <w:p>
      <w:pPr>
        <w:pStyle w:val="ListNumber"/>
        <w:spacing w:after="80" w:line="360" w:lineRule="exact"/>
      </w:pPr>
      <w:r>
        <w:rPr>
          <w:rFonts w:ascii="Times New Roman" w:hAnsi="Times New Roman" w:cstheme="Times New Roman"/>
          <w:b w:val="0"/>
          <w:i w:val="0"/>
          <w:sz w:val="24"/>
        </w:rPr>
        <w:t>Express.js API Reference — https://expressjs.com/</w:t>
      </w:r>
    </w:p>
    <w:p>
      <w:pPr>
        <w:pStyle w:val="ListNumber"/>
        <w:spacing w:after="80" w:line="360" w:lineRule="exact"/>
      </w:pPr>
      <w:r>
        <w:rPr>
          <w:rFonts w:ascii="Times New Roman" w:hAnsi="Times New Roman" w:cstheme="Times New Roman"/>
          <w:b w:val="0"/>
          <w:i w:val="0"/>
          <w:sz w:val="24"/>
        </w:rPr>
        <w:t>React Official Documentation — https://react.dev/</w:t>
      </w:r>
    </w:p>
    <w:p>
      <w:pPr>
        <w:pStyle w:val="ListNumber"/>
        <w:spacing w:after="80" w:line="360" w:lineRule="exact"/>
      </w:pPr>
      <w:r>
        <w:rPr>
          <w:rFonts w:ascii="Times New Roman" w:hAnsi="Times New Roman" w:cstheme="Times New Roman"/>
          <w:b w:val="0"/>
          <w:i w:val="0"/>
          <w:sz w:val="24"/>
        </w:rPr>
        <w:t>React Router Documentation — https://reactrouter.com/</w:t>
      </w:r>
    </w:p>
    <w:p>
      <w:pPr>
        <w:pStyle w:val="ListNumber"/>
        <w:spacing w:after="80" w:line="360" w:lineRule="exact"/>
      </w:pPr>
      <w:r>
        <w:rPr>
          <w:rFonts w:ascii="Times New Roman" w:hAnsi="Times New Roman" w:cstheme="Times New Roman"/>
          <w:b w:val="0"/>
          <w:i w:val="0"/>
          <w:sz w:val="24"/>
        </w:rPr>
        <w:t>Vite Build Tool Documentation — https://vitejs.dev/guide/</w:t>
      </w:r>
    </w:p>
    <w:p>
      <w:pPr>
        <w:pStyle w:val="ListNumber"/>
        <w:spacing w:after="80" w:line="360" w:lineRule="exact"/>
      </w:pPr>
      <w:r>
        <w:rPr>
          <w:rFonts w:ascii="Times New Roman" w:hAnsi="Times New Roman" w:cstheme="Times New Roman"/>
          <w:b w:val="0"/>
          <w:i w:val="0"/>
          <w:sz w:val="24"/>
        </w:rPr>
        <w:t>DaisyUI Component Library — https://daisyui.com/</w:t>
      </w:r>
    </w:p>
    <w:p>
      <w:pPr>
        <w:pStyle w:val="ListNumber"/>
        <w:spacing w:after="80" w:line="360" w:lineRule="exact"/>
      </w:pPr>
      <w:r>
        <w:rPr>
          <w:rFonts w:ascii="Times New Roman" w:hAnsi="Times New Roman" w:cstheme="Times New Roman"/>
          <w:b w:val="0"/>
          <w:i w:val="0"/>
          <w:sz w:val="24"/>
        </w:rPr>
        <w:t>Axios HTTP Client — https://axios-http.com/docs/intro</w:t>
      </w:r>
    </w:p>
    <w:p>
      <w:pPr>
        <w:pStyle w:val="ListNumber"/>
        <w:spacing w:after="80" w:line="360" w:lineRule="exact"/>
      </w:pPr>
      <w:r>
        <w:rPr>
          <w:rFonts w:ascii="Times New Roman" w:hAnsi="Times New Roman" w:cstheme="Times New Roman"/>
          <w:b w:val="0"/>
          <w:i w:val="0"/>
          <w:sz w:val="24"/>
        </w:rPr>
        <w:t>Vercel Deployment Guide — https://vercel.com/docs</w:t>
      </w:r>
    </w:p>
    <w:p>
      <w:pPr>
        <w:pStyle w:val="ListNumber"/>
        <w:spacing w:after="80" w:line="360" w:lineRule="exact"/>
      </w:pPr>
      <w:r>
        <w:rPr>
          <w:rFonts w:ascii="Times New Roman" w:hAnsi="Times New Roman" w:cstheme="Times New Roman"/>
          <w:b w:val="0"/>
          <w:i w:val="0"/>
          <w:sz w:val="24"/>
        </w:rPr>
        <w:t>Render.com Documentation — https://render.com/docs</w:t>
      </w:r>
    </w:p>
    <w:p>
      <w:pPr>
        <w:pStyle w:val="ListNumber"/>
        <w:spacing w:after="80" w:line="360" w:lineRule="exact"/>
      </w:pPr>
      <w:r>
        <w:rPr>
          <w:rFonts w:ascii="Times New Roman" w:hAnsi="Times New Roman" w:cstheme="Times New Roman"/>
          <w:b w:val="0"/>
          <w:i w:val="0"/>
          <w:sz w:val="24"/>
        </w:rPr>
        <w:t>MongoDB Atlas Setup — https://www.mongodb.com/docs/atlas/</w:t>
      </w:r>
    </w:p>
    <w:p>
      <w:pPr>
        <w:pStyle w:val="ListNumber"/>
        <w:spacing w:after="80" w:line="360" w:lineRule="exact"/>
      </w:pPr>
      <w:r>
        <w:rPr>
          <w:rFonts w:ascii="Times New Roman" w:hAnsi="Times New Roman" w:cstheme="Times New Roman"/>
          <w:b w:val="0"/>
          <w:i w:val="0"/>
          <w:sz w:val="24"/>
        </w:rPr>
        <w:t>Lucide Icons — https://lucide.dev/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