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6AB80" w14:textId="77777777" w:rsidR="00D551A0" w:rsidRDefault="00D551A0" w:rsidP="00D551A0">
      <w:pPr>
        <w:pStyle w:val="ListParagraph"/>
        <w:jc w:val="center"/>
        <w:rPr>
          <w:sz w:val="32"/>
          <w:szCs w:val="32"/>
        </w:rPr>
      </w:pPr>
      <w:r w:rsidRPr="00F97D69">
        <w:rPr>
          <w:b/>
          <w:bCs/>
          <w:sz w:val="32"/>
          <w:szCs w:val="32"/>
          <w:u w:val="single"/>
        </w:rPr>
        <w:t>What is DNS? What is the use of DNS server? And how to do setup?</w:t>
      </w:r>
    </w:p>
    <w:p w14:paraId="0B1E30B5" w14:textId="041F6CE7" w:rsidR="00D551A0" w:rsidRDefault="00D551A0" w:rsidP="00D55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Domain Name System (DNS) is a system in which there is conversion of </w:t>
      </w:r>
      <w:r w:rsidR="00582C36">
        <w:rPr>
          <w:sz w:val="32"/>
          <w:szCs w:val="32"/>
        </w:rPr>
        <w:t>Ip</w:t>
      </w:r>
      <w:r>
        <w:rPr>
          <w:sz w:val="32"/>
          <w:szCs w:val="32"/>
        </w:rPr>
        <w:t xml:space="preserve"> addresses into simple name so that it is easy for user to access it. Normally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difficult to remember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addresses of the system that’s why dns server comes to use.</w:t>
      </w:r>
    </w:p>
    <w:p w14:paraId="38D75F84" w14:textId="77777777" w:rsidR="00D551A0" w:rsidRPr="00F97D69" w:rsidRDefault="00D551A0" w:rsidP="00D551A0">
      <w:pPr>
        <w:pStyle w:val="ListParagraph"/>
        <w:rPr>
          <w:sz w:val="32"/>
          <w:szCs w:val="32"/>
        </w:rPr>
      </w:pPr>
    </w:p>
    <w:p w14:paraId="0907E066" w14:textId="3FFD6A3B" w:rsidR="00203E4F" w:rsidRDefault="00F97D69" w:rsidP="00F97D69">
      <w:pPr>
        <w:jc w:val="center"/>
        <w:rPr>
          <w:sz w:val="36"/>
          <w:szCs w:val="36"/>
          <w:u w:val="single"/>
        </w:rPr>
      </w:pPr>
      <w:r w:rsidRPr="00F97D69">
        <w:rPr>
          <w:sz w:val="36"/>
          <w:szCs w:val="36"/>
          <w:u w:val="single"/>
        </w:rPr>
        <w:t xml:space="preserve">Setup of DNS server in </w:t>
      </w:r>
      <w:proofErr w:type="spellStart"/>
      <w:r w:rsidRPr="00F97D69">
        <w:rPr>
          <w:sz w:val="36"/>
          <w:szCs w:val="36"/>
          <w:u w:val="single"/>
        </w:rPr>
        <w:t>vmware</w:t>
      </w:r>
      <w:proofErr w:type="spellEnd"/>
      <w:r w:rsidRPr="00F97D69">
        <w:rPr>
          <w:sz w:val="36"/>
          <w:szCs w:val="36"/>
          <w:u w:val="single"/>
        </w:rPr>
        <w:t xml:space="preserve"> workstation where it has 2 servers i.e. of centos 7</w:t>
      </w:r>
    </w:p>
    <w:p w14:paraId="3E2C8D71" w14:textId="13C86A26" w:rsidR="00F97D69" w:rsidRDefault="00F97D69" w:rsidP="00F97D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Requisite :</w:t>
      </w:r>
      <w:proofErr w:type="gramEnd"/>
    </w:p>
    <w:p w14:paraId="4221F2A7" w14:textId="74F4428C" w:rsidR="00F97D69" w:rsidRDefault="008E750E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OS</w:t>
      </w:r>
      <w:r w:rsidR="00F97D69">
        <w:rPr>
          <w:sz w:val="32"/>
          <w:szCs w:val="32"/>
        </w:rPr>
        <w:t xml:space="preserve"> :</w:t>
      </w:r>
      <w:proofErr w:type="gramEnd"/>
      <w:r w:rsidR="00F97D69">
        <w:rPr>
          <w:sz w:val="32"/>
          <w:szCs w:val="32"/>
        </w:rPr>
        <w:t xml:space="preserve"> </w:t>
      </w:r>
      <w:r w:rsidR="00F97D69" w:rsidRPr="00F97D69">
        <w:rPr>
          <w:b/>
          <w:bCs/>
          <w:sz w:val="32"/>
          <w:szCs w:val="32"/>
        </w:rPr>
        <w:t>Centos7</w:t>
      </w:r>
      <w:r w:rsidR="00F97D69">
        <w:rPr>
          <w:sz w:val="32"/>
          <w:szCs w:val="32"/>
        </w:rPr>
        <w:t xml:space="preserve"> </w:t>
      </w:r>
    </w:p>
    <w:p w14:paraId="6745FF80" w14:textId="46688212" w:rsid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Ip </w:t>
      </w:r>
      <w:proofErr w:type="gramStart"/>
      <w:r>
        <w:rPr>
          <w:sz w:val="32"/>
          <w:szCs w:val="32"/>
        </w:rPr>
        <w:t>address :</w:t>
      </w:r>
      <w:proofErr w:type="gramEnd"/>
      <w:r>
        <w:rPr>
          <w:sz w:val="32"/>
          <w:szCs w:val="32"/>
        </w:rPr>
        <w:t xml:space="preserve"> </w:t>
      </w:r>
    </w:p>
    <w:p w14:paraId="2E29768C" w14:textId="798A0BB1" w:rsid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Dns server:</w:t>
      </w:r>
      <w:r w:rsidRPr="00F97D69">
        <w:rPr>
          <w:b/>
          <w:bCs/>
          <w:sz w:val="32"/>
          <w:szCs w:val="32"/>
        </w:rPr>
        <w:t>192.168.47.130/24</w:t>
      </w:r>
    </w:p>
    <w:p w14:paraId="5F2FC23B" w14:textId="4E3FBC2A" w:rsid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Dns client</w:t>
      </w:r>
      <w:r w:rsidRPr="00F97D69">
        <w:rPr>
          <w:b/>
          <w:bCs/>
          <w:sz w:val="32"/>
          <w:szCs w:val="32"/>
        </w:rPr>
        <w:t>: 192.168.47.131/24</w:t>
      </w:r>
    </w:p>
    <w:p w14:paraId="0ABB595C" w14:textId="7C67E75D" w:rsid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Dns server host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r w:rsidRPr="00F97D69">
        <w:rPr>
          <w:b/>
          <w:bCs/>
          <w:sz w:val="32"/>
          <w:szCs w:val="32"/>
        </w:rPr>
        <w:t>server.dns.com</w:t>
      </w:r>
    </w:p>
    <w:p w14:paraId="60173B92" w14:textId="35FB152B" w:rsid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Dns client </w:t>
      </w:r>
      <w:proofErr w:type="gramStart"/>
      <w:r>
        <w:rPr>
          <w:sz w:val="32"/>
          <w:szCs w:val="32"/>
        </w:rPr>
        <w:t>host  name</w:t>
      </w:r>
      <w:proofErr w:type="gramEnd"/>
      <w:r>
        <w:rPr>
          <w:sz w:val="32"/>
          <w:szCs w:val="32"/>
        </w:rPr>
        <w:t xml:space="preserve"> : </w:t>
      </w:r>
      <w:r w:rsidRPr="00F97D69">
        <w:rPr>
          <w:b/>
          <w:bCs/>
          <w:sz w:val="32"/>
          <w:szCs w:val="32"/>
        </w:rPr>
        <w:t>client.dns.com</w:t>
      </w:r>
      <w:r>
        <w:rPr>
          <w:sz w:val="32"/>
          <w:szCs w:val="32"/>
        </w:rPr>
        <w:t xml:space="preserve"> </w:t>
      </w:r>
    </w:p>
    <w:p w14:paraId="3F3889A1" w14:textId="63D819CD" w:rsid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Domain name of dns server: </w:t>
      </w:r>
      <w:r w:rsidRPr="00F97D69">
        <w:rPr>
          <w:b/>
          <w:bCs/>
          <w:sz w:val="32"/>
          <w:szCs w:val="32"/>
        </w:rPr>
        <w:t>dns.com</w:t>
      </w:r>
      <w:r>
        <w:rPr>
          <w:sz w:val="32"/>
          <w:szCs w:val="32"/>
        </w:rPr>
        <w:t xml:space="preserve"> and subdomain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r w:rsidRPr="00F97D69">
        <w:rPr>
          <w:b/>
          <w:bCs/>
          <w:sz w:val="32"/>
          <w:szCs w:val="32"/>
        </w:rPr>
        <w:t>server</w:t>
      </w:r>
    </w:p>
    <w:p w14:paraId="0ABEB6F3" w14:textId="42E5D56D" w:rsidR="00F97D69" w:rsidRPr="00F97D69" w:rsidRDefault="00F97D69" w:rsidP="00F97D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Domain name of client server</w:t>
      </w:r>
      <w:r w:rsidRPr="00F97D69">
        <w:rPr>
          <w:b/>
          <w:bCs/>
          <w:sz w:val="32"/>
          <w:szCs w:val="32"/>
        </w:rPr>
        <w:t>: dns.com</w:t>
      </w:r>
      <w:r>
        <w:rPr>
          <w:sz w:val="32"/>
          <w:szCs w:val="32"/>
        </w:rPr>
        <w:t xml:space="preserve"> and sub-domain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r w:rsidRPr="00F97D69">
        <w:rPr>
          <w:b/>
          <w:bCs/>
          <w:sz w:val="32"/>
          <w:szCs w:val="32"/>
        </w:rPr>
        <w:t>client</w:t>
      </w:r>
    </w:p>
    <w:p w14:paraId="799A5150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50AF96D9" w14:textId="77777777" w:rsidR="00D551A0" w:rsidRDefault="00D551A0" w:rsidP="00F97D69">
      <w:pPr>
        <w:pStyle w:val="ListParagraph"/>
        <w:rPr>
          <w:b/>
          <w:bCs/>
          <w:sz w:val="32"/>
          <w:szCs w:val="32"/>
        </w:rPr>
      </w:pPr>
    </w:p>
    <w:p w14:paraId="42AC18C5" w14:textId="77777777" w:rsidR="00D551A0" w:rsidRPr="00D551A0" w:rsidRDefault="00D551A0" w:rsidP="00D551A0">
      <w:pPr>
        <w:rPr>
          <w:b/>
          <w:bCs/>
          <w:sz w:val="32"/>
          <w:szCs w:val="32"/>
        </w:rPr>
      </w:pPr>
    </w:p>
    <w:p w14:paraId="5D7A86D6" w14:textId="42D4F6FF" w:rsidR="00D551A0" w:rsidRPr="005634A7" w:rsidRDefault="00D551A0" w:rsidP="00D551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634A7">
        <w:rPr>
          <w:sz w:val="32"/>
          <w:szCs w:val="32"/>
        </w:rPr>
        <w:t>We have to install bind and bind-utils packages:</w:t>
      </w:r>
    </w:p>
    <w:p w14:paraId="4C6F208C" w14:textId="606C0A45" w:rsidR="00D551A0" w:rsidRPr="00582C36" w:rsidRDefault="00D551A0" w:rsidP="00D551A0">
      <w:pPr>
        <w:pStyle w:val="ListParagraph"/>
        <w:ind w:left="1440"/>
        <w:rPr>
          <w:b/>
          <w:bCs/>
          <w:sz w:val="32"/>
          <w:szCs w:val="32"/>
        </w:rPr>
      </w:pPr>
      <w:r w:rsidRPr="00582C36">
        <w:rPr>
          <w:b/>
          <w:bCs/>
          <w:sz w:val="32"/>
          <w:szCs w:val="32"/>
        </w:rPr>
        <w:t>dnf install bind bind-utils</w:t>
      </w:r>
    </w:p>
    <w:p w14:paraId="56EE2688" w14:textId="159E6E81" w:rsidR="00D551A0" w:rsidRPr="00D551A0" w:rsidRDefault="00D551A0" w:rsidP="00D551A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Once successfully installed, start the DNS server using the command below:</w:t>
      </w:r>
    </w:p>
    <w:p w14:paraId="3B334CA7" w14:textId="6ACC25B1" w:rsidR="00D551A0" w:rsidRPr="00582C36" w:rsidRDefault="005634A7" w:rsidP="00D551A0">
      <w:pPr>
        <w:pStyle w:val="ListParagraph"/>
        <w:ind w:left="1440"/>
        <w:rPr>
          <w:b/>
          <w:bCs/>
          <w:sz w:val="32"/>
          <w:szCs w:val="32"/>
        </w:rPr>
      </w:pPr>
      <w:r w:rsidRPr="00582C36">
        <w:rPr>
          <w:b/>
          <w:bCs/>
          <w:sz w:val="32"/>
          <w:szCs w:val="32"/>
        </w:rPr>
        <w:t>Systemctl start named</w:t>
      </w:r>
    </w:p>
    <w:p w14:paraId="04FCB46A" w14:textId="135B5669" w:rsidR="005634A7" w:rsidRPr="005634A7" w:rsidRDefault="005634A7" w:rsidP="005634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lastRenderedPageBreak/>
        <w:t>Next, enable it so that it can kick in even after a reboot</w:t>
      </w:r>
    </w:p>
    <w:p w14:paraId="2FE84769" w14:textId="1CDB9A38" w:rsidR="005634A7" w:rsidRPr="00582C36" w:rsidRDefault="005634A7" w:rsidP="005634A7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582C36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Systemctl enable named</w:t>
      </w:r>
    </w:p>
    <w:p w14:paraId="45152FAA" w14:textId="3A28AC70" w:rsidR="005634A7" w:rsidRDefault="005634A7" w:rsidP="005634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check status whether its </w:t>
      </w:r>
      <w:proofErr w:type="gramStart"/>
      <w:r>
        <w:rPr>
          <w:sz w:val="32"/>
          <w:szCs w:val="32"/>
        </w:rPr>
        <w:t>running :</w:t>
      </w:r>
      <w:proofErr w:type="gramEnd"/>
    </w:p>
    <w:p w14:paraId="5D01D390" w14:textId="249092D1" w:rsidR="005634A7" w:rsidRPr="00035F93" w:rsidRDefault="005634A7" w:rsidP="005634A7">
      <w:pPr>
        <w:pStyle w:val="ListParagraph"/>
        <w:ind w:left="1440"/>
        <w:rPr>
          <w:b/>
          <w:bCs/>
          <w:sz w:val="32"/>
          <w:szCs w:val="32"/>
        </w:rPr>
      </w:pPr>
      <w:r w:rsidRPr="00035F93">
        <w:rPr>
          <w:b/>
          <w:bCs/>
          <w:sz w:val="32"/>
          <w:szCs w:val="32"/>
        </w:rPr>
        <w:t xml:space="preserve">Systemctl status named </w:t>
      </w:r>
    </w:p>
    <w:p w14:paraId="62C2CCFA" w14:textId="1ECB245C" w:rsidR="005634A7" w:rsidRDefault="005634A7" w:rsidP="005634A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(but before that u have to disable the firewall </w:t>
      </w:r>
      <w:proofErr w:type="gramStart"/>
      <w:r>
        <w:rPr>
          <w:sz w:val="32"/>
          <w:szCs w:val="32"/>
        </w:rPr>
        <w:t>settings )</w:t>
      </w:r>
      <w:proofErr w:type="gramEnd"/>
    </w:p>
    <w:p w14:paraId="6515DB8D" w14:textId="0CDF3887" w:rsidR="005634A7" w:rsidRDefault="005634A7" w:rsidP="005634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Configure the bind Dns server:</w:t>
      </w:r>
    </w:p>
    <w:p w14:paraId="0C5907B6" w14:textId="476230B6" w:rsidR="005634A7" w:rsidRDefault="005634A7" w:rsidP="005634A7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bind configuration file located in </w:t>
      </w:r>
      <w:r w:rsidRPr="005634A7">
        <w:rPr>
          <w:b/>
          <w:bCs/>
          <w:sz w:val="32"/>
          <w:szCs w:val="32"/>
        </w:rPr>
        <w:t>/</w:t>
      </w:r>
      <w:proofErr w:type="spellStart"/>
      <w:r w:rsidRPr="005634A7">
        <w:rPr>
          <w:b/>
          <w:bCs/>
          <w:sz w:val="32"/>
          <w:szCs w:val="32"/>
        </w:rPr>
        <w:t>etc</w:t>
      </w:r>
      <w:proofErr w:type="spellEnd"/>
      <w:r w:rsidRPr="005634A7">
        <w:rPr>
          <w:b/>
          <w:bCs/>
          <w:sz w:val="32"/>
          <w:szCs w:val="32"/>
        </w:rPr>
        <w:t>/</w:t>
      </w:r>
      <w:proofErr w:type="spellStart"/>
      <w:r w:rsidRPr="005634A7">
        <w:rPr>
          <w:b/>
          <w:bCs/>
          <w:sz w:val="32"/>
          <w:szCs w:val="32"/>
        </w:rPr>
        <w:t>named.conf</w:t>
      </w:r>
      <w:proofErr w:type="spellEnd"/>
      <w:r w:rsidRPr="005634A7">
        <w:rPr>
          <w:b/>
          <w:bCs/>
          <w:sz w:val="32"/>
          <w:szCs w:val="32"/>
        </w:rPr>
        <w:t xml:space="preserve"> </w:t>
      </w:r>
    </w:p>
    <w:p w14:paraId="7C492ABF" w14:textId="77777777" w:rsidR="005634A7" w:rsidRPr="005634A7" w:rsidRDefault="005634A7" w:rsidP="005634A7">
      <w:pPr>
        <w:pStyle w:val="ListParagraph"/>
        <w:ind w:left="1440"/>
        <w:rPr>
          <w:sz w:val="32"/>
          <w:szCs w:val="32"/>
        </w:rPr>
      </w:pPr>
    </w:p>
    <w:p w14:paraId="2B13467D" w14:textId="4AE63238" w:rsidR="005634A7" w:rsidRPr="00F81AF8" w:rsidRDefault="005634A7" w:rsidP="00F81AF8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F81AF8">
        <w:rPr>
          <w:sz w:val="32"/>
          <w:szCs w:val="32"/>
        </w:rPr>
        <w:t>So</w:t>
      </w:r>
      <w:proofErr w:type="gramEnd"/>
      <w:r w:rsidRPr="00F81AF8">
        <w:rPr>
          <w:sz w:val="32"/>
          <w:szCs w:val="32"/>
        </w:rPr>
        <w:t xml:space="preserve"> first of all you have to take the backup of the by default configuration file so that the original file will not get affected.</w:t>
      </w:r>
      <w:r w:rsidR="00F81AF8">
        <w:rPr>
          <w:sz w:val="32"/>
          <w:szCs w:val="32"/>
        </w:rPr>
        <w:t xml:space="preserve"> </w:t>
      </w:r>
      <w:proofErr w:type="gramStart"/>
      <w:r w:rsidRPr="00F81AF8">
        <w:rPr>
          <w:sz w:val="32"/>
          <w:szCs w:val="32"/>
        </w:rPr>
        <w:t>So</w:t>
      </w:r>
      <w:proofErr w:type="gramEnd"/>
      <w:r w:rsidRPr="00F81AF8">
        <w:rPr>
          <w:sz w:val="32"/>
          <w:szCs w:val="32"/>
        </w:rPr>
        <w:t xml:space="preserve"> for backup u can </w:t>
      </w:r>
      <w:r w:rsidR="00F81AF8">
        <w:rPr>
          <w:sz w:val="32"/>
          <w:szCs w:val="32"/>
        </w:rPr>
        <w:t>run command:</w:t>
      </w:r>
      <w:r w:rsidRPr="00F81AF8">
        <w:rPr>
          <w:sz w:val="32"/>
          <w:szCs w:val="32"/>
        </w:rPr>
        <w:t xml:space="preserve"> </w:t>
      </w:r>
    </w:p>
    <w:p w14:paraId="16FCA7D8" w14:textId="77777777" w:rsidR="005634A7" w:rsidRPr="005634A7" w:rsidRDefault="005634A7" w:rsidP="00D551A0">
      <w:pPr>
        <w:pStyle w:val="ListParagraph"/>
        <w:ind w:left="1440"/>
        <w:rPr>
          <w:sz w:val="32"/>
          <w:szCs w:val="32"/>
        </w:rPr>
      </w:pPr>
    </w:p>
    <w:p w14:paraId="5655CD93" w14:textId="0BA151D8" w:rsidR="005634A7" w:rsidRDefault="005634A7" w:rsidP="00D551A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 /</w:t>
      </w:r>
      <w:proofErr w:type="spellStart"/>
      <w:r>
        <w:rPr>
          <w:b/>
          <w:bCs/>
          <w:sz w:val="32"/>
          <w:szCs w:val="32"/>
        </w:rPr>
        <w:t>etc</w:t>
      </w:r>
      <w:proofErr w:type="spellEnd"/>
      <w:r>
        <w:rPr>
          <w:b/>
          <w:bCs/>
          <w:sz w:val="32"/>
          <w:szCs w:val="32"/>
        </w:rPr>
        <w:t>/named/</w:t>
      </w:r>
      <w:proofErr w:type="spellStart"/>
      <w:r>
        <w:rPr>
          <w:b/>
          <w:bCs/>
          <w:sz w:val="32"/>
          <w:szCs w:val="32"/>
        </w:rPr>
        <w:t>named.conf</w:t>
      </w:r>
      <w:proofErr w:type="spellEnd"/>
      <w:r>
        <w:rPr>
          <w:b/>
          <w:bCs/>
          <w:sz w:val="32"/>
          <w:szCs w:val="32"/>
        </w:rPr>
        <w:t xml:space="preserve"> /</w:t>
      </w:r>
      <w:proofErr w:type="spellStart"/>
      <w:r>
        <w:rPr>
          <w:b/>
          <w:bCs/>
          <w:sz w:val="32"/>
          <w:szCs w:val="32"/>
        </w:rPr>
        <w:t>etc</w:t>
      </w:r>
      <w:proofErr w:type="spellEnd"/>
      <w:r>
        <w:rPr>
          <w:b/>
          <w:bCs/>
          <w:sz w:val="32"/>
          <w:szCs w:val="32"/>
        </w:rPr>
        <w:t>/named/</w:t>
      </w:r>
      <w:proofErr w:type="spellStart"/>
      <w:r>
        <w:rPr>
          <w:b/>
          <w:bCs/>
          <w:sz w:val="32"/>
          <w:szCs w:val="32"/>
        </w:rPr>
        <w:t>named.bak</w:t>
      </w:r>
      <w:proofErr w:type="spellEnd"/>
    </w:p>
    <w:p w14:paraId="1278FDEB" w14:textId="77777777" w:rsidR="005634A7" w:rsidRDefault="005634A7" w:rsidP="00D551A0">
      <w:pPr>
        <w:pStyle w:val="ListParagraph"/>
        <w:ind w:left="1440"/>
        <w:rPr>
          <w:b/>
          <w:bCs/>
          <w:sz w:val="32"/>
          <w:szCs w:val="32"/>
        </w:rPr>
      </w:pPr>
    </w:p>
    <w:p w14:paraId="65E753C6" w14:textId="1805B027" w:rsidR="005634A7" w:rsidRDefault="005634A7" w:rsidP="00D551A0">
      <w:pPr>
        <w:pStyle w:val="ListParagraph"/>
        <w:ind w:left="1440"/>
        <w:rPr>
          <w:rFonts w:ascii="Nunito" w:hAnsi="Nunito"/>
          <w:color w:val="000000"/>
          <w:sz w:val="36"/>
          <w:szCs w:val="36"/>
          <w:shd w:val="clear" w:color="auto" w:fill="FFFFFF"/>
        </w:rPr>
      </w:pPr>
      <w:r w:rsidRPr="005634A7">
        <w:rPr>
          <w:rFonts w:ascii="Nunito" w:hAnsi="Nunito"/>
          <w:color w:val="000000"/>
          <w:sz w:val="36"/>
          <w:szCs w:val="36"/>
          <w:shd w:val="clear" w:color="auto" w:fill="FFFFFF"/>
        </w:rPr>
        <w:t xml:space="preserve">Now go ahead and open the file using your </w:t>
      </w:r>
      <w:proofErr w:type="gramStart"/>
      <w:r>
        <w:rPr>
          <w:rFonts w:ascii="Nunito" w:hAnsi="Nunito"/>
          <w:color w:val="000000"/>
          <w:sz w:val="36"/>
          <w:szCs w:val="36"/>
          <w:shd w:val="clear" w:color="auto" w:fill="FFFFFF"/>
        </w:rPr>
        <w:t>vi</w:t>
      </w:r>
      <w:r w:rsidRPr="005634A7">
        <w:rPr>
          <w:rFonts w:ascii="Nunito" w:hAnsi="Nunito"/>
          <w:color w:val="000000"/>
          <w:sz w:val="36"/>
          <w:szCs w:val="36"/>
          <w:shd w:val="clear" w:color="auto" w:fill="FFFFFF"/>
        </w:rPr>
        <w:t xml:space="preserve"> text</w:t>
      </w:r>
      <w:proofErr w:type="gramEnd"/>
      <w:r w:rsidRPr="005634A7">
        <w:rPr>
          <w:rFonts w:ascii="Nunito" w:hAnsi="Nunito"/>
          <w:color w:val="000000"/>
          <w:sz w:val="36"/>
          <w:szCs w:val="36"/>
          <w:shd w:val="clear" w:color="auto" w:fill="FFFFFF"/>
        </w:rPr>
        <w:t xml:space="preserve"> editor</w:t>
      </w:r>
    </w:p>
    <w:p w14:paraId="1269896A" w14:textId="4DAC309F" w:rsidR="005634A7" w:rsidRDefault="005634A7" w:rsidP="00D551A0">
      <w:pPr>
        <w:pStyle w:val="ListParagraph"/>
        <w:ind w:left="1440"/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Nunito" w:hAnsi="Nunito"/>
          <w:color w:val="000000"/>
          <w:sz w:val="36"/>
          <w:szCs w:val="36"/>
          <w:shd w:val="clear" w:color="auto" w:fill="FFFFFF"/>
        </w:rPr>
        <w:t xml:space="preserve">  </w:t>
      </w:r>
      <w:r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 xml:space="preserve">Vi </w:t>
      </w:r>
      <w:r w:rsidR="006F1159"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>/</w:t>
      </w:r>
      <w:proofErr w:type="spellStart"/>
      <w:r w:rsidR="006F1159"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>etc</w:t>
      </w:r>
      <w:proofErr w:type="spellEnd"/>
      <w:r w:rsidR="006F1159"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>/named/</w:t>
      </w:r>
      <w:proofErr w:type="spellStart"/>
      <w:r w:rsidR="006F1159"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>named.conf</w:t>
      </w:r>
      <w:proofErr w:type="spellEnd"/>
    </w:p>
    <w:p w14:paraId="75E2399E" w14:textId="4E3D02C1" w:rsidR="006F1159" w:rsidRDefault="006F1159" w:rsidP="00D551A0">
      <w:pPr>
        <w:pStyle w:val="ListParagraph"/>
        <w:ind w:left="1440"/>
        <w:rPr>
          <w:rFonts w:ascii="Nunito" w:hAnsi="Nunito"/>
          <w:color w:val="000000"/>
          <w:sz w:val="36"/>
          <w:szCs w:val="36"/>
          <w:shd w:val="clear" w:color="auto" w:fill="FFFFFF"/>
        </w:rPr>
      </w:pPr>
      <w:r w:rsidRPr="006F1159">
        <w:rPr>
          <w:rFonts w:ascii="Nunito" w:hAnsi="Nunito"/>
          <w:color w:val="000000"/>
          <w:sz w:val="36"/>
          <w:szCs w:val="36"/>
          <w:shd w:val="clear" w:color="auto" w:fill="FFFFFF"/>
        </w:rPr>
        <w:t xml:space="preserve">Under this </w:t>
      </w:r>
      <w:r>
        <w:rPr>
          <w:rFonts w:ascii="Nunito" w:hAnsi="Nunito"/>
          <w:color w:val="000000"/>
          <w:sz w:val="36"/>
          <w:szCs w:val="36"/>
          <w:shd w:val="clear" w:color="auto" w:fill="FFFFFF"/>
        </w:rPr>
        <w:t>file only change the allow query which is on line no. 21</w:t>
      </w:r>
    </w:p>
    <w:p w14:paraId="2258ACB0" w14:textId="42E1D9C3" w:rsidR="006F1159" w:rsidRDefault="006F1159" w:rsidP="00D551A0">
      <w:pPr>
        <w:pStyle w:val="ListParagraph"/>
        <w:ind w:left="1440"/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</w:pPr>
      <w:r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 xml:space="preserve"> allow query {localhost; 192.168.47.0/24</w:t>
      </w:r>
      <w:proofErr w:type="gramStart"/>
      <w:r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>; }</w:t>
      </w:r>
      <w:proofErr w:type="gramEnd"/>
      <w:r w:rsidRPr="006F1159">
        <w:rPr>
          <w:rFonts w:ascii="Nunito" w:hAnsi="Nunito"/>
          <w:b/>
          <w:bCs/>
          <w:color w:val="000000"/>
          <w:sz w:val="36"/>
          <w:szCs w:val="36"/>
          <w:shd w:val="clear" w:color="auto" w:fill="FFFFFF"/>
        </w:rPr>
        <w:t>;</w:t>
      </w:r>
    </w:p>
    <w:p w14:paraId="53636E8D" w14:textId="3CABE532" w:rsidR="006F1159" w:rsidRPr="005634A7" w:rsidRDefault="006F1159" w:rsidP="00D551A0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AEB27AB" wp14:editId="4B4B795C">
            <wp:extent cx="6649720" cy="4961607"/>
            <wp:effectExtent l="0" t="0" r="0" b="0"/>
            <wp:docPr id="70755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05" cy="498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40457F" w14:textId="71450185" w:rsidR="00F97D69" w:rsidRDefault="006F1159" w:rsidP="006F1159">
      <w:pPr>
        <w:rPr>
          <w:rFonts w:ascii="Nunito" w:hAnsi="Nunito"/>
          <w:color w:val="000000"/>
          <w:sz w:val="26"/>
          <w:szCs w:val="26"/>
          <w:shd w:val="clear" w:color="auto" w:fill="FFFFFF"/>
        </w:rPr>
      </w:pPr>
      <w:r w:rsidRPr="006F1159">
        <w:rPr>
          <w:rFonts w:ascii="Nunito" w:hAnsi="Nunito"/>
          <w:color w:val="000000"/>
          <w:sz w:val="26"/>
          <w:szCs w:val="26"/>
          <w:shd w:val="clear" w:color="auto" w:fill="FFFFFF"/>
        </w:rPr>
        <w:t>This setting allows only the hosts in the defined network to access the DNS server and not just any other host.</w:t>
      </w:r>
    </w:p>
    <w:p w14:paraId="75B6B380" w14:textId="1A9D5AEF" w:rsidR="006F1159" w:rsidRDefault="006F1159" w:rsidP="006F1159">
      <w:pPr>
        <w:rPr>
          <w:rFonts w:ascii="Nunito" w:hAnsi="Nunito"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A</w:t>
      </w:r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> forward lookup DNS zone</w:t>
      </w: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 is one that stores the host name </w:t>
      </w:r>
      <w:proofErr w:type="spellStart"/>
      <w:r>
        <w:rPr>
          <w:rFonts w:ascii="Nunito" w:hAnsi="Nunito"/>
          <w:color w:val="000000"/>
          <w:sz w:val="26"/>
          <w:szCs w:val="26"/>
          <w:shd w:val="clear" w:color="auto" w:fill="FFFFFF"/>
        </w:rPr>
        <w:t>ip</w:t>
      </w:r>
      <w:proofErr w:type="spellEnd"/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 address relationship. When queried, it gives the IP address of the host system using the host name. In contrast, the </w:t>
      </w:r>
      <w:r w:rsidRPr="006F1159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reverse</w:t>
      </w:r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> DNS zone</w:t>
      </w: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 returns the </w:t>
      </w:r>
      <w:r w:rsidRPr="006F1159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Fully Qualified Domain Name (FQDN)</w:t>
      </w: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 of the server in relation to </w:t>
      </w:r>
      <w:proofErr w:type="spellStart"/>
      <w:r>
        <w:rPr>
          <w:rFonts w:ascii="Nunito" w:hAnsi="Nunito"/>
          <w:color w:val="000000"/>
          <w:sz w:val="26"/>
          <w:szCs w:val="26"/>
          <w:shd w:val="clear" w:color="auto" w:fill="FFFFFF"/>
        </w:rPr>
        <w:t>it’s</w:t>
      </w:r>
      <w:proofErr w:type="spellEnd"/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 IP address.</w:t>
      </w:r>
    </w:p>
    <w:p w14:paraId="07EDB54F" w14:textId="14101E30" w:rsidR="006F1159" w:rsidRPr="006F1159" w:rsidRDefault="006F1159" w:rsidP="006F1159">
      <w:pPr>
        <w:pStyle w:val="ListParagraph"/>
        <w:numPr>
          <w:ilvl w:val="0"/>
          <w:numId w:val="3"/>
        </w:numPr>
        <w:rPr>
          <w:rStyle w:val="Strong"/>
          <w:b w:val="0"/>
          <w:bCs w:val="0"/>
          <w:sz w:val="32"/>
          <w:szCs w:val="32"/>
        </w:rPr>
      </w:pPr>
      <w:r w:rsidRPr="006F1159">
        <w:rPr>
          <w:rFonts w:ascii="Nunito" w:hAnsi="Nunito"/>
          <w:color w:val="000000"/>
          <w:sz w:val="26"/>
          <w:szCs w:val="26"/>
          <w:shd w:val="clear" w:color="auto" w:fill="FFFFFF"/>
        </w:rPr>
        <w:t>To define the reverse and forward lookup zones, copy and paste the following configuration at the end of </w:t>
      </w:r>
      <w:r w:rsidRPr="006F1159">
        <w:rPr>
          <w:rStyle w:val="Strong"/>
          <w:rFonts w:ascii="Nunito" w:hAnsi="Nunito"/>
          <w:color w:val="0000FF"/>
          <w:sz w:val="26"/>
          <w:szCs w:val="26"/>
          <w:shd w:val="clear" w:color="auto" w:fill="FFFFFF"/>
        </w:rPr>
        <w:t>/</w:t>
      </w:r>
      <w:proofErr w:type="spellStart"/>
      <w:r w:rsidRPr="006F1159">
        <w:rPr>
          <w:rStyle w:val="Strong"/>
          <w:rFonts w:ascii="Nunito" w:hAnsi="Nunito"/>
          <w:color w:val="0000FF"/>
          <w:sz w:val="26"/>
          <w:szCs w:val="26"/>
          <w:shd w:val="clear" w:color="auto" w:fill="FFFFFF"/>
        </w:rPr>
        <w:t>etc</w:t>
      </w:r>
      <w:proofErr w:type="spellEnd"/>
      <w:r w:rsidRPr="006F1159">
        <w:rPr>
          <w:rStyle w:val="Strong"/>
          <w:rFonts w:ascii="Nunito" w:hAnsi="Nunito"/>
          <w:color w:val="0000FF"/>
          <w:sz w:val="26"/>
          <w:szCs w:val="26"/>
          <w:shd w:val="clear" w:color="auto" w:fill="FFFFFF"/>
        </w:rPr>
        <w:t>/</w:t>
      </w:r>
      <w:proofErr w:type="spellStart"/>
      <w:r w:rsidRPr="006F1159">
        <w:rPr>
          <w:rStyle w:val="Strong"/>
          <w:rFonts w:ascii="Nunito" w:hAnsi="Nunito"/>
          <w:color w:val="0000FF"/>
          <w:sz w:val="26"/>
          <w:szCs w:val="26"/>
          <w:shd w:val="clear" w:color="auto" w:fill="FFFFFF"/>
        </w:rPr>
        <w:t>named.conf</w:t>
      </w:r>
      <w:proofErr w:type="spellEnd"/>
    </w:p>
    <w:p w14:paraId="04A6DA3E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//forward zone</w:t>
      </w:r>
    </w:p>
    <w:p w14:paraId="100F3A58" w14:textId="3D9C3D75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zone "</w:t>
      </w:r>
      <w:r w:rsidR="00D95465">
        <w:rPr>
          <w:color w:val="000000"/>
          <w:sz w:val="24"/>
          <w:szCs w:val="24"/>
        </w:rPr>
        <w:t>dns.com</w:t>
      </w:r>
      <w:r>
        <w:rPr>
          <w:color w:val="000000"/>
          <w:sz w:val="24"/>
          <w:szCs w:val="24"/>
        </w:rPr>
        <w:t>" IN {</w:t>
      </w:r>
    </w:p>
    <w:p w14:paraId="333DEFD3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     type master;</w:t>
      </w:r>
    </w:p>
    <w:p w14:paraId="6A2651C8" w14:textId="54DE4312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 file "</w:t>
      </w:r>
      <w:proofErr w:type="spellStart"/>
      <w:r w:rsidR="00D95465">
        <w:rPr>
          <w:color w:val="000000"/>
          <w:sz w:val="24"/>
          <w:szCs w:val="24"/>
        </w:rPr>
        <w:t>server.dns.com</w:t>
      </w:r>
      <w:r>
        <w:rPr>
          <w:color w:val="000000"/>
          <w:sz w:val="24"/>
          <w:szCs w:val="24"/>
        </w:rPr>
        <w:t>.db</w:t>
      </w:r>
      <w:proofErr w:type="spellEnd"/>
      <w:r>
        <w:rPr>
          <w:color w:val="000000"/>
          <w:sz w:val="24"/>
          <w:szCs w:val="24"/>
        </w:rPr>
        <w:t>";</w:t>
      </w:r>
    </w:p>
    <w:p w14:paraId="5B1C6795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    allow-update </w:t>
      </w:r>
      <w:proofErr w:type="gramStart"/>
      <w:r>
        <w:rPr>
          <w:color w:val="000000"/>
          <w:sz w:val="24"/>
          <w:szCs w:val="24"/>
        </w:rPr>
        <w:t>{ none</w:t>
      </w:r>
      <w:proofErr w:type="gramEnd"/>
      <w:r>
        <w:rPr>
          <w:color w:val="000000"/>
          <w:sz w:val="24"/>
          <w:szCs w:val="24"/>
        </w:rPr>
        <w:t>; };</w:t>
      </w:r>
    </w:p>
    <w:p w14:paraId="6BBE979E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    allow-query </w:t>
      </w:r>
      <w:proofErr w:type="gramStart"/>
      <w:r>
        <w:rPr>
          <w:color w:val="000000"/>
          <w:sz w:val="24"/>
          <w:szCs w:val="24"/>
        </w:rPr>
        <w:t>{ any</w:t>
      </w:r>
      <w:proofErr w:type="gramEnd"/>
      <w:r>
        <w:rPr>
          <w:color w:val="000000"/>
          <w:sz w:val="24"/>
          <w:szCs w:val="24"/>
        </w:rPr>
        <w:t>; };</w:t>
      </w:r>
    </w:p>
    <w:p w14:paraId="09CB7619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};</w:t>
      </w:r>
    </w:p>
    <w:p w14:paraId="5D7E4D8F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517254CB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//backward zone</w:t>
      </w:r>
    </w:p>
    <w:p w14:paraId="2A2BD487" w14:textId="74BF5AB4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zone "4</w:t>
      </w:r>
      <w:r w:rsidR="00D95465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.</w:t>
      </w:r>
      <w:proofErr w:type="gramStart"/>
      <w:r>
        <w:rPr>
          <w:color w:val="000000"/>
          <w:sz w:val="24"/>
          <w:szCs w:val="24"/>
        </w:rPr>
        <w:t>168.192.in</w:t>
      </w:r>
      <w:proofErr w:type="gramEnd"/>
      <w:r>
        <w:rPr>
          <w:color w:val="000000"/>
          <w:sz w:val="24"/>
          <w:szCs w:val="24"/>
        </w:rPr>
        <w:t>-addr.arpa" IN {</w:t>
      </w:r>
    </w:p>
    <w:p w14:paraId="6E84FE48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 type master;</w:t>
      </w:r>
    </w:p>
    <w:p w14:paraId="7F1BF5AE" w14:textId="7CC0DDF0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 file "</w:t>
      </w:r>
      <w:r w:rsidR="00D95465">
        <w:rPr>
          <w:color w:val="000000"/>
          <w:sz w:val="24"/>
          <w:szCs w:val="24"/>
        </w:rPr>
        <w:t>dns.com</w:t>
      </w:r>
      <w:r>
        <w:rPr>
          <w:color w:val="000000"/>
          <w:sz w:val="24"/>
          <w:szCs w:val="24"/>
        </w:rPr>
        <w:t>.rev";</w:t>
      </w:r>
    </w:p>
    <w:p w14:paraId="6EAD1935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    allow-update </w:t>
      </w:r>
      <w:proofErr w:type="gramStart"/>
      <w:r>
        <w:rPr>
          <w:color w:val="000000"/>
          <w:sz w:val="24"/>
          <w:szCs w:val="24"/>
        </w:rPr>
        <w:t>{ none</w:t>
      </w:r>
      <w:proofErr w:type="gramEnd"/>
      <w:r>
        <w:rPr>
          <w:color w:val="000000"/>
          <w:sz w:val="24"/>
          <w:szCs w:val="24"/>
        </w:rPr>
        <w:t>; };</w:t>
      </w:r>
    </w:p>
    <w:p w14:paraId="01ACEFFB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   allow-query </w:t>
      </w:r>
      <w:proofErr w:type="gramStart"/>
      <w:r>
        <w:rPr>
          <w:color w:val="000000"/>
          <w:sz w:val="24"/>
          <w:szCs w:val="24"/>
        </w:rPr>
        <w:t>{ any</w:t>
      </w:r>
      <w:proofErr w:type="gramEnd"/>
      <w:r>
        <w:rPr>
          <w:color w:val="000000"/>
          <w:sz w:val="24"/>
          <w:szCs w:val="24"/>
        </w:rPr>
        <w:t>; };</w:t>
      </w:r>
    </w:p>
    <w:p w14:paraId="627F2F0C" w14:textId="77777777" w:rsidR="006F1159" w:rsidRDefault="006F1159" w:rsidP="006F1159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};</w:t>
      </w:r>
    </w:p>
    <w:p w14:paraId="38C2F7E2" w14:textId="0DB4CAB8" w:rsidR="006F1159" w:rsidRPr="00035F93" w:rsidRDefault="00035F93" w:rsidP="006F1159">
      <w:pPr>
        <w:pStyle w:val="ListParagraph"/>
        <w:rPr>
          <w:b/>
          <w:bCs/>
          <w:sz w:val="32"/>
          <w:szCs w:val="32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After saving, exit the </w:t>
      </w:r>
      <w:r>
        <w:rPr>
          <w:rFonts w:ascii="Nunito" w:hAnsi="Nunito"/>
          <w:color w:val="0000FF"/>
          <w:sz w:val="26"/>
          <w:szCs w:val="26"/>
          <w:shd w:val="clear" w:color="auto" w:fill="FFFFFF"/>
        </w:rPr>
        <w:t>/</w:t>
      </w:r>
      <w:proofErr w:type="spellStart"/>
      <w:r>
        <w:rPr>
          <w:rFonts w:ascii="Nunito" w:hAnsi="Nunito"/>
          <w:color w:val="0000FF"/>
          <w:sz w:val="26"/>
          <w:szCs w:val="26"/>
          <w:shd w:val="clear" w:color="auto" w:fill="FFFFFF"/>
        </w:rPr>
        <w:t>etc</w:t>
      </w:r>
      <w:proofErr w:type="spellEnd"/>
      <w:r>
        <w:rPr>
          <w:rFonts w:ascii="Nunito" w:hAnsi="Nunito"/>
          <w:color w:val="0000FF"/>
          <w:sz w:val="26"/>
          <w:szCs w:val="26"/>
          <w:shd w:val="clear" w:color="auto" w:fill="FFFFFF"/>
        </w:rPr>
        <w:t>/</w:t>
      </w:r>
      <w:proofErr w:type="spellStart"/>
      <w:r>
        <w:rPr>
          <w:rFonts w:ascii="Nunito" w:hAnsi="Nunito"/>
          <w:color w:val="0000FF"/>
          <w:sz w:val="26"/>
          <w:szCs w:val="26"/>
          <w:shd w:val="clear" w:color="auto" w:fill="FFFFFF"/>
        </w:rPr>
        <w:t>named.conf</w:t>
      </w:r>
      <w:proofErr w:type="spellEnd"/>
      <w:r>
        <w:rPr>
          <w:rFonts w:ascii="Nunito" w:hAnsi="Nunito"/>
          <w:color w:val="000000"/>
          <w:sz w:val="26"/>
          <w:szCs w:val="26"/>
          <w:shd w:val="clear" w:color="auto" w:fill="FFFFFF"/>
        </w:rPr>
        <w:t> configuration file</w:t>
      </w:r>
    </w:p>
    <w:p w14:paraId="4C9D9BCA" w14:textId="77777777" w:rsidR="00035F93" w:rsidRDefault="00035F93" w:rsidP="00035F93">
      <w:pPr>
        <w:rPr>
          <w:sz w:val="32"/>
          <w:szCs w:val="32"/>
        </w:rPr>
      </w:pPr>
      <w:r w:rsidRPr="00035F93">
        <w:rPr>
          <w:b/>
          <w:bCs/>
          <w:sz w:val="32"/>
          <w:szCs w:val="32"/>
        </w:rPr>
        <w:t>Type:</w:t>
      </w:r>
      <w:r>
        <w:rPr>
          <w:sz w:val="32"/>
          <w:szCs w:val="32"/>
        </w:rPr>
        <w:t xml:space="preserve"> </w:t>
      </w:r>
      <w:r w:rsidRPr="00035F93">
        <w:rPr>
          <w:sz w:val="32"/>
          <w:szCs w:val="32"/>
        </w:rPr>
        <w:t>Stipulates the role of the server for a particular zone. the attribut</w:t>
      </w:r>
      <w:r>
        <w:rPr>
          <w:sz w:val="32"/>
          <w:szCs w:val="32"/>
        </w:rPr>
        <w:t xml:space="preserve">e </w:t>
      </w:r>
      <w:r w:rsidRPr="00035F93">
        <w:rPr>
          <w:sz w:val="32"/>
          <w:szCs w:val="32"/>
        </w:rPr>
        <w:t>‘master’ implies that this is an authoritative server.</w:t>
      </w:r>
    </w:p>
    <w:p w14:paraId="1C88FD09" w14:textId="17F35BAF" w:rsidR="00035F93" w:rsidRPr="00035F93" w:rsidRDefault="00035F93" w:rsidP="00035F93">
      <w:pPr>
        <w:rPr>
          <w:sz w:val="32"/>
          <w:szCs w:val="32"/>
        </w:rPr>
      </w:pPr>
      <w:r w:rsidRPr="00035F93">
        <w:rPr>
          <w:b/>
          <w:bCs/>
          <w:sz w:val="32"/>
          <w:szCs w:val="32"/>
        </w:rPr>
        <w:t>file</w:t>
      </w:r>
      <w:r w:rsidRPr="00035F93">
        <w:rPr>
          <w:sz w:val="32"/>
          <w:szCs w:val="32"/>
        </w:rPr>
        <w:t>: Points to the forward / reverse zone file of the domain.</w:t>
      </w:r>
    </w:p>
    <w:p w14:paraId="5A01A48D" w14:textId="2DB12A6F" w:rsidR="00F97D69" w:rsidRDefault="00035F93" w:rsidP="00035F93">
      <w:pPr>
        <w:rPr>
          <w:sz w:val="32"/>
          <w:szCs w:val="32"/>
        </w:rPr>
      </w:pPr>
      <w:r w:rsidRPr="00035F93">
        <w:rPr>
          <w:b/>
          <w:bCs/>
          <w:sz w:val="32"/>
          <w:szCs w:val="32"/>
        </w:rPr>
        <w:t xml:space="preserve">allow-update: </w:t>
      </w:r>
      <w:r w:rsidRPr="00035F93">
        <w:rPr>
          <w:sz w:val="32"/>
          <w:szCs w:val="32"/>
        </w:rPr>
        <w:t>This attribute defined the host systems which are permitted to forward Dynamic DNS updates. In this case, we don’t have any.</w:t>
      </w:r>
    </w:p>
    <w:p w14:paraId="531CF32B" w14:textId="0E5986BD" w:rsidR="00035F93" w:rsidRPr="00035F93" w:rsidRDefault="00035F93" w:rsidP="00035F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5F93">
        <w:rPr>
          <w:rFonts w:ascii="Nunito" w:hAnsi="Nunito"/>
          <w:color w:val="000000"/>
          <w:sz w:val="26"/>
          <w:szCs w:val="26"/>
          <w:shd w:val="clear" w:color="auto" w:fill="FFFFFF"/>
        </w:rPr>
        <w:lastRenderedPageBreak/>
        <w:t>Create a forward DNS zone file</w:t>
      </w:r>
    </w:p>
    <w:p w14:paraId="744D605F" w14:textId="3D6CD7A7" w:rsidR="00035F93" w:rsidRDefault="00035F93" w:rsidP="00035F93">
      <w:pPr>
        <w:pStyle w:val="ListParagraph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035F93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Vi /var/named/dns.com.db</w:t>
      </w:r>
    </w:p>
    <w:p w14:paraId="08B9F3E1" w14:textId="1B268B15" w:rsidR="00D4120E" w:rsidRDefault="00D4120E" w:rsidP="00035F93">
      <w:pPr>
        <w:pStyle w:val="ListParagraph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Then configure as follows:</w:t>
      </w:r>
    </w:p>
    <w:p w14:paraId="0E9B069E" w14:textId="06E7142B" w:rsidR="00D4120E" w:rsidRDefault="00D4120E" w:rsidP="00D4120E">
      <w:pPr>
        <w:pStyle w:val="NormalWeb"/>
      </w:pPr>
      <w:r>
        <w:rPr>
          <w:noProof/>
        </w:rPr>
        <w:drawing>
          <wp:inline distT="0" distB="0" distL="0" distR="0" wp14:anchorId="78DE98DB" wp14:editId="6D6C9AA4">
            <wp:extent cx="5593080" cy="3190672"/>
            <wp:effectExtent l="0" t="0" r="7620" b="0"/>
            <wp:docPr id="1615030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83" cy="320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71B0" w14:textId="77777777" w:rsidR="00D4120E" w:rsidRPr="00D4120E" w:rsidRDefault="00D4120E" w:rsidP="00D4120E">
      <w:pPr>
        <w:pStyle w:val="ListParagraph"/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Let’s define some of the parameters indicated in the configuration file:</w:t>
      </w:r>
    </w:p>
    <w:p w14:paraId="0E0427C2" w14:textId="77777777" w:rsidR="00D4120E" w:rsidRPr="00D4120E" w:rsidRDefault="00D4120E" w:rsidP="00D4120E">
      <w:pPr>
        <w:pStyle w:val="ListParagraph"/>
        <w:rPr>
          <w:b/>
          <w:bCs/>
          <w:sz w:val="28"/>
          <w:szCs w:val="28"/>
        </w:rPr>
      </w:pPr>
    </w:p>
    <w:p w14:paraId="50760781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TTL: This is short for Time-To-Live. TTL is the duration of time (or hops) that a packet exists in a network before finally being discarded by the router.</w:t>
      </w:r>
    </w:p>
    <w:p w14:paraId="5B0ACB62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IN: This implies the Internet.</w:t>
      </w:r>
    </w:p>
    <w:p w14:paraId="4829618B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SOA: This is short for the Start of Authority. Basically, it defines the authoritative name server, in this case, dns-</w:t>
      </w:r>
      <w:proofErr w:type="spellStart"/>
      <w:proofErr w:type="gramStart"/>
      <w:r w:rsidRPr="00D4120E">
        <w:rPr>
          <w:b/>
          <w:bCs/>
          <w:sz w:val="28"/>
          <w:szCs w:val="28"/>
        </w:rPr>
        <w:t>primary.linuxtechi</w:t>
      </w:r>
      <w:proofErr w:type="gramEnd"/>
      <w:r w:rsidRPr="00D4120E">
        <w:rPr>
          <w:b/>
          <w:bCs/>
          <w:sz w:val="28"/>
          <w:szCs w:val="28"/>
        </w:rPr>
        <w:t>.local</w:t>
      </w:r>
      <w:proofErr w:type="spellEnd"/>
      <w:r w:rsidRPr="00D4120E">
        <w:rPr>
          <w:b/>
          <w:bCs/>
          <w:sz w:val="28"/>
          <w:szCs w:val="28"/>
        </w:rPr>
        <w:t xml:space="preserve"> and contact information – </w:t>
      </w:r>
      <w:proofErr w:type="spellStart"/>
      <w:r w:rsidRPr="00D4120E">
        <w:rPr>
          <w:b/>
          <w:bCs/>
          <w:sz w:val="28"/>
          <w:szCs w:val="28"/>
        </w:rPr>
        <w:t>admin.linuxtechi.local</w:t>
      </w:r>
      <w:proofErr w:type="spellEnd"/>
    </w:p>
    <w:p w14:paraId="768FDD65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NS: This is short for Name Server.</w:t>
      </w:r>
    </w:p>
    <w:p w14:paraId="082D6BF9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A: This is an A record. It points to a domain/subdomain name to the IP Address</w:t>
      </w:r>
    </w:p>
    <w:p w14:paraId="5193E1BC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Serial: This is the attribute used by the DNS server to ensure that contents of a specific zone file are updated.</w:t>
      </w:r>
    </w:p>
    <w:p w14:paraId="3147BE91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Refresh: Defines the number of times that a slave DNS server should transfer a zone from the master.</w:t>
      </w:r>
    </w:p>
    <w:p w14:paraId="28668F47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lastRenderedPageBreak/>
        <w:t>Retry: Defines the number of times that a slave should retry a non-responsive zone transfer.</w:t>
      </w:r>
    </w:p>
    <w:p w14:paraId="01935F07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Expire: Specifies the duration a slave server should wait before responding to a client query when the Master is unavailable.</w:t>
      </w:r>
    </w:p>
    <w:p w14:paraId="0DB146EB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Minimum: This is responsible for setting the minimum TTL for a zone.</w:t>
      </w:r>
    </w:p>
    <w:p w14:paraId="64FA61C3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MX: This is the Mail exchanger record. It specifies the mail server receiving and sending emails</w:t>
      </w:r>
    </w:p>
    <w:p w14:paraId="74856A9D" w14:textId="77777777" w:rsidR="00D4120E" w:rsidRPr="00D4120E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>CNAME: This is the Canonical Name. It maps an alias domain name to another domain name.</w:t>
      </w:r>
    </w:p>
    <w:p w14:paraId="16E4E9CC" w14:textId="3D57F96E" w:rsidR="00035F93" w:rsidRDefault="00D4120E" w:rsidP="00D4120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4120E">
        <w:rPr>
          <w:b/>
          <w:bCs/>
          <w:sz w:val="28"/>
          <w:szCs w:val="28"/>
        </w:rPr>
        <w:t xml:space="preserve">PTR: Short for Pointer, </w:t>
      </w:r>
      <w:proofErr w:type="gramStart"/>
      <w:r w:rsidRPr="00D4120E">
        <w:rPr>
          <w:b/>
          <w:bCs/>
          <w:sz w:val="28"/>
          <w:szCs w:val="28"/>
        </w:rPr>
        <w:t>this attributes</w:t>
      </w:r>
      <w:proofErr w:type="gramEnd"/>
      <w:r w:rsidRPr="00D4120E">
        <w:rPr>
          <w:b/>
          <w:bCs/>
          <w:sz w:val="28"/>
          <w:szCs w:val="28"/>
        </w:rPr>
        <w:t xml:space="preserve"> resolves an IP address to a domain name, opposite to a domain name.</w:t>
      </w:r>
    </w:p>
    <w:p w14:paraId="20DA5F67" w14:textId="77777777" w:rsidR="00D4120E" w:rsidRPr="00035F93" w:rsidRDefault="00D4120E" w:rsidP="00D4120E">
      <w:pPr>
        <w:pStyle w:val="ListParagraph"/>
        <w:rPr>
          <w:b/>
          <w:bCs/>
          <w:sz w:val="28"/>
          <w:szCs w:val="28"/>
        </w:rPr>
      </w:pPr>
    </w:p>
    <w:p w14:paraId="64657D7B" w14:textId="091A1396" w:rsidR="00D4120E" w:rsidRPr="00035F93" w:rsidRDefault="00D4120E" w:rsidP="00D412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5F93"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Create a </w:t>
      </w:r>
      <w:r>
        <w:rPr>
          <w:rFonts w:ascii="Nunito" w:hAnsi="Nunito"/>
          <w:color w:val="000000"/>
          <w:sz w:val="26"/>
          <w:szCs w:val="26"/>
          <w:shd w:val="clear" w:color="auto" w:fill="FFFFFF"/>
        </w:rPr>
        <w:t>reverse</w:t>
      </w:r>
      <w:r w:rsidRPr="00035F93"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 DNS zone file</w:t>
      </w:r>
    </w:p>
    <w:p w14:paraId="248BB56C" w14:textId="02975E0C" w:rsidR="00D4120E" w:rsidRDefault="00D4120E" w:rsidP="00D4120E">
      <w:pPr>
        <w:pStyle w:val="ListParagraph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035F93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Vi /var/named/dns.com.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rev</w:t>
      </w:r>
    </w:p>
    <w:p w14:paraId="16D821A2" w14:textId="3FCA8509" w:rsidR="00D4120E" w:rsidRDefault="00D4120E" w:rsidP="00D4120E">
      <w:pPr>
        <w:pStyle w:val="ListParagraph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Configure as per below:</w:t>
      </w:r>
    </w:p>
    <w:p w14:paraId="25F78B08" w14:textId="1D577B2A" w:rsidR="00D4120E" w:rsidRDefault="00D4120E" w:rsidP="00D4120E">
      <w:pPr>
        <w:pStyle w:val="NormalWeb"/>
      </w:pPr>
      <w:r>
        <w:rPr>
          <w:noProof/>
        </w:rPr>
        <w:drawing>
          <wp:inline distT="0" distB="0" distL="0" distR="0" wp14:anchorId="719CC326" wp14:editId="035DA85F">
            <wp:extent cx="5961552" cy="2995592"/>
            <wp:effectExtent l="0" t="0" r="1270" b="0"/>
            <wp:docPr id="435178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25" cy="300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FDEB" w14:textId="2B657260" w:rsidR="00D4120E" w:rsidRPr="00D4120E" w:rsidRDefault="00D4120E" w:rsidP="00D4120E">
      <w:pPr>
        <w:pStyle w:val="ListParagraph"/>
        <w:numPr>
          <w:ilvl w:val="0"/>
          <w:numId w:val="5"/>
        </w:numP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Next, assign the necessary file permissions to the two configuration files.</w:t>
      </w:r>
    </w:p>
    <w:p w14:paraId="1AEE3B08" w14:textId="106601D4" w:rsidR="00D4120E" w:rsidRDefault="00D4120E" w:rsidP="00D4120E">
      <w:pPr>
        <w:pStyle w:val="ListParagraph"/>
        <w:ind w:left="1440"/>
        <w:rPr>
          <w:rFonts w:ascii="Nunito" w:hAnsi="Nunito"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 xml:space="preserve">Run the following </w:t>
      </w:r>
      <w:proofErr w:type="gramStart"/>
      <w:r>
        <w:rPr>
          <w:rFonts w:ascii="Nunito" w:hAnsi="Nunito"/>
          <w:color w:val="000000"/>
          <w:sz w:val="26"/>
          <w:szCs w:val="26"/>
          <w:shd w:val="clear" w:color="auto" w:fill="FFFFFF"/>
        </w:rPr>
        <w:t>commands :</w:t>
      </w:r>
      <w:proofErr w:type="gramEnd"/>
    </w:p>
    <w:p w14:paraId="24D4173F" w14:textId="41C5FA95" w:rsidR="00D4120E" w:rsidRPr="00D4120E" w:rsidRDefault="00D4120E" w:rsidP="00D4120E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chown </w:t>
      </w:r>
      <w:proofErr w:type="gramStart"/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named:named</w:t>
      </w:r>
      <w:proofErr w:type="gramEnd"/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 /var/named/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dns.com</w:t>
      </w:r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.db</w:t>
      </w:r>
    </w:p>
    <w:p w14:paraId="005E664C" w14:textId="7EEDBFA6" w:rsidR="00D4120E" w:rsidRDefault="00D4120E" w:rsidP="00D4120E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chown </w:t>
      </w:r>
      <w:proofErr w:type="gramStart"/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named:named</w:t>
      </w:r>
      <w:proofErr w:type="gramEnd"/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 /var/named/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dns.com</w:t>
      </w:r>
      <w:r w:rsidRPr="00D4120E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.rev</w:t>
      </w:r>
    </w:p>
    <w:p w14:paraId="7BBDA945" w14:textId="74111CD0" w:rsidR="00D4279B" w:rsidRPr="00D4279B" w:rsidRDefault="00D4279B" w:rsidP="00D4279B">
      <w:pPr>
        <w:pStyle w:val="ListParagraph"/>
        <w:numPr>
          <w:ilvl w:val="0"/>
          <w:numId w:val="5"/>
        </w:numP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lastRenderedPageBreak/>
        <w:t>To confirm that the DNS zone lookup files are free from any syntactical errors, run the commands shown:</w:t>
      </w:r>
    </w:p>
    <w:p w14:paraId="67CE7CE7" w14:textId="77777777" w:rsidR="00D4279B" w:rsidRPr="00D4279B" w:rsidRDefault="00D4279B" w:rsidP="00D4279B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named-checkconf</w:t>
      </w:r>
    </w:p>
    <w:p w14:paraId="779A8D45" w14:textId="495DFBBC" w:rsidR="00D4279B" w:rsidRPr="00D4279B" w:rsidRDefault="00D4279B" w:rsidP="00D4279B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named-checkzone 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dns.com</w:t>
      </w: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 /var/named/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dns.com</w:t>
      </w: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.db</w:t>
      </w:r>
    </w:p>
    <w:p w14:paraId="2D2089A4" w14:textId="72AC93AC" w:rsidR="00D4279B" w:rsidRDefault="00D4279B" w:rsidP="00D4279B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named-checkzone 192.168.4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7</w:t>
      </w: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.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1</w:t>
      </w: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3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0</w:t>
      </w: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 /var/named/</w:t>
      </w: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dns.com</w:t>
      </w:r>
      <w:r w:rsidRPr="00D4279B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.rev</w:t>
      </w:r>
    </w:p>
    <w:p w14:paraId="35FA3CA6" w14:textId="5C030E80" w:rsidR="00D4279B" w:rsidRDefault="00D4279B" w:rsidP="00D4279B">
      <w:pPr>
        <w:pStyle w:val="NormalWeb"/>
      </w:pPr>
      <w:r>
        <w:rPr>
          <w:noProof/>
        </w:rPr>
        <w:drawing>
          <wp:inline distT="0" distB="0" distL="0" distR="0" wp14:anchorId="48DF34D2" wp14:editId="231E49D4">
            <wp:extent cx="5943600" cy="933450"/>
            <wp:effectExtent l="0" t="0" r="0" b="0"/>
            <wp:docPr id="433729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8794" w14:textId="60FDE26C" w:rsidR="00D4279B" w:rsidRPr="00D4279B" w:rsidRDefault="00D4279B" w:rsidP="00D4279B">
      <w:pPr>
        <w:pStyle w:val="ListParagraph"/>
        <w:numPr>
          <w:ilvl w:val="0"/>
          <w:numId w:val="5"/>
        </w:numP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color w:val="000000"/>
          <w:sz w:val="26"/>
          <w:szCs w:val="26"/>
          <w:shd w:val="clear" w:color="auto" w:fill="FFFFFF"/>
        </w:rPr>
        <w:t>For the changes to be reflected in the system, restart the Bind DNS server</w:t>
      </w:r>
    </w:p>
    <w:p w14:paraId="0FCF7DCD" w14:textId="4A9BA7C3" w:rsidR="00D4279B" w:rsidRDefault="008852D4" w:rsidP="00D4279B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s</w:t>
      </w:r>
      <w:r w:rsidR="00D4279B" w:rsidRPr="008852D4"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ystemctl restart named</w:t>
      </w:r>
    </w:p>
    <w:p w14:paraId="51379B63" w14:textId="65D7BA67" w:rsidR="008852D4" w:rsidRDefault="00B132AF" w:rsidP="00B132AF">
      <w:pPr>
        <w:pStyle w:val="ListParagraph"/>
        <w:numPr>
          <w:ilvl w:val="0"/>
          <w:numId w:val="5"/>
        </w:numP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After System restart then go the </w:t>
      </w:r>
      <w:proofErr w:type="spellStart"/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 xml:space="preserve"> client server and configure as </w:t>
      </w:r>
      <w:proofErr w:type="gramStart"/>
      <w:r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  <w:t>follows :</w:t>
      </w:r>
      <w:proofErr w:type="gramEnd"/>
    </w:p>
    <w:p w14:paraId="47FA0B1E" w14:textId="28AE42C5" w:rsidR="008F5A48" w:rsidRDefault="008F5A48" w:rsidP="008F5A48">
      <w:pPr>
        <w:pStyle w:val="NormalWeb"/>
        <w:shd w:val="clear" w:color="auto" w:fill="FFFFFF"/>
        <w:spacing w:before="0" w:beforeAutospacing="0" w:after="360" w:afterAutospacing="0"/>
        <w:ind w:left="144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 xml:space="preserve">On a client machine </w:t>
      </w:r>
      <w:proofErr w:type="gramStart"/>
      <w:r>
        <w:rPr>
          <w:rFonts w:ascii="Nunito" w:hAnsi="Nunito"/>
          <w:color w:val="000000"/>
          <w:sz w:val="26"/>
          <w:szCs w:val="26"/>
        </w:rPr>
        <w:t>( CentOS</w:t>
      </w:r>
      <w:proofErr w:type="gramEnd"/>
      <w:r>
        <w:rPr>
          <w:rFonts w:ascii="Nunito" w:hAnsi="Nunito"/>
          <w:color w:val="000000"/>
          <w:sz w:val="26"/>
          <w:szCs w:val="26"/>
        </w:rPr>
        <w:t xml:space="preserve"> 7)(192.168.47.131), open the </w:t>
      </w:r>
      <w:r>
        <w:rPr>
          <w:rStyle w:val="Strong"/>
          <w:rFonts w:ascii="Nunito" w:hAnsi="Nunito"/>
          <w:color w:val="000000"/>
          <w:sz w:val="26"/>
          <w:szCs w:val="26"/>
        </w:rPr>
        <w:t>/</w:t>
      </w:r>
      <w:proofErr w:type="spellStart"/>
      <w:r>
        <w:rPr>
          <w:rStyle w:val="Strong"/>
          <w:rFonts w:ascii="Nunito" w:hAnsi="Nunito"/>
          <w:color w:val="000000"/>
          <w:sz w:val="26"/>
          <w:szCs w:val="26"/>
        </w:rPr>
        <w:t>etc</w:t>
      </w:r>
      <w:proofErr w:type="spellEnd"/>
      <w:r>
        <w:rPr>
          <w:rStyle w:val="Strong"/>
          <w:rFonts w:ascii="Nunito" w:hAnsi="Nunito"/>
          <w:color w:val="000000"/>
          <w:sz w:val="26"/>
          <w:szCs w:val="26"/>
        </w:rPr>
        <w:t>/</w:t>
      </w:r>
      <w:proofErr w:type="spellStart"/>
      <w:r>
        <w:rPr>
          <w:rStyle w:val="Strong"/>
          <w:rFonts w:ascii="Nunito" w:hAnsi="Nunito"/>
          <w:color w:val="000000"/>
          <w:sz w:val="26"/>
          <w:szCs w:val="26"/>
        </w:rPr>
        <w:t>resolv.conf</w:t>
      </w:r>
      <w:proofErr w:type="spellEnd"/>
      <w:r>
        <w:rPr>
          <w:rFonts w:ascii="Nunito" w:hAnsi="Nunito"/>
          <w:color w:val="000000"/>
          <w:sz w:val="26"/>
          <w:szCs w:val="26"/>
        </w:rPr>
        <w:t> file and edit the following parameter:</w:t>
      </w:r>
    </w:p>
    <w:p w14:paraId="174F51AA" w14:textId="590856A3" w:rsidR="008F5A48" w:rsidRDefault="008F5A48" w:rsidP="008F5A48">
      <w:pPr>
        <w:pStyle w:val="NormalWeb"/>
        <w:shd w:val="clear" w:color="auto" w:fill="FFFFFF"/>
        <w:spacing w:before="0" w:beforeAutospacing="0" w:after="360" w:afterAutospacing="0"/>
        <w:ind w:left="1440"/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>nameserver 192.168.47.130(</w:t>
      </w:r>
      <w:r>
        <w:rPr>
          <w:rStyle w:val="Strong"/>
          <w:rFonts w:ascii="Nunito" w:hAnsi="Nunito"/>
          <w:b w:val="0"/>
          <w:bCs w:val="0"/>
          <w:color w:val="000000"/>
          <w:sz w:val="26"/>
          <w:szCs w:val="26"/>
          <w:shd w:val="clear" w:color="auto" w:fill="FFFFFF"/>
        </w:rPr>
        <w:t xml:space="preserve">write these parameters on </w:t>
      </w:r>
      <w:r w:rsidR="00A9713A">
        <w:rPr>
          <w:rStyle w:val="Strong"/>
          <w:rFonts w:ascii="Nunito" w:hAnsi="Nunito"/>
          <w:b w:val="0"/>
          <w:bCs w:val="0"/>
          <w:color w:val="000000"/>
          <w:sz w:val="26"/>
          <w:szCs w:val="26"/>
          <w:shd w:val="clear" w:color="auto" w:fill="FFFFFF"/>
        </w:rPr>
        <w:t>3</w:t>
      </w:r>
      <w:r w:rsidRPr="008F5A48">
        <w:rPr>
          <w:rStyle w:val="Strong"/>
          <w:rFonts w:ascii="Nunito" w:hAnsi="Nunito"/>
          <w:b w:val="0"/>
          <w:bCs w:val="0"/>
          <w:color w:val="000000"/>
          <w:sz w:val="26"/>
          <w:szCs w:val="26"/>
          <w:shd w:val="clear" w:color="auto" w:fill="FFFFFF"/>
          <w:vertAlign w:val="superscript"/>
        </w:rPr>
        <w:t>nd</w:t>
      </w:r>
      <w:r>
        <w:rPr>
          <w:rStyle w:val="Strong"/>
          <w:rFonts w:ascii="Nunito" w:hAnsi="Nunito"/>
          <w:b w:val="0"/>
          <w:bCs w:val="0"/>
          <w:color w:val="000000"/>
          <w:sz w:val="26"/>
          <w:szCs w:val="26"/>
          <w:shd w:val="clear" w:color="auto" w:fill="FFFFFF"/>
        </w:rPr>
        <w:t xml:space="preserve"> line and save the file</w:t>
      </w:r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>).</w:t>
      </w:r>
    </w:p>
    <w:p w14:paraId="1F090D6A" w14:textId="4F2FE1EC" w:rsidR="007008FF" w:rsidRDefault="007008FF" w:rsidP="007008FF">
      <w:pPr>
        <w:pStyle w:val="NormalWeb"/>
      </w:pPr>
      <w:r>
        <w:rPr>
          <w:noProof/>
        </w:rPr>
        <w:drawing>
          <wp:inline distT="0" distB="0" distL="0" distR="0" wp14:anchorId="4B553618" wp14:editId="2331F926">
            <wp:extent cx="3930015" cy="1828800"/>
            <wp:effectExtent l="0" t="0" r="0" b="0"/>
            <wp:docPr id="1166605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0807" w14:textId="77777777" w:rsidR="00A9713A" w:rsidRDefault="00A9713A" w:rsidP="008F5A48">
      <w:pPr>
        <w:pStyle w:val="NormalWeb"/>
        <w:shd w:val="clear" w:color="auto" w:fill="FFFFFF"/>
        <w:spacing w:before="0" w:beforeAutospacing="0" w:after="360" w:afterAutospacing="0"/>
        <w:ind w:left="1440"/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</w:pPr>
    </w:p>
    <w:p w14:paraId="3ED1CFBC" w14:textId="68EECE14" w:rsidR="008F5A48" w:rsidRDefault="008F5A48" w:rsidP="008F5A4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 xml:space="preserve">Run the following </w:t>
      </w:r>
      <w:proofErr w:type="gramStart"/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>commands :</w:t>
      </w:r>
      <w:proofErr w:type="gramEnd"/>
    </w:p>
    <w:p w14:paraId="303C3259" w14:textId="5FF0C429" w:rsidR="008F5A48" w:rsidRDefault="008F5A48" w:rsidP="008F5A48">
      <w:pPr>
        <w:pStyle w:val="NormalWeb"/>
        <w:shd w:val="clear" w:color="auto" w:fill="FFFFFF"/>
        <w:spacing w:before="0" w:beforeAutospacing="0" w:after="360" w:afterAutospacing="0"/>
        <w:ind w:left="1440"/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lastRenderedPageBreak/>
        <w:t>dig  server.dns.com</w:t>
      </w:r>
      <w:proofErr w:type="gramEnd"/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 xml:space="preserve"> (</w:t>
      </w:r>
      <w:r>
        <w:rPr>
          <w:rStyle w:val="Strong"/>
          <w:rFonts w:ascii="Nunito" w:hAnsi="Nunito"/>
          <w:b w:val="0"/>
          <w:bCs w:val="0"/>
          <w:color w:val="000000"/>
          <w:sz w:val="26"/>
          <w:szCs w:val="26"/>
          <w:shd w:val="clear" w:color="auto" w:fill="FFFFFF"/>
        </w:rPr>
        <w:t>you will be seeing the following output</w:t>
      </w:r>
      <w:r>
        <w:rPr>
          <w:rStyle w:val="Strong"/>
          <w:rFonts w:ascii="Nunito" w:hAnsi="Nunito"/>
          <w:color w:val="000000"/>
          <w:sz w:val="26"/>
          <w:szCs w:val="26"/>
          <w:shd w:val="clear" w:color="auto" w:fill="FFFFFF"/>
        </w:rPr>
        <w:t>)</w:t>
      </w:r>
    </w:p>
    <w:p w14:paraId="12179E50" w14:textId="27ABCA7B" w:rsidR="008F5A48" w:rsidRDefault="008F5A48" w:rsidP="008F5A48">
      <w:pPr>
        <w:pStyle w:val="NormalWeb"/>
      </w:pPr>
      <w:r>
        <w:rPr>
          <w:noProof/>
        </w:rPr>
        <w:drawing>
          <wp:inline distT="0" distB="0" distL="0" distR="0" wp14:anchorId="0100ADC9" wp14:editId="7A6C4BFB">
            <wp:extent cx="5943600" cy="3209925"/>
            <wp:effectExtent l="0" t="0" r="0" b="9525"/>
            <wp:docPr id="532179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73AB" w14:textId="2957F87E" w:rsidR="008F5A48" w:rsidRDefault="008F5A48" w:rsidP="008F5A48">
      <w:pPr>
        <w:pStyle w:val="NormalWeb"/>
        <w:shd w:val="clear" w:color="auto" w:fill="FFFFFF"/>
        <w:spacing w:before="0" w:beforeAutospacing="0" w:after="360" w:afterAutospacing="0"/>
        <w:ind w:left="1440"/>
        <w:rPr>
          <w:rFonts w:ascii="Nunito" w:hAnsi="Nunito"/>
          <w:b/>
          <w:bCs/>
          <w:color w:val="000000"/>
          <w:sz w:val="26"/>
          <w:szCs w:val="26"/>
        </w:rPr>
      </w:pPr>
      <w:r w:rsidRPr="008F5A48">
        <w:rPr>
          <w:rFonts w:ascii="Nunito" w:hAnsi="Nunito"/>
          <w:b/>
          <w:bCs/>
          <w:color w:val="000000"/>
          <w:sz w:val="26"/>
          <w:szCs w:val="26"/>
        </w:rPr>
        <w:t xml:space="preserve">dig -x 192.168.47.130 </w:t>
      </w:r>
    </w:p>
    <w:p w14:paraId="3365C1D4" w14:textId="7B157B72" w:rsidR="00A9713A" w:rsidRDefault="00A9713A" w:rsidP="00A9713A">
      <w:pPr>
        <w:pStyle w:val="NormalWeb"/>
      </w:pPr>
      <w:r>
        <w:rPr>
          <w:noProof/>
        </w:rPr>
        <w:drawing>
          <wp:inline distT="0" distB="0" distL="0" distR="0" wp14:anchorId="1873F409" wp14:editId="772C5713">
            <wp:extent cx="5943600" cy="3362960"/>
            <wp:effectExtent l="0" t="0" r="0" b="8890"/>
            <wp:docPr id="1488195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824C" w14:textId="1EDA5BB5" w:rsidR="008F5A48" w:rsidRDefault="007008FF" w:rsidP="007008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Nunito" w:hAnsi="Nunito"/>
          <w:b/>
          <w:bCs/>
          <w:color w:val="000000"/>
          <w:sz w:val="26"/>
          <w:szCs w:val="26"/>
        </w:rPr>
      </w:pPr>
      <w:r>
        <w:rPr>
          <w:rFonts w:ascii="Nunito" w:hAnsi="Nunito"/>
          <w:b/>
          <w:bCs/>
          <w:color w:val="000000"/>
          <w:sz w:val="26"/>
          <w:szCs w:val="26"/>
        </w:rPr>
        <w:t>After that you have to restart the network manager</w:t>
      </w:r>
    </w:p>
    <w:p w14:paraId="71A1C231" w14:textId="77777777" w:rsidR="007008FF" w:rsidRDefault="007008FF" w:rsidP="007008FF">
      <w:pPr>
        <w:pStyle w:val="NormalWeb"/>
        <w:shd w:val="clear" w:color="auto" w:fill="FFFFFF"/>
        <w:spacing w:before="0" w:beforeAutospacing="0" w:after="360" w:afterAutospacing="0"/>
        <w:ind w:left="1440"/>
        <w:rPr>
          <w:rFonts w:ascii="Nunito" w:hAnsi="Nunito"/>
          <w:b/>
          <w:bCs/>
          <w:color w:val="000000"/>
          <w:sz w:val="26"/>
          <w:szCs w:val="26"/>
        </w:rPr>
      </w:pPr>
      <w:proofErr w:type="spellStart"/>
      <w:r>
        <w:rPr>
          <w:rFonts w:ascii="Nunito" w:hAnsi="Nunito"/>
          <w:b/>
          <w:bCs/>
          <w:color w:val="000000"/>
          <w:sz w:val="26"/>
          <w:szCs w:val="26"/>
        </w:rPr>
        <w:lastRenderedPageBreak/>
        <w:t>systemctl</w:t>
      </w:r>
      <w:proofErr w:type="spellEnd"/>
      <w:r>
        <w:rPr>
          <w:rFonts w:ascii="Nunito" w:hAnsi="Nunito"/>
          <w:b/>
          <w:bCs/>
          <w:color w:val="000000"/>
          <w:sz w:val="26"/>
          <w:szCs w:val="26"/>
        </w:rPr>
        <w:t xml:space="preserve"> restart </w:t>
      </w:r>
      <w:proofErr w:type="spellStart"/>
      <w:r>
        <w:rPr>
          <w:rFonts w:ascii="Nunito" w:hAnsi="Nunito"/>
          <w:b/>
          <w:bCs/>
          <w:color w:val="000000"/>
          <w:sz w:val="26"/>
          <w:szCs w:val="26"/>
        </w:rPr>
        <w:t>NetworkManager</w:t>
      </w:r>
      <w:proofErr w:type="spellEnd"/>
    </w:p>
    <w:p w14:paraId="38B5DE1E" w14:textId="399FF9E9" w:rsidR="007008FF" w:rsidRDefault="007008FF" w:rsidP="007008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Nunito" w:hAnsi="Nunito"/>
          <w:b/>
          <w:bCs/>
          <w:color w:val="000000"/>
          <w:sz w:val="26"/>
          <w:szCs w:val="26"/>
        </w:rPr>
      </w:pPr>
      <w:r>
        <w:rPr>
          <w:rFonts w:ascii="Nunito" w:hAnsi="Nunito"/>
          <w:b/>
          <w:bCs/>
          <w:color w:val="000000"/>
          <w:sz w:val="26"/>
          <w:szCs w:val="26"/>
        </w:rPr>
        <w:t xml:space="preserve">After restart of Network manager u will </w:t>
      </w:r>
      <w:proofErr w:type="spellStart"/>
      <w:r>
        <w:rPr>
          <w:rFonts w:ascii="Nunito" w:hAnsi="Nunito"/>
          <w:b/>
          <w:bCs/>
          <w:color w:val="000000"/>
          <w:sz w:val="26"/>
          <w:szCs w:val="26"/>
        </w:rPr>
        <w:t>realise</w:t>
      </w:r>
      <w:proofErr w:type="spellEnd"/>
      <w:r>
        <w:rPr>
          <w:rFonts w:ascii="Nunito" w:hAnsi="Nunito"/>
          <w:b/>
          <w:bCs/>
          <w:color w:val="000000"/>
          <w:sz w:val="26"/>
          <w:szCs w:val="26"/>
        </w:rPr>
        <w:t xml:space="preserve"> that when u r performing dig commands then it will not show any output. The screen would displayed as like </w:t>
      </w:r>
      <w:proofErr w:type="gramStart"/>
      <w:r>
        <w:rPr>
          <w:rFonts w:ascii="Nunito" w:hAnsi="Nunito"/>
          <w:b/>
          <w:bCs/>
          <w:color w:val="000000"/>
          <w:sz w:val="26"/>
          <w:szCs w:val="26"/>
        </w:rPr>
        <w:t>this :</w:t>
      </w:r>
      <w:proofErr w:type="gramEnd"/>
    </w:p>
    <w:p w14:paraId="57D53CD1" w14:textId="3BE9DDCC" w:rsidR="007008FF" w:rsidRDefault="007008FF" w:rsidP="007008FF">
      <w:pPr>
        <w:pStyle w:val="NormalWeb"/>
        <w:ind w:left="1440"/>
      </w:pPr>
      <w:r>
        <w:rPr>
          <w:noProof/>
        </w:rPr>
        <w:drawing>
          <wp:inline distT="0" distB="0" distL="0" distR="0" wp14:anchorId="1A30A922" wp14:editId="4C282A41">
            <wp:extent cx="5943600" cy="2113915"/>
            <wp:effectExtent l="0" t="0" r="0" b="635"/>
            <wp:docPr id="1137285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5AF2" w14:textId="3B51946D" w:rsidR="007008FF" w:rsidRDefault="007008FF" w:rsidP="007008F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rPr>
          <w:rFonts w:ascii="Nunito" w:hAnsi="Nunito"/>
          <w:b/>
          <w:bCs/>
          <w:color w:val="000000"/>
          <w:sz w:val="26"/>
          <w:szCs w:val="26"/>
        </w:rPr>
      </w:pPr>
      <w:r>
        <w:rPr>
          <w:rFonts w:ascii="Nunito" w:hAnsi="Nunito"/>
          <w:b/>
          <w:bCs/>
          <w:color w:val="000000"/>
          <w:sz w:val="26"/>
          <w:szCs w:val="26"/>
        </w:rPr>
        <w:t>The reason is simple we were performing temporary changes so that we can get an output.</w:t>
      </w:r>
    </w:p>
    <w:p w14:paraId="29141712" w14:textId="5E895C88" w:rsidR="00B132AF" w:rsidRPr="008852D4" w:rsidRDefault="008F5A48" w:rsidP="008F5A48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Nunito" w:hAnsi="Nunito"/>
          <w:color w:val="000000"/>
          <w:sz w:val="26"/>
          <w:szCs w:val="26"/>
          <w:bdr w:val="none" w:sz="0" w:space="0" w:color="auto" w:frame="1"/>
        </w:rPr>
        <w:br/>
      </w:r>
    </w:p>
    <w:p w14:paraId="4D781D52" w14:textId="77777777" w:rsidR="00D4279B" w:rsidRPr="00D4120E" w:rsidRDefault="00D4279B" w:rsidP="00D4279B">
      <w:pPr>
        <w:pStyle w:val="ListParagraph"/>
        <w:ind w:left="1440"/>
        <w:rPr>
          <w:rFonts w:ascii="Nunito" w:hAnsi="Nunito"/>
          <w:b/>
          <w:bCs/>
          <w:color w:val="000000"/>
          <w:sz w:val="26"/>
          <w:szCs w:val="26"/>
          <w:shd w:val="clear" w:color="auto" w:fill="FFFFFF"/>
        </w:rPr>
      </w:pPr>
    </w:p>
    <w:p w14:paraId="4082996A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6FD7E1AD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4D34A68B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4BF76D75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1DC8D57C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2F96AEE7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712227D3" w14:textId="77777777" w:rsidR="00F97D69" w:rsidRDefault="00F97D69" w:rsidP="007008FF">
      <w:pPr>
        <w:pStyle w:val="ListParagraph"/>
        <w:jc w:val="center"/>
        <w:rPr>
          <w:sz w:val="32"/>
          <w:szCs w:val="32"/>
        </w:rPr>
      </w:pPr>
    </w:p>
    <w:p w14:paraId="3A36CD8D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1FA77460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00C93B12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51B7859C" w14:textId="77777777" w:rsidR="00F97D69" w:rsidRDefault="00F97D69" w:rsidP="00F97D69">
      <w:pPr>
        <w:pStyle w:val="ListParagraph"/>
        <w:jc w:val="center"/>
        <w:rPr>
          <w:sz w:val="32"/>
          <w:szCs w:val="32"/>
        </w:rPr>
      </w:pPr>
    </w:p>
    <w:p w14:paraId="6C04E5E7" w14:textId="18139975" w:rsidR="00F97D69" w:rsidRDefault="00F81AF8" w:rsidP="00F81AF8">
      <w:pPr>
        <w:pStyle w:val="ListParagraph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Error and </w:t>
      </w:r>
      <w:r w:rsidR="00582C36">
        <w:rPr>
          <w:b/>
          <w:bCs/>
          <w:sz w:val="36"/>
          <w:szCs w:val="36"/>
          <w:u w:val="single"/>
        </w:rPr>
        <w:t>T</w:t>
      </w:r>
      <w:r>
        <w:rPr>
          <w:b/>
          <w:bCs/>
          <w:sz w:val="36"/>
          <w:szCs w:val="36"/>
          <w:u w:val="single"/>
        </w:rPr>
        <w:t xml:space="preserve">roubleshoot </w:t>
      </w:r>
    </w:p>
    <w:p w14:paraId="1FF04C28" w14:textId="2FBDA0FA" w:rsidR="00F81AF8" w:rsidRDefault="00F81AF8" w:rsidP="00F81A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Error 1:</w:t>
      </w:r>
    </w:p>
    <w:p w14:paraId="4FF3ADB2" w14:textId="5F128D40" w:rsidR="00F81AF8" w:rsidRDefault="00F81AF8" w:rsidP="00F81AF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Confusion in hostname of the machines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>, dns server and dns client:</w:t>
      </w:r>
    </w:p>
    <w:p w14:paraId="53FCEB20" w14:textId="30BD7EBB" w:rsidR="00F81AF8" w:rsidRDefault="00F81AF8" w:rsidP="00F81AF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 xml:space="preserve">To avoid the confusion we set the hostname of dns server </w:t>
      </w:r>
      <w:proofErr w:type="gramStart"/>
      <w:r>
        <w:rPr>
          <w:sz w:val="36"/>
          <w:szCs w:val="36"/>
        </w:rPr>
        <w:t>i.e.,(</w:t>
      </w:r>
      <w:proofErr w:type="gramEnd"/>
      <w:r>
        <w:rPr>
          <w:sz w:val="36"/>
          <w:szCs w:val="36"/>
        </w:rPr>
        <w:t>server.dns.com) and for dns client (client.dns.com)</w:t>
      </w:r>
    </w:p>
    <w:p w14:paraId="34592C38" w14:textId="4150F7FD" w:rsidR="00F81AF8" w:rsidRDefault="00F81AF8" w:rsidP="00F81AF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  <w:t>We set the hostname by running the commands:</w:t>
      </w:r>
    </w:p>
    <w:p w14:paraId="5E149670" w14:textId="7BAD149B" w:rsidR="00F81AF8" w:rsidRDefault="00F81AF8" w:rsidP="00F81AF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hostname </w:t>
      </w:r>
    </w:p>
    <w:p w14:paraId="7A6F8EC0" w14:textId="79D9CC41" w:rsidR="00F81AF8" w:rsidRDefault="00F81AF8" w:rsidP="00F81AF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hostnamectl</w:t>
      </w:r>
      <w:proofErr w:type="spellEnd"/>
      <w:r>
        <w:rPr>
          <w:sz w:val="36"/>
          <w:szCs w:val="36"/>
        </w:rPr>
        <w:t xml:space="preserve"> set-hostname server.dns.com</w:t>
      </w:r>
    </w:p>
    <w:p w14:paraId="399668A6" w14:textId="77777777" w:rsidR="009F60D9" w:rsidRPr="009F60D9" w:rsidRDefault="00F81AF8" w:rsidP="00F81AF8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9F60D9">
        <w:rPr>
          <w:b/>
          <w:bCs/>
          <w:sz w:val="36"/>
          <w:szCs w:val="36"/>
        </w:rPr>
        <w:t>Error</w:t>
      </w:r>
      <w:r w:rsidR="009F60D9" w:rsidRPr="009F60D9">
        <w:rPr>
          <w:b/>
          <w:bCs/>
          <w:sz w:val="36"/>
          <w:szCs w:val="36"/>
        </w:rPr>
        <w:t xml:space="preserve"> 2:</w:t>
      </w:r>
    </w:p>
    <w:p w14:paraId="22F382ED" w14:textId="6BF4CF18" w:rsidR="00F81AF8" w:rsidRDefault="00F81AF8" w:rsidP="009F6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F60D9">
        <w:rPr>
          <w:sz w:val="36"/>
          <w:szCs w:val="36"/>
        </w:rPr>
        <w:t>A</w:t>
      </w:r>
      <w:r>
        <w:rPr>
          <w:sz w:val="36"/>
          <w:szCs w:val="36"/>
        </w:rPr>
        <w:t xml:space="preserve">ppeared at the time of </w:t>
      </w:r>
      <w:r w:rsidR="009F60D9">
        <w:rPr>
          <w:sz w:val="36"/>
          <w:szCs w:val="36"/>
        </w:rPr>
        <w:t>running the restart named service</w:t>
      </w:r>
    </w:p>
    <w:p w14:paraId="7E9D3C92" w14:textId="207EA1AF" w:rsidR="009F60D9" w:rsidRDefault="009F60D9" w:rsidP="009F60D9">
      <w:pPr>
        <w:pStyle w:val="NormalWeb"/>
      </w:pPr>
      <w:r>
        <w:rPr>
          <w:noProof/>
        </w:rPr>
        <w:drawing>
          <wp:inline distT="0" distB="0" distL="0" distR="0" wp14:anchorId="0EE4E7CC" wp14:editId="6180AD20">
            <wp:extent cx="5943600" cy="1962785"/>
            <wp:effectExtent l="0" t="0" r="0" b="0"/>
            <wp:docPr id="44416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DE07" w14:textId="1880A963" w:rsidR="00582C36" w:rsidRDefault="009F60D9" w:rsidP="009F6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This error </w:t>
      </w:r>
      <w:proofErr w:type="spellStart"/>
      <w:r>
        <w:rPr>
          <w:sz w:val="36"/>
          <w:szCs w:val="36"/>
        </w:rPr>
        <w:t>arised</w:t>
      </w:r>
      <w:proofErr w:type="spellEnd"/>
      <w:r>
        <w:rPr>
          <w:sz w:val="36"/>
          <w:szCs w:val="36"/>
        </w:rPr>
        <w:t xml:space="preserve"> due to ownership of root.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to troubleshoot that error we changed the ownership to named.</w:t>
      </w:r>
      <w:r w:rsidR="00582C36">
        <w:rPr>
          <w:sz w:val="36"/>
          <w:szCs w:val="36"/>
        </w:rPr>
        <w:t xml:space="preserve"> As mentioned below</w:t>
      </w:r>
      <w:r w:rsidR="008E750E">
        <w:rPr>
          <w:sz w:val="36"/>
          <w:szCs w:val="36"/>
        </w:rPr>
        <w:t>:</w:t>
      </w:r>
    </w:p>
    <w:p w14:paraId="5C4C6A91" w14:textId="7B1375DF" w:rsidR="008E750E" w:rsidRPr="008E750E" w:rsidRDefault="008E750E" w:rsidP="009F60D9">
      <w:pPr>
        <w:pStyle w:val="ListParagraph"/>
        <w:ind w:left="144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8E750E">
        <w:rPr>
          <w:b/>
          <w:bCs/>
          <w:sz w:val="36"/>
          <w:szCs w:val="36"/>
        </w:rPr>
        <w:t xml:space="preserve">Run </w:t>
      </w:r>
      <w:proofErr w:type="spellStart"/>
      <w:r w:rsidRPr="008E750E">
        <w:rPr>
          <w:b/>
          <w:bCs/>
          <w:sz w:val="36"/>
          <w:szCs w:val="36"/>
        </w:rPr>
        <w:t>ll</w:t>
      </w:r>
      <w:proofErr w:type="spellEnd"/>
      <w:r w:rsidRPr="008E750E">
        <w:rPr>
          <w:b/>
          <w:bCs/>
          <w:sz w:val="36"/>
          <w:szCs w:val="36"/>
        </w:rPr>
        <w:t xml:space="preserve"> command </w:t>
      </w:r>
    </w:p>
    <w:p w14:paraId="64E2E4C6" w14:textId="38D6BE0D" w:rsidR="009F60D9" w:rsidRDefault="00582C36" w:rsidP="009F6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58E83AD" w14:textId="6C1D1587" w:rsidR="00582C36" w:rsidRDefault="00582C36" w:rsidP="00582C36">
      <w:pPr>
        <w:pStyle w:val="NormalWeb"/>
      </w:pPr>
      <w:r>
        <w:rPr>
          <w:noProof/>
        </w:rPr>
        <w:lastRenderedPageBreak/>
        <w:drawing>
          <wp:inline distT="0" distB="0" distL="0" distR="0" wp14:anchorId="1E769067" wp14:editId="7075A3E2">
            <wp:extent cx="5943600" cy="2439035"/>
            <wp:effectExtent l="0" t="0" r="0" b="0"/>
            <wp:docPr id="1617345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E336" w14:textId="033510B8" w:rsidR="00582C36" w:rsidRDefault="00582C36" w:rsidP="00582C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This was the two major errors that I faced during setup. </w:t>
      </w:r>
    </w:p>
    <w:p w14:paraId="13C36309" w14:textId="3846B052" w:rsidR="00582C36" w:rsidRDefault="00582C36" w:rsidP="00582C3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 also face the errors that occurred due to confusion of hostname, domain name and Ip address and subnet concepts.</w:t>
      </w:r>
    </w:p>
    <w:p w14:paraId="3A04577F" w14:textId="77777777" w:rsidR="00582C36" w:rsidRPr="00F81AF8" w:rsidRDefault="00582C36" w:rsidP="00582C36">
      <w:pPr>
        <w:pStyle w:val="ListParagraph"/>
        <w:ind w:left="1440"/>
        <w:rPr>
          <w:sz w:val="36"/>
          <w:szCs w:val="36"/>
        </w:rPr>
      </w:pPr>
    </w:p>
    <w:p w14:paraId="52C3A091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6027ABB8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5A44BC13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2ABB6647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6F4267D1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45C80C4A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7198ADA8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1E775AC1" w14:textId="77777777" w:rsidR="00F97D69" w:rsidRPr="00F97D69" w:rsidRDefault="00F97D69" w:rsidP="00F97D69">
      <w:pPr>
        <w:pStyle w:val="ListParagraph"/>
        <w:rPr>
          <w:sz w:val="32"/>
          <w:szCs w:val="32"/>
        </w:rPr>
      </w:pPr>
    </w:p>
    <w:p w14:paraId="63CAA319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7AF2E2FA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70F3AC6D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354CFED9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695E4E5A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6DC67F83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46E546FB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2120FB7A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32834785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604EC108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47444BB6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44A1548D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2D01C758" w14:textId="77777777" w:rsidR="00F97D69" w:rsidRDefault="00F97D69" w:rsidP="00F97D69">
      <w:pPr>
        <w:pStyle w:val="ListParagraph"/>
        <w:rPr>
          <w:b/>
          <w:bCs/>
          <w:sz w:val="32"/>
          <w:szCs w:val="32"/>
        </w:rPr>
      </w:pPr>
    </w:p>
    <w:p w14:paraId="70D154A9" w14:textId="77777777" w:rsidR="00F97D69" w:rsidRDefault="00F97D69" w:rsidP="00F97D69">
      <w:pPr>
        <w:pStyle w:val="ListParagraph"/>
        <w:rPr>
          <w:sz w:val="32"/>
          <w:szCs w:val="32"/>
        </w:rPr>
      </w:pPr>
    </w:p>
    <w:p w14:paraId="69F0E426" w14:textId="77777777" w:rsidR="00F97D69" w:rsidRPr="00F97D69" w:rsidRDefault="00F97D69" w:rsidP="00F97D69">
      <w:pPr>
        <w:pStyle w:val="ListParagraph"/>
        <w:rPr>
          <w:sz w:val="32"/>
          <w:szCs w:val="32"/>
        </w:rPr>
      </w:pPr>
    </w:p>
    <w:p w14:paraId="14ACBF49" w14:textId="77777777" w:rsidR="00F97D69" w:rsidRPr="00F97D69" w:rsidRDefault="00F97D69" w:rsidP="00F97D69">
      <w:pPr>
        <w:jc w:val="center"/>
        <w:rPr>
          <w:sz w:val="36"/>
          <w:szCs w:val="36"/>
          <w:u w:val="single"/>
        </w:rPr>
      </w:pPr>
    </w:p>
    <w:sectPr w:rsidR="00F97D69" w:rsidRPr="00F9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63A87"/>
    <w:multiLevelType w:val="hybridMultilevel"/>
    <w:tmpl w:val="EE76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500A7"/>
    <w:multiLevelType w:val="hybridMultilevel"/>
    <w:tmpl w:val="757CA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1C0DBB"/>
    <w:multiLevelType w:val="hybridMultilevel"/>
    <w:tmpl w:val="81BE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7E55"/>
    <w:multiLevelType w:val="hybridMultilevel"/>
    <w:tmpl w:val="B8FAF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C55048"/>
    <w:multiLevelType w:val="hybridMultilevel"/>
    <w:tmpl w:val="0630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5E58"/>
    <w:multiLevelType w:val="hybridMultilevel"/>
    <w:tmpl w:val="298E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D4A9C"/>
    <w:multiLevelType w:val="hybridMultilevel"/>
    <w:tmpl w:val="1F1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89207">
    <w:abstractNumId w:val="2"/>
  </w:num>
  <w:num w:numId="2" w16cid:durableId="1791509059">
    <w:abstractNumId w:val="3"/>
  </w:num>
  <w:num w:numId="3" w16cid:durableId="1124882083">
    <w:abstractNumId w:val="6"/>
  </w:num>
  <w:num w:numId="4" w16cid:durableId="1812751354">
    <w:abstractNumId w:val="4"/>
  </w:num>
  <w:num w:numId="5" w16cid:durableId="1386679086">
    <w:abstractNumId w:val="0"/>
  </w:num>
  <w:num w:numId="6" w16cid:durableId="406731269">
    <w:abstractNumId w:val="1"/>
  </w:num>
  <w:num w:numId="7" w16cid:durableId="393048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69"/>
    <w:rsid w:val="00035F93"/>
    <w:rsid w:val="00203E4F"/>
    <w:rsid w:val="00363348"/>
    <w:rsid w:val="005526A6"/>
    <w:rsid w:val="005634A7"/>
    <w:rsid w:val="00582C36"/>
    <w:rsid w:val="006F1159"/>
    <w:rsid w:val="007008FF"/>
    <w:rsid w:val="008852D4"/>
    <w:rsid w:val="008E750E"/>
    <w:rsid w:val="008F5A48"/>
    <w:rsid w:val="009F60D9"/>
    <w:rsid w:val="00A9713A"/>
    <w:rsid w:val="00B132AF"/>
    <w:rsid w:val="00D4120E"/>
    <w:rsid w:val="00D4279B"/>
    <w:rsid w:val="00D551A0"/>
    <w:rsid w:val="00D95465"/>
    <w:rsid w:val="00F17FAD"/>
    <w:rsid w:val="00F81AF8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2F7B"/>
  <w15:chartTrackingRefBased/>
  <w15:docId w15:val="{2199FBAA-5BF3-4AB3-B014-EF4E62A2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1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F11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Mahapatra</dc:creator>
  <cp:keywords/>
  <dc:description/>
  <cp:lastModifiedBy>Swapnil Mahapatra</cp:lastModifiedBy>
  <cp:revision>7</cp:revision>
  <dcterms:created xsi:type="dcterms:W3CDTF">2024-05-07T10:08:00Z</dcterms:created>
  <dcterms:modified xsi:type="dcterms:W3CDTF">2024-05-08T05:11:00Z</dcterms:modified>
</cp:coreProperties>
</file>