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DB1B" w14:textId="30654872" w:rsidR="000936BB" w:rsidRDefault="00D3557B" w:rsidP="00D3557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EC2 (We have already done live project)</w:t>
      </w:r>
    </w:p>
    <w:p w14:paraId="6077B450" w14:textId="77777777" w:rsidR="00D3557B" w:rsidRDefault="00D3557B" w:rsidP="00D3557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1E0A888" w14:textId="77777777" w:rsidR="00D3557B" w:rsidRDefault="00D3557B" w:rsidP="00D3557B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VPC (private, secure)</w:t>
      </w:r>
    </w:p>
    <w:p w14:paraId="02AE4413" w14:textId="77777777" w:rsidR="00D3557B" w:rsidRPr="00D3557B" w:rsidRDefault="00D3557B" w:rsidP="00D3557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5262A91" w14:textId="77777777" w:rsidR="00B3134F" w:rsidRDefault="00D3557B" w:rsidP="00D3557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D3557B">
        <w:rPr>
          <w:rFonts w:ascii="Candara" w:hAnsi="Candara"/>
          <w:b/>
          <w:bCs/>
          <w:sz w:val="24"/>
          <w:szCs w:val="24"/>
          <w:lang w:val="en-US"/>
        </w:rPr>
        <w:t>It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includes security, CIDR, inbound/outbound rule</w:t>
      </w:r>
    </w:p>
    <w:p w14:paraId="4581FB8F" w14:textId="77777777" w:rsidR="00B3134F" w:rsidRDefault="00B3134F" w:rsidP="00D3557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436CED0" w14:textId="77777777" w:rsidR="00C1317E" w:rsidRDefault="00B3134F" w:rsidP="00B3134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EBS (volume)</w:t>
      </w:r>
    </w:p>
    <w:p w14:paraId="03169F3E" w14:textId="77777777" w:rsidR="00C1317E" w:rsidRDefault="00C1317E" w:rsidP="00C1317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35C9A7B" w14:textId="77777777" w:rsidR="005C506C" w:rsidRDefault="00C1317E" w:rsidP="00C131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S3 (storage)</w:t>
      </w:r>
    </w:p>
    <w:p w14:paraId="529F2D56" w14:textId="77777777" w:rsidR="005C506C" w:rsidRPr="005C506C" w:rsidRDefault="005C506C" w:rsidP="005C506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8477122" w14:textId="77777777" w:rsidR="00A4366E" w:rsidRDefault="005C506C" w:rsidP="00C131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IAM (Identity and access management)</w:t>
      </w:r>
    </w:p>
    <w:p w14:paraId="77CBF4EC" w14:textId="77777777" w:rsidR="00A4366E" w:rsidRPr="00A4366E" w:rsidRDefault="00A4366E" w:rsidP="00A4366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9B8A9CD" w14:textId="77777777" w:rsidR="00B44A54" w:rsidRDefault="00A4366E" w:rsidP="00C131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Cloud</w:t>
      </w:r>
      <w:r w:rsidR="00945626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>
        <w:rPr>
          <w:rFonts w:ascii="Candara" w:hAnsi="Candara"/>
          <w:b/>
          <w:bCs/>
          <w:sz w:val="24"/>
          <w:szCs w:val="24"/>
          <w:lang w:val="en-US"/>
        </w:rPr>
        <w:t>watch</w:t>
      </w:r>
      <w:r w:rsidR="008865AE">
        <w:rPr>
          <w:rFonts w:ascii="Candara" w:hAnsi="Candara"/>
          <w:b/>
          <w:bCs/>
          <w:sz w:val="24"/>
          <w:szCs w:val="24"/>
          <w:lang w:val="en-US"/>
        </w:rPr>
        <w:t xml:space="preserve"> (Monitoring)</w:t>
      </w:r>
    </w:p>
    <w:p w14:paraId="4C56FAAF" w14:textId="77777777" w:rsidR="00B44A54" w:rsidRPr="00B44A54" w:rsidRDefault="00B44A54" w:rsidP="00B44A5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0EE10CD" w14:textId="570B8013" w:rsidR="00D3557B" w:rsidRDefault="00B44A54" w:rsidP="00C131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Lam</w:t>
      </w:r>
      <w:r w:rsidR="00A16E83">
        <w:rPr>
          <w:rFonts w:ascii="Candara" w:hAnsi="Candara"/>
          <w:b/>
          <w:bCs/>
          <w:sz w:val="24"/>
          <w:szCs w:val="24"/>
          <w:lang w:val="en-US"/>
        </w:rPr>
        <w:t>b</w:t>
      </w:r>
      <w:r>
        <w:rPr>
          <w:rFonts w:ascii="Candara" w:hAnsi="Candara"/>
          <w:b/>
          <w:bCs/>
          <w:sz w:val="24"/>
          <w:szCs w:val="24"/>
          <w:lang w:val="en-US"/>
        </w:rPr>
        <w:t>da</w:t>
      </w:r>
      <w:r w:rsidR="00D3557B" w:rsidRPr="00D3557B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9E62DF">
        <w:rPr>
          <w:rFonts w:ascii="Candara" w:hAnsi="Candara"/>
          <w:b/>
          <w:bCs/>
          <w:sz w:val="24"/>
          <w:szCs w:val="24"/>
          <w:lang w:val="en-US"/>
        </w:rPr>
        <w:t>(</w:t>
      </w:r>
      <w:r w:rsidR="005832F4">
        <w:rPr>
          <w:rFonts w:ascii="Candara" w:hAnsi="Candara"/>
          <w:b/>
          <w:bCs/>
          <w:sz w:val="24"/>
          <w:szCs w:val="24"/>
          <w:lang w:val="en-US"/>
        </w:rPr>
        <w:t>serverless.</w:t>
      </w:r>
      <w:r w:rsidR="005F1665">
        <w:rPr>
          <w:rFonts w:ascii="Candara" w:hAnsi="Candara"/>
          <w:b/>
          <w:bCs/>
          <w:sz w:val="24"/>
          <w:szCs w:val="24"/>
          <w:lang w:val="en-US"/>
        </w:rPr>
        <w:t xml:space="preserve"> Used for short action or functionality.</w:t>
      </w:r>
      <w:r w:rsidR="005832F4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r w:rsidR="009E62DF">
        <w:rPr>
          <w:rFonts w:ascii="Candara" w:hAnsi="Candara"/>
          <w:b/>
          <w:bCs/>
          <w:sz w:val="24"/>
          <w:szCs w:val="24"/>
          <w:lang w:val="en-US"/>
        </w:rPr>
        <w:t>sending notification)</w:t>
      </w:r>
    </w:p>
    <w:p w14:paraId="31277F69" w14:textId="77777777" w:rsidR="00573487" w:rsidRPr="00573487" w:rsidRDefault="00573487" w:rsidP="0057348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A88E78A" w14:textId="3FB39E88" w:rsidR="00573487" w:rsidRDefault="00573487" w:rsidP="00C131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Cloud build services (It is CI/CD</w:t>
      </w:r>
      <w:r w:rsidR="00E46CFF">
        <w:rPr>
          <w:rFonts w:ascii="Candara" w:hAnsi="Candara"/>
          <w:b/>
          <w:bCs/>
          <w:sz w:val="24"/>
          <w:szCs w:val="24"/>
          <w:lang w:val="en-US"/>
        </w:rPr>
        <w:t xml:space="preserve"> services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. </w:t>
      </w:r>
      <w:r w:rsidR="001B32E1">
        <w:rPr>
          <w:rFonts w:ascii="Candara" w:hAnsi="Candara"/>
          <w:b/>
          <w:bCs/>
          <w:sz w:val="24"/>
          <w:szCs w:val="24"/>
          <w:lang w:val="en-US"/>
        </w:rPr>
        <w:t xml:space="preserve">E.g. 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AWS code pipeline, AWS code build, AWS code </w:t>
      </w:r>
      <w:r w:rsidR="001B32E1">
        <w:rPr>
          <w:rFonts w:ascii="Candara" w:hAnsi="Candara"/>
          <w:b/>
          <w:bCs/>
          <w:sz w:val="24"/>
          <w:szCs w:val="24"/>
          <w:lang w:val="en-US"/>
        </w:rPr>
        <w:t>deploy</w:t>
      </w:r>
      <w:r>
        <w:rPr>
          <w:rFonts w:ascii="Candara" w:hAnsi="Candara"/>
          <w:b/>
          <w:bCs/>
          <w:sz w:val="24"/>
          <w:szCs w:val="24"/>
          <w:lang w:val="en-US"/>
        </w:rPr>
        <w:t>)</w:t>
      </w:r>
    </w:p>
    <w:p w14:paraId="4084C589" w14:textId="77777777" w:rsidR="00C93476" w:rsidRPr="00C93476" w:rsidRDefault="00C93476" w:rsidP="00C9347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F3ADEDD" w14:textId="0944D880" w:rsidR="00C93476" w:rsidRDefault="00C93476" w:rsidP="00C131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AWS configuration service</w:t>
      </w:r>
    </w:p>
    <w:p w14:paraId="00134CAA" w14:textId="77777777" w:rsidR="007612C1" w:rsidRPr="007612C1" w:rsidRDefault="007612C1" w:rsidP="007612C1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6A6979D" w14:textId="4A58867E" w:rsidR="007612C1" w:rsidRDefault="007612C1" w:rsidP="00C131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Billing and costing</w:t>
      </w:r>
    </w:p>
    <w:p w14:paraId="53D277A1" w14:textId="77777777" w:rsidR="004E5206" w:rsidRPr="004E5206" w:rsidRDefault="004E5206" w:rsidP="004E520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D97638A" w14:textId="3E27F1A6" w:rsidR="004E5206" w:rsidRDefault="004E5206" w:rsidP="00C131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AWS KMS</w:t>
      </w:r>
      <w:r w:rsidR="00955D7D">
        <w:rPr>
          <w:rFonts w:ascii="Candara" w:hAnsi="Candara"/>
          <w:b/>
          <w:bCs/>
          <w:sz w:val="24"/>
          <w:szCs w:val="24"/>
          <w:lang w:val="en-US"/>
        </w:rPr>
        <w:t xml:space="preserve"> (data secure</w:t>
      </w:r>
      <w:r w:rsidR="00510FB8">
        <w:rPr>
          <w:rFonts w:ascii="Candara" w:hAnsi="Candara"/>
          <w:b/>
          <w:bCs/>
          <w:sz w:val="24"/>
          <w:szCs w:val="24"/>
          <w:lang w:val="en-US"/>
        </w:rPr>
        <w:t>, secrets</w:t>
      </w:r>
      <w:r w:rsidR="00955D7D">
        <w:rPr>
          <w:rFonts w:ascii="Candara" w:hAnsi="Candara"/>
          <w:b/>
          <w:bCs/>
          <w:sz w:val="24"/>
          <w:szCs w:val="24"/>
          <w:lang w:val="en-US"/>
        </w:rPr>
        <w:t>)</w:t>
      </w:r>
    </w:p>
    <w:p w14:paraId="6BD1D976" w14:textId="77777777" w:rsidR="004043E3" w:rsidRPr="004043E3" w:rsidRDefault="004043E3" w:rsidP="004043E3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805A683" w14:textId="37F84776" w:rsidR="004043E3" w:rsidRDefault="004043E3" w:rsidP="00C131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Cloudtrail</w:t>
      </w:r>
      <w:proofErr w:type="spellEnd"/>
      <w:r w:rsidR="00A616A7">
        <w:rPr>
          <w:rFonts w:ascii="Candara" w:hAnsi="Candara"/>
          <w:b/>
          <w:bCs/>
          <w:sz w:val="24"/>
          <w:szCs w:val="24"/>
          <w:lang w:val="en-US"/>
        </w:rPr>
        <w:t xml:space="preserve"> (</w:t>
      </w:r>
      <w:r w:rsidR="00813ED7">
        <w:rPr>
          <w:rFonts w:ascii="Candara" w:hAnsi="Candara"/>
          <w:b/>
          <w:bCs/>
          <w:sz w:val="24"/>
          <w:szCs w:val="24"/>
          <w:lang w:val="en-US"/>
        </w:rPr>
        <w:t xml:space="preserve">stores </w:t>
      </w:r>
      <w:r w:rsidR="00A616A7">
        <w:rPr>
          <w:rFonts w:ascii="Candara" w:hAnsi="Candara"/>
          <w:b/>
          <w:bCs/>
          <w:sz w:val="24"/>
          <w:szCs w:val="24"/>
          <w:lang w:val="en-US"/>
        </w:rPr>
        <w:t>compliance logs)</w:t>
      </w:r>
    </w:p>
    <w:p w14:paraId="07B4D0DB" w14:textId="77777777" w:rsidR="00AA6154" w:rsidRPr="00AA6154" w:rsidRDefault="00AA6154" w:rsidP="00AA615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522EB96" w14:textId="7F21FCA8" w:rsidR="00AA6154" w:rsidRDefault="00AA6154" w:rsidP="00C131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AWS EKS</w:t>
      </w:r>
      <w:r w:rsidR="000C405B">
        <w:rPr>
          <w:rFonts w:ascii="Candara" w:hAnsi="Candara"/>
          <w:b/>
          <w:bCs/>
          <w:sz w:val="24"/>
          <w:szCs w:val="24"/>
          <w:lang w:val="en-US"/>
        </w:rPr>
        <w:t xml:space="preserve"> (</w:t>
      </w:r>
      <w:proofErr w:type="spellStart"/>
      <w:r w:rsidR="000C405B">
        <w:rPr>
          <w:rFonts w:ascii="Candara" w:hAnsi="Candara"/>
          <w:b/>
          <w:bCs/>
          <w:sz w:val="24"/>
          <w:szCs w:val="24"/>
          <w:lang w:val="en-US"/>
        </w:rPr>
        <w:t>aws</w:t>
      </w:r>
      <w:proofErr w:type="spellEnd"/>
      <w:r w:rsidR="000C405B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  <w:proofErr w:type="spellStart"/>
      <w:r w:rsidR="000C405B">
        <w:rPr>
          <w:rFonts w:ascii="Candara" w:hAnsi="Candara"/>
          <w:b/>
          <w:bCs/>
          <w:sz w:val="24"/>
          <w:szCs w:val="24"/>
          <w:lang w:val="en-US"/>
        </w:rPr>
        <w:t>kubernetes</w:t>
      </w:r>
      <w:proofErr w:type="spellEnd"/>
      <w:r w:rsidR="000C405B">
        <w:rPr>
          <w:rFonts w:ascii="Candara" w:hAnsi="Candara"/>
          <w:b/>
          <w:bCs/>
          <w:sz w:val="24"/>
          <w:szCs w:val="24"/>
          <w:lang w:val="en-US"/>
        </w:rPr>
        <w:t>)</w:t>
      </w:r>
    </w:p>
    <w:p w14:paraId="1850AD81" w14:textId="77777777" w:rsidR="00BF61E9" w:rsidRPr="00BF61E9" w:rsidRDefault="00BF61E9" w:rsidP="00BF61E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838DBAF" w14:textId="771E675F" w:rsidR="00BF61E9" w:rsidRDefault="00BF61E9" w:rsidP="00C131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proofErr w:type="spellStart"/>
      <w:r>
        <w:rPr>
          <w:rFonts w:ascii="Candara" w:hAnsi="Candara"/>
          <w:b/>
          <w:bCs/>
          <w:sz w:val="24"/>
          <w:szCs w:val="24"/>
          <w:lang w:val="en-US"/>
        </w:rPr>
        <w:t>Fa</w:t>
      </w:r>
      <w:r w:rsidR="00483900">
        <w:rPr>
          <w:rFonts w:ascii="Candara" w:hAnsi="Candara"/>
          <w:b/>
          <w:bCs/>
          <w:sz w:val="24"/>
          <w:szCs w:val="24"/>
          <w:lang w:val="en-US"/>
        </w:rPr>
        <w:t>r</w:t>
      </w:r>
      <w:r>
        <w:rPr>
          <w:rFonts w:ascii="Candara" w:hAnsi="Candara"/>
          <w:b/>
          <w:bCs/>
          <w:sz w:val="24"/>
          <w:szCs w:val="24"/>
          <w:lang w:val="en-US"/>
        </w:rPr>
        <w:t>gate</w:t>
      </w:r>
      <w:proofErr w:type="spellEnd"/>
    </w:p>
    <w:p w14:paraId="4A360862" w14:textId="77777777" w:rsidR="00A80D5B" w:rsidRPr="00A80D5B" w:rsidRDefault="00A80D5B" w:rsidP="00A80D5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AF0010D" w14:textId="2A6F96F1" w:rsidR="00A00017" w:rsidRDefault="00A80D5B" w:rsidP="00A0001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ECS</w:t>
      </w:r>
    </w:p>
    <w:p w14:paraId="0104A980" w14:textId="77777777" w:rsidR="00A00017" w:rsidRPr="00A00017" w:rsidRDefault="00A00017" w:rsidP="00A00017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D2F7768" w14:textId="3C5D1AE4" w:rsidR="00A00017" w:rsidRDefault="00A00017" w:rsidP="00A0001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EKS vs. ECS</w:t>
      </w:r>
    </w:p>
    <w:p w14:paraId="18FA8B15" w14:textId="77777777" w:rsidR="000638D0" w:rsidRPr="000638D0" w:rsidRDefault="000638D0" w:rsidP="000638D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1ECEADB" w14:textId="09418798" w:rsidR="000638D0" w:rsidRPr="00A00017" w:rsidRDefault="000638D0" w:rsidP="00A00017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ELK</w:t>
      </w:r>
      <w:r w:rsidR="0075254C">
        <w:rPr>
          <w:rFonts w:ascii="Candara" w:hAnsi="Candara"/>
          <w:b/>
          <w:bCs/>
          <w:sz w:val="24"/>
          <w:szCs w:val="24"/>
          <w:lang w:val="en-US"/>
        </w:rPr>
        <w:t xml:space="preserve"> (elastic search)</w:t>
      </w:r>
    </w:p>
    <w:sectPr w:rsidR="000638D0" w:rsidRPr="00A0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C6B11"/>
    <w:multiLevelType w:val="hybridMultilevel"/>
    <w:tmpl w:val="FB2A0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82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B"/>
    <w:rsid w:val="000638D0"/>
    <w:rsid w:val="000936BB"/>
    <w:rsid w:val="000C405B"/>
    <w:rsid w:val="001B32E1"/>
    <w:rsid w:val="004043E3"/>
    <w:rsid w:val="00483900"/>
    <w:rsid w:val="004E5206"/>
    <w:rsid w:val="00510FB8"/>
    <w:rsid w:val="00573487"/>
    <w:rsid w:val="005832F4"/>
    <w:rsid w:val="005C506C"/>
    <w:rsid w:val="005F1665"/>
    <w:rsid w:val="00611864"/>
    <w:rsid w:val="006119CF"/>
    <w:rsid w:val="0075254C"/>
    <w:rsid w:val="007612C1"/>
    <w:rsid w:val="007702D9"/>
    <w:rsid w:val="00813ED7"/>
    <w:rsid w:val="008865AE"/>
    <w:rsid w:val="00945626"/>
    <w:rsid w:val="00955D7D"/>
    <w:rsid w:val="009E62DF"/>
    <w:rsid w:val="00A00017"/>
    <w:rsid w:val="00A16E83"/>
    <w:rsid w:val="00A4366E"/>
    <w:rsid w:val="00A616A7"/>
    <w:rsid w:val="00A80D5B"/>
    <w:rsid w:val="00AA6154"/>
    <w:rsid w:val="00B3134F"/>
    <w:rsid w:val="00B44A54"/>
    <w:rsid w:val="00BB3878"/>
    <w:rsid w:val="00BF61E9"/>
    <w:rsid w:val="00C1317E"/>
    <w:rsid w:val="00C93476"/>
    <w:rsid w:val="00D3557B"/>
    <w:rsid w:val="00E4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1808"/>
  <w15:chartTrackingRefBased/>
  <w15:docId w15:val="{A2385316-76E3-47E5-BF4B-9E89500F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34</cp:revision>
  <dcterms:created xsi:type="dcterms:W3CDTF">2024-08-22T18:57:00Z</dcterms:created>
  <dcterms:modified xsi:type="dcterms:W3CDTF">2024-08-27T18:29:00Z</dcterms:modified>
</cp:coreProperties>
</file>