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B1F89" w14:textId="707B4D39" w:rsidR="009E2FF8" w:rsidRDefault="00E43C7E" w:rsidP="00E43C7E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color w:val="FF0000"/>
          <w:sz w:val="28"/>
          <w:szCs w:val="28"/>
          <w:lang w:val="en-US"/>
        </w:rPr>
      </w:pPr>
      <w:r w:rsidRPr="002E5266">
        <w:rPr>
          <w:rFonts w:ascii="Candara" w:hAnsi="Candara"/>
          <w:b/>
          <w:bCs/>
          <w:color w:val="FF0000"/>
          <w:sz w:val="28"/>
          <w:szCs w:val="28"/>
          <w:lang w:val="en-US"/>
        </w:rPr>
        <w:t># docker events</w:t>
      </w:r>
    </w:p>
    <w:p w14:paraId="4A36BC01" w14:textId="77777777" w:rsidR="00DE1D08" w:rsidRPr="002E5266" w:rsidRDefault="00DE1D08" w:rsidP="00DE1D08">
      <w:pPr>
        <w:pStyle w:val="ListParagraph"/>
        <w:rPr>
          <w:rFonts w:ascii="Candara" w:hAnsi="Candara"/>
          <w:b/>
          <w:bCs/>
          <w:color w:val="FF0000"/>
          <w:sz w:val="28"/>
          <w:szCs w:val="28"/>
          <w:lang w:val="en-US"/>
        </w:rPr>
      </w:pPr>
    </w:p>
    <w:p w14:paraId="64453F38" w14:textId="0981758B" w:rsidR="00E86808" w:rsidRDefault="00E43C7E" w:rsidP="00456E67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This command to check what events are performing in cluster setup i.e worker and master node.</w:t>
      </w:r>
      <w:r w:rsidR="00456E67">
        <w:rPr>
          <w:rFonts w:ascii="Candara" w:hAnsi="Candara"/>
          <w:b/>
          <w:bCs/>
          <w:sz w:val="28"/>
          <w:szCs w:val="28"/>
          <w:lang w:val="en-US"/>
        </w:rPr>
        <w:t xml:space="preserve"> So you can run this command on both worker and master node to check events.</w:t>
      </w:r>
    </w:p>
    <w:p w14:paraId="44E8F035" w14:textId="77777777" w:rsidR="00456E67" w:rsidRDefault="00456E67" w:rsidP="00456E67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</w:p>
    <w:p w14:paraId="2C0B36EF" w14:textId="04852CCF" w:rsidR="00456E67" w:rsidRPr="00E86808" w:rsidRDefault="00456E67" w:rsidP="00456E67">
      <w:pPr>
        <w:pStyle w:val="ListParagraph"/>
        <w:rPr>
          <w:rFonts w:ascii="Candara" w:hAnsi="Candara"/>
          <w:b/>
          <w:bCs/>
          <w:sz w:val="28"/>
          <w:szCs w:val="28"/>
          <w:lang w:val="en-US"/>
        </w:rPr>
      </w:pPr>
      <w:r>
        <w:rPr>
          <w:rFonts w:ascii="Candara" w:hAnsi="Candara"/>
          <w:b/>
          <w:bCs/>
          <w:sz w:val="28"/>
          <w:szCs w:val="28"/>
          <w:lang w:val="en-US"/>
        </w:rPr>
        <w:t>For more info please check docker events SOP from docker website.</w:t>
      </w:r>
    </w:p>
    <w:sectPr w:rsidR="00456E67" w:rsidRPr="00E86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312C1"/>
    <w:multiLevelType w:val="hybridMultilevel"/>
    <w:tmpl w:val="1960D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03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F8"/>
    <w:rsid w:val="002E5266"/>
    <w:rsid w:val="00456E67"/>
    <w:rsid w:val="009E2FF8"/>
    <w:rsid w:val="00DE1D08"/>
    <w:rsid w:val="00E43C7E"/>
    <w:rsid w:val="00E52CA3"/>
    <w:rsid w:val="00E8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A562"/>
  <w15:chartTrackingRefBased/>
  <w15:docId w15:val="{9BDA7BD8-8C1A-4810-87D5-34DD621A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6</cp:revision>
  <dcterms:created xsi:type="dcterms:W3CDTF">2024-06-30T14:02:00Z</dcterms:created>
  <dcterms:modified xsi:type="dcterms:W3CDTF">2024-06-30T14:10:00Z</dcterms:modified>
</cp:coreProperties>
</file>