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2EF07" w14:textId="36D3CADC" w:rsidR="00060F25" w:rsidRDefault="00C33B00">
      <w:r>
        <w:t>Our terms and conditions</w:t>
      </w:r>
    </w:p>
    <w:p w14:paraId="761A31BC" w14:textId="7C51DFAB" w:rsidR="00C33B00" w:rsidRDefault="00C33B00">
      <w:r>
        <w:t>At Parking-Street, we collect and manage user data according to the following Privacy Policy, with the goal of incorporating our company values: transparency, accessibility and usability. This document is part of Parking-Street’s Terms of service, and using our application, you will agree to the terms of this Privacy Policy and the Terms and conditions.</w:t>
      </w:r>
    </w:p>
    <w:sectPr w:rsidR="00C33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B00"/>
    <w:rsid w:val="00060F25"/>
    <w:rsid w:val="00C33B00"/>
    <w:rsid w:val="00D7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60E54"/>
  <w15:chartTrackingRefBased/>
  <w15:docId w15:val="{1475C6CA-1F35-4B8D-BB5D-CE7E009BD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1418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AGRAWAL</dc:creator>
  <cp:keywords/>
  <dc:description/>
  <cp:lastModifiedBy>SWAPNIL AGRAWAL</cp:lastModifiedBy>
  <cp:revision>1</cp:revision>
  <dcterms:created xsi:type="dcterms:W3CDTF">2020-09-27T03:19:00Z</dcterms:created>
  <dcterms:modified xsi:type="dcterms:W3CDTF">2020-09-28T02:57:00Z</dcterms:modified>
</cp:coreProperties>
</file>