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  <Override PartName="/word/media/rId33.png" ContentType="image/png"/>
  <Override PartName="/word/media/rId34.png" ContentType="image/png"/>
  <Override PartName="/word/media/rId35.png" ContentType="image/png"/>
  <Override PartName="/word/media/rId36.png" ContentType="image/png"/>
  <Override PartName="/word/media/rId37.png" ContentType="image/png"/>
  <Override PartName="/word/media/rId38.png" ContentType="image/png"/>
  <Override PartName="/word/media/rId39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29.png" ContentType="image/png"/>
  <Override PartName="/word/media/rId30.png" ContentType="image/png"/>
  <Override PartName="/word/media/rId31.png" ContentType="image/png"/>
  <Override PartName="/word/media/rId3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Grammer</w:t>
      </w:r>
      <w:r>
        <w:t xml:space="preserve"> </w:t>
      </w:r>
      <w:r>
        <w:t xml:space="preserve">of</w:t>
      </w:r>
      <w:r>
        <w:t xml:space="preserve"> </w:t>
      </w:r>
      <w:r>
        <w:t xml:space="preserve">graphics-ggplot2</w:t>
      </w:r>
    </w:p>
    <w:p>
      <w:pPr>
        <w:pStyle w:val="Author"/>
      </w:pPr>
      <w:r>
        <w:t xml:space="preserve">Swapnil</w:t>
      </w:r>
      <w:r>
        <w:t xml:space="preserve"> </w:t>
      </w:r>
      <w:r>
        <w:t xml:space="preserve">Awasthi</w:t>
      </w:r>
    </w:p>
    <w:p>
      <w:pPr>
        <w:pStyle w:val="Date"/>
      </w:pPr>
      <w:r>
        <w:t xml:space="preserve">10</w:t>
      </w:r>
      <w:r>
        <w:t xml:space="preserve"> </w:t>
      </w:r>
      <w:r>
        <w:t xml:space="preserve">November</w:t>
      </w:r>
      <w:r>
        <w:t xml:space="preserve"> </w:t>
      </w:r>
      <w:r>
        <w:t xml:space="preserve">2017</w:t>
      </w:r>
    </w:p>
    <w:p>
      <w:pPr>
        <w:pStyle w:val="Heading2"/>
      </w:pPr>
      <w:bookmarkStart w:id="21" w:name="why-ggplot2"/>
      <w:bookmarkEnd w:id="21"/>
      <w:r>
        <w:t xml:space="preserve">Why ggplot2?</w:t>
      </w:r>
    </w:p>
    <w:p>
      <w:pPr>
        <w:pStyle w:val="FirstParagraph"/>
      </w:pPr>
      <w:r>
        <w:t xml:space="preserve">Very robust, useful and flexible for descriptive statistics. Advantages of ggplot2:</w:t>
      </w:r>
    </w:p>
    <w:p>
      <w:pPr>
        <w:pStyle w:val="BodyText"/>
      </w:pPr>
      <w:r>
        <w:t xml:space="preserve">1-consistent, plot specification at a high level of abstraction.</w:t>
      </w:r>
    </w:p>
    <w:p>
      <w:pPr>
        <w:pStyle w:val="BodyText"/>
      </w:pPr>
      <w:r>
        <w:t xml:space="preserve">2-very flexible.</w:t>
      </w:r>
    </w:p>
    <w:p>
      <w:pPr>
        <w:pStyle w:val="BodyText"/>
      </w:pPr>
      <w:r>
        <w:t xml:space="preserve">3-theme system for polishing plot appearance.</w:t>
      </w:r>
    </w:p>
    <w:p>
      <w:pPr>
        <w:pStyle w:val="BodyText"/>
      </w:pPr>
      <w:r>
        <w:t xml:space="preserve">4-mature and complete graphics system.</w:t>
      </w:r>
    </w:p>
    <w:p>
      <w:pPr>
        <w:pStyle w:val="BodyText"/>
      </w:pPr>
      <w:r>
        <w:t xml:space="preserve">5-Great community support and active mailing list.</w:t>
      </w:r>
    </w:p>
    <w:p>
      <w:pPr>
        <w:pStyle w:val="BodyText"/>
      </w:pPr>
      <w:r>
        <w:t xml:space="preserve">NOTE: Data for this exercise can be downloaded from-</w:t>
      </w:r>
      <w:hyperlink r:id="rId22">
        <w:r>
          <w:rPr>
            <w:rStyle w:val="Hyperlink"/>
          </w:rPr>
          <w:t xml:space="preserve">http://tutorials.iq.harvard.edu/R/Rgraphics.zip</w:t>
        </w:r>
      </w:hyperlink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</w:p>
    <w:p>
      <w:pPr>
        <w:pStyle w:val="SourceCode"/>
      </w:pPr>
      <w:r>
        <w:rPr>
          <w:rStyle w:val="VerbatimChar"/>
        </w:rPr>
        <w:t xml:space="preserve">## Warning: package 'ggplot2' was built under R version 3.3.3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(ggrepel)</w:t>
      </w:r>
    </w:p>
    <w:p>
      <w:pPr>
        <w:pStyle w:val="SourceCode"/>
      </w:pPr>
      <w:r>
        <w:rPr>
          <w:rStyle w:val="VerbatimChar"/>
        </w:rPr>
        <w:t xml:space="preserve">## Warning: package 'ggrepel' was built under R version 3.3.3</w:t>
      </w:r>
    </w:p>
    <w:p>
      <w:pPr>
        <w:pStyle w:val="SourceCode"/>
      </w:pPr>
      <w:r>
        <w:rPr>
          <w:rStyle w:val="NormalTok"/>
        </w:rPr>
        <w:t xml:space="preserve">housing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'C:/Users/awasthi/Desktop/landdata-states.csv'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na.strings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"#N/A"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 ))</w:t>
      </w:r>
      <w:r>
        <w:br w:type="textWrapping"/>
      </w:r>
      <w:r>
        <w:rPr>
          <w:rStyle w:val="CommentTok"/>
        </w:rPr>
        <w:t xml:space="preserve">#checking null</w:t>
      </w:r>
      <w:r>
        <w:br w:type="textWrapping"/>
      </w:r>
      <w:r>
        <w:rPr>
          <w:rStyle w:val="KeywordTok"/>
        </w:rPr>
        <w:t xml:space="preserve">colSums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(housing))</w:t>
      </w:r>
    </w:p>
    <w:p>
      <w:pPr>
        <w:pStyle w:val="SourceCode"/>
      </w:pPr>
      <w:r>
        <w:rPr>
          <w:rStyle w:val="VerbatimChar"/>
        </w:rPr>
        <w:t xml:space="preserve">##            State           region             Date       Home.Value </w:t>
      </w:r>
      <w:r>
        <w:br w:type="textWrapping"/>
      </w:r>
      <w:r>
        <w:rPr>
          <w:rStyle w:val="VerbatimChar"/>
        </w:rPr>
        <w:t xml:space="preserve">##                0              153                0                0 </w:t>
      </w:r>
      <w:r>
        <w:br w:type="textWrapping"/>
      </w:r>
      <w:r>
        <w:rPr>
          <w:rStyle w:val="VerbatimChar"/>
        </w:rPr>
        <w:t xml:space="preserve">##   Structure.Cost       Land.Value Land.Share..Pct. Home.Price.Index </w:t>
      </w:r>
      <w:r>
        <w:br w:type="textWrapping"/>
      </w:r>
      <w:r>
        <w:rPr>
          <w:rStyle w:val="VerbatimChar"/>
        </w:rPr>
        <w:t xml:space="preserve">##                0                0                0                0 </w:t>
      </w:r>
      <w:r>
        <w:br w:type="textWrapping"/>
      </w:r>
      <w:r>
        <w:rPr>
          <w:rStyle w:val="VerbatimChar"/>
        </w:rPr>
        <w:t xml:space="preserve">## Land.Price.Index             Year             Qrtr </w:t>
      </w:r>
      <w:r>
        <w:br w:type="textWrapping"/>
      </w:r>
      <w:r>
        <w:rPr>
          <w:rStyle w:val="VerbatimChar"/>
        </w:rPr>
        <w:t xml:space="preserve">##                0                0                0</w:t>
      </w:r>
    </w:p>
    <w:p>
      <w:pPr>
        <w:pStyle w:val="SourceCode"/>
      </w:pPr>
      <w:r>
        <w:rPr>
          <w:rStyle w:val="CommentTok"/>
        </w:rPr>
        <w:t xml:space="preserve">#saving nulls in the df</w:t>
      </w:r>
      <w:r>
        <w:br w:type="textWrapping"/>
      </w:r>
      <w:r>
        <w:rPr>
          <w:rStyle w:val="NormalTok"/>
        </w:rPr>
        <w:t xml:space="preserve">nullhousing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(housing, 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(housing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region))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(nullhousing)</w:t>
      </w:r>
    </w:p>
    <w:p>
      <w:pPr>
        <w:pStyle w:val="SourceCode"/>
      </w:pPr>
      <w:r>
        <w:rPr>
          <w:rStyle w:val="VerbatimChar"/>
        </w:rPr>
        <w:t xml:space="preserve">##      State region    Date Home.Value Structure.Cost Land.Value</w:t>
      </w:r>
      <w:r>
        <w:br w:type="textWrapping"/>
      </w:r>
      <w:r>
        <w:rPr>
          <w:rStyle w:val="VerbatimChar"/>
        </w:rPr>
        <w:t xml:space="preserve">## 7651    DC   &lt;NA&gt; 2003.00     384443          93922     290522</w:t>
      </w:r>
      <w:r>
        <w:br w:type="textWrapping"/>
      </w:r>
      <w:r>
        <w:rPr>
          <w:rStyle w:val="VerbatimChar"/>
        </w:rPr>
        <w:t xml:space="preserve">## 7652    DC   &lt;NA&gt; 2003.25     399633          93961     305673</w:t>
      </w:r>
      <w:r>
        <w:br w:type="textWrapping"/>
      </w:r>
      <w:r>
        <w:rPr>
          <w:rStyle w:val="VerbatimChar"/>
        </w:rPr>
        <w:t xml:space="preserve">## 7653    DC   &lt;NA&gt; 2003.50     417110          94032     323078</w:t>
      </w:r>
      <w:r>
        <w:br w:type="textWrapping"/>
      </w:r>
      <w:r>
        <w:rPr>
          <w:rStyle w:val="VerbatimChar"/>
        </w:rPr>
        <w:t xml:space="preserve">## 7654    DC   &lt;NA&gt; 2003.75     436496          94486     342010</w:t>
      </w:r>
      <w:r>
        <w:br w:type="textWrapping"/>
      </w:r>
      <w:r>
        <w:rPr>
          <w:rStyle w:val="VerbatimChar"/>
        </w:rPr>
        <w:t xml:space="preserve">## 7655    DC   &lt;NA&gt; 2004.00     457806          95807     361999</w:t>
      </w:r>
      <w:r>
        <w:br w:type="textWrapping"/>
      </w:r>
      <w:r>
        <w:rPr>
          <w:rStyle w:val="VerbatimChar"/>
        </w:rPr>
        <w:t xml:space="preserve">## 7656    DC   &lt;NA&gt; 2004.25     481171          98379     382792</w:t>
      </w:r>
      <w:r>
        <w:br w:type="textWrapping"/>
      </w:r>
      <w:r>
        <w:rPr>
          <w:rStyle w:val="VerbatimChar"/>
        </w:rPr>
        <w:t xml:space="preserve">##      Land.Share..Pct. Home.Price.Index Land.Price.Index Year Qrtr</w:t>
      </w:r>
      <w:r>
        <w:br w:type="textWrapping"/>
      </w:r>
      <w:r>
        <w:rPr>
          <w:rStyle w:val="VerbatimChar"/>
        </w:rPr>
        <w:t xml:space="preserve">## 7651             75.6            1.469            1.654 2002    4</w:t>
      </w:r>
      <w:r>
        <w:br w:type="textWrapping"/>
      </w:r>
      <w:r>
        <w:rPr>
          <w:rStyle w:val="VerbatimChar"/>
        </w:rPr>
        <w:t xml:space="preserve">## 7652             76.5            1.527            1.740 2003    1</w:t>
      </w:r>
      <w:r>
        <w:br w:type="textWrapping"/>
      </w:r>
      <w:r>
        <w:rPr>
          <w:rStyle w:val="VerbatimChar"/>
        </w:rPr>
        <w:t xml:space="preserve">## 7653             77.5            1.594            1.839 2003    2</w:t>
      </w:r>
      <w:r>
        <w:br w:type="textWrapping"/>
      </w:r>
      <w:r>
        <w:rPr>
          <w:rStyle w:val="VerbatimChar"/>
        </w:rPr>
        <w:t xml:space="preserve">## 7654             78.4            1.668            1.947 2003    3</w:t>
      </w:r>
      <w:r>
        <w:br w:type="textWrapping"/>
      </w:r>
      <w:r>
        <w:rPr>
          <w:rStyle w:val="VerbatimChar"/>
        </w:rPr>
        <w:t xml:space="preserve">## 7655             79.1            1.749            2.062 2003    4</w:t>
      </w:r>
      <w:r>
        <w:br w:type="textWrapping"/>
      </w:r>
      <w:r>
        <w:rPr>
          <w:rStyle w:val="VerbatimChar"/>
        </w:rPr>
        <w:t xml:space="preserve">## 7656             79.6            1.839            2.182 2004    1</w:t>
      </w:r>
    </w:p>
    <w:p>
      <w:pPr>
        <w:pStyle w:val="SourceCode"/>
      </w:pPr>
      <w:r>
        <w:rPr>
          <w:rStyle w:val="CommentTok"/>
        </w:rPr>
        <w:t xml:space="preserve">#checking the State for which region is null</w:t>
      </w:r>
      <w:r>
        <w:br w:type="textWrapping"/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(nullhousing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State)</w:t>
      </w:r>
    </w:p>
    <w:p>
      <w:pPr>
        <w:pStyle w:val="SourceCode"/>
      </w:pPr>
      <w:r>
        <w:rPr>
          <w:rStyle w:val="VerbatimChar"/>
        </w:rPr>
        <w:t xml:space="preserve">## [1] DC</w:t>
      </w:r>
      <w:r>
        <w:br w:type="textWrapping"/>
      </w:r>
      <w:r>
        <w:rPr>
          <w:rStyle w:val="VerbatimChar"/>
        </w:rPr>
        <w:t xml:space="preserve">## 51 Levels: AK AL AR AZ CA CO CT DC DE FL GA HI IA ID IL IN KS KY LA ... WY</w:t>
      </w:r>
    </w:p>
    <w:p>
      <w:pPr>
        <w:pStyle w:val="SourceCode"/>
      </w:pPr>
      <w:r>
        <w:rPr>
          <w:rStyle w:val="CommentTok"/>
        </w:rPr>
        <w:t xml:space="preserve">#all the NAs are from State = DC</w:t>
      </w:r>
      <w:r>
        <w:br w:type="textWrapping"/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(housing, housing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State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'DC'</w:t>
      </w:r>
      <w:r>
        <w:rPr>
          <w:rStyle w:val="NormalTok"/>
        </w:rPr>
        <w:t xml:space="preserve">)[,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  [1] &lt;NA&gt; &lt;NA&gt; &lt;NA&gt; &lt;NA&gt; &lt;NA&gt; &lt;NA&gt; &lt;NA&gt; &lt;NA&gt; &lt;NA&gt; &lt;NA&gt; &lt;NA&gt; &lt;NA&gt; &lt;NA&gt; &lt;NA&gt;</w:t>
      </w:r>
      <w:r>
        <w:br w:type="textWrapping"/>
      </w:r>
      <w:r>
        <w:rPr>
          <w:rStyle w:val="VerbatimChar"/>
        </w:rPr>
        <w:t xml:space="preserve">##  [15] &lt;NA&gt; &lt;NA&gt; &lt;NA&gt; &lt;NA&gt; &lt;NA&gt; &lt;NA&gt; &lt;NA&gt; &lt;NA&gt; &lt;NA&gt; &lt;NA&gt; &lt;NA&gt; &lt;NA&gt; &lt;NA&gt; &lt;NA&gt;</w:t>
      </w:r>
      <w:r>
        <w:br w:type="textWrapping"/>
      </w:r>
      <w:r>
        <w:rPr>
          <w:rStyle w:val="VerbatimChar"/>
        </w:rPr>
        <w:t xml:space="preserve">##  [29] &lt;NA&gt; &lt;NA&gt; &lt;NA&gt; &lt;NA&gt; &lt;NA&gt; &lt;NA&gt; &lt;NA&gt; &lt;NA&gt; &lt;NA&gt; &lt;NA&gt; &lt;NA&gt; &lt;NA&gt; &lt;NA&gt; &lt;NA&gt;</w:t>
      </w:r>
      <w:r>
        <w:br w:type="textWrapping"/>
      </w:r>
      <w:r>
        <w:rPr>
          <w:rStyle w:val="VerbatimChar"/>
        </w:rPr>
        <w:t xml:space="preserve">##  [43] &lt;NA&gt; &lt;NA&gt; &lt;NA&gt; &lt;NA&gt; &lt;NA&gt; &lt;NA&gt; &lt;NA&gt; &lt;NA&gt; &lt;NA&gt; &lt;NA&gt; &lt;NA&gt; &lt;NA&gt; &lt;NA&gt; &lt;NA&gt;</w:t>
      </w:r>
      <w:r>
        <w:br w:type="textWrapping"/>
      </w:r>
      <w:r>
        <w:rPr>
          <w:rStyle w:val="VerbatimChar"/>
        </w:rPr>
        <w:t xml:space="preserve">##  [57] &lt;NA&gt; &lt;NA&gt; &lt;NA&gt; &lt;NA&gt; &lt;NA&gt; &lt;NA&gt; &lt;NA&gt; &lt;NA&gt; &lt;NA&gt; &lt;NA&gt; &lt;NA&gt; &lt;NA&gt; &lt;NA&gt; &lt;NA&gt;</w:t>
      </w:r>
      <w:r>
        <w:br w:type="textWrapping"/>
      </w:r>
      <w:r>
        <w:rPr>
          <w:rStyle w:val="VerbatimChar"/>
        </w:rPr>
        <w:t xml:space="preserve">##  [71] &lt;NA&gt; &lt;NA&gt; &lt;NA&gt; &lt;NA&gt; &lt;NA&gt; &lt;NA&gt; &lt;NA&gt; &lt;NA&gt; &lt;NA&gt; &lt;NA&gt; &lt;NA&gt; &lt;NA&gt; &lt;NA&gt; &lt;NA&gt;</w:t>
      </w:r>
      <w:r>
        <w:br w:type="textWrapping"/>
      </w:r>
      <w:r>
        <w:rPr>
          <w:rStyle w:val="VerbatimChar"/>
        </w:rPr>
        <w:t xml:space="preserve">##  [85] &lt;NA&gt; &lt;NA&gt; &lt;NA&gt; &lt;NA&gt; &lt;NA&gt; &lt;NA&gt; &lt;NA&gt; &lt;NA&gt; &lt;NA&gt; &lt;NA&gt; &lt;NA&gt; &lt;NA&gt; &lt;NA&gt; &lt;NA&gt;</w:t>
      </w:r>
      <w:r>
        <w:br w:type="textWrapping"/>
      </w:r>
      <w:r>
        <w:rPr>
          <w:rStyle w:val="VerbatimChar"/>
        </w:rPr>
        <w:t xml:space="preserve">##  [99] &lt;NA&gt; &lt;NA&gt; &lt;NA&gt; &lt;NA&gt; &lt;NA&gt; &lt;NA&gt; &lt;NA&gt; &lt;NA&gt; &lt;NA&gt; &lt;NA&gt; &lt;NA&gt; &lt;NA&gt; &lt;NA&gt; &lt;NA&gt;</w:t>
      </w:r>
      <w:r>
        <w:br w:type="textWrapping"/>
      </w:r>
      <w:r>
        <w:rPr>
          <w:rStyle w:val="VerbatimChar"/>
        </w:rPr>
        <w:t xml:space="preserve">## [113] &lt;NA&gt; &lt;NA&gt; &lt;NA&gt; &lt;NA&gt; &lt;NA&gt; &lt;NA&gt; &lt;NA&gt; &lt;NA&gt; &lt;NA&gt; &lt;NA&gt; &lt;NA&gt; &lt;NA&gt; &lt;NA&gt; &lt;NA&gt;</w:t>
      </w:r>
      <w:r>
        <w:br w:type="textWrapping"/>
      </w:r>
      <w:r>
        <w:rPr>
          <w:rStyle w:val="VerbatimChar"/>
        </w:rPr>
        <w:t xml:space="preserve">## [127] &lt;NA&gt; &lt;NA&gt; &lt;NA&gt; &lt;NA&gt; &lt;NA&gt; &lt;NA&gt; &lt;NA&gt; &lt;NA&gt; &lt;NA&gt; &lt;NA&gt; &lt;NA&gt; &lt;NA&gt; &lt;NA&gt; &lt;NA&gt;</w:t>
      </w:r>
      <w:r>
        <w:br w:type="textWrapping"/>
      </w:r>
      <w:r>
        <w:rPr>
          <w:rStyle w:val="VerbatimChar"/>
        </w:rPr>
        <w:t xml:space="preserve">## [141] &lt;NA&gt; &lt;NA&gt; &lt;NA&gt; &lt;NA&gt; &lt;NA&gt; &lt;NA&gt; &lt;NA&gt; &lt;NA&gt; &lt;NA&gt; &lt;NA&gt; &lt;NA&gt; &lt;NA&gt; &lt;NA&gt;</w:t>
      </w:r>
      <w:r>
        <w:br w:type="textWrapping"/>
      </w:r>
      <w:r>
        <w:rPr>
          <w:rStyle w:val="VerbatimChar"/>
        </w:rPr>
        <w:t xml:space="preserve">## Levels: Midwest N. East South West</w:t>
      </w:r>
    </w:p>
    <w:p>
      <w:pPr>
        <w:pStyle w:val="SourceCode"/>
      </w:pPr>
      <w:r>
        <w:rPr>
          <w:rStyle w:val="CommentTok"/>
        </w:rPr>
        <w:t xml:space="preserve">#setting DC to south region as per https://www2.census.gov/geo/pdfs/maps-data/maps/reference/us_regdiv.pdf</w:t>
      </w:r>
      <w:r>
        <w:br w:type="textWrapping"/>
      </w:r>
      <w:r>
        <w:rPr>
          <w:rStyle w:val="NormalTok"/>
        </w:rPr>
        <w:t xml:space="preserve">housing[housing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State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'DC'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'South'</w:t>
      </w:r>
      <w:r>
        <w:br w:type="textWrapping"/>
      </w:r>
      <w:r>
        <w:rPr>
          <w:rStyle w:val="CommentTok"/>
        </w:rPr>
        <w:t xml:space="preserve">#aggregating the data based home value - by state</w:t>
      </w:r>
      <w:r>
        <w:br w:type="textWrapping"/>
      </w:r>
      <w:r>
        <w:rPr>
          <w:rStyle w:val="NormalTok"/>
        </w:rPr>
        <w:t xml:space="preserve">Hvalue_by_state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aggregate</w:t>
      </w:r>
      <w:r>
        <w:rPr>
          <w:rStyle w:val="NormalTok"/>
        </w:rPr>
        <w:t xml:space="preserve">(Home.Value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State, housing, </w:t>
      </w:r>
      <w:r>
        <w:rPr>
          <w:rStyle w:val="DataTypeTok"/>
        </w:rPr>
        <w:t xml:space="preserve">FUN =</w:t>
      </w:r>
      <w:r>
        <w:rPr>
          <w:rStyle w:val="NormalTok"/>
        </w:rPr>
        <w:t xml:space="preserve"> sum)</w:t>
      </w:r>
      <w:r>
        <w:br w:type="textWrapping"/>
      </w:r>
      <w:r>
        <w:rPr>
          <w:rStyle w:val="CommentTok"/>
        </w:rPr>
        <w:t xml:space="preserve">#creating a sorted dataset for further use</w:t>
      </w:r>
      <w:r>
        <w:br w:type="textWrapping"/>
      </w:r>
      <w:r>
        <w:rPr>
          <w:rStyle w:val="NormalTok"/>
        </w:rPr>
        <w:t xml:space="preserve">sortedd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Hvalue_by_state[</w:t>
      </w:r>
      <w:r>
        <w:rPr>
          <w:rStyle w:val="KeywordTok"/>
        </w:rPr>
        <w:t xml:space="preserve">order</w:t>
      </w:r>
      <w:r>
        <w:rPr>
          <w:rStyle w:val="NormalTok"/>
        </w:rPr>
        <w:t xml:space="preserve">(Hvalue_by_state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Home.Value, </w:t>
      </w:r>
      <w:r>
        <w:rPr>
          <w:rStyle w:val="DataTypeTok"/>
        </w:rPr>
        <w:t xml:space="preserve">decreasing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),]</w:t>
      </w:r>
      <w:r>
        <w:br w:type="textWrapping"/>
      </w:r>
      <w:r>
        <w:rPr>
          <w:rStyle w:val="CommentTok"/>
        </w:rPr>
        <w:t xml:space="preserve">#top 5 states with highest home value</w:t>
      </w:r>
      <w:r>
        <w:br w:type="textWrapping"/>
      </w:r>
      <w:r>
        <w:rPr>
          <w:rStyle w:val="NormalTok"/>
        </w:rPr>
        <w:t xml:space="preserve">top5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as.list</w:t>
      </w:r>
      <w:r>
        <w:rPr>
          <w:rStyle w:val="NormalTok"/>
        </w:rPr>
        <w:t xml:space="preserve">(sortedd[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 w:type="textWrapping"/>
      </w:r>
      <w:r>
        <w:rPr>
          <w:rStyle w:val="CommentTok"/>
        </w:rPr>
        <w:t xml:space="preserve">#top 10 states with highest home value</w:t>
      </w:r>
      <w:r>
        <w:br w:type="textWrapping"/>
      </w:r>
      <w:r>
        <w:rPr>
          <w:rStyle w:val="NormalTok"/>
        </w:rPr>
        <w:t xml:space="preserve">top10states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as.list</w:t>
      </w:r>
      <w:r>
        <w:rPr>
          <w:rStyle w:val="NormalTok"/>
        </w:rPr>
        <w:t xml:space="preserve">(sortedd[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</w:p>
    <w:p>
      <w:pPr>
        <w:pStyle w:val="Heading2"/>
      </w:pPr>
      <w:bookmarkStart w:id="23" w:name="including-plots"/>
      <w:bookmarkEnd w:id="23"/>
      <w:r>
        <w:t xml:space="preserve">Including Plots</w:t>
      </w:r>
    </w:p>
    <w:p>
      <w:pPr>
        <w:pStyle w:val="SourceCode"/>
      </w:pPr>
      <w:r>
        <w:rPr>
          <w:rStyle w:val="CommentTok"/>
        </w:rPr>
        <w:t xml:space="preserve">#scatter plot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(housing, State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unlist</w:t>
      </w:r>
      <w:r>
        <w:rPr>
          <w:rStyle w:val="NormalTok"/>
        </w:rPr>
        <w:t xml:space="preserve">(top5))),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Date,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Home.Value, </w:t>
      </w:r>
      <w:r>
        <w:rPr>
          <w:rStyle w:val="DataTypeTok"/>
        </w:rPr>
        <w:t xml:space="preserve">color=</w:t>
      </w:r>
      <w:r>
        <w:rPr>
          <w:rStyle w:val="NormalTok"/>
        </w:rPr>
        <w:t xml:space="preserve">State))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gplot2-viz_files/figure-docx/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#box plot for top 10 State vs HomeValue #Box plots provide graphic display of five-number summary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(housing, State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unlist</w:t>
      </w:r>
      <w:r>
        <w:rPr>
          <w:rStyle w:val="NormalTok"/>
        </w:rPr>
        <w:t xml:space="preserve">(top10states))),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State,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Home.Value, </w:t>
      </w:r>
      <w:r>
        <w:rPr>
          <w:rStyle w:val="DataTypeTok"/>
        </w:rPr>
        <w:t xml:space="preserve">color=</w:t>
      </w:r>
      <w:r>
        <w:rPr>
          <w:rStyle w:val="NormalTok"/>
        </w:rPr>
        <w:t xml:space="preserve">State))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geom_jitter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alpha=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color=</w:t>
      </w:r>
      <w:r>
        <w:rPr>
          <w:rStyle w:val="StringTok"/>
        </w:rPr>
        <w:t xml:space="preserve">'tomato'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gplot2-viz_files/figure-docx/plot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#creating a dataframe based on a date/time-frame</w:t>
      </w:r>
      <w:r>
        <w:br w:type="textWrapping"/>
      </w:r>
      <w:r>
        <w:rPr>
          <w:rStyle w:val="NormalTok"/>
        </w:rPr>
        <w:t xml:space="preserve">hp.2007Q1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(housing, Date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'2007.25'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#let us take a closer look on scatter plot for 2007 1st Quarter - Land value vs Structure Cost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(hp.2007Q1,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 Land.Value,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Structure.Cost))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gplot2-viz_files/figure-docx/plot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#since our x axis has a high variance - lets try to fit against a log transformation of Land Value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(hp.2007Q1,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(Land.Value),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Structure.Cost))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gplot2-viz_files/figure-docx/plot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#color coding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(hp.2007Q1,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(Land.Value),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Structure.Cost,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(Land.Value)))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gplot2-viz_files/figure-docx/plot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#Let us try to fit a line based on our X and Y and add it to your plot</w:t>
      </w:r>
      <w:r>
        <w:br w:type="textWrapping"/>
      </w:r>
      <w:r>
        <w:rPr>
          <w:rStyle w:val="NormalTok"/>
        </w:rPr>
        <w:t xml:space="preserve">hp.2007Q1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pred.SC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(Structure.Cost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(Land.Value),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hp.2007Q1))</w:t>
      </w:r>
      <w:r>
        <w:br w:type="textWrapping"/>
      </w:r>
      <w:r>
        <w:rPr>
          <w:rStyle w:val="NormalTok"/>
        </w:rPr>
        <w:t xml:space="preserve">p1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(hp.2007Q1,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(Land.Value),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Structure.Cost ))</w:t>
      </w:r>
      <w:r>
        <w:br w:type="textWrapping"/>
      </w:r>
      <w:r>
        <w:rPr>
          <w:rStyle w:val="CommentTok"/>
        </w:rPr>
        <w:t xml:space="preserve">#adding points and line</w:t>
      </w:r>
      <w:r>
        <w:br w:type="textWrapping"/>
      </w:r>
      <w:r>
        <w:rPr>
          <w:rStyle w:val="NormalTok"/>
        </w:rPr>
        <w:t xml:space="preserve">p1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Home.Value))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pred.SC))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gplot2-viz_files/figure-docx/plot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#mapping states on the plot</w:t>
      </w:r>
      <w:r>
        <w:br w:type="textWrapping"/>
      </w:r>
      <w:r>
        <w:rPr>
          <w:rStyle w:val="NormalTok"/>
        </w:rPr>
        <w:t xml:space="preserve">p1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State),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gplot2-viz_files/figure-docx/plot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#install.packages("ggrepel") #library("ggrepel") required!!</w:t>
      </w:r>
      <w:r>
        <w:br w:type="textWrapping"/>
      </w:r>
      <w:r>
        <w:rPr>
          <w:rStyle w:val="CommentTok"/>
        </w:rPr>
        <w:t xml:space="preserve">#this is to map points with text</w:t>
      </w:r>
      <w:r>
        <w:br w:type="textWrapping"/>
      </w:r>
      <w:r>
        <w:rPr>
          <w:rStyle w:val="NormalTok"/>
        </w:rPr>
        <w:t xml:space="preserve">p1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color=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geom_text_repel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label=</w:t>
      </w:r>
      <w:r>
        <w:rPr>
          <w:rStyle w:val="NormalTok"/>
        </w:rPr>
        <w:t xml:space="preserve">State),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gplot2-viz_files/figure-docx/plot-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#mapping variable to other aesthetics</w:t>
      </w:r>
      <w:r>
        <w:br w:type="textWrapping"/>
      </w:r>
      <w:r>
        <w:rPr>
          <w:rStyle w:val="NormalTok"/>
        </w:rPr>
        <w:t xml:space="preserve">p1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color=</w:t>
      </w:r>
      <w:r>
        <w:rPr>
          <w:rStyle w:val="NormalTok"/>
        </w:rPr>
        <w:t xml:space="preserve">Home.Value, </w:t>
      </w:r>
      <w:r>
        <w:rPr>
          <w:rStyle w:val="DataTypeTok"/>
        </w:rPr>
        <w:t xml:space="preserve">shape =</w:t>
      </w:r>
      <w:r>
        <w:rPr>
          <w:rStyle w:val="NormalTok"/>
        </w:rPr>
        <w:t xml:space="preserve"> region))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gplot2-viz_files/figure-docx/plot-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#mapping variable to other aesthetics, adding one more dimension(size) to our plot</w:t>
      </w:r>
      <w:r>
        <w:br w:type="textWrapping"/>
      </w:r>
      <w:r>
        <w:rPr>
          <w:rStyle w:val="CommentTok"/>
        </w:rPr>
        <w:t xml:space="preserve">#here size is based on the home value - can be seen in the legends</w:t>
      </w:r>
      <w:r>
        <w:br w:type="textWrapping"/>
      </w:r>
      <w:r>
        <w:rPr>
          <w:rStyle w:val="NormalTok"/>
        </w:rPr>
        <w:t xml:space="preserve">p1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size=</w:t>
      </w:r>
      <w:r>
        <w:rPr>
          <w:rStyle w:val="NormalTok"/>
        </w:rPr>
        <w:t xml:space="preserve">Home.Value, </w:t>
      </w:r>
      <w:r>
        <w:rPr>
          <w:rStyle w:val="DataTypeTok"/>
        </w:rPr>
        <w:t xml:space="preserve">shape =</w:t>
      </w:r>
      <w:r>
        <w:rPr>
          <w:rStyle w:val="NormalTok"/>
        </w:rPr>
        <w:t xml:space="preserve"> region,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Home.Value))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gplot2-viz_files/figure-docx/plot-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#Statistical transformations</w:t>
      </w:r>
      <w:r>
        <w:br w:type="textWrapping"/>
      </w:r>
      <w:r>
        <w:rPr>
          <w:rStyle w:val="NormalTok"/>
        </w:rPr>
        <w:t xml:space="preserve">p2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(housing,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Home.Value))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'bin'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#top10states</w:t>
      </w:r>
      <w:r>
        <w:br w:type="textWrapping"/>
      </w:r>
      <w:r>
        <w:rPr>
          <w:rStyle w:val="NormalTok"/>
        </w:rPr>
        <w:t xml:space="preserve">top10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(sortedd[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,])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(top10,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State,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Home.Value))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'identity'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gplot2-viz_files/figure-docx/plot-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#all states included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(Hvalue_by_state,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State,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Home.Value))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'identity'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gplot2-viz_files/figure-docx/plot-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#Home value by Date and State</w:t>
      </w:r>
      <w:r>
        <w:br w:type="textWrapping"/>
      </w:r>
      <w:r>
        <w:rPr>
          <w:rStyle w:val="NormalTok"/>
        </w:rPr>
        <w:t xml:space="preserve">p3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(housing,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State,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Home.Price.Index))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'top'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axis.text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p3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color=</w:t>
      </w:r>
      <w:r>
        <w:rPr>
          <w:rStyle w:val="NormalTok"/>
        </w:rPr>
        <w:t xml:space="preserve">Date), </w:t>
      </w:r>
      <w:r>
        <w:rPr>
          <w:rStyle w:val="DataTypeTok"/>
        </w:rPr>
        <w:t xml:space="preserve">alpha=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size=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gplot2-viz_files/figure-docx/plot-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#To avoid overlapping - we can use jitter</w:t>
      </w:r>
      <w:r>
        <w:br w:type="textWrapping"/>
      </w:r>
      <w:r>
        <w:rPr>
          <w:rStyle w:val="NormalTok"/>
        </w:rPr>
        <w:t xml:space="preserve">p4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p3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color=</w:t>
      </w:r>
      <w:r>
        <w:rPr>
          <w:rStyle w:val="NormalTok"/>
        </w:rPr>
        <w:t xml:space="preserve">Date), </w:t>
      </w:r>
      <w:r>
        <w:rPr>
          <w:rStyle w:val="DataTypeTok"/>
        </w:rPr>
        <w:t xml:space="preserve">alpha=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size=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position_jitter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  <w:r>
        <w:br w:type="textWrapping"/>
      </w:r>
      <w:r>
        <w:rPr>
          <w:rStyle w:val="CommentTok"/>
        </w:rPr>
        <w:t xml:space="preserve">#color coding to indicate HIGHs and LOWs</w:t>
      </w:r>
      <w:r>
        <w:br w:type="textWrapping"/>
      </w:r>
      <w:r>
        <w:rPr>
          <w:rStyle w:val="NormalTok"/>
        </w:rPr>
        <w:t xml:space="preserve">p4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scale_color_continuous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low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'green'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high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gplot2-viz_files/figure-docx/plot-1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#Facets</w:t>
      </w:r>
      <w:r>
        <w:br w:type="textWrapping"/>
      </w:r>
      <w:r>
        <w:rPr>
          <w:rStyle w:val="NormalTok"/>
        </w:rPr>
        <w:t xml:space="preserve">p5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(housing,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Date,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Home.Value))</w:t>
      </w:r>
      <w:r>
        <w:br w:type="textWrapping"/>
      </w:r>
      <w:r>
        <w:rPr>
          <w:rStyle w:val="NormalTok"/>
        </w:rPr>
        <w:t xml:space="preserve">p5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color=</w:t>
      </w:r>
      <w:r>
        <w:rPr>
          <w:rStyle w:val="NormalTok"/>
        </w:rPr>
        <w:t xml:space="preserve">State))  </w:t>
      </w:r>
      <w:r>
        <w:rPr>
          <w:rStyle w:val="CommentTok"/>
        </w:rPr>
        <w:t xml:space="preserve">#Difficult to distinguish??? Facets can help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gplot2-viz_files/figure-docx/plot-1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#Facets can help here #These can be used to see the correlation as well!</w:t>
      </w:r>
      <w:r>
        <w:br w:type="textWrapping"/>
      </w:r>
      <w:r>
        <w:rPr>
          <w:rStyle w:val="NormalTok"/>
        </w:rPr>
        <w:t xml:space="preserve">p5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State, </w:t>
      </w:r>
      <w:r>
        <w:rPr>
          <w:rStyle w:val="DataTyp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gplot2-viz_files/figure-docx/plot-1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                                              End of document</w:t>
      </w:r>
      <w:r>
        <w:br w:type="textWrapping"/>
      </w:r>
      <w:r>
        <w:rPr>
          <w:rStyle w:val="VerbatimChar"/>
        </w:rPr>
        <w:t xml:space="preserve">                                  Feedback/Suggestions are welcome, Thank you!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737dc6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image" Id="rId35" Target="media/rId35.png" /><Relationship Type="http://schemas.openxmlformats.org/officeDocument/2006/relationships/image" Id="rId36" Target="media/rId36.png" /><Relationship Type="http://schemas.openxmlformats.org/officeDocument/2006/relationships/image" Id="rId37" Target="media/rId37.png" /><Relationship Type="http://schemas.openxmlformats.org/officeDocument/2006/relationships/image" Id="rId38" Target="media/rId38.png" /><Relationship Type="http://schemas.openxmlformats.org/officeDocument/2006/relationships/image" Id="rId39" Target="media/rId39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hyperlink" Id="rId22" Target="http://tutorials.iq.harvard.edu/R/Rgraphics.zip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tutorials.iq.harvard.edu/R/Rgraphics.zip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Grammer of graphics-ggplot2</dc:title>
  <dc:creator>Swapnil Awasthi</dc:creator>
  <dcterms:created xsi:type="dcterms:W3CDTF">2017-11-11T03:00:31Z</dcterms:created>
  <dcterms:modified xsi:type="dcterms:W3CDTF">2017-11-11T03:00:31Z</dcterms:modified>
</cp:coreProperties>
</file>