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2804C" w14:textId="2696536E" w:rsidR="00A10F25" w:rsidRDefault="009C7514">
      <w:r>
        <w:t xml:space="preserve">This weekend I was working to learn more about a hypothetical </w:t>
      </w:r>
      <w:r w:rsidR="00C20C46">
        <w:t xml:space="preserve">automobile assembly line and what are the various factors that affect this </w:t>
      </w:r>
      <w:r w:rsidR="000718FC">
        <w:t xml:space="preserve">setup and how  line balancing can be </w:t>
      </w:r>
      <w:r w:rsidR="004D475C">
        <w:t xml:space="preserve">done using the cycle time data. </w:t>
      </w:r>
    </w:p>
    <w:p w14:paraId="30AFC84F" w14:textId="548337DD" w:rsidR="004D475C" w:rsidRDefault="004D475C">
      <w:r>
        <w:t xml:space="preserve">The data was generated using </w:t>
      </w:r>
    </w:p>
    <w:sectPr w:rsidR="004D4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053"/>
    <w:rsid w:val="000718FC"/>
    <w:rsid w:val="001F0053"/>
    <w:rsid w:val="004D475C"/>
    <w:rsid w:val="00797EE1"/>
    <w:rsid w:val="008D71E5"/>
    <w:rsid w:val="009C7514"/>
    <w:rsid w:val="00A10F25"/>
    <w:rsid w:val="00AD0A8D"/>
    <w:rsid w:val="00C2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4426"/>
  <w15:chartTrackingRefBased/>
  <w15:docId w15:val="{69D9FAFD-D641-4273-91A8-246425186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Gupta</dc:creator>
  <cp:keywords/>
  <dc:description/>
  <cp:lastModifiedBy>Swapnil Gupta</cp:lastModifiedBy>
  <cp:revision>5</cp:revision>
  <dcterms:created xsi:type="dcterms:W3CDTF">2026-02-01T14:07:00Z</dcterms:created>
  <dcterms:modified xsi:type="dcterms:W3CDTF">2026-02-01T22:31:00Z</dcterms:modified>
</cp:coreProperties>
</file>