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7"/>
        <w:bidi w:val="0"/>
        <w:tblW w:w="11595.0" w:type="dxa"/>
        <w:jc w:val="left"/>
        <w:tblInd w:w="-105.0" w:type="dxa"/>
        <w:tblLayout w:type="fixed"/>
        <w:tblLook w:val="0600"/>
      </w:tblPr>
      <w:tblGrid>
        <w:gridCol w:w="660"/>
        <w:gridCol w:w="7830"/>
        <w:gridCol w:w="3105"/>
        <w:tblGridChange w:id="0">
          <w:tblGrid>
            <w:gridCol w:w="660"/>
            <w:gridCol w:w="7830"/>
            <w:gridCol w:w="3105"/>
          </w:tblGrid>
        </w:tblGridChange>
      </w:tblGrid>
      <w:tr>
        <w:trPr>
          <w:trHeight w:val="2140" w:hRule="atLeast"/>
        </w:trP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a4c2f4"/>
                <w:rtl w:val="0"/>
              </w:rPr>
              <w:t xml:space="preserve">   </w:t>
            </w:r>
            <w:r w:rsidDel="00000000" w:rsidR="00000000" w:rsidRPr="00000000">
              <mc:AlternateContent>
                <mc:Choice Requires="wpg">
                  <w:drawing>
                    <wp:inline distB="114300" distT="114300" distL="114300" distR="114300">
                      <wp:extent cx="276225" cy="1283018"/>
                      <wp:effectExtent b="0" l="0" r="0" t="0"/>
                      <wp:docPr id="32" name=""/>
                      <a:graphic>
                        <a:graphicData uri="http://schemas.microsoft.com/office/word/2010/wordprocessingShape">
                          <wps:wsp>
                            <wps:cNvSpPr txBox="1"/>
                            <wps:cNvPr id="2" name="Shape 2"/>
                            <wps:spPr>
                              <a:xfrm rot="-5400000">
                                <a:off x="2019300" y="676275"/>
                                <a:ext cx="17337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t xml:space="preserve">Personal Information</w:t>
                                  </w:r>
                                </w:p>
                              </w:txbxContent>
                            </wps:txbx>
                            <wps:bodyPr anchorCtr="0" anchor="t" bIns="91425" lIns="91425" rIns="91425" tIns="91425"/>
                          </wps:wsp>
                        </a:graphicData>
                      </a:graphic>
                    </wp:inline>
                  </w:drawing>
                </mc:Choice>
                <mc:Fallback>
                  <w:drawing>
                    <wp:inline distB="114300" distT="114300" distL="114300" distR="114300">
                      <wp:extent cx="276225" cy="1283018"/>
                      <wp:effectExtent b="0" l="0" r="0" t="0"/>
                      <wp:docPr id="32" name="image54.png"/>
                      <a:graphic>
                        <a:graphicData uri="http://schemas.openxmlformats.org/drawingml/2006/picture">
                          <pic:pic>
                            <pic:nvPicPr>
                              <pic:cNvPr id="0" name="image54.png"/>
                              <pic:cNvPicPr preferRelativeResize="0"/>
                            </pic:nvPicPr>
                            <pic:blipFill>
                              <a:blip r:embed="rId5"/>
                              <a:srcRect/>
                              <a:stretch>
                                <a:fillRect/>
                              </a:stretch>
                            </pic:blipFill>
                            <pic:spPr>
                              <a:xfrm>
                                <a:off x="0" y="0"/>
                                <a:ext cx="276225" cy="1283018"/>
                              </a:xfrm>
                              <a:prstGeom prst="rect"/>
                              <a:ln/>
                            </pic:spPr>
                          </pic:pic>
                        </a:graphicData>
                      </a:graphic>
                    </wp:inline>
                  </w:drawing>
                </mc:Fallback>
              </mc:AlternateContent>
            </w:r>
            <w:r w:rsidDel="00000000" w:rsidR="00000000" w:rsidRPr="00000000">
              <w:rPr>
                <w:rFonts w:ascii="Verdana" w:cs="Verdana" w:eastAsia="Verdana" w:hAnsi="Verdana"/>
                <w:color w:val="a4c2f4"/>
                <w:rtl w:val="0"/>
              </w:rPr>
              <w:t xml:space="preserve">         </w:t>
            </w:r>
          </w:p>
        </w:tc>
        <w:tc>
          <w:tcPr>
            <w:tcBorders>
              <w:left w:color="000000" w:space="0" w:sz="0" w:val="nil"/>
            </w:tcBorders>
            <w:tcMar>
              <w:top w:w="43.2" w:type="dxa"/>
              <w:left w:w="43.2" w:type="dxa"/>
              <w:bottom w:w="43.2" w:type="dxa"/>
              <w:right w:w="43.2"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b w:val="1"/>
                <w:sz w:val="36"/>
                <w:szCs w:val="36"/>
                <w:rtl w:val="0"/>
              </w:rPr>
              <w:t xml:space="preserve"> </w:t>
            </w:r>
            <w:r w:rsidDel="00000000" w:rsidR="00000000" w:rsidRPr="00000000">
              <w:rPr>
                <w:rFonts w:ascii="Verdana" w:cs="Verdana" w:eastAsia="Verdana" w:hAnsi="Verdana"/>
                <w:b w:val="1"/>
                <w:color w:val="666666"/>
                <w:sz w:val="40"/>
                <w:szCs w:val="40"/>
                <w:rtl w:val="0"/>
              </w:rPr>
              <w:t xml:space="preserve">Swapnil Harishchandra Patil</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1ba2da"/>
                <w:rtl w:val="0"/>
              </w:rPr>
              <w:t xml:space="preserve">  </w:t>
            </w:r>
            <w:r w:rsidDel="00000000" w:rsidR="00000000" w:rsidRPr="00000000">
              <w:rPr>
                <w:rFonts w:ascii="Verdana" w:cs="Verdana" w:eastAsia="Verdana" w:hAnsi="Verdana"/>
                <w:color w:val="1ba2da"/>
                <w:rtl w:val="0"/>
              </w:rPr>
              <w:t xml:space="preserve">Sr. Software Engineer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1ba2da"/>
                <w:rtl w:val="0"/>
              </w:rPr>
              <w:t xml:space="preserve">  (iOS Design/Development)</w:t>
            </w:r>
          </w:p>
          <w:tbl>
            <w:tblPr>
              <w:tblStyle w:val="Table1"/>
              <w:bidi w:val="0"/>
              <w:tblW w:w="7350.0" w:type="dxa"/>
              <w:jc w:val="left"/>
              <w:tblLayout w:type="fixed"/>
              <w:tblLook w:val="0600"/>
            </w:tblPr>
            <w:tblGrid>
              <w:gridCol w:w="1095"/>
              <w:gridCol w:w="6255"/>
              <w:tblGridChange w:id="0">
                <w:tblGrid>
                  <w:gridCol w:w="1095"/>
                  <w:gridCol w:w="6255"/>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619125" cy="679133"/>
                        <wp:effectExtent b="0" l="0" r="0" t="0"/>
                        <wp:docPr id="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619125" cy="679133"/>
                                </a:xfrm>
                                <a:prstGeom prst="rect"/>
                                <a:ln/>
                              </pic:spPr>
                            </pic:pic>
                          </a:graphicData>
                        </a:graphic>
                      </wp:inline>
                    </w:drawing>
                  </w: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999999"/>
                      <w:sz w:val="16"/>
                      <w:szCs w:val="16"/>
                      <w:rtl w:val="0"/>
                    </w:rPr>
                    <w:t xml:space="preserve">“</w:t>
                  </w:r>
                  <w:r w:rsidDel="00000000" w:rsidR="00000000" w:rsidRPr="00000000">
                    <w:rPr>
                      <w:rFonts w:ascii="Verdana" w:cs="Verdana" w:eastAsia="Verdana" w:hAnsi="Verdana"/>
                      <w:color w:val="999999"/>
                      <w:sz w:val="16"/>
                      <w:szCs w:val="16"/>
                      <w:rtl w:val="0"/>
                    </w:rPr>
                    <w:t xml:space="preserve">Innovation distinguishes between a leader and a follower.</w:t>
                  </w:r>
                  <w:r w:rsidDel="00000000" w:rsidR="00000000" w:rsidRPr="00000000">
                    <w:rPr>
                      <w:rFonts w:ascii="Verdana" w:cs="Verdana" w:eastAsia="Verdana" w:hAnsi="Verdana"/>
                      <w:color w:val="999999"/>
                      <w:sz w:val="16"/>
                      <w:szCs w:val="16"/>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999999"/>
                      <w:sz w:val="16"/>
                      <w:szCs w:val="16"/>
                      <w:rtl w:val="0"/>
                    </w:rPr>
                    <w:t xml:space="preserve">Innovating and easing mobile app user experience with an industry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Verdana" w:cs="Verdana" w:eastAsia="Verdana" w:hAnsi="Verdana"/>
                      <w:color w:val="999999"/>
                      <w:sz w:val="16"/>
                      <w:szCs w:val="16"/>
                      <w:rtl w:val="0"/>
                    </w:rPr>
                    <w:t xml:space="preserve">experience of </w:t>
                  </w:r>
                  <w:r w:rsidDel="00000000" w:rsidR="00000000" w:rsidRPr="00000000">
                    <w:rPr>
                      <w:rFonts w:ascii="Verdana" w:cs="Verdana" w:eastAsia="Verdana" w:hAnsi="Verdana"/>
                      <w:b w:val="1"/>
                      <w:color w:val="666666"/>
                      <w:sz w:val="16"/>
                      <w:szCs w:val="16"/>
                      <w:rtl w:val="0"/>
                    </w:rPr>
                    <w:t xml:space="preserve">7+ </w:t>
                  </w:r>
                  <w:r w:rsidDel="00000000" w:rsidR="00000000" w:rsidRPr="00000000">
                    <w:rPr>
                      <w:rFonts w:ascii="Verdana" w:cs="Verdana" w:eastAsia="Verdana" w:hAnsi="Verdana"/>
                      <w:color w:val="999999"/>
                      <w:sz w:val="16"/>
                      <w:szCs w:val="16"/>
                      <w:rtl w:val="0"/>
                    </w:rPr>
                    <w:t xml:space="preserve">years.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2"/>
              <w:bidi w:val="0"/>
              <w:tblW w:w="2820.0" w:type="dxa"/>
              <w:jc w:val="left"/>
              <w:tblLayout w:type="fixed"/>
              <w:tblLook w:val="0600"/>
            </w:tblPr>
            <w:tblGrid>
              <w:gridCol w:w="480"/>
              <w:gridCol w:w="2340"/>
              <w:tblGridChange w:id="0">
                <w:tblGrid>
                  <w:gridCol w:w="480"/>
                  <w:gridCol w:w="2340"/>
                </w:tblGrid>
              </w:tblGridChange>
            </w:tblGrid>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9"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0" w:before="20" w:line="240" w:lineRule="auto"/>
                    <w:ind w:left="0" w:right="0" w:firstLine="0"/>
                    <w:contextualSpacing w:val="0"/>
                    <w:jc w:val="left"/>
                  </w:pPr>
                  <w:hyperlink r:id="rId8">
                    <w:r w:rsidDel="00000000" w:rsidR="00000000" w:rsidRPr="00000000">
                      <w:rPr>
                        <w:rFonts w:ascii="Verdana" w:cs="Verdana" w:eastAsia="Verdana" w:hAnsi="Verdana"/>
                        <w:color w:val="1155cc"/>
                        <w:sz w:val="18"/>
                        <w:szCs w:val="18"/>
                        <w:u w:val="single"/>
                        <w:rtl w:val="0"/>
                      </w:rPr>
                      <w:t xml:space="preserve">www.swapnilhp.com</w:t>
                    </w:r>
                  </w:hyperlink>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16" name="image36.png"/>
                        <a:graphic>
                          <a:graphicData uri="http://schemas.openxmlformats.org/drawingml/2006/picture">
                            <pic:pic>
                              <pic:nvPicPr>
                                <pic:cNvPr id="0" name="image36.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0"/>
                    <w:spacing w:before="20" w:line="240" w:lineRule="auto"/>
                    <w:contextualSpacing w:val="0"/>
                  </w:pPr>
                  <w:hyperlink r:id="rId10">
                    <w:r w:rsidDel="00000000" w:rsidR="00000000" w:rsidRPr="00000000">
                      <w:rPr>
                        <w:rFonts w:ascii="Verdana" w:cs="Verdana" w:eastAsia="Verdana" w:hAnsi="Verdana"/>
                        <w:color w:val="1155cc"/>
                        <w:sz w:val="18"/>
                        <w:szCs w:val="18"/>
                        <w:u w:val="single"/>
                        <w:rtl w:val="0"/>
                      </w:rPr>
                      <w:t xml:space="preserve">swapnilhp@gmail.com</w:t>
                    </w:r>
                  </w:hyperlink>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15" name="image35.png"/>
                        <a:graphic>
                          <a:graphicData uri="http://schemas.openxmlformats.org/drawingml/2006/picture">
                            <pic:pic>
                              <pic:nvPicPr>
                                <pic:cNvPr id="0" name="image35.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0"/>
                    <w:spacing w:before="20" w:line="240" w:lineRule="auto"/>
                    <w:contextualSpacing w:val="0"/>
                  </w:pPr>
                  <w:r w:rsidDel="00000000" w:rsidR="00000000" w:rsidRPr="00000000">
                    <w:rPr>
                      <w:rFonts w:ascii="Verdana" w:cs="Verdana" w:eastAsia="Verdana" w:hAnsi="Verdana"/>
                      <w:sz w:val="18"/>
                      <w:szCs w:val="18"/>
                      <w:rtl w:val="0"/>
                    </w:rPr>
                    <w:t xml:space="preserve">+91-9420393906</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8"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0"/>
                    <w:spacing w:before="20" w:line="240" w:lineRule="auto"/>
                    <w:contextualSpacing w:val="0"/>
                  </w:pPr>
                  <w:r w:rsidDel="00000000" w:rsidR="00000000" w:rsidRPr="00000000">
                    <w:rPr>
                      <w:rFonts w:ascii="Verdana" w:cs="Verdana" w:eastAsia="Verdana" w:hAnsi="Verdana"/>
                      <w:sz w:val="18"/>
                      <w:szCs w:val="18"/>
                      <w:rtl w:val="0"/>
                    </w:rPr>
                    <w:t xml:space="preserve">swapnilhpatil</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28" name="image48.png"/>
                        <a:graphic>
                          <a:graphicData uri="http://schemas.openxmlformats.org/drawingml/2006/picture">
                            <pic:pic>
                              <pic:nvPicPr>
                                <pic:cNvPr id="0" name="image48.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0"/>
                    <w:spacing w:before="20" w:line="240" w:lineRule="auto"/>
                    <w:contextualSpacing w:val="0"/>
                  </w:pPr>
                  <w:r w:rsidDel="00000000" w:rsidR="00000000" w:rsidRPr="00000000">
                    <w:rPr>
                      <w:rFonts w:ascii="Verdana" w:cs="Verdana" w:eastAsia="Verdana" w:hAnsi="Verdana"/>
                      <w:sz w:val="18"/>
                      <w:szCs w:val="18"/>
                      <w:rtl w:val="0"/>
                    </w:rPr>
                    <w:t xml:space="preserve">/users/3715209</w:t>
                  </w:r>
                  <w:r w:rsidDel="00000000" w:rsidR="00000000" w:rsidRPr="00000000">
                    <w:rPr>
                      <w:rtl w:val="0"/>
                    </w:rPr>
                  </w:r>
                </w:p>
              </w:tc>
            </w:tr>
            <w:tr>
              <w:tc>
                <w:tcPr>
                  <w:tcMar>
                    <w:left w:w="0.0" w:type="dxa"/>
                    <w:right w:w="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90500" cy="190500"/>
                        <wp:effectExtent b="0" l="0" r="0" t="0"/>
                        <wp:docPr id="4"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190500" cy="190500"/>
                                </a:xfrm>
                                <a:prstGeom prst="rect"/>
                                <a:ln/>
                              </pic:spPr>
                            </pic:pic>
                          </a:graphicData>
                        </a:graphic>
                      </wp:inline>
                    </w:drawing>
                  </w:r>
                  <w:r w:rsidDel="00000000" w:rsidR="00000000" w:rsidRPr="00000000">
                    <w:rPr>
                      <w:rtl w:val="0"/>
                    </w:rPr>
                  </w:r>
                </w:p>
              </w:tc>
              <w:tc>
                <w:tcPr>
                  <w:tcMar>
                    <w:left w:w="0.0" w:type="dxa"/>
                    <w:right w:w="0.0" w:type="dxa"/>
                  </w:tcMar>
                  <w:vAlign w:val="center"/>
                </w:tcPr>
                <w:p w:rsidR="00000000" w:rsidDel="00000000" w:rsidP="00000000" w:rsidRDefault="00000000" w:rsidRPr="00000000">
                  <w:pPr>
                    <w:widowControl w:val="0"/>
                    <w:spacing w:before="20" w:line="240" w:lineRule="auto"/>
                    <w:contextualSpacing w:val="0"/>
                  </w:pPr>
                  <w:hyperlink r:id="rId15">
                    <w:r w:rsidDel="00000000" w:rsidR="00000000" w:rsidRPr="00000000">
                      <w:rPr>
                        <w:rFonts w:ascii="Verdana" w:cs="Verdana" w:eastAsia="Verdana" w:hAnsi="Verdana"/>
                        <w:color w:val="1155cc"/>
                        <w:sz w:val="18"/>
                        <w:szCs w:val="18"/>
                        <w:u w:val="single"/>
                        <w:rtl w:val="0"/>
                      </w:rPr>
                      <w:t xml:space="preserve">Bengaluru</w:t>
                    </w:r>
                  </w:hyperlink>
                  <w:r w:rsidDel="00000000" w:rsidR="00000000" w:rsidRPr="00000000">
                    <w:rPr>
                      <w:rtl w:val="0"/>
                    </w:rPr>
                  </w:r>
                </w:p>
              </w:tc>
            </w:tr>
          </w:tbl>
          <w:p w:rsidR="00000000" w:rsidDel="00000000" w:rsidP="00000000" w:rsidRDefault="00000000" w:rsidRPr="00000000">
            <w:pPr>
              <w:widowControl w:val="0"/>
              <w:spacing w:line="240" w:lineRule="auto"/>
              <w:contextualSpacing w:val="0"/>
              <w:rPr/>
            </w:pPr>
            <w:r w:rsidDel="00000000" w:rsidR="00000000" w:rsidRPr="00000000">
              <w:rPr>
                <w:rtl w:val="0"/>
              </w:rPr>
            </w:r>
          </w:p>
        </w:tc>
      </w:tr>
      <w:tr>
        <w:trPr>
          <w:trHeight w:val="12300" w:hRule="atLeast"/>
        </w:trP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a4c2f4"/>
                <w:rtl w:val="0"/>
              </w:rPr>
              <w:t xml:space="preserve">  </w:t>
            </w:r>
            <w:r w:rsidDel="00000000" w:rsidR="00000000" w:rsidRPr="00000000">
              <mc:AlternateContent>
                <mc:Choice Requires="wpg">
                  <w:drawing>
                    <wp:inline distB="114300" distT="114300" distL="114300" distR="114300">
                      <wp:extent cx="276225" cy="1376363"/>
                      <wp:effectExtent b="0" l="0" r="0" t="0"/>
                      <wp:docPr id="33" name=""/>
                      <a:graphic>
                        <a:graphicData uri="http://schemas.microsoft.com/office/word/2010/wordprocessingShape">
                          <wps:wsp>
                            <wps:cNvSpPr txBox="1"/>
                            <wps:cNvPr id="2" name="Shape 2"/>
                            <wps:spPr>
                              <a:xfrm rot="-5400000">
                                <a:off x="2159850" y="816825"/>
                                <a:ext cx="14526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t xml:space="preserve">Work Experience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r>
                                </w:p>
                              </w:txbxContent>
                            </wps:txbx>
                            <wps:bodyPr anchorCtr="0" anchor="t" bIns="91425" lIns="91425" rIns="91425" tIns="91425"/>
                          </wps:wsp>
                        </a:graphicData>
                      </a:graphic>
                    </wp:inline>
                  </w:drawing>
                </mc:Choice>
                <mc:Fallback>
                  <w:drawing>
                    <wp:inline distB="114300" distT="114300" distL="114300" distR="114300">
                      <wp:extent cx="276225" cy="1376363"/>
                      <wp:effectExtent b="0" l="0" r="0" t="0"/>
                      <wp:docPr id="33" name="image56.png"/>
                      <a:graphic>
                        <a:graphicData uri="http://schemas.openxmlformats.org/drawingml/2006/picture">
                          <pic:pic>
                            <pic:nvPicPr>
                              <pic:cNvPr id="0" name="image56.png"/>
                              <pic:cNvPicPr preferRelativeResize="0"/>
                            </pic:nvPicPr>
                            <pic:blipFill>
                              <a:blip r:embed="rId16"/>
                              <a:srcRect/>
                              <a:stretch>
                                <a:fillRect/>
                              </a:stretch>
                            </pic:blipFill>
                            <pic:spPr>
                              <a:xfrm>
                                <a:off x="0" y="0"/>
                                <a:ext cx="276225" cy="1376363"/>
                              </a:xfrm>
                              <a:prstGeom prst="rect"/>
                              <a:ln/>
                            </pic:spPr>
                          </pic:pic>
                        </a:graphicData>
                      </a:graphic>
                    </wp:inline>
                  </w:drawing>
                </mc:Fallback>
              </mc:AlternateContent>
            </w:r>
            <w:r w:rsidDel="00000000" w:rsidR="00000000" w:rsidRPr="00000000">
              <w:rPr>
                <w:rtl w:val="0"/>
              </w:rPr>
            </w:r>
          </w:p>
        </w:tc>
        <w:tc>
          <w:tcPr>
            <w:gridSpan w:val="2"/>
            <w:tcBorders>
              <w:left w:color="000000" w:space="0" w:sz="0" w:val="nil"/>
            </w:tcBorders>
            <w:tcMar>
              <w:left w:w="0.0" w:type="dxa"/>
              <w:right w:w="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3"/>
              <w:bidi w:val="0"/>
              <w:tblW w:w="10755.0" w:type="dxa"/>
              <w:jc w:val="left"/>
              <w:tblInd w:w="90.0" w:type="dxa"/>
              <w:tblLayout w:type="fixed"/>
              <w:tblLook w:val="0600"/>
            </w:tblPr>
            <w:tblGrid>
              <w:gridCol w:w="630"/>
              <w:gridCol w:w="1080"/>
              <w:gridCol w:w="9045"/>
              <w:tblGridChange w:id="0">
                <w:tblGrid>
                  <w:gridCol w:w="630"/>
                  <w:gridCol w:w="1080"/>
                  <w:gridCol w:w="9045"/>
                </w:tblGrid>
              </w:tblGridChange>
            </w:tblGrid>
            <w:tr>
              <w:trPr>
                <w:trHeight w:val="500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hanging="30"/>
                    <w:contextualSpacing w:val="0"/>
                    <w:jc w:val="center"/>
                  </w:pPr>
                  <w:r w:rsidDel="00000000" w:rsidR="00000000" w:rsidRPr="00000000">
                    <w:drawing>
                      <wp:inline distB="114300" distT="114300" distL="114300" distR="114300">
                        <wp:extent cx="314325" cy="317500"/>
                        <wp:effectExtent b="0" l="0" r="0" t="0"/>
                        <wp:docPr id="30"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314325" cy="317500"/>
                                </a:xfrm>
                                <a:prstGeom prst="rect"/>
                                <a:ln/>
                              </pic:spPr>
                            </pic:pic>
                          </a:graphicData>
                        </a:graphic>
                      </wp:inline>
                    </w:drawing>
                  </w:r>
                  <w:r w:rsidDel="00000000" w:rsidR="00000000" w:rsidRPr="00000000">
                    <w:drawing>
                      <wp:inline distB="114300" distT="114300" distL="114300" distR="114300">
                        <wp:extent cx="190500" cy="6813233"/>
                        <wp:effectExtent b="0" l="0" r="0" t="0"/>
                        <wp:docPr id="20" name="image40.png"/>
                        <a:graphic>
                          <a:graphicData uri="http://schemas.openxmlformats.org/drawingml/2006/picture">
                            <pic:pic>
                              <pic:nvPicPr>
                                <pic:cNvPr id="0" name="image40.png"/>
                                <pic:cNvPicPr preferRelativeResize="0"/>
                              </pic:nvPicPr>
                              <pic:blipFill>
                                <a:blip r:embed="rId18"/>
                                <a:srcRect b="25250" l="-950000" r="-950000" t="4750"/>
                                <a:stretch>
                                  <a:fillRect/>
                                </a:stretch>
                              </pic:blipFill>
                              <pic:spPr>
                                <a:xfrm>
                                  <a:off x="0" y="0"/>
                                  <a:ext cx="190500" cy="6813233"/>
                                </a:xfrm>
                                <a:prstGeom prst="rect"/>
                                <a:ln/>
                              </pic:spPr>
                            </pic:pic>
                          </a:graphicData>
                        </a:graphic>
                      </wp:inline>
                    </w:drawing>
                  </w:r>
                  <w:r w:rsidDel="00000000" w:rsidR="00000000" w:rsidRPr="00000000">
                    <w:rPr>
                      <w:rFonts w:ascii="Verdana" w:cs="Verdana" w:eastAsia="Verdana" w:hAnsi="Verdana"/>
                      <w:b w:val="1"/>
                      <w:sz w:val="36"/>
                      <w:szCs w:val="36"/>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Present</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08.2013</w:t>
                  </w:r>
                </w:p>
                <w:p w:rsidR="00000000" w:rsidDel="00000000" w:rsidP="00000000" w:rsidRDefault="00000000" w:rsidRPr="00000000">
                  <w:pPr>
                    <w:widowControl w:val="0"/>
                    <w:spacing w:line="240" w:lineRule="auto"/>
                    <w:ind w:hanging="30"/>
                    <w:contextualSpacing w:val="0"/>
                  </w:pPr>
                  <w:r w:rsidDel="00000000" w:rsidR="00000000" w:rsidRPr="00000000">
                    <w:rPr>
                      <w:rFonts w:ascii="Verdana" w:cs="Verdana" w:eastAsia="Verdana" w:hAnsi="Verdana"/>
                      <w:i w:val="1"/>
                      <w:color w:val="666666"/>
                      <w:sz w:val="12"/>
                      <w:szCs w:val="12"/>
                      <w:rtl w:val="0"/>
                    </w:rPr>
                    <w:t xml:space="preserve">(3.6 Years)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hanging="30"/>
                    <w:contextualSpacing w:val="0"/>
                    <w:jc w:val="left"/>
                  </w:pPr>
                  <w:r w:rsidDel="00000000" w:rsidR="00000000" w:rsidRPr="00000000">
                    <w:rPr>
                      <w:rFonts w:ascii="Verdana" w:cs="Verdana" w:eastAsia="Verdana" w:hAnsi="Verdana"/>
                      <w:color w:val="1ba2da"/>
                      <w:sz w:val="16"/>
                      <w:szCs w:val="16"/>
                      <w:rtl w:val="0"/>
                    </w:rPr>
                    <w:t xml:space="preserve">Tabtor By Prazas India</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Bengaluru</w:t>
                  </w:r>
                  <w:r w:rsidDel="00000000" w:rsidR="00000000" w:rsidRPr="00000000">
                    <w:rPr>
                      <w:rFonts w:ascii="Verdana" w:cs="Verdana" w:eastAsia="Verdana" w:hAnsi="Verdana"/>
                      <w:i w:val="1"/>
                      <w:color w:val="999999"/>
                      <w:sz w:val="16"/>
                      <w:szCs w:val="16"/>
                      <w:rtl w:val="0"/>
                    </w:rPr>
                    <w:t xml:space="preserve">, Karnataka</w:t>
                  </w:r>
                </w:p>
                <w:p w:rsidR="00000000" w:rsidDel="00000000" w:rsidP="00000000" w:rsidRDefault="00000000" w:rsidRPr="00000000">
                  <w:pPr>
                    <w:keepNext w:val="0"/>
                    <w:keepLines w:val="0"/>
                    <w:widowControl w:val="0"/>
                    <w:spacing w:after="0" w:before="0" w:line="240" w:lineRule="auto"/>
                    <w:ind w:left="0" w:right="0" w:hanging="30"/>
                    <w:contextualSpacing w:val="0"/>
                    <w:jc w:val="left"/>
                  </w:pPr>
                  <w:r w:rsidDel="00000000" w:rsidR="00000000" w:rsidRPr="00000000">
                    <w:rPr>
                      <w:rtl w:val="0"/>
                    </w:rPr>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b w:val="1"/>
                      <w:color w:val="666666"/>
                      <w:sz w:val="18"/>
                      <w:szCs w:val="18"/>
                      <w:rtl w:val="0"/>
                    </w:rPr>
                    <w:t xml:space="preserve">Sr. Software Engineer </w:t>
                  </w:r>
                  <w:r w:rsidDel="00000000" w:rsidR="00000000" w:rsidRPr="00000000">
                    <w:rPr>
                      <w:rFonts w:ascii="Verdana" w:cs="Verdana" w:eastAsia="Verdana" w:hAnsi="Verdana"/>
                      <w:i w:val="1"/>
                      <w:color w:val="999999"/>
                      <w:sz w:val="14"/>
                      <w:szCs w:val="14"/>
                      <w:rtl w:val="0"/>
                    </w:rPr>
                    <w:t xml:space="preserve">(Startup with Agile Methodology)</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Fully responsible for </w:t>
                  </w:r>
                  <w:hyperlink w:anchor="ai84yer9ad3o">
                    <w:r w:rsidDel="00000000" w:rsidR="00000000" w:rsidRPr="00000000">
                      <w:rPr>
                        <w:rFonts w:ascii="Verdana" w:cs="Verdana" w:eastAsia="Verdana" w:hAnsi="Verdana"/>
                        <w:color w:val="1155cc"/>
                        <w:sz w:val="16"/>
                        <w:szCs w:val="16"/>
                        <w:u w:val="single"/>
                        <w:rtl w:val="0"/>
                      </w:rPr>
                      <w:t xml:space="preserve">Tabtor Math</w:t>
                    </w:r>
                  </w:hyperlink>
                  <w:r w:rsidDel="00000000" w:rsidR="00000000" w:rsidRPr="00000000">
                    <w:rPr>
                      <w:rFonts w:ascii="Verdana" w:cs="Verdana" w:eastAsia="Verdana" w:hAnsi="Verdana"/>
                      <w:color w:val="999999"/>
                      <w:sz w:val="16"/>
                      <w:szCs w:val="16"/>
                      <w:rtl w:val="0"/>
                    </w:rPr>
                    <w:t xml:space="preserve">,</w:t>
                  </w:r>
                  <w:r w:rsidDel="00000000" w:rsidR="00000000" w:rsidRPr="00000000">
                    <w:rPr>
                      <w:rFonts w:ascii="Verdana" w:cs="Verdana" w:eastAsia="Verdana" w:hAnsi="Verdana"/>
                      <w:color w:val="999999"/>
                      <w:sz w:val="16"/>
                      <w:szCs w:val="16"/>
                      <w:rtl w:val="0"/>
                    </w:rPr>
                    <w:t xml:space="preserve"> </w:t>
                  </w:r>
                  <w:hyperlink w:anchor="deopxm14eypt">
                    <w:r w:rsidDel="00000000" w:rsidR="00000000" w:rsidRPr="00000000">
                      <w:rPr>
                        <w:rFonts w:ascii="Verdana" w:cs="Verdana" w:eastAsia="Verdana" w:hAnsi="Verdana"/>
                        <w:color w:val="1155cc"/>
                        <w:sz w:val="16"/>
                        <w:szCs w:val="16"/>
                        <w:u w:val="single"/>
                        <w:rtl w:val="0"/>
                      </w:rPr>
                      <w:t xml:space="preserve">Tabtor Tutor</w:t>
                    </w:r>
                  </w:hyperlink>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999999"/>
                      <w:sz w:val="16"/>
                      <w:szCs w:val="16"/>
                      <w:rtl w:val="0"/>
                    </w:rPr>
                    <w:t xml:space="preserve">&amp; Tutorial Recorder </w:t>
                  </w:r>
                  <w:r w:rsidDel="00000000" w:rsidR="00000000" w:rsidRPr="00000000">
                    <w:rPr>
                      <w:rFonts w:ascii="Verdana" w:cs="Verdana" w:eastAsia="Verdana" w:hAnsi="Verdana"/>
                      <w:i w:val="1"/>
                      <w:color w:val="999999"/>
                      <w:sz w:val="14"/>
                      <w:szCs w:val="14"/>
                      <w:rtl w:val="0"/>
                    </w:rPr>
                    <w:t xml:space="preserve">(Internal App)</w:t>
                  </w:r>
                  <w:r w:rsidDel="00000000" w:rsidR="00000000" w:rsidRPr="00000000">
                    <w:rPr>
                      <w:rFonts w:ascii="Verdana" w:cs="Verdana" w:eastAsia="Verdana" w:hAnsi="Verdana"/>
                      <w:color w:val="666666"/>
                      <w:sz w:val="16"/>
                      <w:szCs w:val="16"/>
                      <w:rtl w:val="0"/>
                    </w:rPr>
                    <w:t xml:space="preserve"> iOS Apps.</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Designed, Developed </w:t>
                  </w:r>
                  <w:r w:rsidDel="00000000" w:rsidR="00000000" w:rsidRPr="00000000">
                    <w:rPr>
                      <w:rFonts w:ascii="Verdana" w:cs="Verdana" w:eastAsia="Verdana" w:hAnsi="Verdana"/>
                      <w:color w:val="666666"/>
                      <w:sz w:val="16"/>
                      <w:szCs w:val="16"/>
                      <w:rtl w:val="0"/>
                    </w:rPr>
                    <w:t xml:space="preserve">Scribble</w:t>
                  </w:r>
                  <w:r w:rsidDel="00000000" w:rsidR="00000000" w:rsidRPr="00000000">
                    <w:rPr>
                      <w:rFonts w:ascii="Verdana" w:cs="Verdana" w:eastAsia="Verdana" w:hAnsi="Verdana"/>
                      <w:color w:val="999999"/>
                      <w:sz w:val="16"/>
                      <w:szCs w:val="16"/>
                      <w:rtl w:val="0"/>
                    </w:rPr>
                    <w:t xml:space="preserve"> Module for student/teacher scribbles</w:t>
                  </w:r>
                  <w:r w:rsidDel="00000000" w:rsidR="00000000" w:rsidRPr="00000000">
                    <w:rPr>
                      <w:rFonts w:ascii="Verdana" w:cs="Verdana" w:eastAsia="Verdana" w:hAnsi="Verdana"/>
                      <w:i w:val="1"/>
                      <w:color w:val="999999"/>
                      <w:sz w:val="14"/>
                      <w:szCs w:val="14"/>
                      <w:rtl w:val="0"/>
                    </w:rPr>
                    <w:t xml:space="preserve">(writing)</w:t>
                  </w:r>
                  <w:r w:rsidDel="00000000" w:rsidR="00000000" w:rsidRPr="00000000">
                    <w:rPr>
                      <w:rFonts w:ascii="Verdana" w:cs="Verdana" w:eastAsia="Verdana" w:hAnsi="Verdana"/>
                      <w:color w:val="999999"/>
                      <w:sz w:val="16"/>
                      <w:szCs w:val="16"/>
                      <w:rtl w:val="0"/>
                    </w:rPr>
                    <w:t xml:space="preserve"> along with video recording.</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Designed, Developed </w:t>
                  </w:r>
                  <w:r w:rsidDel="00000000" w:rsidR="00000000" w:rsidRPr="00000000">
                    <w:rPr>
                      <w:rFonts w:ascii="Verdana" w:cs="Verdana" w:eastAsia="Verdana" w:hAnsi="Verdana"/>
                      <w:color w:val="666666"/>
                      <w:sz w:val="16"/>
                      <w:szCs w:val="16"/>
                      <w:rtl w:val="0"/>
                    </w:rPr>
                    <w:t xml:space="preserve">In App Subscription</w:t>
                  </w:r>
                  <w:r w:rsidDel="00000000" w:rsidR="00000000" w:rsidRPr="00000000">
                    <w:rPr>
                      <w:rFonts w:ascii="Verdana" w:cs="Verdana" w:eastAsia="Verdana" w:hAnsi="Verdana"/>
                      <w:color w:val="999999"/>
                      <w:sz w:val="16"/>
                      <w:szCs w:val="16"/>
                      <w:rtl w:val="0"/>
                    </w:rPr>
                    <w:t xml:space="preserve"> Module for Apple In App Purchase along with </w:t>
                  </w:r>
                  <w:r w:rsidDel="00000000" w:rsidR="00000000" w:rsidRPr="00000000">
                    <w:rPr>
                      <w:rFonts w:ascii="Verdana" w:cs="Verdana" w:eastAsia="Verdana" w:hAnsi="Verdana"/>
                      <w:color w:val="666666"/>
                      <w:sz w:val="16"/>
                      <w:szCs w:val="16"/>
                      <w:rtl w:val="0"/>
                    </w:rPr>
                    <w:t xml:space="preserve">Push Notifications</w:t>
                  </w:r>
                  <w:r w:rsidDel="00000000" w:rsidR="00000000" w:rsidRPr="00000000">
                    <w:rPr>
                      <w:rFonts w:ascii="Verdana" w:cs="Verdana" w:eastAsia="Verdana" w:hAnsi="Verdana"/>
                      <w:color w:val="999999"/>
                      <w:sz w:val="16"/>
                      <w:szCs w:val="16"/>
                      <w:rtl w:val="0"/>
                    </w:rPr>
                    <w:t xml:space="preserve">.</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Debugging</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Analysing</w:t>
                  </w:r>
                  <w:r w:rsidDel="00000000" w:rsidR="00000000" w:rsidRPr="00000000">
                    <w:rPr>
                      <w:rFonts w:ascii="Verdana" w:cs="Verdana" w:eastAsia="Verdana" w:hAnsi="Verdana"/>
                      <w:color w:val="999999"/>
                      <w:sz w:val="16"/>
                      <w:szCs w:val="16"/>
                      <w:rtl w:val="0"/>
                    </w:rPr>
                    <w:t xml:space="preserve"> and </w:t>
                  </w:r>
                  <w:r w:rsidDel="00000000" w:rsidR="00000000" w:rsidRPr="00000000">
                    <w:rPr>
                      <w:rFonts w:ascii="Verdana" w:cs="Verdana" w:eastAsia="Verdana" w:hAnsi="Verdana"/>
                      <w:color w:val="666666"/>
                      <w:sz w:val="16"/>
                      <w:szCs w:val="16"/>
                      <w:rtl w:val="0"/>
                    </w:rPr>
                    <w:t xml:space="preserve">Profiling</w:t>
                  </w:r>
                  <w:r w:rsidDel="00000000" w:rsidR="00000000" w:rsidRPr="00000000">
                    <w:rPr>
                      <w:rFonts w:ascii="Verdana" w:cs="Verdana" w:eastAsia="Verdana" w:hAnsi="Verdana"/>
                      <w:color w:val="999999"/>
                      <w:sz w:val="16"/>
                      <w:szCs w:val="16"/>
                      <w:rtl w:val="0"/>
                    </w:rPr>
                    <w:t xml:space="preserve"> using </w:t>
                  </w:r>
                  <w:r w:rsidDel="00000000" w:rsidR="00000000" w:rsidRPr="00000000">
                    <w:rPr>
                      <w:rFonts w:ascii="Verdana" w:cs="Verdana" w:eastAsia="Verdana" w:hAnsi="Verdana"/>
                      <w:color w:val="666666"/>
                      <w:sz w:val="16"/>
                      <w:szCs w:val="16"/>
                      <w:rtl w:val="0"/>
                    </w:rPr>
                    <w:t xml:space="preserve">Instruments</w:t>
                  </w:r>
                  <w:r w:rsidDel="00000000" w:rsidR="00000000" w:rsidRPr="00000000">
                    <w:rPr>
                      <w:rFonts w:ascii="Verdana" w:cs="Verdana" w:eastAsia="Verdana" w:hAnsi="Verdana"/>
                      <w:color w:val="999999"/>
                      <w:sz w:val="16"/>
                      <w:szCs w:val="16"/>
                      <w:rtl w:val="0"/>
                    </w:rPr>
                    <w:t xml:space="preserve"> for above apps for better performance.</w:t>
                  </w:r>
                </w:p>
                <w:p w:rsidR="00000000" w:rsidDel="00000000" w:rsidP="00000000" w:rsidRDefault="00000000" w:rsidRPr="00000000">
                  <w:pPr>
                    <w:widowControl w:val="0"/>
                    <w:spacing w:line="360" w:lineRule="auto"/>
                    <w:ind w:hanging="30"/>
                    <w:contextualSpacing w:val="0"/>
                    <w:rPr/>
                  </w:pPr>
                  <w:r w:rsidDel="00000000" w:rsidR="00000000" w:rsidRPr="00000000">
                    <w:rPr>
                      <w:rFonts w:ascii="Verdana" w:cs="Verdana" w:eastAsia="Verdana" w:hAnsi="Verdana"/>
                      <w:color w:val="999999"/>
                      <w:sz w:val="16"/>
                      <w:szCs w:val="16"/>
                      <w:rtl w:val="0"/>
                    </w:rPr>
                    <w:t xml:space="preserve">- Experience in creating Apple Certificates for development &amp; distribution through</w:t>
                  </w:r>
                  <w:r w:rsidDel="00000000" w:rsidR="00000000" w:rsidRPr="00000000">
                    <w:rPr>
                      <w:rFonts w:ascii="Verdana" w:cs="Verdana" w:eastAsia="Verdana" w:hAnsi="Verdana"/>
                      <w:color w:val="666666"/>
                      <w:sz w:val="16"/>
                      <w:szCs w:val="16"/>
                      <w:rtl w:val="0"/>
                    </w:rPr>
                    <w:t xml:space="preserve"> iTunes(Testflight)</w:t>
                  </w:r>
                  <w:r w:rsidDel="00000000" w:rsidR="00000000" w:rsidRPr="00000000">
                    <w:rPr>
                      <w:rFonts w:ascii="Verdana" w:cs="Verdana" w:eastAsia="Verdana" w:hAnsi="Verdana"/>
                      <w:color w:val="999999"/>
                      <w:sz w:val="16"/>
                      <w:szCs w:val="16"/>
                      <w:rtl w:val="0"/>
                    </w:rPr>
                    <w:t xml:space="preserve">/</w:t>
                  </w:r>
                  <w:r w:rsidDel="00000000" w:rsidR="00000000" w:rsidRPr="00000000">
                    <w:rPr>
                      <w:rFonts w:ascii="Verdana" w:cs="Verdana" w:eastAsia="Verdana" w:hAnsi="Verdana"/>
                      <w:color w:val="666666"/>
                      <w:sz w:val="16"/>
                      <w:szCs w:val="16"/>
                      <w:rtl w:val="0"/>
                    </w:rPr>
                    <w:t xml:space="preserve">Fabrics</w:t>
                  </w:r>
                  <w:r w:rsidDel="00000000" w:rsidR="00000000" w:rsidRPr="00000000">
                    <w:rPr>
                      <w:rFonts w:ascii="Verdana" w:cs="Verdana" w:eastAsia="Verdana" w:hAnsi="Verdana"/>
                      <w:color w:val="999999"/>
                      <w:sz w:val="16"/>
                      <w:szCs w:val="16"/>
                      <w:rtl w:val="0"/>
                    </w:rPr>
                    <w:t xml:space="preserve">. </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Added Dynamic Rendering and Core Model </w:t>
                  </w:r>
                  <w:r w:rsidDel="00000000" w:rsidR="00000000" w:rsidRPr="00000000">
                    <w:rPr>
                      <w:rFonts w:ascii="Verdana" w:cs="Verdana" w:eastAsia="Verdana" w:hAnsi="Verdana"/>
                      <w:color w:val="666666"/>
                      <w:sz w:val="16"/>
                      <w:szCs w:val="16"/>
                      <w:rtl w:val="0"/>
                    </w:rPr>
                    <w:t xml:space="preserve">Libraries</w:t>
                  </w:r>
                  <w:r w:rsidDel="00000000" w:rsidR="00000000" w:rsidRPr="00000000">
                    <w:rPr>
                      <w:rFonts w:ascii="Verdana" w:cs="Verdana" w:eastAsia="Verdana" w:hAnsi="Verdana"/>
                      <w:color w:val="999999"/>
                      <w:sz w:val="16"/>
                      <w:szCs w:val="16"/>
                      <w:rtl w:val="0"/>
                    </w:rPr>
                    <w:t xml:space="preserve"> for worksheets with  reusable interface between apps.</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Experience in cloud tools like </w:t>
                  </w:r>
                  <w:r w:rsidDel="00000000" w:rsidR="00000000" w:rsidRPr="00000000">
                    <w:rPr>
                      <w:rFonts w:ascii="Verdana" w:cs="Verdana" w:eastAsia="Verdana" w:hAnsi="Verdana"/>
                      <w:color w:val="666666"/>
                      <w:sz w:val="16"/>
                      <w:szCs w:val="16"/>
                      <w:rtl w:val="0"/>
                    </w:rPr>
                    <w:t xml:space="preserve">AWS COGNITO</w:t>
                  </w:r>
                  <w:r w:rsidDel="00000000" w:rsidR="00000000" w:rsidRPr="00000000">
                    <w:rPr>
                      <w:rFonts w:ascii="Verdana" w:cs="Verdana" w:eastAsia="Verdana" w:hAnsi="Verdana"/>
                      <w:color w:val="999999"/>
                      <w:sz w:val="16"/>
                      <w:szCs w:val="16"/>
                      <w:rtl w:val="0"/>
                    </w:rPr>
                    <w:t xml:space="preserve"> along with sailsjs API and mysql hosting in </w:t>
                  </w:r>
                  <w:r w:rsidDel="00000000" w:rsidR="00000000" w:rsidRPr="00000000">
                    <w:rPr>
                      <w:rFonts w:ascii="Verdana" w:cs="Verdana" w:eastAsia="Verdana" w:hAnsi="Verdana"/>
                      <w:color w:val="666666"/>
                      <w:sz w:val="16"/>
                      <w:szCs w:val="16"/>
                      <w:rtl w:val="0"/>
                    </w:rPr>
                    <w:t xml:space="preserve">AWS EC2</w:t>
                  </w:r>
                  <w:r w:rsidDel="00000000" w:rsidR="00000000" w:rsidRPr="00000000">
                    <w:rPr>
                      <w:rFonts w:ascii="Verdana" w:cs="Verdana" w:eastAsia="Verdana" w:hAnsi="Verdana"/>
                      <w:color w:val="999999"/>
                      <w:sz w:val="16"/>
                      <w:szCs w:val="16"/>
                      <w:rtl w:val="0"/>
                    </w:rPr>
                    <w:t xml:space="preserve">.</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Developed localised Afrikaans version of Tabtor Math as </w:t>
                  </w:r>
                  <w:hyperlink w:anchor="okanfe6izlim">
                    <w:r w:rsidDel="00000000" w:rsidR="00000000" w:rsidRPr="00000000">
                      <w:rPr>
                        <w:rFonts w:ascii="Verdana" w:cs="Verdana" w:eastAsia="Verdana" w:hAnsi="Verdana"/>
                        <w:color w:val="1155cc"/>
                        <w:sz w:val="16"/>
                        <w:szCs w:val="16"/>
                        <w:u w:val="single"/>
                        <w:rtl w:val="0"/>
                      </w:rPr>
                      <w:t xml:space="preserve">Via Afrika Tabtor</w:t>
                    </w:r>
                  </w:hyperlink>
                  <w:r w:rsidDel="00000000" w:rsidR="00000000" w:rsidRPr="00000000">
                    <w:rPr>
                      <w:rFonts w:ascii="Verdana" w:cs="Verdana" w:eastAsia="Verdana" w:hAnsi="Verdana"/>
                      <w:color w:val="999999"/>
                      <w:sz w:val="16"/>
                      <w:szCs w:val="16"/>
                      <w:rtl w:val="0"/>
                    </w:rPr>
                    <w:t xml:space="preserve">, custom version for </w:t>
                  </w:r>
                  <w:hyperlink w:anchor="9dj27ocz81vy">
                    <w:r w:rsidDel="00000000" w:rsidR="00000000" w:rsidRPr="00000000">
                      <w:rPr>
                        <w:rFonts w:ascii="Verdana" w:cs="Verdana" w:eastAsia="Verdana" w:hAnsi="Verdana"/>
                        <w:color w:val="1155cc"/>
                        <w:sz w:val="16"/>
                        <w:szCs w:val="16"/>
                        <w:u w:val="single"/>
                        <w:rtl w:val="0"/>
                      </w:rPr>
                      <w:t xml:space="preserve">Sylvan Math</w:t>
                    </w:r>
                  </w:hyperlink>
                  <w:r w:rsidDel="00000000" w:rsidR="00000000" w:rsidRPr="00000000">
                    <w:rPr>
                      <w:rFonts w:ascii="Verdana" w:cs="Verdana" w:eastAsia="Verdana" w:hAnsi="Verdana"/>
                      <w:color w:val="999999"/>
                      <w:sz w:val="16"/>
                      <w:szCs w:val="16"/>
                      <w:rtl w:val="0"/>
                    </w:rPr>
                    <w:t xml:space="preserve">.</w:t>
                  </w:r>
                </w:p>
                <w:p w:rsidR="00000000" w:rsidDel="00000000" w:rsidP="00000000" w:rsidRDefault="00000000" w:rsidRPr="00000000">
                  <w:pPr>
                    <w:widowControl w:val="0"/>
                    <w:spacing w:line="360" w:lineRule="auto"/>
                    <w:ind w:hanging="30"/>
                    <w:contextualSpacing w:val="0"/>
                    <w:rPr/>
                  </w:pPr>
                  <w:r w:rsidDel="00000000" w:rsidR="00000000" w:rsidRPr="00000000">
                    <w:rPr>
                      <w:rFonts w:ascii="Verdana" w:cs="Verdana" w:eastAsia="Verdana" w:hAnsi="Verdana"/>
                      <w:color w:val="999999"/>
                      <w:sz w:val="16"/>
                      <w:szCs w:val="16"/>
                      <w:rtl w:val="0"/>
                    </w:rPr>
                    <w:t xml:space="preserve">- Build ART </w:t>
                  </w:r>
                  <w:r w:rsidDel="00000000" w:rsidR="00000000" w:rsidRPr="00000000">
                    <w:rPr>
                      <w:rFonts w:ascii="Verdana" w:cs="Verdana" w:eastAsia="Verdana" w:hAnsi="Verdana"/>
                      <w:b w:val="1"/>
                      <w:color w:val="666666"/>
                      <w:sz w:val="16"/>
                      <w:szCs w:val="16"/>
                      <w:rtl w:val="0"/>
                    </w:rPr>
                    <w:t xml:space="preserve">P</w:t>
                  </w:r>
                  <w:r w:rsidDel="00000000" w:rsidR="00000000" w:rsidRPr="00000000">
                    <w:rPr>
                      <w:rFonts w:ascii="Verdana" w:cs="Verdana" w:eastAsia="Verdana" w:hAnsi="Verdana"/>
                      <w:color w:val="666666"/>
                      <w:sz w:val="16"/>
                      <w:szCs w:val="16"/>
                      <w:rtl w:val="0"/>
                    </w:rPr>
                    <w:t xml:space="preserve">oint </w:t>
                  </w:r>
                  <w:r w:rsidDel="00000000" w:rsidR="00000000" w:rsidRPr="00000000">
                    <w:rPr>
                      <w:rFonts w:ascii="Verdana" w:cs="Verdana" w:eastAsia="Verdana" w:hAnsi="Verdana"/>
                      <w:b w:val="1"/>
                      <w:color w:val="666666"/>
                      <w:sz w:val="16"/>
                      <w:szCs w:val="16"/>
                      <w:rtl w:val="0"/>
                    </w:rPr>
                    <w:t xml:space="preserve">O</w:t>
                  </w:r>
                  <w:r w:rsidDel="00000000" w:rsidR="00000000" w:rsidRPr="00000000">
                    <w:rPr>
                      <w:rFonts w:ascii="Verdana" w:cs="Verdana" w:eastAsia="Verdana" w:hAnsi="Verdana"/>
                      <w:color w:val="666666"/>
                      <w:sz w:val="16"/>
                      <w:szCs w:val="16"/>
                      <w:rtl w:val="0"/>
                    </w:rPr>
                    <w:t xml:space="preserve">f </w:t>
                  </w:r>
                  <w:r w:rsidDel="00000000" w:rsidR="00000000" w:rsidRPr="00000000">
                    <w:rPr>
                      <w:rFonts w:ascii="Verdana" w:cs="Verdana" w:eastAsia="Verdana" w:hAnsi="Verdana"/>
                      <w:b w:val="1"/>
                      <w:color w:val="666666"/>
                      <w:sz w:val="16"/>
                      <w:szCs w:val="16"/>
                      <w:rtl w:val="0"/>
                    </w:rPr>
                    <w:t xml:space="preserve">L</w:t>
                  </w:r>
                  <w:r w:rsidDel="00000000" w:rsidR="00000000" w:rsidRPr="00000000">
                    <w:rPr>
                      <w:rFonts w:ascii="Verdana" w:cs="Verdana" w:eastAsia="Verdana" w:hAnsi="Verdana"/>
                      <w:color w:val="666666"/>
                      <w:sz w:val="16"/>
                      <w:szCs w:val="16"/>
                      <w:rtl w:val="0"/>
                    </w:rPr>
                    <w:t xml:space="preserve">earning </w:t>
                  </w:r>
                  <w:r w:rsidDel="00000000" w:rsidR="00000000" w:rsidRPr="00000000">
                    <w:rPr>
                      <w:rFonts w:ascii="Verdana" w:cs="Verdana" w:eastAsia="Verdana" w:hAnsi="Verdana"/>
                      <w:b w:val="1"/>
                      <w:color w:val="666666"/>
                      <w:sz w:val="16"/>
                      <w:szCs w:val="16"/>
                      <w:rtl w:val="0"/>
                    </w:rPr>
                    <w:t xml:space="preserve">A</w:t>
                  </w:r>
                  <w:r w:rsidDel="00000000" w:rsidR="00000000" w:rsidRPr="00000000">
                    <w:rPr>
                      <w:rFonts w:ascii="Verdana" w:cs="Verdana" w:eastAsia="Verdana" w:hAnsi="Verdana"/>
                      <w:color w:val="666666"/>
                      <w:sz w:val="16"/>
                      <w:szCs w:val="16"/>
                      <w:rtl w:val="0"/>
                    </w:rPr>
                    <w:t xml:space="preserve">nalytics</w:t>
                  </w:r>
                  <w:r w:rsidDel="00000000" w:rsidR="00000000" w:rsidRPr="00000000">
                    <w:rPr>
                      <w:rFonts w:ascii="Verdana" w:cs="Verdana" w:eastAsia="Verdana" w:hAnsi="Verdana"/>
                      <w:color w:val="999999"/>
                      <w:sz w:val="16"/>
                      <w:szCs w:val="16"/>
                      <w:rtl w:val="0"/>
                    </w:rPr>
                    <w:t xml:space="preserve">, Giving Ability to visualize Student Activity in Graphical format. </w:t>
                  </w:r>
                  <w:r w:rsidDel="00000000" w:rsidR="00000000" w:rsidRPr="00000000">
                    <w:rPr>
                      <w:rFonts w:ascii="Verdana" w:cs="Verdana" w:eastAsia="Verdana" w:hAnsi="Verdana"/>
                      <w:color w:val="999999"/>
                      <w:sz w:val="14"/>
                      <w:szCs w:val="14"/>
                      <w:rtl w:val="0"/>
                    </w:rPr>
                    <w:t xml:space="preserve">(</w:t>
                  </w:r>
                  <w:r w:rsidDel="00000000" w:rsidR="00000000" w:rsidRPr="00000000">
                    <w:rPr>
                      <w:rFonts w:ascii="Verdana" w:cs="Verdana" w:eastAsia="Verdana" w:hAnsi="Verdana"/>
                      <w:i w:val="1"/>
                      <w:color w:val="999999"/>
                      <w:sz w:val="14"/>
                      <w:szCs w:val="14"/>
                      <w:rtl w:val="0"/>
                    </w:rPr>
                    <w:t xml:space="preserve">App was mentioned in New york Times Article for it’s ease of usage and innovative Tech. (Active Replay of Student Scribbles)</w:t>
                  </w:r>
                  <w:r w:rsidDel="00000000" w:rsidR="00000000" w:rsidRPr="00000000">
                    <w:rPr>
                      <w:rFonts w:ascii="Verdana" w:cs="Verdana" w:eastAsia="Verdana" w:hAnsi="Verdana"/>
                      <w:color w:val="999999"/>
                      <w:sz w:val="16"/>
                      <w:szCs w:val="16"/>
                      <w:rtl w:val="0"/>
                    </w:rPr>
                    <w:t xml:space="preserve">).</w:t>
                  </w:r>
                  <w:r w:rsidDel="00000000" w:rsidR="00000000" w:rsidRPr="00000000">
                    <w:rPr>
                      <w:rtl w:val="0"/>
                    </w:rPr>
                  </w:r>
                </w:p>
                <w:p w:rsidR="00000000" w:rsidDel="00000000" w:rsidP="00000000" w:rsidRDefault="00000000" w:rsidRPr="00000000">
                  <w:pPr>
                    <w:widowControl w:val="0"/>
                    <w:spacing w:line="360" w:lineRule="auto"/>
                    <w:ind w:hanging="30"/>
                    <w:contextualSpacing w:val="0"/>
                    <w:rPr/>
                  </w:pPr>
                  <w:r w:rsidDel="00000000" w:rsidR="00000000" w:rsidRPr="00000000">
                    <w:rPr>
                      <w:rFonts w:ascii="Verdana" w:cs="Verdana" w:eastAsia="Verdana" w:hAnsi="Verdana"/>
                      <w:b w:val="1"/>
                      <w:color w:val="666666"/>
                      <w:sz w:val="18"/>
                      <w:szCs w:val="18"/>
                      <w:rtl w:val="0"/>
                    </w:rPr>
                    <w:t xml:space="preserve">Technologies / Tools Used</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iOS </w:t>
                  </w:r>
                  <w:r w:rsidDel="00000000" w:rsidR="00000000" w:rsidRPr="00000000">
                    <w:rPr>
                      <w:rFonts w:ascii="Verdana" w:cs="Verdana" w:eastAsia="Verdana" w:hAnsi="Verdana"/>
                      <w:color w:val="666666"/>
                      <w:sz w:val="16"/>
                      <w:szCs w:val="16"/>
                      <w:rtl w:val="0"/>
                    </w:rPr>
                    <w:t xml:space="preserve">Xcode</w:t>
                  </w:r>
                  <w:r w:rsidDel="00000000" w:rsidR="00000000" w:rsidRPr="00000000">
                    <w:rPr>
                      <w:rFonts w:ascii="Verdana" w:cs="Verdana" w:eastAsia="Verdana" w:hAnsi="Verdana"/>
                      <w:color w:val="999999"/>
                      <w:sz w:val="16"/>
                      <w:szCs w:val="16"/>
                      <w:rtl w:val="0"/>
                    </w:rPr>
                    <w:t xml:space="preserve"> 4-8 with </w:t>
                  </w:r>
                  <w:r w:rsidDel="00000000" w:rsidR="00000000" w:rsidRPr="00000000">
                    <w:rPr>
                      <w:rFonts w:ascii="Verdana" w:cs="Verdana" w:eastAsia="Verdana" w:hAnsi="Verdana"/>
                      <w:color w:val="666666"/>
                      <w:sz w:val="16"/>
                      <w:szCs w:val="16"/>
                      <w:rtl w:val="0"/>
                    </w:rPr>
                    <w:t xml:space="preserve">Objective C</w:t>
                  </w:r>
                  <w:r w:rsidDel="00000000" w:rsidR="00000000" w:rsidRPr="00000000">
                    <w:rPr>
                      <w:rFonts w:ascii="Verdana" w:cs="Verdana" w:eastAsia="Verdana" w:hAnsi="Verdana"/>
                      <w:color w:val="999999"/>
                      <w:sz w:val="16"/>
                      <w:szCs w:val="16"/>
                      <w:rtl w:val="0"/>
                    </w:rPr>
                    <w:t xml:space="preserve"> and </w:t>
                  </w:r>
                  <w:r w:rsidDel="00000000" w:rsidR="00000000" w:rsidRPr="00000000">
                    <w:rPr>
                      <w:rFonts w:ascii="Verdana" w:cs="Verdana" w:eastAsia="Verdana" w:hAnsi="Verdana"/>
                      <w:color w:val="666666"/>
                      <w:sz w:val="16"/>
                      <w:szCs w:val="16"/>
                      <w:rtl w:val="0"/>
                    </w:rPr>
                    <w:t xml:space="preserve">Swift 2.2 / 3.0</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w:t>
                  </w:r>
                  <w:r w:rsidDel="00000000" w:rsidR="00000000" w:rsidRPr="00000000">
                    <w:rPr>
                      <w:rFonts w:ascii="Verdana" w:cs="Verdana" w:eastAsia="Verdana" w:hAnsi="Verdana"/>
                      <w:color w:val="666666"/>
                      <w:sz w:val="16"/>
                      <w:szCs w:val="16"/>
                      <w:rtl w:val="0"/>
                    </w:rPr>
                    <w:t xml:space="preserve"> Couchdb</w:t>
                  </w:r>
                  <w:r w:rsidDel="00000000" w:rsidR="00000000" w:rsidRPr="00000000">
                    <w:rPr>
                      <w:rFonts w:ascii="Verdana" w:cs="Verdana" w:eastAsia="Verdana" w:hAnsi="Verdana"/>
                      <w:i w:val="1"/>
                      <w:color w:val="999999"/>
                      <w:sz w:val="14"/>
                      <w:szCs w:val="14"/>
                      <w:rtl w:val="0"/>
                    </w:rPr>
                    <w:t xml:space="preserve">(NOSQL by Cloudant)</w:t>
                  </w:r>
                  <w:r w:rsidDel="00000000" w:rsidR="00000000" w:rsidRPr="00000000">
                    <w:rPr>
                      <w:rFonts w:ascii="Verdana" w:cs="Verdana" w:eastAsia="Verdana" w:hAnsi="Verdana"/>
                      <w:color w:val="999999"/>
                      <w:sz w:val="16"/>
                      <w:szCs w:val="16"/>
                      <w:rtl w:val="0"/>
                    </w:rPr>
                    <w:t xml:space="preserve"> , </w:t>
                  </w:r>
                  <w:r w:rsidDel="00000000" w:rsidR="00000000" w:rsidRPr="00000000">
                    <w:rPr>
                      <w:rFonts w:ascii="Verdana" w:cs="Verdana" w:eastAsia="Verdana" w:hAnsi="Verdana"/>
                      <w:color w:val="666666"/>
                      <w:sz w:val="16"/>
                      <w:szCs w:val="16"/>
                      <w:rtl w:val="0"/>
                    </w:rPr>
                    <w:t xml:space="preserve">AWS S3 </w:t>
                  </w:r>
                  <w:r w:rsidDel="00000000" w:rsidR="00000000" w:rsidRPr="00000000">
                    <w:rPr>
                      <w:rFonts w:ascii="Verdana" w:cs="Verdana" w:eastAsia="Verdana" w:hAnsi="Verdana"/>
                      <w:color w:val="999999"/>
                      <w:sz w:val="16"/>
                      <w:szCs w:val="16"/>
                      <w:rtl w:val="0"/>
                    </w:rPr>
                    <w:t xml:space="preserve">for images, </w:t>
                  </w:r>
                  <w:r w:rsidDel="00000000" w:rsidR="00000000" w:rsidRPr="00000000">
                    <w:rPr>
                      <w:rFonts w:ascii="Verdana" w:cs="Verdana" w:eastAsia="Verdana" w:hAnsi="Verdana"/>
                      <w:color w:val="666666"/>
                      <w:sz w:val="16"/>
                      <w:szCs w:val="16"/>
                      <w:rtl w:val="0"/>
                    </w:rPr>
                    <w:t xml:space="preserve">Firebase</w:t>
                  </w:r>
                  <w:r w:rsidDel="00000000" w:rsidR="00000000" w:rsidRPr="00000000">
                    <w:rPr>
                      <w:rFonts w:ascii="Verdana" w:cs="Verdana" w:eastAsia="Verdana" w:hAnsi="Verdana"/>
                      <w:color w:val="999999"/>
                      <w:sz w:val="16"/>
                      <w:szCs w:val="16"/>
                      <w:rtl w:val="0"/>
                    </w:rPr>
                    <w:t xml:space="preserve"> for live view and</w:t>
                  </w:r>
                  <w:r w:rsidDel="00000000" w:rsidR="00000000" w:rsidRPr="00000000">
                    <w:rPr>
                      <w:rFonts w:ascii="Verdana" w:cs="Verdana" w:eastAsia="Verdana" w:hAnsi="Verdana"/>
                      <w:color w:val="666666"/>
                      <w:sz w:val="16"/>
                      <w:szCs w:val="16"/>
                      <w:rtl w:val="0"/>
                    </w:rPr>
                    <w:t xml:space="preserve"> MySql</w:t>
                  </w:r>
                  <w:r w:rsidDel="00000000" w:rsidR="00000000" w:rsidRPr="00000000">
                    <w:rPr>
                      <w:rFonts w:ascii="Verdana" w:cs="Verdana" w:eastAsia="Verdana" w:hAnsi="Verdana"/>
                      <w:color w:val="999999"/>
                      <w:sz w:val="16"/>
                      <w:szCs w:val="16"/>
                      <w:rtl w:val="0"/>
                    </w:rPr>
                    <w:t xml:space="preserve"> as datastore.</w:t>
                  </w:r>
                  <w:r w:rsidDel="00000000" w:rsidR="00000000" w:rsidRPr="00000000">
                    <w:rPr>
                      <w:rtl w:val="0"/>
                    </w:rPr>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w:t>
                  </w:r>
                  <w:r w:rsidDel="00000000" w:rsidR="00000000" w:rsidRPr="00000000">
                    <w:rPr>
                      <w:rFonts w:ascii="Verdana" w:cs="Verdana" w:eastAsia="Verdana" w:hAnsi="Verdana"/>
                      <w:color w:val="666666"/>
                      <w:sz w:val="16"/>
                      <w:szCs w:val="16"/>
                      <w:rtl w:val="0"/>
                    </w:rPr>
                    <w:t xml:space="preserve"> Cocoa Pods </w:t>
                  </w:r>
                  <w:r w:rsidDel="00000000" w:rsidR="00000000" w:rsidRPr="00000000">
                    <w:rPr>
                      <w:rFonts w:ascii="Verdana" w:cs="Verdana" w:eastAsia="Verdana" w:hAnsi="Verdana"/>
                      <w:color w:val="999999"/>
                      <w:sz w:val="16"/>
                      <w:szCs w:val="16"/>
                      <w:rtl w:val="0"/>
                    </w:rPr>
                    <w:t xml:space="preserve">for continuous integration and update of Third Party Libraries.</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Docker</w:t>
                  </w:r>
                  <w:r w:rsidDel="00000000" w:rsidR="00000000" w:rsidRPr="00000000">
                    <w:rPr>
                      <w:rFonts w:ascii="Verdana" w:cs="Verdana" w:eastAsia="Verdana" w:hAnsi="Verdana"/>
                      <w:color w:val="999999"/>
                      <w:sz w:val="16"/>
                      <w:szCs w:val="16"/>
                      <w:rtl w:val="0"/>
                    </w:rPr>
                    <w:t xml:space="preserve"> container for deploying </w:t>
                  </w:r>
                  <w:r w:rsidDel="00000000" w:rsidR="00000000" w:rsidRPr="00000000">
                    <w:rPr>
                      <w:rFonts w:ascii="Verdana" w:cs="Verdana" w:eastAsia="Verdana" w:hAnsi="Verdana"/>
                      <w:color w:val="666666"/>
                      <w:sz w:val="16"/>
                      <w:szCs w:val="16"/>
                      <w:rtl w:val="0"/>
                    </w:rPr>
                    <w:t xml:space="preserve">Node.js/Sails.js </w:t>
                  </w:r>
                  <w:r w:rsidDel="00000000" w:rsidR="00000000" w:rsidRPr="00000000">
                    <w:rPr>
                      <w:rFonts w:ascii="Verdana" w:cs="Verdana" w:eastAsia="Verdana" w:hAnsi="Verdana"/>
                      <w:color w:val="999999"/>
                      <w:sz w:val="16"/>
                      <w:szCs w:val="16"/>
                      <w:rtl w:val="0"/>
                    </w:rPr>
                    <w:t xml:space="preserve">REST API.</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Github</w:t>
                  </w:r>
                  <w:r w:rsidDel="00000000" w:rsidR="00000000" w:rsidRPr="00000000">
                    <w:rPr>
                      <w:rFonts w:ascii="Verdana" w:cs="Verdana" w:eastAsia="Verdana" w:hAnsi="Verdana"/>
                      <w:color w:val="999999"/>
                      <w:sz w:val="16"/>
                      <w:szCs w:val="16"/>
                      <w:rtl w:val="0"/>
                    </w:rPr>
                    <w:t xml:space="preserve"> as code repository and </w:t>
                  </w:r>
                  <w:r w:rsidDel="00000000" w:rsidR="00000000" w:rsidRPr="00000000">
                    <w:rPr>
                      <w:rFonts w:ascii="Verdana" w:cs="Verdana" w:eastAsia="Verdana" w:hAnsi="Verdana"/>
                      <w:color w:val="666666"/>
                      <w:sz w:val="16"/>
                      <w:szCs w:val="16"/>
                      <w:rtl w:val="0"/>
                    </w:rPr>
                    <w:t xml:space="preserve">Pivotal Tracker</w:t>
                  </w:r>
                  <w:r w:rsidDel="00000000" w:rsidR="00000000" w:rsidRPr="00000000">
                    <w:rPr>
                      <w:rFonts w:ascii="Verdana" w:cs="Verdana" w:eastAsia="Verdana" w:hAnsi="Verdana"/>
                      <w:color w:val="999999"/>
                      <w:sz w:val="16"/>
                      <w:szCs w:val="16"/>
                      <w:rtl w:val="0"/>
                    </w:rPr>
                    <w:t xml:space="preserve"> as a bug tracking / estimation tool.</w:t>
                  </w:r>
                </w:p>
                <w:p w:rsidR="00000000" w:rsidDel="00000000" w:rsidP="00000000" w:rsidRDefault="00000000" w:rsidRPr="00000000">
                  <w:pPr>
                    <w:keepNext w:val="0"/>
                    <w:keepLines w:val="0"/>
                    <w:widowControl w:val="0"/>
                    <w:spacing w:after="0" w:before="0" w:line="360" w:lineRule="auto"/>
                    <w:ind w:left="0" w:right="0" w:hanging="30"/>
                    <w:contextualSpacing w:val="0"/>
                    <w:jc w:val="left"/>
                    <w:rPr/>
                  </w:pPr>
                  <w:r w:rsidDel="00000000" w:rsidR="00000000" w:rsidRPr="00000000">
                    <w:rPr>
                      <w:rFonts w:ascii="Verdana" w:cs="Verdana" w:eastAsia="Verdana" w:hAnsi="Verdana"/>
                      <w:color w:val="999999"/>
                      <w:sz w:val="16"/>
                      <w:szCs w:val="16"/>
                      <w:rtl w:val="0"/>
                    </w:rPr>
                    <w:t xml:space="preserve">- Analytics frameworks used are </w:t>
                  </w:r>
                  <w:r w:rsidDel="00000000" w:rsidR="00000000" w:rsidRPr="00000000">
                    <w:rPr>
                      <w:rFonts w:ascii="Verdana" w:cs="Verdana" w:eastAsia="Verdana" w:hAnsi="Verdana"/>
                      <w:color w:val="666666"/>
                      <w:sz w:val="16"/>
                      <w:szCs w:val="16"/>
                      <w:rtl w:val="0"/>
                    </w:rPr>
                    <w:t xml:space="preserve">Facebook</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Google Analytics</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Google Tag Manager</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MixPanel</w:t>
                  </w:r>
                  <w:r w:rsidDel="00000000" w:rsidR="00000000" w:rsidRPr="00000000">
                    <w:rPr>
                      <w:rFonts w:ascii="Verdana" w:cs="Verdana" w:eastAsia="Verdana" w:hAnsi="Verdana"/>
                      <w:color w:val="999999"/>
                      <w:sz w:val="16"/>
                      <w:szCs w:val="16"/>
                      <w:rtl w:val="0"/>
                    </w:rPr>
                    <w:t xml:space="preserve"> and </w:t>
                  </w:r>
                  <w:r w:rsidDel="00000000" w:rsidR="00000000" w:rsidRPr="00000000">
                    <w:rPr>
                      <w:rFonts w:ascii="Verdana" w:cs="Verdana" w:eastAsia="Verdana" w:hAnsi="Verdana"/>
                      <w:color w:val="666666"/>
                      <w:sz w:val="16"/>
                      <w:szCs w:val="16"/>
                      <w:rtl w:val="0"/>
                    </w:rPr>
                    <w:t xml:space="preserve">Appsee.</w:t>
                  </w:r>
                  <w:r w:rsidDel="00000000" w:rsidR="00000000" w:rsidRPr="00000000">
                    <w:rPr>
                      <w:rtl w:val="0"/>
                    </w:rPr>
                  </w:r>
                </w:p>
              </w:tc>
            </w:tr>
            <w:tr>
              <w:trPr>
                <w:trHeight w:val="56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04.2013</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08.2012</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i w:val="1"/>
                      <w:color w:val="666666"/>
                      <w:sz w:val="12"/>
                      <w:szCs w:val="12"/>
                      <w:rtl w:val="0"/>
                    </w:rPr>
                    <w:t xml:space="preserve">(8 Months)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1ba2da"/>
                      <w:sz w:val="16"/>
                      <w:szCs w:val="16"/>
                      <w:rtl w:val="0"/>
                    </w:rPr>
                    <w:t xml:space="preserve">Protolive India Pvt. Ltd.</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Pune</w:t>
                  </w:r>
                  <w:r w:rsidDel="00000000" w:rsidR="00000000" w:rsidRPr="00000000">
                    <w:rPr>
                      <w:rFonts w:ascii="Verdana" w:cs="Verdana" w:eastAsia="Verdana" w:hAnsi="Verdana"/>
                      <w:i w:val="1"/>
                      <w:color w:val="999999"/>
                      <w:sz w:val="16"/>
                      <w:szCs w:val="16"/>
                      <w:rtl w:val="0"/>
                    </w:rPr>
                    <w:t xml:space="preserve">, Maharashtra</w:t>
                  </w:r>
                  <w:r w:rsidDel="00000000" w:rsidR="00000000" w:rsidRPr="00000000">
                    <w:rPr>
                      <w:rtl w:val="0"/>
                    </w:rPr>
                  </w:r>
                </w:p>
                <w:p w:rsidR="00000000" w:rsidDel="00000000" w:rsidP="00000000" w:rsidRDefault="00000000" w:rsidRPr="00000000">
                  <w:pPr>
                    <w:widowControl w:val="0"/>
                    <w:spacing w:line="240" w:lineRule="auto"/>
                    <w:ind w:left="0" w:hanging="30"/>
                    <w:contextualSpacing w:val="0"/>
                  </w:pPr>
                  <w:r w:rsidDel="00000000" w:rsidR="00000000" w:rsidRPr="00000000">
                    <w:rPr>
                      <w:rtl w:val="0"/>
                    </w:rPr>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b w:val="1"/>
                      <w:color w:val="666666"/>
                      <w:sz w:val="18"/>
                      <w:szCs w:val="18"/>
                      <w:rtl w:val="0"/>
                    </w:rPr>
                    <w:t xml:space="preserve">Software Engineer</w:t>
                  </w:r>
                </w:p>
                <w:p w:rsidR="00000000" w:rsidDel="00000000" w:rsidP="00000000" w:rsidRDefault="00000000" w:rsidRPr="00000000">
                  <w:pPr>
                    <w:widowControl w:val="0"/>
                    <w:spacing w:line="360" w:lineRule="auto"/>
                    <w:ind w:left="0" w:hanging="30"/>
                    <w:contextualSpacing w:val="0"/>
                    <w:rPr/>
                  </w:pPr>
                  <w:r w:rsidDel="00000000" w:rsidR="00000000" w:rsidRPr="00000000">
                    <w:rPr>
                      <w:rFonts w:ascii="Verdana" w:cs="Verdana" w:eastAsia="Verdana" w:hAnsi="Verdana"/>
                      <w:color w:val="999999"/>
                      <w:sz w:val="16"/>
                      <w:szCs w:val="16"/>
                      <w:rtl w:val="0"/>
                    </w:rPr>
                    <w:t xml:space="preserve">- As part of 2 developer Team, Build </w:t>
                  </w:r>
                  <w:hyperlink w:anchor="2pyy4cf3psxc">
                    <w:r w:rsidDel="00000000" w:rsidR="00000000" w:rsidRPr="00000000">
                      <w:rPr>
                        <w:rFonts w:ascii="Verdana" w:cs="Verdana" w:eastAsia="Verdana" w:hAnsi="Verdana"/>
                        <w:color w:val="1155cc"/>
                        <w:sz w:val="16"/>
                        <w:szCs w:val="16"/>
                        <w:u w:val="single"/>
                        <w:rtl w:val="0"/>
                      </w:rPr>
                      <w:t xml:space="preserve">SVG Notes Application</w:t>
                    </w:r>
                  </w:hyperlink>
                  <w:r w:rsidDel="00000000" w:rsidR="00000000" w:rsidRPr="00000000">
                    <w:rPr>
                      <w:rFonts w:ascii="Verdana" w:cs="Verdana" w:eastAsia="Verdana" w:hAnsi="Verdana"/>
                      <w:color w:val="999999"/>
                      <w:sz w:val="16"/>
                      <w:szCs w:val="16"/>
                      <w:rtl w:val="0"/>
                    </w:rPr>
                    <w:t xml:space="preserve"> for University Students and Professionals. Only app available in App Store which supports creating drawings in pure </w:t>
                  </w:r>
                  <w:r w:rsidDel="00000000" w:rsidR="00000000" w:rsidRPr="00000000">
                    <w:rPr>
                      <w:rFonts w:ascii="Verdana" w:cs="Verdana" w:eastAsia="Verdana" w:hAnsi="Verdana"/>
                      <w:b w:val="1"/>
                      <w:color w:val="666666"/>
                      <w:sz w:val="16"/>
                      <w:szCs w:val="16"/>
                      <w:rtl w:val="0"/>
                    </w:rPr>
                    <w:t xml:space="preserve">S</w:t>
                  </w:r>
                  <w:r w:rsidDel="00000000" w:rsidR="00000000" w:rsidRPr="00000000">
                    <w:rPr>
                      <w:rFonts w:ascii="Verdana" w:cs="Verdana" w:eastAsia="Verdana" w:hAnsi="Verdana"/>
                      <w:color w:val="666666"/>
                      <w:sz w:val="16"/>
                      <w:szCs w:val="16"/>
                      <w:rtl w:val="0"/>
                    </w:rPr>
                    <w:t xml:space="preserve">calar </w:t>
                  </w:r>
                  <w:r w:rsidDel="00000000" w:rsidR="00000000" w:rsidRPr="00000000">
                    <w:rPr>
                      <w:rFonts w:ascii="Verdana" w:cs="Verdana" w:eastAsia="Verdana" w:hAnsi="Verdana"/>
                      <w:b w:val="1"/>
                      <w:color w:val="666666"/>
                      <w:sz w:val="16"/>
                      <w:szCs w:val="16"/>
                      <w:rtl w:val="0"/>
                    </w:rPr>
                    <w:t xml:space="preserve">V</w:t>
                  </w:r>
                  <w:r w:rsidDel="00000000" w:rsidR="00000000" w:rsidRPr="00000000">
                    <w:rPr>
                      <w:rFonts w:ascii="Verdana" w:cs="Verdana" w:eastAsia="Verdana" w:hAnsi="Verdana"/>
                      <w:color w:val="666666"/>
                      <w:sz w:val="16"/>
                      <w:szCs w:val="16"/>
                      <w:rtl w:val="0"/>
                    </w:rPr>
                    <w:t xml:space="preserve">ector </w:t>
                  </w:r>
                  <w:r w:rsidDel="00000000" w:rsidR="00000000" w:rsidRPr="00000000">
                    <w:rPr>
                      <w:rFonts w:ascii="Verdana" w:cs="Verdana" w:eastAsia="Verdana" w:hAnsi="Verdana"/>
                      <w:b w:val="1"/>
                      <w:color w:val="666666"/>
                      <w:sz w:val="16"/>
                      <w:szCs w:val="16"/>
                      <w:rtl w:val="0"/>
                    </w:rPr>
                    <w:t xml:space="preserve">G</w:t>
                  </w:r>
                  <w:r w:rsidDel="00000000" w:rsidR="00000000" w:rsidRPr="00000000">
                    <w:rPr>
                      <w:rFonts w:ascii="Verdana" w:cs="Verdana" w:eastAsia="Verdana" w:hAnsi="Verdana"/>
                      <w:color w:val="666666"/>
                      <w:sz w:val="16"/>
                      <w:szCs w:val="16"/>
                      <w:rtl w:val="0"/>
                    </w:rPr>
                    <w:t xml:space="preserve">raphics</w:t>
                  </w:r>
                  <w:r w:rsidDel="00000000" w:rsidR="00000000" w:rsidRPr="00000000">
                    <w:rPr>
                      <w:rFonts w:ascii="Verdana" w:cs="Verdana" w:eastAsia="Verdana" w:hAnsi="Verdana"/>
                      <w:color w:val="999999"/>
                      <w:sz w:val="16"/>
                      <w:szCs w:val="16"/>
                      <w:rtl w:val="0"/>
                    </w:rPr>
                    <w:t xml:space="preserve"> Format.</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Developed Drawing Application using SVG format using paths and basic shapes.</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Developed parser for SVG objects to render SVG objects available worldwide.</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Built ability to add Dynamic Paper &amp; Object Selection Interface with Category Filters.</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Built Object Navigation using Virtual Handles</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Built Color Selector using Pencil Selection Visualizer</w:t>
                  </w:r>
                </w:p>
                <w:p w:rsidR="00000000" w:rsidDel="00000000" w:rsidP="00000000" w:rsidRDefault="00000000" w:rsidRPr="00000000">
                  <w:pPr>
                    <w:widowControl w:val="0"/>
                    <w:spacing w:line="360" w:lineRule="auto"/>
                    <w:ind w:left="0" w:hanging="30"/>
                    <w:contextualSpacing w:val="0"/>
                  </w:pPr>
                  <w:r w:rsidDel="00000000" w:rsidR="00000000" w:rsidRPr="00000000">
                    <w:rPr>
                      <w:rFonts w:ascii="Verdana" w:cs="Verdana" w:eastAsia="Verdana" w:hAnsi="Verdana"/>
                      <w:color w:val="999999"/>
                      <w:sz w:val="16"/>
                      <w:szCs w:val="16"/>
                      <w:rtl w:val="0"/>
                    </w:rPr>
                    <w:t xml:space="preserve">- Integrated With </w:t>
                  </w:r>
                  <w:r w:rsidDel="00000000" w:rsidR="00000000" w:rsidRPr="00000000">
                    <w:rPr>
                      <w:rFonts w:ascii="Verdana" w:cs="Verdana" w:eastAsia="Verdana" w:hAnsi="Verdana"/>
                      <w:color w:val="666666"/>
                      <w:sz w:val="16"/>
                      <w:szCs w:val="16"/>
                      <w:rtl w:val="0"/>
                    </w:rPr>
                    <w:t xml:space="preserve">Dropbox to sync</w:t>
                  </w:r>
                  <w:r w:rsidDel="00000000" w:rsidR="00000000" w:rsidRPr="00000000">
                    <w:rPr>
                      <w:rFonts w:ascii="Verdana" w:cs="Verdana" w:eastAsia="Verdana" w:hAnsi="Verdana"/>
                      <w:color w:val="999999"/>
                      <w:sz w:val="16"/>
                      <w:szCs w:val="16"/>
                      <w:rtl w:val="0"/>
                    </w:rPr>
                    <w:t xml:space="preserve">, backup User Drawings</w:t>
                  </w:r>
                </w:p>
              </w:tc>
            </w:tr>
            <w:tr>
              <w:trPr>
                <w:trHeight w:val="56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08.2012</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666666"/>
                      <w:sz w:val="16"/>
                      <w:szCs w:val="16"/>
                      <w:rtl w:val="0"/>
                    </w:rPr>
                    <w:t xml:space="preserve">09.2009 </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i w:val="1"/>
                      <w:color w:val="666666"/>
                      <w:sz w:val="12"/>
                      <w:szCs w:val="12"/>
                      <w:rtl w:val="0"/>
                    </w:rPr>
                    <w:t xml:space="preserve">(2.11 years)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1ba2da"/>
                      <w:sz w:val="16"/>
                      <w:szCs w:val="16"/>
                      <w:rtl w:val="0"/>
                    </w:rPr>
                    <w:t xml:space="preserve">Cybage India Pvt. Ltd.</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Pune</w:t>
                  </w:r>
                  <w:r w:rsidDel="00000000" w:rsidR="00000000" w:rsidRPr="00000000">
                    <w:rPr>
                      <w:rFonts w:ascii="Verdana" w:cs="Verdana" w:eastAsia="Verdana" w:hAnsi="Verdana"/>
                      <w:i w:val="1"/>
                      <w:color w:val="999999"/>
                      <w:sz w:val="16"/>
                      <w:szCs w:val="16"/>
                      <w:rtl w:val="0"/>
                    </w:rPr>
                    <w:t xml:space="preserve">, Maharashtra</w:t>
                  </w:r>
                </w:p>
                <w:p w:rsidR="00000000" w:rsidDel="00000000" w:rsidP="00000000" w:rsidRDefault="00000000" w:rsidRPr="00000000">
                  <w:pPr>
                    <w:widowControl w:val="0"/>
                    <w:spacing w:line="240" w:lineRule="auto"/>
                    <w:ind w:left="0" w:hanging="30"/>
                    <w:contextualSpacing w:val="0"/>
                  </w:pPr>
                  <w:r w:rsidDel="00000000" w:rsidR="00000000" w:rsidRPr="00000000">
                    <w:rPr>
                      <w:rtl w:val="0"/>
                    </w:rPr>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b w:val="1"/>
                      <w:color w:val="666666"/>
                      <w:sz w:val="18"/>
                      <w:szCs w:val="18"/>
                      <w:rtl w:val="0"/>
                    </w:rPr>
                    <w:t xml:space="preserve">QA Engineer</w:t>
                  </w:r>
                  <w:r w:rsidDel="00000000" w:rsidR="00000000" w:rsidRPr="00000000">
                    <w:rPr>
                      <w:rtl w:val="0"/>
                    </w:rPr>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Developed a “</w:t>
                  </w:r>
                  <w:r w:rsidDel="00000000" w:rsidR="00000000" w:rsidRPr="00000000">
                    <w:rPr>
                      <w:rFonts w:ascii="Verdana" w:cs="Verdana" w:eastAsia="Verdana" w:hAnsi="Verdana"/>
                      <w:color w:val="666666"/>
                      <w:sz w:val="16"/>
                      <w:szCs w:val="16"/>
                      <w:rtl w:val="0"/>
                    </w:rPr>
                    <w:t xml:space="preserve">Keyword</w:t>
                  </w:r>
                  <w:r w:rsidDel="00000000" w:rsidR="00000000" w:rsidRPr="00000000">
                    <w:rPr>
                      <w:rFonts w:ascii="Verdana" w:cs="Verdana" w:eastAsia="Verdana" w:hAnsi="Verdana"/>
                      <w:color w:val="999999"/>
                      <w:sz w:val="16"/>
                      <w:szCs w:val="16"/>
                      <w:rtl w:val="0"/>
                    </w:rPr>
                    <w:t xml:space="preserve">” based automation framework for manual testers to use.</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Generic keywords like </w:t>
                  </w:r>
                  <w:r w:rsidDel="00000000" w:rsidR="00000000" w:rsidRPr="00000000">
                    <w:rPr>
                      <w:rFonts w:ascii="Verdana" w:cs="Verdana" w:eastAsia="Verdana" w:hAnsi="Verdana"/>
                      <w:color w:val="666666"/>
                      <w:sz w:val="16"/>
                      <w:szCs w:val="16"/>
                      <w:rtl w:val="0"/>
                    </w:rPr>
                    <w:t xml:space="preserve">openBrowser</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fillControl</w:t>
                  </w:r>
                  <w:r w:rsidDel="00000000" w:rsidR="00000000" w:rsidRPr="00000000">
                    <w:rPr>
                      <w:rFonts w:ascii="Verdana" w:cs="Verdana" w:eastAsia="Verdana" w:hAnsi="Verdana"/>
                      <w:color w:val="999999"/>
                      <w:sz w:val="16"/>
                      <w:szCs w:val="16"/>
                      <w:rtl w:val="0"/>
                    </w:rPr>
                    <w:t xml:space="preserve">, </w:t>
                  </w:r>
                  <w:r w:rsidDel="00000000" w:rsidR="00000000" w:rsidRPr="00000000">
                    <w:rPr>
                      <w:rFonts w:ascii="Verdana" w:cs="Verdana" w:eastAsia="Verdana" w:hAnsi="Verdana"/>
                      <w:color w:val="666666"/>
                      <w:sz w:val="16"/>
                      <w:szCs w:val="16"/>
                      <w:rtl w:val="0"/>
                    </w:rPr>
                    <w:t xml:space="preserve">verifyControl</w:t>
                  </w:r>
                  <w:r w:rsidDel="00000000" w:rsidR="00000000" w:rsidRPr="00000000">
                    <w:rPr>
                      <w:rFonts w:ascii="Verdana" w:cs="Verdana" w:eastAsia="Verdana" w:hAnsi="Verdana"/>
                      <w:color w:val="999999"/>
                      <w:sz w:val="16"/>
                      <w:szCs w:val="16"/>
                      <w:rtl w:val="0"/>
                    </w:rPr>
                    <w:t xml:space="preserve">.</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Used “</w:t>
                  </w:r>
                  <w:r w:rsidDel="00000000" w:rsidR="00000000" w:rsidRPr="00000000">
                    <w:rPr>
                      <w:rFonts w:ascii="Verdana" w:cs="Verdana" w:eastAsia="Verdana" w:hAnsi="Verdana"/>
                      <w:color w:val="666666"/>
                      <w:sz w:val="16"/>
                      <w:szCs w:val="16"/>
                      <w:rtl w:val="0"/>
                    </w:rPr>
                    <w:t xml:space="preserve">Selenium Webdriver</w:t>
                  </w:r>
                  <w:r w:rsidDel="00000000" w:rsidR="00000000" w:rsidRPr="00000000">
                    <w:rPr>
                      <w:rFonts w:ascii="Verdana" w:cs="Verdana" w:eastAsia="Verdana" w:hAnsi="Verdana"/>
                      <w:color w:val="999999"/>
                      <w:sz w:val="16"/>
                      <w:szCs w:val="16"/>
                      <w:rtl w:val="0"/>
                    </w:rPr>
                    <w:t xml:space="preserve">” with “</w:t>
                  </w:r>
                  <w:r w:rsidDel="00000000" w:rsidR="00000000" w:rsidRPr="00000000">
                    <w:rPr>
                      <w:rFonts w:ascii="Verdana" w:cs="Verdana" w:eastAsia="Verdana" w:hAnsi="Verdana"/>
                      <w:color w:val="666666"/>
                      <w:sz w:val="16"/>
                      <w:szCs w:val="16"/>
                      <w:rtl w:val="0"/>
                    </w:rPr>
                    <w:t xml:space="preserve">Java</w:t>
                  </w:r>
                  <w:r w:rsidDel="00000000" w:rsidR="00000000" w:rsidRPr="00000000">
                    <w:rPr>
                      <w:rFonts w:ascii="Verdana" w:cs="Verdana" w:eastAsia="Verdana" w:hAnsi="Verdana"/>
                      <w:color w:val="999999"/>
                      <w:sz w:val="16"/>
                      <w:szCs w:val="16"/>
                      <w:rtl w:val="0"/>
                    </w:rPr>
                    <w:t xml:space="preserve">” and JExcel for storing/retrieving data.</w:t>
                  </w:r>
                </w:p>
                <w:p w:rsidR="00000000" w:rsidDel="00000000" w:rsidP="00000000" w:rsidRDefault="00000000" w:rsidRPr="00000000">
                  <w:pPr>
                    <w:widowControl w:val="0"/>
                    <w:spacing w:line="360" w:lineRule="auto"/>
                    <w:ind w:hanging="30"/>
                    <w:contextualSpacing w:val="0"/>
                  </w:pPr>
                  <w:r w:rsidDel="00000000" w:rsidR="00000000" w:rsidRPr="00000000">
                    <w:rPr>
                      <w:rFonts w:ascii="Verdana" w:cs="Verdana" w:eastAsia="Verdana" w:hAnsi="Verdana"/>
                      <w:color w:val="999999"/>
                      <w:sz w:val="16"/>
                      <w:szCs w:val="16"/>
                      <w:rtl w:val="0"/>
                    </w:rPr>
                    <w:t xml:space="preserve">- Testing of various payment products for Global Collect (</w:t>
                  </w:r>
                  <w:r w:rsidDel="00000000" w:rsidR="00000000" w:rsidRPr="00000000">
                    <w:rPr>
                      <w:rFonts w:ascii="Verdana" w:cs="Verdana" w:eastAsia="Verdana" w:hAnsi="Verdana"/>
                      <w:i w:val="1"/>
                      <w:color w:val="999999"/>
                      <w:sz w:val="14"/>
                      <w:szCs w:val="14"/>
                      <w:rtl w:val="0"/>
                    </w:rPr>
                    <w:t xml:space="preserve">Payment service Provider</w:t>
                  </w:r>
                  <w:r w:rsidDel="00000000" w:rsidR="00000000" w:rsidRPr="00000000">
                    <w:rPr>
                      <w:rFonts w:ascii="Verdana" w:cs="Verdana" w:eastAsia="Verdana" w:hAnsi="Verdana"/>
                      <w:color w:val="999999"/>
                      <w:sz w:val="16"/>
                      <w:szCs w:val="16"/>
                      <w:rtl w:val="0"/>
                    </w:rPr>
                    <w:t xml:space="preserve">). </w:t>
                  </w:r>
                </w:p>
                <w:p w:rsidR="00000000" w:rsidDel="00000000" w:rsidP="00000000" w:rsidRDefault="00000000" w:rsidRPr="00000000">
                  <w:pPr>
                    <w:widowControl w:val="0"/>
                    <w:spacing w:line="240" w:lineRule="auto"/>
                    <w:ind w:left="0" w:hanging="30"/>
                    <w:contextualSpacing w:val="0"/>
                  </w:pPr>
                  <w:r w:rsidDel="00000000" w:rsidR="00000000" w:rsidRPr="00000000">
                    <w:rPr>
                      <w:rFonts w:ascii="Verdana" w:cs="Verdana" w:eastAsia="Verdana" w:hAnsi="Verdana"/>
                      <w:color w:val="999999"/>
                      <w:sz w:val="16"/>
                      <w:szCs w:val="16"/>
                      <w:rtl w:val="0"/>
                    </w:rPr>
                    <w:t xml:space="preserve">- Data separation from scripts to Excel sheets.</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a4c2f4"/>
                <w:rtl w:val="0"/>
              </w:rPr>
              <w:t xml:space="preserve">  </w:t>
            </w:r>
            <w:r w:rsidDel="00000000" w:rsidR="00000000" w:rsidRPr="00000000">
              <mc:AlternateContent>
                <mc:Choice Requires="wpg">
                  <w:drawing>
                    <wp:inline distB="114300" distT="114300" distL="114300" distR="114300">
                      <wp:extent cx="276225" cy="748481"/>
                      <wp:effectExtent b="0" l="0" r="0" t="0"/>
                      <wp:docPr id="35" name=""/>
                      <a:graphic>
                        <a:graphicData uri="http://schemas.microsoft.com/office/word/2010/wordprocessingShape">
                          <wps:wsp>
                            <wps:cNvSpPr txBox="1"/>
                            <wps:cNvPr id="2" name="Shape 2"/>
                            <wps:spPr>
                              <a:xfrm rot="-5400000">
                                <a:off x="2497950" y="1154925"/>
                                <a:ext cx="7764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t xml:space="preserve">Skill Set</w:t>
                                  </w:r>
                                </w:p>
                              </w:txbxContent>
                            </wps:txbx>
                            <wps:bodyPr anchorCtr="0" anchor="t" bIns="91425" lIns="91425" rIns="91425" tIns="91425"/>
                          </wps:wsp>
                        </a:graphicData>
                      </a:graphic>
                    </wp:inline>
                  </w:drawing>
                </mc:Choice>
                <mc:Fallback>
                  <w:drawing>
                    <wp:inline distB="114300" distT="114300" distL="114300" distR="114300">
                      <wp:extent cx="276225" cy="748481"/>
                      <wp:effectExtent b="0" l="0" r="0" t="0"/>
                      <wp:docPr id="35" name="image60.png"/>
                      <a:graphic>
                        <a:graphicData uri="http://schemas.openxmlformats.org/drawingml/2006/picture">
                          <pic:pic>
                            <pic:nvPicPr>
                              <pic:cNvPr id="0" name="image60.png"/>
                              <pic:cNvPicPr preferRelativeResize="0"/>
                            </pic:nvPicPr>
                            <pic:blipFill>
                              <a:blip r:embed="rId19"/>
                              <a:srcRect/>
                              <a:stretch>
                                <a:fillRect/>
                              </a:stretch>
                            </pic:blipFill>
                            <pic:spPr>
                              <a:xfrm>
                                <a:off x="0" y="0"/>
                                <a:ext cx="276225" cy="748481"/>
                              </a:xfrm>
                              <a:prstGeom prst="rect"/>
                              <a:ln/>
                            </pic:spPr>
                          </pic:pic>
                        </a:graphicData>
                      </a:graphic>
                    </wp:inline>
                  </w:drawing>
                </mc:Fallback>
              </mc:AlternateContent>
            </w:r>
            <w:r w:rsidDel="00000000" w:rsidR="00000000" w:rsidRPr="00000000">
              <w:rPr>
                <w:rtl w:val="0"/>
              </w:rPr>
            </w:r>
          </w:p>
        </w:tc>
        <w:tc>
          <w:tcPr>
            <w:gridSpan w:val="2"/>
            <w:tcBorders>
              <w:left w:color="000000" w:space="0" w:sz="0" w:val="nil"/>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4"/>
              <w:bidi w:val="0"/>
              <w:tblW w:w="10695.0" w:type="dxa"/>
              <w:jc w:val="left"/>
              <w:tblLayout w:type="fixed"/>
              <w:tblLook w:val="0600"/>
            </w:tblPr>
            <w:tblGrid>
              <w:gridCol w:w="705"/>
              <w:gridCol w:w="2835"/>
              <w:gridCol w:w="2490"/>
              <w:gridCol w:w="2535"/>
              <w:gridCol w:w="2130"/>
              <w:tblGridChange w:id="0">
                <w:tblGrid>
                  <w:gridCol w:w="705"/>
                  <w:gridCol w:w="2835"/>
                  <w:gridCol w:w="2490"/>
                  <w:gridCol w:w="2535"/>
                  <w:gridCol w:w="2130"/>
                </w:tblGrid>
              </w:tblGridChange>
            </w:tblGrid>
            <w:tr>
              <w:trPr>
                <w:trHeight w:val="74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283274" cy="295275"/>
                        <wp:effectExtent b="0" l="0" r="0" t="0"/>
                        <wp:docPr id="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283274" cy="295275"/>
                                </a:xfrm>
                                <a:prstGeom prst="rect"/>
                                <a:ln/>
                              </pic:spPr>
                            </pic:pic>
                          </a:graphicData>
                        </a:graphic>
                      </wp:inline>
                    </w:drawing>
                  </w:r>
                  <w:r w:rsidDel="00000000" w:rsidR="00000000" w:rsidRPr="00000000">
                    <w:drawing>
                      <wp:inline distB="114300" distT="114300" distL="114300" distR="114300">
                        <wp:extent cx="190500" cy="2079307"/>
                        <wp:effectExtent b="0" l="0" r="0" t="0"/>
                        <wp:docPr id="24" name="image44.png"/>
                        <a:graphic>
                          <a:graphicData uri="http://schemas.openxmlformats.org/drawingml/2006/picture">
                            <pic:pic>
                              <pic:nvPicPr>
                                <pic:cNvPr id="0" name="image44.png"/>
                                <pic:cNvPicPr preferRelativeResize="0"/>
                              </pic:nvPicPr>
                              <pic:blipFill>
                                <a:blip r:embed="rId21"/>
                                <a:srcRect b="25250" l="-950000" r="-950000" t="4750"/>
                                <a:stretch>
                                  <a:fillRect/>
                                </a:stretch>
                              </pic:blipFill>
                              <pic:spPr>
                                <a:xfrm>
                                  <a:off x="0" y="0"/>
                                  <a:ext cx="190500" cy="207930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iOS/Objective C</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Complete End to End Design, Development, Delivery of Product</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0" distT="0" distL="0" distR="0">
                        <wp:extent cx="1362075" cy="190500"/>
                        <wp:effectExtent b="0" l="0" r="0" t="0"/>
                        <wp:docPr id="25" name="image45.png"/>
                        <a:graphic>
                          <a:graphicData uri="http://schemas.openxmlformats.org/drawingml/2006/picture">
                            <pic:pic>
                              <pic:nvPicPr>
                                <pic:cNvPr id="0" name="image45.png"/>
                                <pic:cNvPicPr preferRelativeResize="0"/>
                              </pic:nvPicPr>
                              <pic:blipFill>
                                <a:blip r:embed="rId22"/>
                                <a:srcRect b="0" l="0" r="0" t="0"/>
                                <a:stretch>
                                  <a:fillRect/>
                                </a:stretch>
                              </pic:blipFill>
                              <pic:spPr>
                                <a:xfrm>
                                  <a:off x="0" y="0"/>
                                  <a:ext cx="1362075"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Couchdb</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Creating Documents, Views, Indexes for Couchdb </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5875" cy="190500"/>
                        <wp:effectExtent b="0" l="0" r="0" t="0"/>
                        <wp:docPr id="18" name="image38.png"/>
                        <a:graphic>
                          <a:graphicData uri="http://schemas.openxmlformats.org/drawingml/2006/picture">
                            <pic:pic>
                              <pic:nvPicPr>
                                <pic:cNvPr id="0" name="image38.png"/>
                                <pic:cNvPicPr preferRelativeResize="0"/>
                              </pic:nvPicPr>
                              <pic:blipFill>
                                <a:blip r:embed="rId23"/>
                                <a:srcRect b="0" l="0" r="0" t="0"/>
                                <a:stretch>
                                  <a:fillRect/>
                                </a:stretch>
                              </pic:blipFill>
                              <pic:spPr>
                                <a:xfrm>
                                  <a:off x="0" y="0"/>
                                  <a:ext cx="1285875" cy="190500"/>
                                </a:xfrm>
                                <a:prstGeom prst="rect"/>
                                <a:ln/>
                              </pic:spPr>
                            </pic:pic>
                          </a:graphicData>
                        </a:graphic>
                      </wp:inline>
                    </w:drawing>
                  </w:r>
                  <w:r w:rsidDel="00000000" w:rsidR="00000000" w:rsidRPr="00000000">
                    <w:rPr>
                      <w:rtl w:val="0"/>
                    </w:rPr>
                  </w:r>
                </w:p>
              </w:tc>
            </w:tr>
            <w:tr>
              <w:trPr>
                <w:trHeight w:val="3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iOS/Swift 3.0/2.2</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Complete End to End Design, Development, Delivery of Product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360714" cy="190500"/>
                        <wp:effectExtent b="0" l="0" r="0" t="0"/>
                        <wp:docPr id="27"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1360714"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Firebase</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Real Time database for real time data (live view/Chat)</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5875" cy="190500"/>
                        <wp:effectExtent b="0" l="0" r="0" t="0"/>
                        <wp:docPr id="3"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1285875" cy="190500"/>
                                </a:xfrm>
                                <a:prstGeom prst="rect"/>
                                <a:ln/>
                              </pic:spPr>
                            </pic:pic>
                          </a:graphicData>
                        </a:graphic>
                      </wp:inline>
                    </w:drawing>
                  </w:r>
                  <w:r w:rsidDel="00000000" w:rsidR="00000000" w:rsidRPr="00000000">
                    <w:rPr>
                      <w:rtl w:val="0"/>
                    </w:rPr>
                  </w:r>
                </w:p>
              </w:tc>
            </w:tr>
            <w:tr>
              <w:trPr>
                <w:trHeight w:val="76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Cocoa Pods</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Developed, Managed and maintain pods for custom libraries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0" distT="0" distL="0" distR="0">
                        <wp:extent cx="1362075" cy="190500"/>
                        <wp:effectExtent b="0" l="0" r="0" t="0"/>
                        <wp:docPr id="17" name="image37.png"/>
                        <a:graphic>
                          <a:graphicData uri="http://schemas.openxmlformats.org/drawingml/2006/picture">
                            <pic:pic>
                              <pic:nvPicPr>
                                <pic:cNvPr id="0" name="image37.png"/>
                                <pic:cNvPicPr preferRelativeResize="0"/>
                              </pic:nvPicPr>
                              <pic:blipFill>
                                <a:blip r:embed="rId26"/>
                                <a:srcRect b="0" l="0" r="0" t="0"/>
                                <a:stretch>
                                  <a:fillRect/>
                                </a:stretch>
                              </pic:blipFill>
                              <pic:spPr>
                                <a:xfrm>
                                  <a:off x="0" y="0"/>
                                  <a:ext cx="1362075"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MySQL</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Data storage best for Reporting</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And trans.(ACID) management</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5875" cy="190500"/>
                        <wp:effectExtent b="0" l="0" r="0" t="0"/>
                        <wp:docPr id="26" name="image46.png"/>
                        <a:graphic>
                          <a:graphicData uri="http://schemas.openxmlformats.org/drawingml/2006/picture">
                            <pic:pic>
                              <pic:nvPicPr>
                                <pic:cNvPr id="0" name="image46.png"/>
                                <pic:cNvPicPr preferRelativeResize="0"/>
                              </pic:nvPicPr>
                              <pic:blipFill>
                                <a:blip r:embed="rId27"/>
                                <a:srcRect b="0" l="0" r="0" t="0"/>
                                <a:stretch>
                                  <a:fillRect/>
                                </a:stretch>
                              </pic:blipFill>
                              <pic:spPr>
                                <a:xfrm>
                                  <a:off x="0" y="0"/>
                                  <a:ext cx="1285875" cy="190500"/>
                                </a:xfrm>
                                <a:prstGeom prst="rect"/>
                                <a:ln/>
                              </pic:spPr>
                            </pic:pic>
                          </a:graphicData>
                        </a:graphic>
                      </wp:inline>
                    </w:drawing>
                  </w:r>
                  <w:r w:rsidDel="00000000" w:rsidR="00000000" w:rsidRPr="00000000">
                    <w:rPr>
                      <w:rtl w:val="0"/>
                    </w:rPr>
                  </w:r>
                </w:p>
              </w:tc>
            </w:tr>
            <w:tr>
              <w:trPr>
                <w:trHeight w:val="7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GitHub</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Branching Workflows, Pull Requests, Feature Branching.</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0" distT="0" distL="0" distR="0">
                        <wp:extent cx="1362075" cy="190500"/>
                        <wp:effectExtent b="0" l="0" r="0" t="0"/>
                        <wp:docPr id="10"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1362075"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Node/Sailsjs</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Development of REST API’s. (JSON along with MVC Pattern)</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5875" cy="190500"/>
                        <wp:effectExtent b="0" l="0" r="0" t="0"/>
                        <wp:docPr id="19" name="image39.png"/>
                        <a:graphic>
                          <a:graphicData uri="http://schemas.openxmlformats.org/drawingml/2006/picture">
                            <pic:pic>
                              <pic:nvPicPr>
                                <pic:cNvPr id="0" name="image39.png"/>
                                <pic:cNvPicPr preferRelativeResize="0"/>
                              </pic:nvPicPr>
                              <pic:blipFill>
                                <a:blip r:embed="rId29"/>
                                <a:srcRect b="0" l="0" r="0" t="0"/>
                                <a:stretch>
                                  <a:fillRect/>
                                </a:stretch>
                              </pic:blipFill>
                              <pic:spPr>
                                <a:xfrm>
                                  <a:off x="0" y="0"/>
                                  <a:ext cx="1285875" cy="190500"/>
                                </a:xfrm>
                                <a:prstGeom prst="rect"/>
                                <a:ln/>
                              </pic:spPr>
                            </pic:pic>
                          </a:graphicData>
                        </a:graphic>
                      </wp:inline>
                    </w:drawing>
                  </w:r>
                  <w:r w:rsidDel="00000000" w:rsidR="00000000" w:rsidRPr="00000000">
                    <w:rPr>
                      <w:rtl w:val="0"/>
                    </w:rPr>
                  </w:r>
                </w:p>
              </w:tc>
            </w:tr>
            <w:tr>
              <w:trPr>
                <w:trHeight w:val="3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Sqlite/Core Data</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Persistence using Object Mapping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And storing in sqlite.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0" distT="0" distL="0" distR="0">
                        <wp:extent cx="1362075" cy="190500"/>
                        <wp:effectExtent b="0" l="0" r="0" t="0"/>
                        <wp:docPr id="11" name="image31.png"/>
                        <a:graphic>
                          <a:graphicData uri="http://schemas.openxmlformats.org/drawingml/2006/picture">
                            <pic:pic>
                              <pic:nvPicPr>
                                <pic:cNvPr id="0" name="image31.png"/>
                                <pic:cNvPicPr preferRelativeResize="0"/>
                              </pic:nvPicPr>
                              <pic:blipFill>
                                <a:blip r:embed="rId30"/>
                                <a:srcRect b="0" l="0" r="0" t="0"/>
                                <a:stretch>
                                  <a:fillRect/>
                                </a:stretch>
                              </pic:blipFill>
                              <pic:spPr>
                                <a:xfrm>
                                  <a:off x="0" y="0"/>
                                  <a:ext cx="1362075" cy="19050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b w:val="1"/>
                      <w:color w:val="666666"/>
                      <w:sz w:val="16"/>
                      <w:szCs w:val="16"/>
                      <w:rtl w:val="0"/>
                    </w:rPr>
                    <w:t xml:space="preserve">GIMP</w:t>
                  </w:r>
                  <w:r w:rsidDel="00000000" w:rsidR="00000000" w:rsidRPr="00000000">
                    <w:rPr>
                      <w:rFonts w:ascii="Verdana" w:cs="Verdana" w:eastAsia="Verdana" w:hAnsi="Verdana"/>
                      <w:i w:val="1"/>
                      <w:color w:val="666666"/>
                      <w:sz w:val="14"/>
                      <w:szCs w:val="14"/>
                      <w:rtl w:val="0"/>
                    </w:rPr>
                    <w:t xml:space="preserve">(Open Source Photoshop)</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4"/>
                      <w:szCs w:val="14"/>
                      <w:rtl w:val="0"/>
                    </w:rPr>
                    <w:t xml:space="preserve">Designing UI Components, Designs, Mockups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83399" cy="190500"/>
                        <wp:effectExtent b="0" l="0" r="0" t="0"/>
                        <wp:docPr id="1" name="image02.png"/>
                        <a:graphic>
                          <a:graphicData uri="http://schemas.openxmlformats.org/drawingml/2006/picture">
                            <pic:pic>
                              <pic:nvPicPr>
                                <pic:cNvPr id="0" name="image02.png"/>
                                <pic:cNvPicPr preferRelativeResize="0"/>
                              </pic:nvPicPr>
                              <pic:blipFill>
                                <a:blip r:embed="rId31"/>
                                <a:srcRect b="0" l="0" r="0" t="0"/>
                                <a:stretch>
                                  <a:fillRect/>
                                </a:stretch>
                              </pic:blipFill>
                              <pic:spPr>
                                <a:xfrm>
                                  <a:off x="0" y="0"/>
                                  <a:ext cx="1283399" cy="190500"/>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a4c2f4"/>
                <w:rtl w:val="0"/>
              </w:rPr>
              <w:t xml:space="preserve">  </w:t>
            </w:r>
            <w:r w:rsidDel="00000000" w:rsidR="00000000" w:rsidRPr="00000000">
              <mc:AlternateContent>
                <mc:Choice Requires="wpg">
                  <w:drawing>
                    <wp:inline distB="114300" distT="114300" distL="114300" distR="114300">
                      <wp:extent cx="276225" cy="928688"/>
                      <wp:effectExtent b="0" l="0" r="0" t="0"/>
                      <wp:docPr id="34" name=""/>
                      <a:graphic>
                        <a:graphicData uri="http://schemas.microsoft.com/office/word/2010/wordprocessingShape">
                          <wps:wsp>
                            <wps:cNvSpPr txBox="1"/>
                            <wps:cNvPr id="2" name="Shape 2"/>
                            <wps:spPr>
                              <a:xfrm rot="-5400000">
                                <a:off x="2431200" y="1088175"/>
                                <a:ext cx="9099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t xml:space="preserve">Education</w:t>
                                  </w:r>
                                </w:p>
                              </w:txbxContent>
                            </wps:txbx>
                            <wps:bodyPr anchorCtr="0" anchor="t" bIns="91425" lIns="91425" rIns="91425" tIns="91425"/>
                          </wps:wsp>
                        </a:graphicData>
                      </a:graphic>
                    </wp:inline>
                  </w:drawing>
                </mc:Choice>
                <mc:Fallback>
                  <w:drawing>
                    <wp:inline distB="114300" distT="114300" distL="114300" distR="114300">
                      <wp:extent cx="276225" cy="928688"/>
                      <wp:effectExtent b="0" l="0" r="0" t="0"/>
                      <wp:docPr id="34" name="image58.png"/>
                      <a:graphic>
                        <a:graphicData uri="http://schemas.openxmlformats.org/drawingml/2006/picture">
                          <pic:pic>
                            <pic:nvPicPr>
                              <pic:cNvPr id="0" name="image58.png"/>
                              <pic:cNvPicPr preferRelativeResize="0"/>
                            </pic:nvPicPr>
                            <pic:blipFill>
                              <a:blip r:embed="rId32"/>
                              <a:srcRect/>
                              <a:stretch>
                                <a:fillRect/>
                              </a:stretch>
                            </pic:blipFill>
                            <pic:spPr>
                              <a:xfrm>
                                <a:off x="0" y="0"/>
                                <a:ext cx="276225" cy="928688"/>
                              </a:xfrm>
                              <a:prstGeom prst="rect"/>
                              <a:ln/>
                            </pic:spPr>
                          </pic:pic>
                        </a:graphicData>
                      </a:graphic>
                    </wp:inline>
                  </w:drawing>
                </mc:Fallback>
              </mc:AlternateContent>
            </w:r>
            <w:r w:rsidDel="00000000" w:rsidR="00000000" w:rsidRPr="00000000">
              <w:rPr>
                <w:rtl w:val="0"/>
              </w:rPr>
            </w:r>
          </w:p>
        </w:tc>
        <w:tc>
          <w:tcPr>
            <w:gridSpan w:val="2"/>
            <w:tcBorders>
              <w:left w:color="000000" w:space="0" w:sz="0" w:val="nil"/>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5"/>
              <w:bidi w:val="0"/>
              <w:tblW w:w="10680.0" w:type="dxa"/>
              <w:jc w:val="left"/>
              <w:tblLayout w:type="fixed"/>
              <w:tblLook w:val="0600"/>
            </w:tblPr>
            <w:tblGrid>
              <w:gridCol w:w="705"/>
              <w:gridCol w:w="1095"/>
              <w:gridCol w:w="8880"/>
              <w:tblGridChange w:id="0">
                <w:tblGrid>
                  <w:gridCol w:w="705"/>
                  <w:gridCol w:w="1095"/>
                  <w:gridCol w:w="8880"/>
                </w:tblGrid>
              </w:tblGridChange>
            </w:tblGrid>
            <w:tr>
              <w:trPr>
                <w:trHeight w:val="560" w:hRule="atLeast"/>
              </w:trPr>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drawing>
                      <wp:inline distB="114300" distT="114300" distL="114300" distR="114300">
                        <wp:extent cx="276225" cy="279400"/>
                        <wp:effectExtent b="0" l="0" r="0" t="0"/>
                        <wp:docPr id="7"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276225" cy="279400"/>
                                </a:xfrm>
                                <a:prstGeom prst="rect"/>
                                <a:ln/>
                              </pic:spPr>
                            </pic:pic>
                          </a:graphicData>
                        </a:graphic>
                      </wp:inline>
                    </w:drawing>
                  </w:r>
                  <w:r w:rsidDel="00000000" w:rsidR="00000000" w:rsidRPr="00000000">
                    <w:drawing>
                      <wp:inline distB="114300" distT="114300" distL="114300" distR="114300">
                        <wp:extent cx="190500" cy="1164907"/>
                        <wp:effectExtent b="0" l="0" r="0" t="0"/>
                        <wp:docPr id="6" name="image26.png"/>
                        <a:graphic>
                          <a:graphicData uri="http://schemas.openxmlformats.org/drawingml/2006/picture">
                            <pic:pic>
                              <pic:nvPicPr>
                                <pic:cNvPr id="0" name="image26.png"/>
                                <pic:cNvPicPr preferRelativeResize="0"/>
                              </pic:nvPicPr>
                              <pic:blipFill>
                                <a:blip r:embed="rId34"/>
                                <a:srcRect b="25250" l="-950000" r="-950000" t="4750"/>
                                <a:stretch>
                                  <a:fillRect/>
                                </a:stretch>
                              </pic:blipFill>
                              <pic:spPr>
                                <a:xfrm>
                                  <a:off x="0" y="0"/>
                                  <a:ext cx="190500" cy="116490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08.2008</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02.2008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1ba2da"/>
                      <w:sz w:val="16"/>
                      <w:szCs w:val="16"/>
                      <w:rtl w:val="0"/>
                    </w:rPr>
                    <w:t xml:space="preserve">CDAC </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MET IIT</w:t>
                  </w:r>
                  <w:r w:rsidDel="00000000" w:rsidR="00000000" w:rsidRPr="00000000">
                    <w:rPr>
                      <w:rFonts w:ascii="Verdana" w:cs="Verdana" w:eastAsia="Verdana" w:hAnsi="Verdana"/>
                      <w:i w:val="1"/>
                      <w:color w:val="999999"/>
                      <w:sz w:val="16"/>
                      <w:szCs w:val="16"/>
                      <w:rtl w:val="0"/>
                    </w:rPr>
                    <w:t xml:space="preserve">, Mumbai</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6"/>
                      <w:szCs w:val="16"/>
                      <w:rtl w:val="0"/>
                    </w:rPr>
                    <w:t xml:space="preserve">- Post Graduation Diploma in Advance Computing</w:t>
                  </w:r>
                </w:p>
              </w:tc>
            </w:tr>
            <w:tr>
              <w:trPr>
                <w:trHeight w:val="3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08.2008</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09.2004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1ba2da"/>
                      <w:sz w:val="16"/>
                      <w:szCs w:val="16"/>
                      <w:rtl w:val="0"/>
                    </w:rPr>
                    <w:t xml:space="preserve">B.E. </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Vidyalankar Institute of Technology</w:t>
                  </w:r>
                  <w:r w:rsidDel="00000000" w:rsidR="00000000" w:rsidRPr="00000000">
                    <w:rPr>
                      <w:rFonts w:ascii="Verdana" w:cs="Verdana" w:eastAsia="Verdana" w:hAnsi="Verdana"/>
                      <w:i w:val="1"/>
                      <w:color w:val="999999"/>
                      <w:sz w:val="16"/>
                      <w:szCs w:val="16"/>
                      <w:rtl w:val="0"/>
                    </w:rPr>
                    <w:t xml:space="preserve">, Mumbai University, Mumbai</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6"/>
                      <w:szCs w:val="16"/>
                      <w:rtl w:val="0"/>
                    </w:rPr>
                    <w:t xml:space="preserve">- Computer Engineering</w:t>
                  </w:r>
                </w:p>
              </w:tc>
            </w:tr>
            <w:tr>
              <w:trPr>
                <w:trHeight w:val="3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08.2004</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09.2003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1ba2da"/>
                      <w:sz w:val="16"/>
                      <w:szCs w:val="16"/>
                      <w:rtl w:val="0"/>
                    </w:rPr>
                    <w:t xml:space="preserve">H.S.C</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R.C.F School</w:t>
                  </w:r>
                  <w:r w:rsidDel="00000000" w:rsidR="00000000" w:rsidRPr="00000000">
                    <w:rPr>
                      <w:rFonts w:ascii="Verdana" w:cs="Verdana" w:eastAsia="Verdana" w:hAnsi="Verdana"/>
                      <w:i w:val="1"/>
                      <w:color w:val="999999"/>
                      <w:sz w:val="16"/>
                      <w:szCs w:val="16"/>
                      <w:rtl w:val="0"/>
                    </w:rPr>
                    <w:t xml:space="preserve">, Maharashtra State Board, Alibag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6"/>
                      <w:szCs w:val="16"/>
                      <w:rtl w:val="0"/>
                    </w:rPr>
                    <w:t xml:space="preserve">- Scored “</w:t>
                  </w:r>
                  <w:r w:rsidDel="00000000" w:rsidR="00000000" w:rsidRPr="00000000">
                    <w:rPr>
                      <w:rFonts w:ascii="Verdana" w:cs="Verdana" w:eastAsia="Verdana" w:hAnsi="Verdana"/>
                      <w:color w:val="666666"/>
                      <w:sz w:val="16"/>
                      <w:szCs w:val="16"/>
                      <w:rtl w:val="0"/>
                    </w:rPr>
                    <w:t xml:space="preserve">71.33</w:t>
                  </w:r>
                  <w:r w:rsidDel="00000000" w:rsidR="00000000" w:rsidRPr="00000000">
                    <w:rPr>
                      <w:rFonts w:ascii="Verdana" w:cs="Verdana" w:eastAsia="Verdana" w:hAnsi="Verdana"/>
                      <w:color w:val="999999"/>
                      <w:sz w:val="16"/>
                      <w:szCs w:val="16"/>
                      <w:rtl w:val="0"/>
                    </w:rPr>
                    <w:t xml:space="preserve">%”</w:t>
                  </w:r>
                </w:p>
              </w:tc>
            </w:tr>
            <w:tr>
              <w:trPr>
                <w:trHeight w:val="3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08.2002</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666666"/>
                      <w:sz w:val="16"/>
                      <w:szCs w:val="16"/>
                      <w:rtl w:val="0"/>
                    </w:rPr>
                    <w:t xml:space="preserve">09.2001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1ba2da"/>
                      <w:sz w:val="16"/>
                      <w:szCs w:val="16"/>
                      <w:rtl w:val="0"/>
                    </w:rPr>
                    <w:t xml:space="preserve">S.S.C</w:t>
                  </w:r>
                  <w:r w:rsidDel="00000000" w:rsidR="00000000" w:rsidRPr="00000000">
                    <w:rPr>
                      <w:rFonts w:ascii="Verdana" w:cs="Verdana" w:eastAsia="Verdana" w:hAnsi="Verdana"/>
                      <w:color w:val="1ba2da"/>
                      <w:sz w:val="20"/>
                      <w:szCs w:val="20"/>
                      <w:rtl w:val="0"/>
                    </w:rPr>
                    <w:t xml:space="preserve">  </w:t>
                  </w:r>
                  <w:r w:rsidDel="00000000" w:rsidR="00000000" w:rsidRPr="00000000">
                    <w:rPr>
                      <w:rFonts w:ascii="Verdana" w:cs="Verdana" w:eastAsia="Verdana" w:hAnsi="Verdana"/>
                      <w:i w:val="1"/>
                      <w:color w:val="666666"/>
                      <w:sz w:val="16"/>
                      <w:szCs w:val="16"/>
                      <w:rtl w:val="0"/>
                    </w:rPr>
                    <w:t xml:space="preserve">R.C.F School</w:t>
                  </w:r>
                  <w:r w:rsidDel="00000000" w:rsidR="00000000" w:rsidRPr="00000000">
                    <w:rPr>
                      <w:rFonts w:ascii="Verdana" w:cs="Verdana" w:eastAsia="Verdana" w:hAnsi="Verdana"/>
                      <w:i w:val="1"/>
                      <w:color w:val="999999"/>
                      <w:sz w:val="16"/>
                      <w:szCs w:val="16"/>
                      <w:rtl w:val="0"/>
                    </w:rPr>
                    <w:t xml:space="preserve">, Maharashtra State Board, Alibag</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999999"/>
                      <w:sz w:val="16"/>
                      <w:szCs w:val="16"/>
                      <w:rtl w:val="0"/>
                    </w:rPr>
                    <w:t xml:space="preserve">- Scored “</w:t>
                  </w:r>
                  <w:r w:rsidDel="00000000" w:rsidR="00000000" w:rsidRPr="00000000">
                    <w:rPr>
                      <w:rFonts w:ascii="Verdana" w:cs="Verdana" w:eastAsia="Verdana" w:hAnsi="Verdana"/>
                      <w:color w:val="666666"/>
                      <w:sz w:val="16"/>
                      <w:szCs w:val="16"/>
                      <w:rtl w:val="0"/>
                    </w:rPr>
                    <w:t xml:space="preserve">71.33</w:t>
                  </w:r>
                  <w:r w:rsidDel="00000000" w:rsidR="00000000" w:rsidRPr="00000000">
                    <w:rPr>
                      <w:rFonts w:ascii="Verdana" w:cs="Verdana" w:eastAsia="Verdana" w:hAnsi="Verdana"/>
                      <w:color w:val="999999"/>
                      <w:sz w:val="16"/>
                      <w:szCs w:val="16"/>
                      <w:rtl w:val="0"/>
                    </w:rPr>
                    <w:t xml:space="preserve">%”</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560" w:hRule="atLeast"/>
        </w:trPr>
        <w:tc>
          <w:tcPr>
            <w:tcBorders>
              <w:top w:color="000000" w:space="0" w:sz="0" w:val="nil"/>
              <w:left w:color="000000" w:space="0" w:sz="0" w:val="nil"/>
              <w:bottom w:color="000000" w:space="0" w:sz="0" w:val="nil"/>
              <w:right w:color="000000" w:space="0" w:sz="0" w:val="nil"/>
            </w:tcBorders>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a4c2f4"/>
                <w:rtl w:val="0"/>
              </w:rPr>
              <w:t xml:space="preserve">    </w:t>
            </w:r>
            <w:r w:rsidDel="00000000" w:rsidR="00000000" w:rsidRPr="00000000">
              <mc:AlternateContent>
                <mc:Choice Requires="wpg">
                  <w:drawing>
                    <wp:inline distB="114300" distT="114300" distL="114300" distR="114300">
                      <wp:extent cx="276225" cy="846496"/>
                      <wp:effectExtent b="0" l="0" r="0" t="0"/>
                      <wp:docPr id="31" name=""/>
                      <a:graphic>
                        <a:graphicData uri="http://schemas.microsoft.com/office/word/2010/wordprocessingShape">
                          <wps:wsp>
                            <wps:cNvSpPr txBox="1"/>
                            <wps:cNvPr id="2" name="Shape 2"/>
                            <wps:spPr>
                              <a:xfrm rot="-5400000">
                                <a:off x="2445600" y="1102575"/>
                                <a:ext cx="881100" cy="27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Verdana" w:cs="Verdana" w:eastAsia="Verdana" w:hAnsi="Verdana"/>
                                      <w:b w:val="1"/>
                                      <w:i w:val="0"/>
                                      <w:smallCaps w:val="0"/>
                                      <w:strike w:val="0"/>
                                      <w:color w:val="ffffff"/>
                                      <w:sz w:val="20"/>
                                      <w:vertAlign w:val="baseline"/>
                                    </w:rPr>
                                    <w:t xml:space="preserve">AppStore</w:t>
                                  </w:r>
                                </w:p>
                              </w:txbxContent>
                            </wps:txbx>
                            <wps:bodyPr anchorCtr="0" anchor="t" bIns="91425" lIns="91425" rIns="91425" tIns="91425"/>
                          </wps:wsp>
                        </a:graphicData>
                      </a:graphic>
                    </wp:inline>
                  </w:drawing>
                </mc:Choice>
                <mc:Fallback>
                  <w:drawing>
                    <wp:inline distB="114300" distT="114300" distL="114300" distR="114300">
                      <wp:extent cx="276225" cy="846496"/>
                      <wp:effectExtent b="0" l="0" r="0" t="0"/>
                      <wp:docPr id="31"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276225" cy="846496"/>
                              </a:xfrm>
                              <a:prstGeom prst="rect"/>
                              <a:ln/>
                            </pic:spPr>
                          </pic:pic>
                        </a:graphicData>
                      </a:graphic>
                    </wp:inline>
                  </w:drawing>
                </mc:Fallback>
              </mc:AlternateContent>
            </w:r>
            <w:r w:rsidDel="00000000" w:rsidR="00000000" w:rsidRPr="00000000">
              <w:rPr>
                <w:rtl w:val="0"/>
              </w:rPr>
            </w:r>
          </w:p>
        </w:tc>
        <w:tc>
          <w:tcPr>
            <w:gridSpan w:val="2"/>
            <w:tcBorders>
              <w:lef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bl>
            <w:tblPr>
              <w:tblStyle w:val="Table6"/>
              <w:bidi w:val="0"/>
              <w:tblW w:w="10275.0" w:type="dxa"/>
              <w:jc w:val="left"/>
              <w:tblLayout w:type="fixed"/>
              <w:tblLook w:val="0600"/>
            </w:tblPr>
            <w:tblGrid>
              <w:gridCol w:w="765"/>
              <w:gridCol w:w="1065"/>
              <w:gridCol w:w="8445"/>
              <w:tblGridChange w:id="0">
                <w:tblGrid>
                  <w:gridCol w:w="765"/>
                  <w:gridCol w:w="1065"/>
                  <w:gridCol w:w="8445"/>
                </w:tblGrid>
              </w:tblGridChange>
            </w:tblGrid>
            <w:tr>
              <w:trPr>
                <w:trHeight w:val="1220" w:hRule="atLeast"/>
              </w:trPr>
              <w:tc>
                <w:tcPr>
                  <w:vMerge w:val="restart"/>
                  <w:tcMar>
                    <w:top w:w="144.0" w:type="dxa"/>
                    <w:left w:w="144.0" w:type="dxa"/>
                    <w:bottom w:w="144.0" w:type="dxa"/>
                    <w:right w:w="144.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14300" distT="114300" distL="114300" distR="114300">
                        <wp:extent cx="283274" cy="295275"/>
                        <wp:effectExtent b="0" l="0" r="0" t="0"/>
                        <wp:docPr id="22" name="image42.png"/>
                        <a:graphic>
                          <a:graphicData uri="http://schemas.openxmlformats.org/drawingml/2006/picture">
                            <pic:pic>
                              <pic:nvPicPr>
                                <pic:cNvPr id="0" name="image42.png"/>
                                <pic:cNvPicPr preferRelativeResize="0"/>
                              </pic:nvPicPr>
                              <pic:blipFill>
                                <a:blip r:embed="rId36"/>
                                <a:srcRect b="0" l="0" r="0" t="0"/>
                                <a:stretch>
                                  <a:fillRect/>
                                </a:stretch>
                              </pic:blipFill>
                              <pic:spPr>
                                <a:xfrm>
                                  <a:off x="0" y="0"/>
                                  <a:ext cx="283274" cy="295275"/>
                                </a:xfrm>
                                <a:prstGeom prst="rect"/>
                                <a:ln/>
                              </pic:spPr>
                            </pic:pic>
                          </a:graphicData>
                        </a:graphic>
                      </wp:inline>
                    </w:drawing>
                  </w:r>
                  <w:r w:rsidDel="00000000" w:rsidR="00000000" w:rsidRPr="00000000">
                    <w:drawing>
                      <wp:inline distB="114300" distT="114300" distL="114300" distR="114300">
                        <wp:extent cx="190500" cy="3222307"/>
                        <wp:effectExtent b="0" l="0" r="0" t="0"/>
                        <wp:docPr id="12" name="image32.png"/>
                        <a:graphic>
                          <a:graphicData uri="http://schemas.openxmlformats.org/drawingml/2006/picture">
                            <pic:pic>
                              <pic:nvPicPr>
                                <pic:cNvPr id="0" name="image32.png"/>
                                <pic:cNvPicPr preferRelativeResize="0"/>
                              </pic:nvPicPr>
                              <pic:blipFill>
                                <a:blip r:embed="rId37"/>
                                <a:srcRect b="25250" l="-950000" r="-950000" t="4750"/>
                                <a:stretch>
                                  <a:fillRect/>
                                </a:stretch>
                              </pic:blipFill>
                              <pic:spPr>
                                <a:xfrm>
                                  <a:off x="0" y="0"/>
                                  <a:ext cx="190500" cy="3222307"/>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64452" cy="587335"/>
                        <wp:effectExtent b="0" l="0" r="0" t="0"/>
                        <wp:docPr id="14" name="image34.png"/>
                        <a:graphic>
                          <a:graphicData uri="http://schemas.openxmlformats.org/drawingml/2006/picture">
                            <pic:pic>
                              <pic:nvPicPr>
                                <pic:cNvPr id="0" name="image34.png"/>
                                <pic:cNvPicPr preferRelativeResize="0"/>
                              </pic:nvPicPr>
                              <pic:blipFill>
                                <a:blip r:embed="rId38"/>
                                <a:srcRect b="0" l="0" r="0" t="0"/>
                                <a:stretch>
                                  <a:fillRect/>
                                </a:stretch>
                              </pic:blipFill>
                              <pic:spPr>
                                <a:xfrm>
                                  <a:off x="0" y="0"/>
                                  <a:ext cx="564452" cy="587335"/>
                                </a:xfrm>
                                <a:prstGeom prst="rect"/>
                                <a:ln/>
                              </pic:spPr>
                            </pic:pic>
                          </a:graphicData>
                        </a:graphic>
                      </wp:inline>
                    </w:drawing>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pPr>
                    <w:widowControl w:val="0"/>
                    <w:spacing w:line="240" w:lineRule="auto"/>
                    <w:contextualSpacing w:val="0"/>
                  </w:pPr>
                  <w:bookmarkStart w:colFirst="0" w:colLast="0" w:name="ai84yer9ad3o" w:id="0"/>
                  <w:bookmarkEnd w:id="0"/>
                  <w:hyperlink r:id="rId39">
                    <w:r w:rsidDel="00000000" w:rsidR="00000000" w:rsidRPr="00000000">
                      <w:rPr>
                        <w:rFonts w:ascii="Verdana" w:cs="Verdana" w:eastAsia="Verdana" w:hAnsi="Verdana"/>
                        <w:b w:val="1"/>
                        <w:color w:val="1155cc"/>
                        <w:sz w:val="20"/>
                        <w:szCs w:val="20"/>
                        <w:u w:val="single"/>
                        <w:rtl w:val="0"/>
                      </w:rPr>
                      <w:t xml:space="preserve">Tabtor Math</w:t>
                    </w:r>
                  </w:hyperlink>
                  <w:r w:rsidDel="00000000" w:rsidR="00000000" w:rsidRPr="00000000">
                    <w:rPr>
                      <w:rFonts w:ascii="Verdana" w:cs="Verdana" w:eastAsia="Verdana" w:hAnsi="Verdana"/>
                      <w:color w:val="666666"/>
                      <w:sz w:val="16"/>
                      <w:szCs w:val="16"/>
                      <w:rtl w:val="0"/>
                    </w:rPr>
                    <w:t xml:space="preserve">  (Click the Icon on left to link to iTunes page)</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898989"/>
                      <w:sz w:val="16"/>
                      <w:szCs w:val="16"/>
                      <w:highlight w:val="white"/>
                      <w:rtl w:val="0"/>
                    </w:rPr>
                    <w:t xml:space="preserve">Tabtor Math combines smart technology with the personalized attention of a dedicated tutor for grades K-8. Through a monthly subscription, each child is given a personalized learning plan monitored by a personal tutor.</w:t>
                  </w:r>
                  <w:r w:rsidDel="00000000" w:rsidR="00000000" w:rsidRPr="00000000">
                    <w:rPr>
                      <w:color w:val="898989"/>
                      <w:sz w:val="18"/>
                      <w:szCs w:val="18"/>
                      <w:highlight w:val="white"/>
                      <w:rtl w:val="0"/>
                    </w:rPr>
                    <w:t xml:space="preserve"> </w:t>
                  </w:r>
                  <w:r w:rsidDel="00000000" w:rsidR="00000000" w:rsidRPr="00000000">
                    <w:rPr>
                      <w:rtl w:val="0"/>
                    </w:rPr>
                  </w:r>
                </w:p>
              </w:tc>
            </w:tr>
            <w:tr>
              <w:trPr>
                <w:trHeight w:val="560" w:hRule="atLeast"/>
              </w:trPr>
              <w:tc>
                <w:tcPr>
                  <w:vMerge w:val="continue"/>
                  <w:tcMar>
                    <w:top w:w="144.0" w:type="dxa"/>
                    <w:left w:w="144.0" w:type="dxa"/>
                    <w:bottom w:w="144.0" w:type="dxa"/>
                    <w:right w:w="144.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7213" cy="557213"/>
                        <wp:effectExtent b="0" l="0" r="0" t="0"/>
                        <wp:docPr id="29" name="image49.png"/>
                        <a:graphic>
                          <a:graphicData uri="http://schemas.openxmlformats.org/drawingml/2006/picture">
                            <pic:pic>
                              <pic:nvPicPr>
                                <pic:cNvPr id="0" name="image49.png"/>
                                <pic:cNvPicPr preferRelativeResize="0"/>
                              </pic:nvPicPr>
                              <pic:blipFill>
                                <a:blip r:embed="rId40"/>
                                <a:srcRect b="0" l="0" r="0" t="0"/>
                                <a:stretch>
                                  <a:fillRect/>
                                </a:stretch>
                              </pic:blipFill>
                              <pic:spPr>
                                <a:xfrm>
                                  <a:off x="0" y="0"/>
                                  <a:ext cx="557213" cy="557213"/>
                                </a:xfrm>
                                <a:prstGeom prst="rect"/>
                                <a:ln/>
                              </pic:spPr>
                            </pic:pic>
                          </a:graphicData>
                        </a:graphic>
                      </wp:inline>
                    </w:drawing>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pPr>
                    <w:widowControl w:val="0"/>
                    <w:spacing w:line="240" w:lineRule="auto"/>
                    <w:contextualSpacing w:val="0"/>
                  </w:pPr>
                  <w:bookmarkStart w:colFirst="0" w:colLast="0" w:name="deopxm14eypt" w:id="1"/>
                  <w:bookmarkEnd w:id="1"/>
                  <w:hyperlink r:id="rId41">
                    <w:r w:rsidDel="00000000" w:rsidR="00000000" w:rsidRPr="00000000">
                      <w:rPr>
                        <w:rFonts w:ascii="Verdana" w:cs="Verdana" w:eastAsia="Verdana" w:hAnsi="Verdana"/>
                        <w:b w:val="1"/>
                        <w:color w:val="1155cc"/>
                        <w:sz w:val="20"/>
                        <w:szCs w:val="20"/>
                        <w:u w:val="single"/>
                        <w:rtl w:val="0"/>
                      </w:rPr>
                      <w:t xml:space="preserve">Tabtor Tutor</w:t>
                    </w:r>
                  </w:hyperlink>
                  <w:r w:rsidDel="00000000" w:rsidR="00000000" w:rsidRPr="00000000">
                    <w:rPr>
                      <w:rFonts w:ascii="Verdana" w:cs="Verdana" w:eastAsia="Verdana" w:hAnsi="Verdana"/>
                      <w:color w:val="666666"/>
                      <w:sz w:val="16"/>
                      <w:szCs w:val="16"/>
                      <w:rtl w:val="0"/>
                    </w:rPr>
                    <w:t xml:space="preserve"> (Click the Icon on left to link to iTunes page)</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898989"/>
                      <w:sz w:val="16"/>
                      <w:szCs w:val="16"/>
                      <w:highlight w:val="white"/>
                      <w:rtl w:val="0"/>
                    </w:rPr>
                    <w:t xml:space="preserve">This app is an accompanying app for Tabtor Math. This can be used only by Tabtor tutors (and other tutors as designated by Tabtor) to review student performance on Tabtor Math. This works only in conjunction with Tabtor Math.</w:t>
                  </w:r>
                  <w:r w:rsidDel="00000000" w:rsidR="00000000" w:rsidRPr="00000000">
                    <w:rPr>
                      <w:rtl w:val="0"/>
                    </w:rPr>
                  </w:r>
                </w:p>
              </w:tc>
            </w:tr>
            <w:tr>
              <w:trPr>
                <w:trHeight w:val="560" w:hRule="atLeast"/>
              </w:trPr>
              <w:tc>
                <w:tcPr>
                  <w:vMerge w:val="continue"/>
                  <w:tcMar>
                    <w:top w:w="144.0" w:type="dxa"/>
                    <w:left w:w="144.0" w:type="dxa"/>
                    <w:bottom w:w="144.0" w:type="dxa"/>
                    <w:right w:w="144.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57213" cy="557213"/>
                        <wp:effectExtent b="0" l="0" r="0" t="0"/>
                        <wp:docPr id="21"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557213" cy="557213"/>
                                </a:xfrm>
                                <a:prstGeom prst="rect"/>
                                <a:ln/>
                              </pic:spPr>
                            </pic:pic>
                          </a:graphicData>
                        </a:graphic>
                      </wp:inline>
                    </w:drawing>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pPr>
                    <w:widowControl w:val="0"/>
                    <w:spacing w:line="240" w:lineRule="auto"/>
                    <w:contextualSpacing w:val="0"/>
                  </w:pPr>
                  <w:bookmarkStart w:colFirst="0" w:colLast="0" w:name="okanfe6izlim" w:id="2"/>
                  <w:bookmarkEnd w:id="2"/>
                  <w:hyperlink r:id="rId43">
                    <w:r w:rsidDel="00000000" w:rsidR="00000000" w:rsidRPr="00000000">
                      <w:rPr>
                        <w:rFonts w:ascii="Verdana" w:cs="Verdana" w:eastAsia="Verdana" w:hAnsi="Verdana"/>
                        <w:b w:val="1"/>
                        <w:color w:val="1155cc"/>
                        <w:sz w:val="20"/>
                        <w:szCs w:val="20"/>
                        <w:u w:val="single"/>
                        <w:rtl w:val="0"/>
                      </w:rPr>
                      <w:t xml:space="preserve">Via Afrika Tabtor</w:t>
                    </w:r>
                  </w:hyperlink>
                  <w:r w:rsidDel="00000000" w:rsidR="00000000" w:rsidRPr="00000000">
                    <w:rPr>
                      <w:rFonts w:ascii="Verdana" w:cs="Verdana" w:eastAsia="Verdana" w:hAnsi="Verdana"/>
                      <w:color w:val="666666"/>
                      <w:sz w:val="16"/>
                      <w:szCs w:val="16"/>
                      <w:rtl w:val="0"/>
                    </w:rPr>
                    <w:t xml:space="preserve"> (Click the Icon on left to link to iTunes page)</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898989"/>
                      <w:sz w:val="16"/>
                      <w:szCs w:val="16"/>
                      <w:highlight w:val="white"/>
                      <w:rtl w:val="0"/>
                    </w:rPr>
                    <w:t xml:space="preserve">Via Afrika Tabtor Maths is an engaging and motivating iPad-based Grade R to 6 maths learning platform that includes a human empowered by technology to provide individual learning in a cost-effective way.</w:t>
                  </w:r>
                </w:p>
              </w:tc>
            </w:tr>
            <w:tr>
              <w:trPr>
                <w:trHeight w:val="560" w:hRule="atLeast"/>
              </w:trPr>
              <w:tc>
                <w:tcPr>
                  <w:vMerge w:val="continue"/>
                  <w:tcMar>
                    <w:top w:w="144.0" w:type="dxa"/>
                    <w:left w:w="144.0" w:type="dxa"/>
                    <w:bottom w:w="144.0" w:type="dxa"/>
                    <w:right w:w="144.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578115" cy="547688"/>
                        <wp:effectExtent b="0" l="0" r="0" t="0"/>
                        <wp:docPr id="13" name="image33.png"/>
                        <a:graphic>
                          <a:graphicData uri="http://schemas.openxmlformats.org/drawingml/2006/picture">
                            <pic:pic>
                              <pic:nvPicPr>
                                <pic:cNvPr id="0" name="image33.png"/>
                                <pic:cNvPicPr preferRelativeResize="0"/>
                              </pic:nvPicPr>
                              <pic:blipFill>
                                <a:blip r:embed="rId44"/>
                                <a:srcRect b="0" l="0" r="0" t="0"/>
                                <a:stretch>
                                  <a:fillRect/>
                                </a:stretch>
                              </pic:blipFill>
                              <pic:spPr>
                                <a:xfrm>
                                  <a:off x="0" y="0"/>
                                  <a:ext cx="578115" cy="547688"/>
                                </a:xfrm>
                                <a:prstGeom prst="rect"/>
                                <a:ln/>
                              </pic:spPr>
                            </pic:pic>
                          </a:graphicData>
                        </a:graphic>
                      </wp:inline>
                    </w:drawing>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pPr>
                    <w:widowControl w:val="0"/>
                    <w:spacing w:line="240" w:lineRule="auto"/>
                    <w:contextualSpacing w:val="0"/>
                  </w:pPr>
                  <w:bookmarkStart w:colFirst="0" w:colLast="0" w:name="9dj27ocz81vy" w:id="3"/>
                  <w:bookmarkEnd w:id="3"/>
                  <w:hyperlink r:id="rId45">
                    <w:r w:rsidDel="00000000" w:rsidR="00000000" w:rsidRPr="00000000">
                      <w:rPr>
                        <w:rFonts w:ascii="Verdana" w:cs="Verdana" w:eastAsia="Verdana" w:hAnsi="Verdana"/>
                        <w:b w:val="1"/>
                        <w:color w:val="1155cc"/>
                        <w:sz w:val="20"/>
                        <w:szCs w:val="20"/>
                        <w:u w:val="single"/>
                        <w:rtl w:val="0"/>
                      </w:rPr>
                      <w:t xml:space="preserve">Sylvan Tabtor</w:t>
                    </w:r>
                  </w:hyperlink>
                  <w:r w:rsidDel="00000000" w:rsidR="00000000" w:rsidRPr="00000000">
                    <w:rPr>
                      <w:rFonts w:ascii="Verdana" w:cs="Verdana" w:eastAsia="Verdana" w:hAnsi="Verdana"/>
                      <w:color w:val="666666"/>
                      <w:sz w:val="16"/>
                      <w:szCs w:val="16"/>
                      <w:rtl w:val="0"/>
                    </w:rPr>
                    <w:t xml:space="preserve"> </w:t>
                  </w:r>
                </w:p>
                <w:p w:rsidR="00000000" w:rsidDel="00000000" w:rsidP="00000000" w:rsidRDefault="00000000" w:rsidRPr="00000000">
                  <w:pPr>
                    <w:widowControl w:val="0"/>
                    <w:spacing w:line="240" w:lineRule="auto"/>
                    <w:contextualSpacing w:val="0"/>
                  </w:pPr>
                  <w:r w:rsidDel="00000000" w:rsidR="00000000" w:rsidRPr="00000000">
                    <w:rPr>
                      <w:rFonts w:ascii="Verdana" w:cs="Verdana" w:eastAsia="Verdana" w:hAnsi="Verdana"/>
                      <w:color w:val="898989"/>
                      <w:sz w:val="16"/>
                      <w:szCs w:val="16"/>
                      <w:highlight w:val="white"/>
                      <w:rtl w:val="0"/>
                    </w:rPr>
                    <w:t xml:space="preserve">Math Edge is math mastery program for students in grades 1–6 designed to build the critical skills needed for higher-level math yet to come — all while having a blast. Math Edge is a great way to build confidence, get up to grade level or jump ahead.</w:t>
                  </w:r>
                  <w:r w:rsidDel="00000000" w:rsidR="00000000" w:rsidRPr="00000000">
                    <w:rPr>
                      <w:rtl w:val="0"/>
                    </w:rPr>
                  </w:r>
                </w:p>
              </w:tc>
            </w:tr>
            <w:tr>
              <w:trPr>
                <w:trHeight w:val="560" w:hRule="atLeast"/>
              </w:trPr>
              <w:tc>
                <w:tcPr>
                  <w:vMerge w:val="continue"/>
                  <w:tcMar>
                    <w:top w:w="144.0" w:type="dxa"/>
                    <w:left w:w="144.0" w:type="dxa"/>
                    <w:bottom w:w="144.0" w:type="dxa"/>
                    <w:right w:w="144.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602551" cy="594623"/>
                        <wp:effectExtent b="0" l="0" r="0" t="0"/>
                        <wp:docPr id="23" name="image43.png"/>
                        <a:graphic>
                          <a:graphicData uri="http://schemas.openxmlformats.org/drawingml/2006/picture">
                            <pic:pic>
                              <pic:nvPicPr>
                                <pic:cNvPr id="0" name="image43.png"/>
                                <pic:cNvPicPr preferRelativeResize="0"/>
                              </pic:nvPicPr>
                              <pic:blipFill>
                                <a:blip r:embed="rId46"/>
                                <a:srcRect b="0" l="0" r="0" t="0"/>
                                <a:stretch>
                                  <a:fillRect/>
                                </a:stretch>
                              </pic:blipFill>
                              <pic:spPr>
                                <a:xfrm>
                                  <a:off x="0" y="0"/>
                                  <a:ext cx="602551" cy="594623"/>
                                </a:xfrm>
                                <a:prstGeom prst="rect"/>
                                <a:ln/>
                              </pic:spPr>
                            </pic:pic>
                          </a:graphicData>
                        </a:graphic>
                      </wp:inline>
                    </w:drawing>
                  </w:r>
                  <w:r w:rsidDel="00000000" w:rsidR="00000000" w:rsidRPr="00000000">
                    <w:rPr>
                      <w:rtl w:val="0"/>
                    </w:rPr>
                  </w:r>
                </w:p>
              </w:tc>
              <w:tc>
                <w:tcPr>
                  <w:tcMar>
                    <w:top w:w="144.0" w:type="dxa"/>
                    <w:left w:w="144.0" w:type="dxa"/>
                    <w:bottom w:w="144.0" w:type="dxa"/>
                    <w:right w:w="144.0" w:type="dxa"/>
                  </w:tcMar>
                </w:tcPr>
                <w:p w:rsidR="00000000" w:rsidDel="00000000" w:rsidP="00000000" w:rsidRDefault="00000000" w:rsidRPr="00000000">
                  <w:pPr>
                    <w:widowControl w:val="0"/>
                    <w:spacing w:line="240" w:lineRule="auto"/>
                    <w:contextualSpacing w:val="0"/>
                  </w:pPr>
                  <w:bookmarkStart w:colFirst="0" w:colLast="0" w:name="2pyy4cf3psxc" w:id="4"/>
                  <w:bookmarkEnd w:id="4"/>
                  <w:hyperlink r:id="rId47">
                    <w:r w:rsidDel="00000000" w:rsidR="00000000" w:rsidRPr="00000000">
                      <w:rPr>
                        <w:rFonts w:ascii="Verdana" w:cs="Verdana" w:eastAsia="Verdana" w:hAnsi="Verdana"/>
                        <w:b w:val="1"/>
                        <w:color w:val="1155cc"/>
                        <w:sz w:val="20"/>
                        <w:szCs w:val="20"/>
                        <w:u w:val="single"/>
                        <w:rtl w:val="0"/>
                      </w:rPr>
                      <w:t xml:space="preserve">SVG Notes</w:t>
                    </w:r>
                  </w:hyperlink>
                  <w:r w:rsidDel="00000000" w:rsidR="00000000" w:rsidRPr="00000000">
                    <w:rPr>
                      <w:rFonts w:ascii="Verdana" w:cs="Verdana" w:eastAsia="Verdana" w:hAnsi="Verdana"/>
                      <w:color w:val="666666"/>
                      <w:sz w:val="16"/>
                      <w:szCs w:val="16"/>
                      <w:rtl w:val="0"/>
                    </w:rPr>
                    <w:t xml:space="preserve"> (Click the Icon on left to link to iTunes page)</w:t>
                  </w:r>
                </w:p>
                <w:p w:rsidR="00000000" w:rsidDel="00000000" w:rsidP="00000000" w:rsidRDefault="00000000" w:rsidRPr="00000000">
                  <w:pPr>
                    <w:pStyle w:val="Heading4"/>
                    <w:keepNext w:val="0"/>
                    <w:keepLines w:val="0"/>
                    <w:widowControl w:val="0"/>
                    <w:spacing w:after="120" w:before="0" w:line="209.03225806451613" w:lineRule="auto"/>
                    <w:contextualSpacing w:val="0"/>
                  </w:pPr>
                  <w:bookmarkStart w:colFirst="0" w:colLast="0" w:name="_p846rfidicw0" w:id="5"/>
                  <w:bookmarkEnd w:id="5"/>
                  <w:r w:rsidDel="00000000" w:rsidR="00000000" w:rsidRPr="00000000">
                    <w:rPr>
                      <w:rFonts w:ascii="Verdana" w:cs="Verdana" w:eastAsia="Verdana" w:hAnsi="Verdana"/>
                      <w:color w:val="898989"/>
                      <w:sz w:val="16"/>
                      <w:szCs w:val="16"/>
                      <w:highlight w:val="white"/>
                      <w:rtl w:val="0"/>
                    </w:rPr>
                    <w:t xml:space="preserve">SVG Notes App is a native iOS application that allows users easily take notes, create drawings and create multi-page book in Scalar Vector Graphics(SVG).</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360" w:top="288" w:left="446.4" w:right="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49.png"/><Relationship Id="rId20" Type="http://schemas.openxmlformats.org/officeDocument/2006/relationships/image" Target="media/image25.png"/><Relationship Id="rId42" Type="http://schemas.openxmlformats.org/officeDocument/2006/relationships/image" Target="media/image41.png"/><Relationship Id="rId41" Type="http://schemas.openxmlformats.org/officeDocument/2006/relationships/hyperlink" Target="http://www.tabtor.com" TargetMode="External"/><Relationship Id="rId22" Type="http://schemas.openxmlformats.org/officeDocument/2006/relationships/image" Target="media/image45.png"/><Relationship Id="rId44" Type="http://schemas.openxmlformats.org/officeDocument/2006/relationships/image" Target="media/image33.png"/><Relationship Id="rId21" Type="http://schemas.openxmlformats.org/officeDocument/2006/relationships/image" Target="media/image44.png"/><Relationship Id="rId43" Type="http://schemas.openxmlformats.org/officeDocument/2006/relationships/hyperlink" Target="http://www.tabtor.viaafrika.com" TargetMode="External"/><Relationship Id="rId24" Type="http://schemas.openxmlformats.org/officeDocument/2006/relationships/image" Target="media/image47.png"/><Relationship Id="rId46" Type="http://schemas.openxmlformats.org/officeDocument/2006/relationships/image" Target="media/image43.png"/><Relationship Id="rId23" Type="http://schemas.openxmlformats.org/officeDocument/2006/relationships/image" Target="media/image38.png"/><Relationship Id="rId45" Type="http://schemas.openxmlformats.org/officeDocument/2006/relationships/hyperlink" Target="http://www.sylvanlearning.com/edg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37.png"/><Relationship Id="rId25" Type="http://schemas.openxmlformats.org/officeDocument/2006/relationships/image" Target="media/image23.png"/><Relationship Id="rId47" Type="http://schemas.openxmlformats.org/officeDocument/2006/relationships/hyperlink" Target="http://www.protolive.com" TargetMode="External"/><Relationship Id="rId28" Type="http://schemas.openxmlformats.org/officeDocument/2006/relationships/image" Target="media/image30.png"/><Relationship Id="rId27" Type="http://schemas.openxmlformats.org/officeDocument/2006/relationships/image" Target="media/image46.png"/><Relationship Id="rId5" Type="http://schemas.openxmlformats.org/officeDocument/2006/relationships/image" Target="media/image54.png"/><Relationship Id="rId6" Type="http://schemas.openxmlformats.org/officeDocument/2006/relationships/image" Target="media/image22.png"/><Relationship Id="rId29" Type="http://schemas.openxmlformats.org/officeDocument/2006/relationships/image" Target="media/image39.png"/><Relationship Id="rId7" Type="http://schemas.openxmlformats.org/officeDocument/2006/relationships/image" Target="media/image29.png"/><Relationship Id="rId8" Type="http://schemas.openxmlformats.org/officeDocument/2006/relationships/hyperlink" Target="http://www.swapnilhp.com" TargetMode="External"/><Relationship Id="rId31" Type="http://schemas.openxmlformats.org/officeDocument/2006/relationships/image" Target="media/image02.png"/><Relationship Id="rId30" Type="http://schemas.openxmlformats.org/officeDocument/2006/relationships/image" Target="media/image31.png"/><Relationship Id="rId11" Type="http://schemas.openxmlformats.org/officeDocument/2006/relationships/image" Target="media/image35.png"/><Relationship Id="rId33" Type="http://schemas.openxmlformats.org/officeDocument/2006/relationships/image" Target="media/image27.png"/><Relationship Id="rId10" Type="http://schemas.openxmlformats.org/officeDocument/2006/relationships/hyperlink" Target="mailto:swapnilhp@gmail.com" TargetMode="External"/><Relationship Id="rId32" Type="http://schemas.openxmlformats.org/officeDocument/2006/relationships/image" Target="media/image58.png"/><Relationship Id="rId13" Type="http://schemas.openxmlformats.org/officeDocument/2006/relationships/image" Target="media/image48.png"/><Relationship Id="rId35" Type="http://schemas.openxmlformats.org/officeDocument/2006/relationships/image" Target="media/image52.png"/><Relationship Id="rId12" Type="http://schemas.openxmlformats.org/officeDocument/2006/relationships/image" Target="media/image28.png"/><Relationship Id="rId34" Type="http://schemas.openxmlformats.org/officeDocument/2006/relationships/image" Target="media/image26.png"/><Relationship Id="rId15" Type="http://schemas.openxmlformats.org/officeDocument/2006/relationships/hyperlink" Target="https://en.wikipedia.org/wiki/Bangalore" TargetMode="External"/><Relationship Id="rId37" Type="http://schemas.openxmlformats.org/officeDocument/2006/relationships/image" Target="media/image32.png"/><Relationship Id="rId14" Type="http://schemas.openxmlformats.org/officeDocument/2006/relationships/image" Target="media/image24.png"/><Relationship Id="rId36" Type="http://schemas.openxmlformats.org/officeDocument/2006/relationships/image" Target="media/image42.png"/><Relationship Id="rId17" Type="http://schemas.openxmlformats.org/officeDocument/2006/relationships/image" Target="media/image50.png"/><Relationship Id="rId39" Type="http://schemas.openxmlformats.org/officeDocument/2006/relationships/hyperlink" Target="http://www.tabtor.com" TargetMode="External"/><Relationship Id="rId16" Type="http://schemas.openxmlformats.org/officeDocument/2006/relationships/image" Target="media/image56.png"/><Relationship Id="rId38" Type="http://schemas.openxmlformats.org/officeDocument/2006/relationships/image" Target="media/image34.png"/><Relationship Id="rId19" Type="http://schemas.openxmlformats.org/officeDocument/2006/relationships/image" Target="media/image60.png"/><Relationship Id="rId18" Type="http://schemas.openxmlformats.org/officeDocument/2006/relationships/image" Target="media/image40.png"/></Relationships>
</file>