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202B" w14:textId="77777777" w:rsidR="00362AE2" w:rsidRDefault="00362AE2">
      <w:pPr>
        <w:spacing w:line="276" w:lineRule="auto"/>
      </w:pPr>
    </w:p>
    <w:p w14:paraId="0D19FD26" w14:textId="77777777" w:rsidR="00362AE2" w:rsidRDefault="00000000">
      <w:pPr>
        <w:pStyle w:val="Heading1"/>
        <w:ind w:left="2087"/>
      </w:pPr>
      <w:r>
        <w:rPr>
          <w:color w:val="001F5F"/>
        </w:rPr>
        <w:t>Decision Tree and Random Forest</w:t>
      </w:r>
    </w:p>
    <w:p w14:paraId="39114118" w14:textId="77777777" w:rsidR="00362AE2" w:rsidRDefault="00362AE2">
      <w:pPr>
        <w:spacing w:before="6"/>
        <w:rPr>
          <w:b/>
          <w:color w:val="000000"/>
          <w:sz w:val="31"/>
          <w:szCs w:val="31"/>
        </w:rPr>
      </w:pPr>
    </w:p>
    <w:p w14:paraId="3B421218" w14:textId="77777777" w:rsidR="00362AE2" w:rsidRDefault="00000000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Decision Tree and Random Forest</w:t>
      </w:r>
    </w:p>
    <w:p w14:paraId="70BCEED8" w14:textId="77777777" w:rsidR="00362AE2" w:rsidRDefault="00362AE2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1B23C34A" w14:textId="77777777" w:rsidR="00362AE2" w:rsidRDefault="00000000">
      <w:pPr>
        <w:spacing w:before="1" w:line="259" w:lineRule="auto"/>
        <w:ind w:left="100" w:right="631"/>
        <w:rPr>
          <w:b/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Hints:</w:t>
      </w:r>
    </w:p>
    <w:p w14:paraId="4607BA3C" w14:textId="6C1B1CD5" w:rsidR="00362AE2" w:rsidRDefault="00000000">
      <w:pPr>
        <w:numPr>
          <w:ilvl w:val="0"/>
          <w:numId w:val="1"/>
        </w:numP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31806D29" w14:textId="77777777" w:rsidR="00362AE2" w:rsidRDefault="00000000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26E87DCF" w14:textId="77777777" w:rsidR="00362AE2" w:rsidRDefault="00000000"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402F45B7" w14:textId="77777777" w:rsidR="00362AE2" w:rsidRDefault="00362AE2">
      <w:pPr>
        <w:spacing w:before="9"/>
        <w:rPr>
          <w:b/>
          <w:color w:val="000000"/>
          <w:sz w:val="27"/>
          <w:szCs w:val="27"/>
        </w:rPr>
      </w:pPr>
    </w:p>
    <w:p w14:paraId="70925D50" w14:textId="77777777" w:rsidR="00362AE2" w:rsidRDefault="00000000">
      <w:pPr>
        <w:numPr>
          <w:ilvl w:val="0"/>
          <w:numId w:val="1"/>
        </w:numP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3A12AC1E" w14:textId="77777777" w:rsidR="00362AE2" w:rsidRDefault="00000000">
      <w:pP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A62585E" wp14:editId="79E4D673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1BDA8" w14:textId="77777777" w:rsidR="00362AE2" w:rsidRDefault="00362AE2">
      <w:pPr>
        <w:rPr>
          <w:b/>
          <w:color w:val="000000"/>
          <w:sz w:val="24"/>
          <w:szCs w:val="24"/>
        </w:rPr>
      </w:pPr>
    </w:p>
    <w:p w14:paraId="35B5D02A" w14:textId="77777777" w:rsidR="00362AE2" w:rsidRDefault="00000000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1AFFB819" w14:textId="77777777" w:rsidR="00362AE2" w:rsidRDefault="00362AE2">
      <w:pPr>
        <w:tabs>
          <w:tab w:val="left" w:pos="360"/>
        </w:tabs>
        <w:spacing w:before="23"/>
        <w:rPr>
          <w:b/>
          <w:sz w:val="24"/>
          <w:szCs w:val="24"/>
        </w:rPr>
      </w:pPr>
    </w:p>
    <w:p w14:paraId="5F464C94" w14:textId="77777777" w:rsidR="00362AE2" w:rsidRDefault="00000000">
      <w:pPr>
        <w:numPr>
          <w:ilvl w:val="0"/>
          <w:numId w:val="1"/>
        </w:numP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6F4BE22" w14:textId="77777777" w:rsidR="00362AE2" w:rsidRDefault="0000000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162ED534" w14:textId="77777777" w:rsidR="00362AE2" w:rsidRDefault="00362AE2">
      <w:pPr>
        <w:spacing w:before="24"/>
        <w:ind w:left="480"/>
        <w:rPr>
          <w:b/>
          <w:sz w:val="24"/>
          <w:szCs w:val="24"/>
        </w:rPr>
      </w:pPr>
    </w:p>
    <w:p w14:paraId="1DB5DDDF" w14:textId="77777777" w:rsidR="00362AE2" w:rsidRDefault="00000000">
      <w:pPr>
        <w:numPr>
          <w:ilvl w:val="0"/>
          <w:numId w:val="1"/>
        </w:numP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650D6D68" w14:textId="77777777" w:rsidR="00362AE2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4F2B0DDD" w14:textId="77777777" w:rsidR="00362AE2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41BFC462" w14:textId="77777777" w:rsidR="00362AE2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4DDA90F" w14:textId="77777777" w:rsidR="00362AE2" w:rsidRDefault="00362AE2">
      <w:pPr>
        <w:spacing w:before="11"/>
        <w:rPr>
          <w:b/>
          <w:color w:val="000000"/>
          <w:sz w:val="25"/>
          <w:szCs w:val="25"/>
        </w:rPr>
      </w:pPr>
    </w:p>
    <w:p w14:paraId="76AB8CE5" w14:textId="77777777" w:rsidR="00362AE2" w:rsidRDefault="00000000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2E49357D" w14:textId="77777777" w:rsidR="00362AE2" w:rsidRDefault="00000000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4995BF79" w14:textId="77777777" w:rsidR="00362AE2" w:rsidRDefault="00000000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Decision Tree and Random Forest on the given datasets.</w:t>
      </w:r>
    </w:p>
    <w:p w14:paraId="10DF4E3D" w14:textId="77777777" w:rsidR="00362AE2" w:rsidRDefault="00000000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proofErr w:type="gramStart"/>
      <w:r>
        <w:rPr>
          <w:b/>
          <w:color w:val="000000"/>
          <w:sz w:val="24"/>
          <w:szCs w:val="24"/>
        </w:rPr>
        <w:t>Test</w:t>
      </w:r>
      <w:proofErr w:type="gramEnd"/>
      <w:r>
        <w:rPr>
          <w:b/>
          <w:color w:val="000000"/>
          <w:sz w:val="24"/>
          <w:szCs w:val="24"/>
        </w:rPr>
        <w:t xml:space="preserve"> the data and perform cross validation techniques, compare accuracies, precision and recall and explain about them.</w:t>
      </w:r>
    </w:p>
    <w:p w14:paraId="61C9465C" w14:textId="77777777" w:rsidR="00362AE2" w:rsidRDefault="00000000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019D2D37" w14:textId="77777777" w:rsidR="00362AE2" w:rsidRDefault="00362AE2">
      <w:pPr>
        <w:spacing w:line="259" w:lineRule="auto"/>
        <w:rPr>
          <w:sz w:val="24"/>
          <w:szCs w:val="24"/>
        </w:rPr>
      </w:pPr>
    </w:p>
    <w:p w14:paraId="05DC38C7" w14:textId="77777777" w:rsidR="00362AE2" w:rsidRDefault="00000000">
      <w:pPr>
        <w:spacing w:line="259" w:lineRule="auto"/>
        <w:rPr>
          <w:sz w:val="24"/>
          <w:szCs w:val="24"/>
        </w:rPr>
        <w:sectPr w:rsidR="00362AE2" w:rsidSect="00AE150A">
          <w:headerReference w:type="default" r:id="rId9"/>
          <w:footerReference w:type="default" r:id="rId10"/>
          <w:pgSz w:w="12240" w:h="15840"/>
          <w:pgMar w:top="1400" w:right="340" w:bottom="380" w:left="1320" w:header="68" w:footer="283" w:gutter="0"/>
          <w:pgNumType w:start="1"/>
          <w:cols w:space="720"/>
          <w:docGrid w:linePitch="299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C7ADAB2" w14:textId="77777777" w:rsidR="00362AE2" w:rsidRDefault="00000000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024D10A" w14:textId="77777777" w:rsidR="00362AE2" w:rsidRDefault="00362AE2">
      <w:pPr>
        <w:rPr>
          <w:b/>
          <w:color w:val="000000"/>
          <w:sz w:val="24"/>
          <w:szCs w:val="24"/>
        </w:rPr>
      </w:pPr>
    </w:p>
    <w:p w14:paraId="5F743649" w14:textId="77777777" w:rsidR="00362AE2" w:rsidRDefault="00362AE2">
      <w:pPr>
        <w:spacing w:line="259" w:lineRule="auto"/>
        <w:ind w:right="869"/>
        <w:rPr>
          <w:sz w:val="26"/>
          <w:szCs w:val="26"/>
        </w:rPr>
      </w:pPr>
    </w:p>
    <w:p w14:paraId="08537D91" w14:textId="77777777" w:rsidR="00362AE2" w:rsidRDefault="00362AE2">
      <w:pPr>
        <w:spacing w:line="259" w:lineRule="auto"/>
        <w:ind w:left="460" w:right="869" w:hanging="360"/>
        <w:rPr>
          <w:sz w:val="26"/>
          <w:szCs w:val="26"/>
        </w:rPr>
      </w:pPr>
    </w:p>
    <w:p w14:paraId="0604DE80" w14:textId="77777777" w:rsidR="00362AE2" w:rsidRDefault="00362AE2">
      <w:pPr>
        <w:spacing w:line="259" w:lineRule="auto"/>
        <w:ind w:left="460" w:right="869" w:hanging="360"/>
        <w:rPr>
          <w:b/>
          <w:sz w:val="36"/>
          <w:szCs w:val="36"/>
        </w:rPr>
      </w:pPr>
    </w:p>
    <w:p w14:paraId="03D8782B" w14:textId="77777777" w:rsidR="00362AE2" w:rsidRDefault="00362AE2">
      <w:pPr>
        <w:spacing w:line="259" w:lineRule="auto"/>
        <w:ind w:left="460" w:right="869" w:hanging="360"/>
        <w:rPr>
          <w:b/>
          <w:sz w:val="36"/>
          <w:szCs w:val="36"/>
        </w:rPr>
      </w:pPr>
    </w:p>
    <w:p w14:paraId="2286CEC8" w14:textId="77777777" w:rsidR="00362AE2" w:rsidRDefault="00362AE2">
      <w:pPr>
        <w:spacing w:line="259" w:lineRule="auto"/>
        <w:ind w:left="460" w:right="869" w:hanging="360"/>
        <w:rPr>
          <w:b/>
          <w:sz w:val="36"/>
          <w:szCs w:val="36"/>
        </w:rPr>
      </w:pPr>
    </w:p>
    <w:p w14:paraId="28B79B3C" w14:textId="77777777" w:rsidR="00362AE2" w:rsidRDefault="00000000">
      <w:pPr>
        <w:spacing w:line="259" w:lineRule="auto"/>
        <w:ind w:left="460" w:right="869" w:hanging="360"/>
        <w:rPr>
          <w:b/>
          <w:sz w:val="36"/>
          <w:szCs w:val="36"/>
        </w:rPr>
      </w:pPr>
      <w:r>
        <w:rPr>
          <w:b/>
          <w:sz w:val="36"/>
          <w:szCs w:val="36"/>
        </w:rPr>
        <w:t>Problem Statements:</w:t>
      </w:r>
    </w:p>
    <w:p w14:paraId="26CB18B3" w14:textId="77777777" w:rsidR="00362AE2" w:rsidRDefault="00362AE2">
      <w:pPr>
        <w:spacing w:line="259" w:lineRule="auto"/>
        <w:ind w:left="460" w:right="869" w:hanging="360"/>
        <w:rPr>
          <w:sz w:val="26"/>
          <w:szCs w:val="26"/>
        </w:rPr>
      </w:pPr>
    </w:p>
    <w:p w14:paraId="587F64F1" w14:textId="53A7668F" w:rsidR="00362AE2" w:rsidRDefault="00000000">
      <w:pPr>
        <w:numPr>
          <w:ilvl w:val="0"/>
          <w:numId w:val="5"/>
        </w:numPr>
        <w:spacing w:line="259" w:lineRule="auto"/>
        <w:ind w:right="869"/>
        <w:jc w:val="both"/>
        <w:rPr>
          <w:sz w:val="26"/>
          <w:szCs w:val="26"/>
        </w:rPr>
      </w:pPr>
      <w:r>
        <w:rPr>
          <w:sz w:val="26"/>
          <w:szCs w:val="26"/>
        </w:rPr>
        <w:t>A cloth manufacturing company is interested to know about the different attributes contributing to high sales. Build a decision tree &amp; random forest model with Sales as target variable (first convert it into categorical variable).</w:t>
      </w:r>
    </w:p>
    <w:p w14:paraId="2A504A31" w14:textId="77777777" w:rsidR="00362AE2" w:rsidRDefault="00362AE2">
      <w:pPr>
        <w:rPr>
          <w:color w:val="000000"/>
          <w:sz w:val="20"/>
          <w:szCs w:val="20"/>
        </w:rPr>
      </w:pPr>
    </w:p>
    <w:p w14:paraId="653B0F11" w14:textId="77777777" w:rsidR="00362AE2" w:rsidRDefault="00362AE2">
      <w:pPr>
        <w:rPr>
          <w:color w:val="000000"/>
          <w:sz w:val="20"/>
          <w:szCs w:val="20"/>
        </w:rPr>
      </w:pPr>
    </w:p>
    <w:p w14:paraId="25BDF424" w14:textId="77777777" w:rsidR="00362AE2" w:rsidRDefault="00000000">
      <w:pPr>
        <w:spacing w:before="10"/>
        <w:rPr>
          <w:color w:val="000000"/>
          <w:sz w:val="10"/>
          <w:szCs w:val="10"/>
        </w:rPr>
        <w:sectPr w:rsidR="00362AE2" w:rsidSect="00AE150A">
          <w:headerReference w:type="default" r:id="rId11"/>
          <w:footerReference w:type="default" r:id="rId12"/>
          <w:type w:val="continuous"/>
          <w:pgSz w:w="12240" w:h="15840"/>
          <w:pgMar w:top="1400" w:right="660" w:bottom="380" w:left="1340" w:header="242" w:footer="187" w:gutter="0"/>
          <w:cols w:space="720"/>
        </w:sect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AA91C19" wp14:editId="64A7A2E7">
            <wp:simplePos x="0" y="0"/>
            <wp:positionH relativeFrom="column">
              <wp:posOffset>292100</wp:posOffset>
            </wp:positionH>
            <wp:positionV relativeFrom="paragraph">
              <wp:posOffset>108585</wp:posOffset>
            </wp:positionV>
            <wp:extent cx="6105525" cy="3451225"/>
            <wp:effectExtent l="0" t="0" r="0" b="0"/>
            <wp:wrapTopAndBottom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75" cy="3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BD150" w14:textId="77777777" w:rsidR="00362AE2" w:rsidRDefault="00000000">
      <w:pPr>
        <w:spacing w:before="37" w:line="256" w:lineRule="auto"/>
        <w:ind w:left="460" w:right="869" w:hanging="360"/>
        <w:rPr>
          <w:b/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0E215E20" wp14:editId="31249BD0">
            <wp:simplePos x="0" y="0"/>
            <wp:positionH relativeFrom="column">
              <wp:posOffset>82550</wp:posOffset>
            </wp:positionH>
            <wp:positionV relativeFrom="paragraph">
              <wp:posOffset>877570</wp:posOffset>
            </wp:positionV>
            <wp:extent cx="6513830" cy="3467100"/>
            <wp:effectExtent l="0" t="0" r="0" b="0"/>
            <wp:wrapSquare wrapText="bothSides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346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9A170" w14:textId="77777777" w:rsidR="00362AE2" w:rsidRDefault="00000000">
      <w:pPr>
        <w:numPr>
          <w:ilvl w:val="0"/>
          <w:numId w:val="5"/>
        </w:numPr>
        <w:spacing w:before="37" w:line="256" w:lineRule="auto"/>
        <w:ind w:right="869"/>
        <w:rPr>
          <w:sz w:val="26"/>
          <w:szCs w:val="26"/>
        </w:rPr>
      </w:pPr>
      <w:r>
        <w:rPr>
          <w:sz w:val="26"/>
          <w:szCs w:val="26"/>
        </w:rPr>
        <w:t xml:space="preserve"> Divide the diabetes data into train and test datasets and build a Random Forest and Decision Tree model with Outcome as the output variable. </w:t>
      </w:r>
    </w:p>
    <w:p w14:paraId="1CA30216" w14:textId="77777777" w:rsidR="00362AE2" w:rsidRDefault="00362AE2">
      <w:pPr>
        <w:rPr>
          <w:color w:val="000000"/>
          <w:sz w:val="20"/>
          <w:szCs w:val="20"/>
        </w:rPr>
      </w:pPr>
    </w:p>
    <w:p w14:paraId="3493B98B" w14:textId="77777777" w:rsidR="00362AE2" w:rsidRDefault="00362AE2">
      <w:pPr>
        <w:rPr>
          <w:color w:val="000000"/>
          <w:sz w:val="20"/>
          <w:szCs w:val="20"/>
        </w:rPr>
      </w:pPr>
    </w:p>
    <w:p w14:paraId="2241E223" w14:textId="77777777" w:rsidR="00362AE2" w:rsidRDefault="00362AE2">
      <w:pPr>
        <w:rPr>
          <w:color w:val="000000"/>
          <w:sz w:val="20"/>
          <w:szCs w:val="20"/>
        </w:rPr>
      </w:pPr>
    </w:p>
    <w:p w14:paraId="548D2DFB" w14:textId="77777777" w:rsidR="00362AE2" w:rsidRDefault="00362AE2">
      <w:pPr>
        <w:rPr>
          <w:color w:val="000000"/>
          <w:sz w:val="20"/>
          <w:szCs w:val="20"/>
        </w:rPr>
      </w:pPr>
    </w:p>
    <w:p w14:paraId="4729EB26" w14:textId="77777777" w:rsidR="00362AE2" w:rsidRDefault="00362AE2">
      <w:pPr>
        <w:rPr>
          <w:color w:val="000000"/>
          <w:sz w:val="20"/>
          <w:szCs w:val="20"/>
        </w:rPr>
      </w:pPr>
    </w:p>
    <w:p w14:paraId="2E2ED909" w14:textId="50A13627" w:rsidR="00362AE2" w:rsidRDefault="00362AE2">
      <w:pPr>
        <w:spacing w:before="1"/>
        <w:rPr>
          <w:color w:val="000000"/>
          <w:sz w:val="17"/>
          <w:szCs w:val="17"/>
        </w:rPr>
        <w:sectPr w:rsidR="00362AE2" w:rsidSect="00AE150A">
          <w:pgSz w:w="12240" w:h="15840"/>
          <w:pgMar w:top="1400" w:right="660" w:bottom="380" w:left="1340" w:header="242" w:footer="187" w:gutter="0"/>
          <w:cols w:space="720"/>
        </w:sectPr>
      </w:pPr>
    </w:p>
    <w:p w14:paraId="56490C01" w14:textId="42CE53E1" w:rsidR="00362AE2" w:rsidRDefault="00362AE2">
      <w:pPr>
        <w:spacing w:before="37" w:line="256" w:lineRule="auto"/>
        <w:ind w:left="460" w:right="808" w:hanging="360"/>
        <w:rPr>
          <w:sz w:val="26"/>
          <w:szCs w:val="26"/>
        </w:rPr>
      </w:pPr>
    </w:p>
    <w:p w14:paraId="4B5E651E" w14:textId="44A68D5D" w:rsidR="00362AE2" w:rsidRDefault="00000000">
      <w:pPr>
        <w:numPr>
          <w:ilvl w:val="0"/>
          <w:numId w:val="5"/>
        </w:numPr>
        <w:spacing w:before="37" w:line="256" w:lineRule="auto"/>
        <w:ind w:right="8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Build a Decision Tree &amp; Random Forest model on the fraud data. Treat those who have </w:t>
      </w:r>
      <w:proofErr w:type="spellStart"/>
      <w:r>
        <w:rPr>
          <w:sz w:val="26"/>
          <w:szCs w:val="26"/>
        </w:rPr>
        <w:t>taxable_income</w:t>
      </w:r>
      <w:proofErr w:type="spellEnd"/>
      <w:r>
        <w:rPr>
          <w:sz w:val="26"/>
          <w:szCs w:val="26"/>
        </w:rPr>
        <w:t xml:space="preserve"> &lt;= 30000 as Risky and others as Good (discretize the taxable income column).</w:t>
      </w:r>
    </w:p>
    <w:p w14:paraId="7F5A192B" w14:textId="181FB11A" w:rsidR="00362AE2" w:rsidRDefault="00561F0C">
      <w:pP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057EBF8" wp14:editId="12D9FEE0">
            <wp:simplePos x="0" y="0"/>
            <wp:positionH relativeFrom="margin">
              <wp:align>center</wp:align>
            </wp:positionH>
            <wp:positionV relativeFrom="paragraph">
              <wp:posOffset>81338</wp:posOffset>
            </wp:positionV>
            <wp:extent cx="5953760" cy="4171315"/>
            <wp:effectExtent l="0" t="0" r="8890" b="635"/>
            <wp:wrapSquare wrapText="bothSides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8EB1" w14:textId="77777777" w:rsidR="00362AE2" w:rsidRDefault="00362AE2">
      <w:pPr>
        <w:rPr>
          <w:color w:val="000000"/>
          <w:sz w:val="20"/>
          <w:szCs w:val="20"/>
        </w:rPr>
      </w:pPr>
    </w:p>
    <w:p w14:paraId="7E62F0BE" w14:textId="5AC95E97" w:rsidR="00362AE2" w:rsidRDefault="00362AE2">
      <w:pPr>
        <w:rPr>
          <w:color w:val="000000"/>
          <w:sz w:val="20"/>
          <w:szCs w:val="20"/>
        </w:rPr>
      </w:pPr>
    </w:p>
    <w:p w14:paraId="34BA9E10" w14:textId="4447F8C7" w:rsidR="00362AE2" w:rsidRDefault="00362AE2">
      <w:pPr>
        <w:rPr>
          <w:color w:val="000000"/>
          <w:sz w:val="20"/>
          <w:szCs w:val="20"/>
        </w:rPr>
      </w:pPr>
    </w:p>
    <w:p w14:paraId="764E9B29" w14:textId="65AF62A7" w:rsidR="00362AE2" w:rsidRDefault="00362AE2">
      <w:pPr>
        <w:rPr>
          <w:color w:val="000000"/>
          <w:sz w:val="20"/>
          <w:szCs w:val="20"/>
        </w:rPr>
      </w:pPr>
    </w:p>
    <w:p w14:paraId="40A35B72" w14:textId="6E8C5988" w:rsidR="00362AE2" w:rsidRDefault="00362AE2">
      <w:pPr>
        <w:spacing w:before="1"/>
        <w:rPr>
          <w:color w:val="000000"/>
          <w:sz w:val="17"/>
          <w:szCs w:val="17"/>
        </w:rPr>
        <w:sectPr w:rsidR="00362AE2" w:rsidSect="00AE150A">
          <w:pgSz w:w="12240" w:h="15840"/>
          <w:pgMar w:top="1400" w:right="660" w:bottom="380" w:left="1340" w:header="242" w:footer="187" w:gutter="0"/>
          <w:cols w:space="720"/>
        </w:sectPr>
      </w:pPr>
    </w:p>
    <w:p w14:paraId="55F7FF73" w14:textId="77777777" w:rsidR="00362AE2" w:rsidRDefault="00362AE2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14:paraId="260FD338" w14:textId="77777777" w:rsidR="00362AE2" w:rsidRDefault="00000000">
      <w:pPr>
        <w:numPr>
          <w:ilvl w:val="0"/>
          <w:numId w:val="5"/>
        </w:numPr>
        <w:tabs>
          <w:tab w:val="left" w:pos="339"/>
        </w:tabs>
        <w:spacing w:before="182" w:line="259" w:lineRule="auto"/>
        <w:ind w:right="80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In the recruitment</w:t>
      </w:r>
      <w:r>
        <w:rPr>
          <w:color w:val="000000"/>
          <w:sz w:val="24"/>
          <w:szCs w:val="24"/>
        </w:rPr>
        <w:t xml:space="preserve"> domain, HR </w:t>
      </w:r>
      <w:r>
        <w:rPr>
          <w:sz w:val="24"/>
          <w:szCs w:val="24"/>
        </w:rPr>
        <w:t>faces the</w:t>
      </w:r>
      <w:r>
        <w:rPr>
          <w:color w:val="000000"/>
          <w:sz w:val="24"/>
          <w:szCs w:val="24"/>
        </w:rPr>
        <w:t xml:space="preserve"> challenge of predicting if the candidate is faking </w:t>
      </w:r>
      <w:r>
        <w:rPr>
          <w:sz w:val="24"/>
          <w:szCs w:val="24"/>
        </w:rPr>
        <w:t xml:space="preserve">their </w:t>
      </w:r>
      <w:r>
        <w:rPr>
          <w:color w:val="000000"/>
          <w:sz w:val="24"/>
          <w:szCs w:val="24"/>
        </w:rPr>
        <w:t>salary or not. Fo</w:t>
      </w:r>
      <w:r>
        <w:rPr>
          <w:sz w:val="24"/>
          <w:szCs w:val="24"/>
        </w:rPr>
        <w:t>r example, a candidate claims to have 5 years of experience and earns 70,000 per month working as a regional manager. The candidate expects more money than his previous CTC. We need a way to verify their claims (is 70,000 a month working as a regional manager with an experience of 5 years a genuine claim or does he/she make less than that?) Build a D</w:t>
      </w:r>
      <w:r>
        <w:rPr>
          <w:color w:val="000000"/>
          <w:sz w:val="24"/>
          <w:szCs w:val="24"/>
        </w:rPr>
        <w:t>ecision Tree and Random Forest model with month</w:t>
      </w:r>
      <w:r>
        <w:rPr>
          <w:sz w:val="24"/>
          <w:szCs w:val="24"/>
        </w:rPr>
        <w:t xml:space="preserve">ly income as the target variable. </w:t>
      </w:r>
    </w:p>
    <w:p w14:paraId="4826C929" w14:textId="77777777" w:rsidR="00362AE2" w:rsidRDefault="00000000">
      <w:pPr>
        <w:tabs>
          <w:tab w:val="left" w:pos="339"/>
        </w:tabs>
        <w:spacing w:before="182" w:line="259" w:lineRule="auto"/>
        <w:ind w:left="100" w:right="807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C4CFC14" wp14:editId="006F3AD9">
            <wp:extent cx="5458460" cy="5020310"/>
            <wp:effectExtent l="0" t="0" r="0" b="0"/>
            <wp:docPr id="21" name="image8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 descr="A screenshot of a cell phone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FE1E" w14:textId="77777777" w:rsidR="00362AE2" w:rsidRDefault="00362AE2">
      <w:pPr>
        <w:tabs>
          <w:tab w:val="left" w:pos="339"/>
        </w:tabs>
        <w:spacing w:before="182" w:line="259" w:lineRule="auto"/>
        <w:ind w:left="100" w:right="807"/>
        <w:rPr>
          <w:color w:val="000000"/>
          <w:sz w:val="24"/>
          <w:szCs w:val="24"/>
        </w:rPr>
      </w:pPr>
    </w:p>
    <w:sectPr w:rsidR="00362AE2">
      <w:pgSz w:w="12240" w:h="15840"/>
      <w:pgMar w:top="1400" w:right="6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EC90" w14:textId="77777777" w:rsidR="00AE150A" w:rsidRDefault="00AE150A">
      <w:r>
        <w:separator/>
      </w:r>
    </w:p>
  </w:endnote>
  <w:endnote w:type="continuationSeparator" w:id="0">
    <w:p w14:paraId="2AD8B2E2" w14:textId="77777777" w:rsidR="00AE150A" w:rsidRDefault="00AE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B9CD" w14:textId="77777777" w:rsidR="00362AE2" w:rsidRDefault="00362AE2">
    <w:pP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BE99" w14:textId="77777777" w:rsidR="00362AE2" w:rsidRDefault="00362AE2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973E" w14:textId="77777777" w:rsidR="00AE150A" w:rsidRDefault="00AE150A">
      <w:r>
        <w:separator/>
      </w:r>
    </w:p>
  </w:footnote>
  <w:footnote w:type="continuationSeparator" w:id="0">
    <w:p w14:paraId="3033C6EA" w14:textId="77777777" w:rsidR="00AE150A" w:rsidRDefault="00AE1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320D" w14:textId="0A53712B" w:rsidR="00362AE2" w:rsidRDefault="00362AE2">
    <w:pP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4876" w14:textId="3E29474D" w:rsidR="00362AE2" w:rsidRDefault="00362AE2">
    <w:pP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9B0"/>
    <w:multiLevelType w:val="multilevel"/>
    <w:tmpl w:val="01B779B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48D43467"/>
    <w:multiLevelType w:val="multilevel"/>
    <w:tmpl w:val="48D43467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6BAB5384"/>
    <w:multiLevelType w:val="multilevel"/>
    <w:tmpl w:val="6BAB5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F71DC4"/>
    <w:multiLevelType w:val="multilevel"/>
    <w:tmpl w:val="6CF71DC4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4" w15:restartNumberingAfterBreak="0">
    <w:nsid w:val="73E57772"/>
    <w:multiLevelType w:val="multilevel"/>
    <w:tmpl w:val="73E5777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84234699">
    <w:abstractNumId w:val="4"/>
  </w:num>
  <w:num w:numId="2" w16cid:durableId="814764260">
    <w:abstractNumId w:val="1"/>
  </w:num>
  <w:num w:numId="3" w16cid:durableId="1080903438">
    <w:abstractNumId w:val="0"/>
  </w:num>
  <w:num w:numId="4" w16cid:durableId="1998878115">
    <w:abstractNumId w:val="3"/>
  </w:num>
  <w:num w:numId="5" w16cid:durableId="1819372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87"/>
    <w:rsid w:val="00021C8F"/>
    <w:rsid w:val="00362AE2"/>
    <w:rsid w:val="00561F0C"/>
    <w:rsid w:val="00715DCD"/>
    <w:rsid w:val="007A2FF3"/>
    <w:rsid w:val="00AE150A"/>
    <w:rsid w:val="00C516BC"/>
    <w:rsid w:val="00D335C9"/>
    <w:rsid w:val="00EC6E87"/>
    <w:rsid w:val="6B3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A832A3"/>
  <w15:docId w15:val="{B940A989-E496-4B0D-8C28-002916AF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eastAsia="en-IN" w:bidi="en-US"/>
    </w:rPr>
  </w:style>
  <w:style w:type="paragraph" w:styleId="Heading1">
    <w:name w:val="heading 1"/>
    <w:basedOn w:val="Normal"/>
    <w:next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bidi="en-US"/>
    </w:r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1ILUWHftwlzUHXNlkku2ZCLT8A==">AMUW2mXWlC10/+9lvdImxOsMFZ2370I89kMaBPrE3MQiQzk+hvBrLRXHWNyKafhY3+x2wsmTVih1o4HuhjC/SshdmiWsQMV+4z3LIhDFwtSQ/ZxQpyKF6eTVQx+5zfu5pqWmEafkDJT/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Suraj chothe</cp:lastModifiedBy>
  <cp:revision>5</cp:revision>
  <dcterms:created xsi:type="dcterms:W3CDTF">2020-09-16T05:48:00Z</dcterms:created>
  <dcterms:modified xsi:type="dcterms:W3CDTF">2024-02-05T11:04:00Z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C89F95D22E2F41EAA944CFF7DC32BFBF</vt:lpwstr>
  </property>
</Properties>
</file>