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105" w:rsidRPr="00FB1BE1" w:rsidRDefault="00180BCE" w:rsidP="00BD4105">
      <w:pPr>
        <w:jc w:val="center"/>
        <w:rPr>
          <w:rFonts w:asciiTheme="minorHAnsi" w:hAnsiTheme="minorHAnsi" w:cstheme="minorHAnsi"/>
          <w:b/>
          <w:sz w:val="56"/>
        </w:rPr>
      </w:pPr>
      <w:r>
        <w:rPr>
          <w:b/>
          <w:sz w:val="56"/>
        </w:rPr>
        <w:t>SMILE FARM</w:t>
      </w:r>
    </w:p>
    <w:p w:rsidR="007D1846" w:rsidRPr="00FB1BE1" w:rsidRDefault="007D1846" w:rsidP="007D1846">
      <w:pPr>
        <w:jc w:val="center"/>
        <w:rPr>
          <w:rFonts w:asciiTheme="minorHAnsi" w:hAnsiTheme="minorHAnsi" w:cstheme="minorHAnsi"/>
          <w:b/>
          <w:sz w:val="48"/>
        </w:rPr>
      </w:pPr>
      <w:r w:rsidRPr="00FB1BE1">
        <w:rPr>
          <w:rFonts w:asciiTheme="minorHAnsi" w:hAnsiTheme="minorHAnsi" w:cstheme="minorHAnsi"/>
          <w:b/>
          <w:sz w:val="48"/>
        </w:rPr>
        <w:t>Project Report</w:t>
      </w:r>
    </w:p>
    <w:p w:rsidR="00180BCE" w:rsidRPr="00CC5460" w:rsidRDefault="00180BCE" w:rsidP="00180BCE">
      <w:pPr>
        <w:spacing w:after="0" w:line="276" w:lineRule="auto"/>
        <w:jc w:val="center"/>
        <w:rPr>
          <w:b/>
          <w:sz w:val="24"/>
          <w:szCs w:val="24"/>
        </w:rPr>
      </w:pPr>
      <w:r w:rsidRPr="00CC5460">
        <w:rPr>
          <w:b/>
          <w:sz w:val="24"/>
          <w:szCs w:val="24"/>
        </w:rPr>
        <w:t>Version 1.0</w:t>
      </w:r>
    </w:p>
    <w:p w:rsidR="008A34BB" w:rsidRPr="00FB1BE1" w:rsidRDefault="008A34BB" w:rsidP="00BD4105">
      <w:pPr>
        <w:jc w:val="center"/>
        <w:rPr>
          <w:rFonts w:asciiTheme="minorHAnsi" w:hAnsiTheme="minorHAnsi" w:cstheme="minorHAnsi"/>
          <w:sz w:val="36"/>
        </w:rPr>
      </w:pPr>
    </w:p>
    <w:p w:rsidR="000273E8" w:rsidRPr="000273E8" w:rsidRDefault="000273E8" w:rsidP="000273E8">
      <w:pPr>
        <w:spacing w:after="0" w:line="276" w:lineRule="auto"/>
        <w:jc w:val="center"/>
        <w:rPr>
          <w:rFonts w:asciiTheme="minorHAnsi" w:hAnsiTheme="minorHAnsi" w:cstheme="minorHAnsi"/>
          <w:sz w:val="36"/>
        </w:rPr>
      </w:pPr>
      <w:r w:rsidRPr="000273E8">
        <w:rPr>
          <w:rFonts w:asciiTheme="minorHAnsi" w:hAnsiTheme="minorHAnsi" w:cstheme="minorHAnsi"/>
          <w:b/>
          <w:bCs/>
          <w:sz w:val="36"/>
        </w:rPr>
        <w:t>Industrial Training &amp; Presentation (ECS791)</w:t>
      </w:r>
    </w:p>
    <w:p w:rsidR="000273E8" w:rsidRPr="000273E8" w:rsidRDefault="000273E8" w:rsidP="000273E8">
      <w:pPr>
        <w:spacing w:after="0" w:line="276" w:lineRule="auto"/>
        <w:jc w:val="center"/>
        <w:rPr>
          <w:b/>
          <w:sz w:val="24"/>
          <w:szCs w:val="24"/>
        </w:rPr>
      </w:pPr>
      <w:r w:rsidRPr="000273E8">
        <w:rPr>
          <w:b/>
          <w:sz w:val="24"/>
          <w:szCs w:val="24"/>
        </w:rPr>
        <w:t>BACHELOR OF TECHNOLOGY (CSE)</w:t>
      </w:r>
    </w:p>
    <w:p w:rsidR="00BD4105" w:rsidRPr="00FB1BE1" w:rsidRDefault="00BD4105"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932"/>
      </w:tblGrid>
      <w:tr w:rsidR="008A34BB" w:rsidRPr="00FB1BE1" w:rsidTr="00D30BFE">
        <w:tc>
          <w:tcPr>
            <w:tcW w:w="4644" w:type="dxa"/>
          </w:tcPr>
          <w:p w:rsidR="000273E8" w:rsidRPr="00FA1D9C" w:rsidRDefault="000273E8" w:rsidP="000273E8">
            <w:pPr>
              <w:spacing w:after="0" w:line="276" w:lineRule="auto"/>
              <w:jc w:val="center"/>
              <w:rPr>
                <w:sz w:val="24"/>
                <w:szCs w:val="24"/>
              </w:rPr>
            </w:pPr>
            <w:r w:rsidRPr="00C440EB">
              <w:rPr>
                <w:sz w:val="24"/>
                <w:szCs w:val="24"/>
              </w:rPr>
              <w:t>PROJECT GUIDE</w:t>
            </w:r>
            <w:r>
              <w:rPr>
                <w:sz w:val="24"/>
                <w:szCs w:val="24"/>
              </w:rPr>
              <w:t>S</w:t>
            </w:r>
            <w:r w:rsidRPr="00C440EB">
              <w:rPr>
                <w:sz w:val="24"/>
                <w:szCs w:val="24"/>
              </w:rPr>
              <w:t>:</w:t>
            </w:r>
          </w:p>
          <w:p w:rsidR="000273E8" w:rsidRPr="00FB7998" w:rsidRDefault="000273E8" w:rsidP="000273E8">
            <w:pPr>
              <w:spacing w:after="0" w:line="276" w:lineRule="auto"/>
              <w:jc w:val="center"/>
              <w:rPr>
                <w:rFonts w:asciiTheme="minorHAnsi" w:hAnsiTheme="minorHAnsi" w:cs="Times New Roman"/>
                <w:sz w:val="24"/>
                <w:szCs w:val="24"/>
              </w:rPr>
            </w:pPr>
            <w:r w:rsidRPr="00FB7998">
              <w:rPr>
                <w:rFonts w:asciiTheme="minorHAnsi" w:hAnsiTheme="minorHAnsi" w:cs="Times New Roman"/>
                <w:sz w:val="24"/>
                <w:szCs w:val="24"/>
              </w:rPr>
              <w:t>Internal Guides:</w:t>
            </w:r>
          </w:p>
          <w:p w:rsidR="000273E8" w:rsidRDefault="000273E8" w:rsidP="000273E8">
            <w:pPr>
              <w:spacing w:after="0" w:line="276" w:lineRule="auto"/>
              <w:jc w:val="center"/>
              <w:rPr>
                <w:rFonts w:asciiTheme="minorHAnsi" w:hAnsiTheme="minorHAnsi" w:cs="Times New Roman"/>
                <w:b/>
                <w:sz w:val="24"/>
                <w:szCs w:val="24"/>
              </w:rPr>
            </w:pPr>
            <w:r w:rsidRPr="00FA29B3">
              <w:rPr>
                <w:rFonts w:asciiTheme="minorHAnsi" w:hAnsiTheme="minorHAnsi" w:cs="Times New Roman"/>
                <w:b/>
                <w:sz w:val="24"/>
                <w:szCs w:val="24"/>
              </w:rPr>
              <w:t>Mr.Mahendra Singh Sagar</w:t>
            </w:r>
          </w:p>
          <w:p w:rsidR="000273E8" w:rsidRDefault="000273E8" w:rsidP="000273E8">
            <w:pPr>
              <w:spacing w:after="0" w:line="276" w:lineRule="auto"/>
              <w:jc w:val="center"/>
              <w:rPr>
                <w:rFonts w:asciiTheme="minorHAnsi" w:hAnsiTheme="minorHAnsi" w:cs="Times New Roman"/>
                <w:b/>
                <w:sz w:val="24"/>
                <w:szCs w:val="24"/>
              </w:rPr>
            </w:pPr>
            <w:r>
              <w:rPr>
                <w:rFonts w:asciiTheme="minorHAnsi" w:hAnsiTheme="minorHAnsi" w:cs="Times New Roman"/>
                <w:b/>
                <w:sz w:val="24"/>
                <w:szCs w:val="24"/>
              </w:rPr>
              <w:t>Ms.Deepti Agg</w:t>
            </w:r>
            <w:r w:rsidRPr="00FA29B3">
              <w:rPr>
                <w:rFonts w:asciiTheme="minorHAnsi" w:hAnsiTheme="minorHAnsi" w:cs="Times New Roman"/>
                <w:b/>
                <w:sz w:val="24"/>
                <w:szCs w:val="24"/>
              </w:rPr>
              <w:t>arwal</w:t>
            </w:r>
          </w:p>
          <w:p w:rsidR="000273E8" w:rsidRPr="00FB7998" w:rsidRDefault="000273E8" w:rsidP="000273E8">
            <w:pPr>
              <w:spacing w:after="0" w:line="276" w:lineRule="auto"/>
              <w:jc w:val="center"/>
              <w:rPr>
                <w:rFonts w:asciiTheme="minorHAnsi" w:hAnsiTheme="minorHAnsi" w:cs="Times New Roman"/>
                <w:sz w:val="24"/>
                <w:szCs w:val="24"/>
              </w:rPr>
            </w:pPr>
            <w:r w:rsidRPr="00FB7998">
              <w:rPr>
                <w:rFonts w:asciiTheme="minorHAnsi" w:hAnsiTheme="minorHAnsi" w:cs="Times New Roman"/>
                <w:sz w:val="24"/>
                <w:szCs w:val="24"/>
              </w:rPr>
              <w:t>External Guide:</w:t>
            </w:r>
          </w:p>
          <w:p w:rsidR="000273E8" w:rsidRDefault="000273E8" w:rsidP="000273E8">
            <w:pPr>
              <w:spacing w:after="0" w:line="276" w:lineRule="auto"/>
              <w:jc w:val="center"/>
              <w:rPr>
                <w:b/>
                <w:sz w:val="24"/>
                <w:szCs w:val="24"/>
              </w:rPr>
            </w:pPr>
            <w:r>
              <w:rPr>
                <w:rFonts w:asciiTheme="minorHAnsi" w:hAnsiTheme="minorHAnsi" w:cs="Times New Roman"/>
                <w:b/>
                <w:sz w:val="24"/>
                <w:szCs w:val="24"/>
              </w:rPr>
              <w:t>Mr. Amit Kumar Roy</w:t>
            </w:r>
          </w:p>
          <w:p w:rsidR="00607C04" w:rsidRPr="00FB1BE1" w:rsidRDefault="00607C04" w:rsidP="00D30BFE">
            <w:pPr>
              <w:jc w:val="center"/>
              <w:rPr>
                <w:rFonts w:asciiTheme="minorHAnsi" w:hAnsiTheme="minorHAnsi" w:cstheme="minorHAnsi"/>
                <w:b/>
                <w:sz w:val="24"/>
                <w:szCs w:val="24"/>
              </w:rPr>
            </w:pPr>
          </w:p>
        </w:tc>
        <w:tc>
          <w:tcPr>
            <w:tcW w:w="4932" w:type="dxa"/>
          </w:tcPr>
          <w:p w:rsidR="000273E8" w:rsidRDefault="000273E8" w:rsidP="000273E8">
            <w:pPr>
              <w:spacing w:after="0" w:line="276" w:lineRule="auto"/>
              <w:jc w:val="center"/>
              <w:rPr>
                <w:sz w:val="24"/>
                <w:szCs w:val="24"/>
              </w:rPr>
            </w:pPr>
            <w:r w:rsidRPr="00C440EB">
              <w:rPr>
                <w:sz w:val="24"/>
                <w:szCs w:val="24"/>
              </w:rPr>
              <w:t>SUBMITTED BY:</w:t>
            </w:r>
          </w:p>
          <w:p w:rsidR="000273E8" w:rsidRPr="00C440EB" w:rsidRDefault="000273E8" w:rsidP="000273E8">
            <w:pPr>
              <w:spacing w:after="0" w:line="276" w:lineRule="auto"/>
              <w:jc w:val="center"/>
              <w:rPr>
                <w:sz w:val="24"/>
                <w:szCs w:val="24"/>
              </w:rPr>
            </w:pPr>
          </w:p>
          <w:p w:rsidR="000273E8" w:rsidRDefault="000273E8" w:rsidP="000273E8">
            <w:pPr>
              <w:spacing w:after="0" w:line="276" w:lineRule="auto"/>
              <w:jc w:val="center"/>
              <w:rPr>
                <w:b/>
                <w:sz w:val="24"/>
                <w:szCs w:val="24"/>
              </w:rPr>
            </w:pPr>
            <w:r>
              <w:rPr>
                <w:b/>
                <w:sz w:val="24"/>
                <w:szCs w:val="24"/>
              </w:rPr>
              <w:t>Paras Rastogi</w:t>
            </w:r>
            <w:r w:rsidRPr="00C440EB">
              <w:rPr>
                <w:b/>
                <w:sz w:val="24"/>
                <w:szCs w:val="24"/>
              </w:rPr>
              <w:t xml:space="preserve"> (</w:t>
            </w:r>
            <w:r>
              <w:rPr>
                <w:b/>
                <w:sz w:val="24"/>
                <w:szCs w:val="24"/>
              </w:rPr>
              <w:t>TCA1409048)</w:t>
            </w:r>
          </w:p>
          <w:p w:rsidR="000273E8" w:rsidRPr="00C440EB" w:rsidRDefault="000273E8" w:rsidP="000273E8">
            <w:pPr>
              <w:spacing w:after="0" w:line="276" w:lineRule="auto"/>
              <w:jc w:val="center"/>
              <w:rPr>
                <w:b/>
                <w:sz w:val="24"/>
                <w:szCs w:val="24"/>
              </w:rPr>
            </w:pPr>
            <w:r>
              <w:rPr>
                <w:b/>
                <w:sz w:val="24"/>
                <w:szCs w:val="24"/>
              </w:rPr>
              <w:t>Swapnil Jain</w:t>
            </w:r>
            <w:r w:rsidRPr="00C440EB">
              <w:rPr>
                <w:b/>
                <w:sz w:val="24"/>
                <w:szCs w:val="24"/>
              </w:rPr>
              <w:t xml:space="preserve"> (</w:t>
            </w:r>
            <w:r>
              <w:rPr>
                <w:b/>
                <w:sz w:val="24"/>
                <w:szCs w:val="24"/>
              </w:rPr>
              <w:t>TCA1409072</w:t>
            </w:r>
            <w:r w:rsidRPr="00C440EB">
              <w:rPr>
                <w:b/>
                <w:sz w:val="24"/>
                <w:szCs w:val="24"/>
              </w:rPr>
              <w:t>)</w:t>
            </w:r>
          </w:p>
          <w:p w:rsidR="008A34BB" w:rsidRPr="00FB1BE1" w:rsidRDefault="008A34BB" w:rsidP="00D30BFE">
            <w:pPr>
              <w:spacing w:after="0"/>
              <w:jc w:val="center"/>
              <w:rPr>
                <w:rFonts w:asciiTheme="minorHAnsi" w:hAnsiTheme="minorHAnsi" w:cstheme="minorHAnsi"/>
                <w:b/>
                <w:sz w:val="24"/>
                <w:szCs w:val="24"/>
              </w:rPr>
            </w:pPr>
          </w:p>
        </w:tc>
      </w:tr>
    </w:tbl>
    <w:p w:rsidR="00BD4105" w:rsidRPr="00FB1BE1" w:rsidRDefault="00BD4105" w:rsidP="00BD4105">
      <w:pPr>
        <w:spacing w:after="0" w:line="240" w:lineRule="auto"/>
        <w:jc w:val="center"/>
        <w:rPr>
          <w:rFonts w:asciiTheme="minorHAnsi" w:hAnsiTheme="minorHAnsi" w:cstheme="minorHAnsi"/>
          <w:sz w:val="28"/>
        </w:rPr>
      </w:pPr>
    </w:p>
    <w:p w:rsidR="00BD4105" w:rsidRPr="00FB1BE1" w:rsidRDefault="000273E8" w:rsidP="00BD4105">
      <w:pPr>
        <w:spacing w:after="0" w:line="240" w:lineRule="auto"/>
        <w:jc w:val="center"/>
        <w:rPr>
          <w:rFonts w:asciiTheme="minorHAnsi" w:hAnsiTheme="minorHAnsi" w:cstheme="minorHAnsi"/>
          <w:sz w:val="28"/>
        </w:rPr>
      </w:pPr>
      <w:r>
        <w:rPr>
          <w:rFonts w:asciiTheme="minorHAnsi" w:hAnsiTheme="minorHAnsi" w:cstheme="minorHAnsi"/>
          <w:sz w:val="28"/>
        </w:rPr>
        <w:t>November</w:t>
      </w:r>
      <w:r w:rsidR="00BD4105" w:rsidRPr="00FB1BE1">
        <w:rPr>
          <w:rFonts w:asciiTheme="minorHAnsi" w:hAnsiTheme="minorHAnsi" w:cstheme="minorHAnsi"/>
          <w:sz w:val="28"/>
        </w:rPr>
        <w:t>,</w:t>
      </w:r>
      <w:r>
        <w:rPr>
          <w:rFonts w:asciiTheme="minorHAnsi" w:hAnsiTheme="minorHAnsi" w:cstheme="minorHAnsi"/>
          <w:sz w:val="28"/>
        </w:rPr>
        <w:t>2017</w:t>
      </w:r>
    </w:p>
    <w:p w:rsidR="00BD4105" w:rsidRPr="00FB1BE1" w:rsidRDefault="00BD4105" w:rsidP="00BD4105">
      <w:pPr>
        <w:jc w:val="center"/>
        <w:rPr>
          <w:rFonts w:asciiTheme="minorHAnsi" w:hAnsiTheme="minorHAnsi" w:cstheme="minorHAnsi"/>
          <w:b/>
          <w:sz w:val="56"/>
        </w:rPr>
      </w:pP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noProof/>
          <w:lang w:val="en-IN" w:eastAsia="en-IN"/>
        </w:rPr>
        <w:drawing>
          <wp:anchor distT="0" distB="0" distL="114300" distR="114300" simplePos="0" relativeHeight="251671552" behindDoc="0" locked="0" layoutInCell="1" allowOverlap="1">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7825" cy="1485900"/>
                    </a:xfrm>
                    <a:prstGeom prst="rect">
                      <a:avLst/>
                    </a:prstGeom>
                    <a:noFill/>
                  </pic:spPr>
                </pic:pic>
              </a:graphicData>
            </a:graphic>
          </wp:anchor>
        </w:drawing>
      </w: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Default="00BD4105" w:rsidP="00BD4105">
      <w:pPr>
        <w:jc w:val="center"/>
        <w:rPr>
          <w:rFonts w:asciiTheme="minorHAnsi" w:hAnsiTheme="minorHAnsi" w:cstheme="minorHAnsi"/>
          <w:sz w:val="26"/>
        </w:rPr>
      </w:pPr>
    </w:p>
    <w:p w:rsidR="00FC45F9" w:rsidRPr="00FB1BE1" w:rsidRDefault="00FC45F9" w:rsidP="00BD4105">
      <w:pPr>
        <w:jc w:val="center"/>
        <w:rPr>
          <w:rFonts w:asciiTheme="minorHAnsi" w:hAnsiTheme="minorHAnsi" w:cstheme="minorHAnsi"/>
          <w:sz w:val="26"/>
        </w:rPr>
      </w:pPr>
    </w:p>
    <w:p w:rsidR="00BD4105" w:rsidRPr="00FB1BE1" w:rsidRDefault="00BD4105" w:rsidP="00BD4105">
      <w:pPr>
        <w:rPr>
          <w:rFonts w:asciiTheme="minorHAnsi" w:hAnsiTheme="minorHAnsi" w:cstheme="minorHAnsi"/>
          <w:sz w:val="26"/>
        </w:rPr>
      </w:pPr>
    </w:p>
    <w:p w:rsidR="00BD4105" w:rsidRPr="00FB1BE1" w:rsidRDefault="00BD4105" w:rsidP="002201E4">
      <w:pPr>
        <w:jc w:val="center"/>
        <w:rPr>
          <w:rFonts w:asciiTheme="minorHAnsi" w:hAnsiTheme="minorHAnsi" w:cstheme="minorHAnsi"/>
          <w:b/>
          <w:sz w:val="32"/>
          <w:szCs w:val="32"/>
        </w:rPr>
      </w:pPr>
      <w:r w:rsidRPr="00FB1BE1">
        <w:rPr>
          <w:rFonts w:asciiTheme="minorHAnsi" w:hAnsiTheme="minorHAnsi" w:cstheme="minorHAnsi"/>
          <w:b/>
          <w:sz w:val="32"/>
          <w:szCs w:val="32"/>
        </w:rPr>
        <w:t>COLLEGE OF COMPUTING SCIENCES AND INFORMATION TECHNOLOGY</w:t>
      </w:r>
    </w:p>
    <w:p w:rsidR="00BD4105" w:rsidRPr="00FB1BE1" w:rsidRDefault="00BD4105" w:rsidP="002201E4">
      <w:pPr>
        <w:suppressAutoHyphens w:val="0"/>
        <w:spacing w:after="0"/>
        <w:jc w:val="center"/>
        <w:rPr>
          <w:rFonts w:asciiTheme="minorHAnsi" w:hAnsiTheme="minorHAnsi" w:cstheme="minorHAnsi"/>
          <w:b/>
        </w:rPr>
      </w:pPr>
      <w:r w:rsidRPr="00FB1BE1">
        <w:rPr>
          <w:rFonts w:asciiTheme="minorHAnsi" w:hAnsiTheme="minorHAnsi" w:cstheme="minorHAnsi"/>
          <w:b/>
          <w:bCs/>
          <w:sz w:val="32"/>
          <w:szCs w:val="32"/>
        </w:rPr>
        <w:t>TEERTHANKER MAHAVEER UNIVERSITY, MORADABAD</w:t>
      </w:r>
    </w:p>
    <w:p w:rsidR="00BD4105" w:rsidRPr="00FB1BE1" w:rsidRDefault="00BD4105" w:rsidP="00274810">
      <w:pPr>
        <w:tabs>
          <w:tab w:val="left" w:pos="5244"/>
        </w:tabs>
        <w:jc w:val="center"/>
        <w:rPr>
          <w:rFonts w:asciiTheme="minorHAnsi" w:hAnsiTheme="minorHAnsi" w:cstheme="minorHAnsi"/>
          <w:b/>
        </w:rPr>
      </w:pPr>
    </w:p>
    <w:p w:rsidR="00807911" w:rsidRPr="004651BD" w:rsidRDefault="00807911" w:rsidP="00807911">
      <w:pPr>
        <w:pStyle w:val="Footer"/>
        <w:jc w:val="center"/>
        <w:rPr>
          <w:i/>
        </w:rPr>
      </w:pPr>
      <w:r>
        <w:rPr>
          <w:sz w:val="40"/>
          <w:szCs w:val="40"/>
          <w:u w:val="single"/>
        </w:rPr>
        <w:br w:type="page"/>
      </w:r>
      <w:r w:rsidRPr="00807911">
        <w:rPr>
          <w:rFonts w:asciiTheme="minorHAnsi" w:hAnsiTheme="minorHAnsi" w:cstheme="minorHAnsi"/>
          <w:b/>
          <w:sz w:val="40"/>
          <w:szCs w:val="40"/>
          <w:u w:val="single"/>
        </w:rPr>
        <w:lastRenderedPageBreak/>
        <w:t>ACKNOWLEDGEMENT</w:t>
      </w:r>
    </w:p>
    <w:p w:rsidR="00807911" w:rsidRPr="004651BD" w:rsidRDefault="00807911" w:rsidP="00807911">
      <w:pPr>
        <w:rPr>
          <w:rFonts w:cstheme="minorHAnsi"/>
          <w:b/>
          <w:sz w:val="24"/>
          <w:szCs w:val="24"/>
        </w:rPr>
      </w:pPr>
    </w:p>
    <w:p w:rsidR="00125287" w:rsidRDefault="00125287" w:rsidP="00657FBA">
      <w:pPr>
        <w:shd w:val="clear" w:color="auto" w:fill="FFFFFF"/>
        <w:suppressAutoHyphens w:val="0"/>
        <w:spacing w:before="204" w:after="204" w:line="300" w:lineRule="atLeast"/>
        <w:jc w:val="both"/>
        <w:rPr>
          <w:rFonts w:asciiTheme="minorHAnsi" w:eastAsia="Times New Roman" w:hAnsiTheme="minorHAnsi" w:cstheme="minorHAnsi"/>
          <w:color w:val="000000" w:themeColor="text1"/>
          <w:sz w:val="28"/>
          <w:szCs w:val="24"/>
        </w:rPr>
      </w:pPr>
    </w:p>
    <w:p w:rsidR="00657FBA" w:rsidRPr="00657FBA" w:rsidRDefault="00347555" w:rsidP="009B1A62">
      <w:pPr>
        <w:shd w:val="clear" w:color="auto" w:fill="FFFFFF"/>
        <w:suppressAutoHyphens w:val="0"/>
        <w:spacing w:before="204" w:after="204" w:line="360" w:lineRule="auto"/>
        <w:jc w:val="both"/>
        <w:rPr>
          <w:rFonts w:asciiTheme="minorHAnsi" w:eastAsia="Times New Roman" w:hAnsiTheme="minorHAnsi" w:cstheme="minorHAnsi"/>
          <w:color w:val="000000" w:themeColor="text1"/>
          <w:sz w:val="28"/>
          <w:szCs w:val="24"/>
        </w:rPr>
      </w:pPr>
      <w:bookmarkStart w:id="0" w:name="_GoBack"/>
      <w:bookmarkEnd w:id="0"/>
      <w:r>
        <w:rPr>
          <w:rFonts w:asciiTheme="minorHAnsi" w:eastAsia="Times New Roman" w:hAnsiTheme="minorHAnsi" w:cstheme="minorHAnsi"/>
          <w:color w:val="000000" w:themeColor="text1"/>
          <w:sz w:val="28"/>
          <w:szCs w:val="24"/>
        </w:rPr>
        <w:t>We</w:t>
      </w:r>
      <w:r w:rsidR="00657FBA" w:rsidRPr="00657FBA">
        <w:rPr>
          <w:rFonts w:asciiTheme="minorHAnsi" w:eastAsia="Times New Roman" w:hAnsiTheme="minorHAnsi" w:cstheme="minorHAnsi"/>
          <w:color w:val="000000" w:themeColor="text1"/>
          <w:sz w:val="28"/>
          <w:szCs w:val="24"/>
        </w:rPr>
        <w:t xml:space="preserve"> t</w:t>
      </w:r>
      <w:r>
        <w:rPr>
          <w:rFonts w:asciiTheme="minorHAnsi" w:eastAsia="Times New Roman" w:hAnsiTheme="minorHAnsi" w:cstheme="minorHAnsi"/>
          <w:color w:val="000000" w:themeColor="text1"/>
          <w:sz w:val="28"/>
          <w:szCs w:val="24"/>
        </w:rPr>
        <w:t>ake this opportunity to offer our</w:t>
      </w:r>
      <w:r w:rsidR="00657FBA" w:rsidRPr="00657FBA">
        <w:rPr>
          <w:rFonts w:asciiTheme="minorHAnsi" w:eastAsia="Times New Roman" w:hAnsiTheme="minorHAnsi" w:cstheme="minorHAnsi"/>
          <w:color w:val="000000" w:themeColor="text1"/>
          <w:sz w:val="28"/>
          <w:szCs w:val="24"/>
        </w:rPr>
        <w:t xml:space="preserve"> significant th</w:t>
      </w:r>
      <w:r>
        <w:rPr>
          <w:rFonts w:asciiTheme="minorHAnsi" w:eastAsia="Times New Roman" w:hAnsiTheme="minorHAnsi" w:cstheme="minorHAnsi"/>
          <w:color w:val="000000" w:themeColor="text1"/>
          <w:sz w:val="28"/>
          <w:szCs w:val="24"/>
        </w:rPr>
        <w:t>anks and profound respects to our</w:t>
      </w:r>
      <w:r w:rsidR="00657FBA" w:rsidRPr="00657FBA">
        <w:rPr>
          <w:rFonts w:asciiTheme="minorHAnsi" w:eastAsia="Times New Roman" w:hAnsiTheme="minorHAnsi" w:cstheme="minorHAnsi"/>
          <w:color w:val="000000" w:themeColor="text1"/>
          <w:sz w:val="28"/>
          <w:szCs w:val="24"/>
        </w:rPr>
        <w:t xml:space="preserve"> guide Mr. Amit Kumar Roy for his excellent direction, monitoring and support over the span of this whole project. The blessing, help and dire</w:t>
      </w:r>
      <w:r>
        <w:rPr>
          <w:rFonts w:asciiTheme="minorHAnsi" w:eastAsia="Times New Roman" w:hAnsiTheme="minorHAnsi" w:cstheme="minorHAnsi"/>
          <w:color w:val="000000" w:themeColor="text1"/>
          <w:sz w:val="28"/>
          <w:szCs w:val="24"/>
        </w:rPr>
        <w:t>ction given by him shall take us</w:t>
      </w:r>
      <w:r w:rsidR="00657FBA" w:rsidRPr="00657FBA">
        <w:rPr>
          <w:rFonts w:asciiTheme="minorHAnsi" w:eastAsia="Times New Roman" w:hAnsiTheme="minorHAnsi" w:cstheme="minorHAnsi"/>
          <w:color w:val="000000" w:themeColor="text1"/>
          <w:sz w:val="28"/>
          <w:szCs w:val="24"/>
        </w:rPr>
        <w:t xml:space="preserve"> far in the voyage of life o</w:t>
      </w:r>
      <w:r>
        <w:rPr>
          <w:rFonts w:asciiTheme="minorHAnsi" w:eastAsia="Times New Roman" w:hAnsiTheme="minorHAnsi" w:cstheme="minorHAnsi"/>
          <w:color w:val="000000" w:themeColor="text1"/>
          <w:sz w:val="28"/>
          <w:szCs w:val="24"/>
        </w:rPr>
        <w:t>n which we are</w:t>
      </w:r>
      <w:r w:rsidR="00657FBA">
        <w:rPr>
          <w:rFonts w:asciiTheme="minorHAnsi" w:eastAsia="Times New Roman" w:hAnsiTheme="minorHAnsi" w:cstheme="minorHAnsi"/>
          <w:color w:val="000000" w:themeColor="text1"/>
          <w:sz w:val="28"/>
          <w:szCs w:val="24"/>
        </w:rPr>
        <w:t xml:space="preserve"> going to set out. </w:t>
      </w:r>
    </w:p>
    <w:p w:rsidR="00657FBA" w:rsidRPr="00657FBA" w:rsidRDefault="00105A06" w:rsidP="009B1A62">
      <w:pPr>
        <w:shd w:val="clear" w:color="auto" w:fill="FFFFFF"/>
        <w:suppressAutoHyphens w:val="0"/>
        <w:spacing w:before="204" w:after="204" w:line="360" w:lineRule="auto"/>
        <w:jc w:val="both"/>
        <w:rPr>
          <w:rFonts w:asciiTheme="minorHAnsi" w:eastAsia="Times New Roman" w:hAnsiTheme="minorHAnsi" w:cstheme="minorHAnsi"/>
          <w:color w:val="000000" w:themeColor="text1"/>
          <w:sz w:val="28"/>
          <w:szCs w:val="24"/>
        </w:rPr>
      </w:pPr>
      <w:r>
        <w:rPr>
          <w:rFonts w:asciiTheme="minorHAnsi" w:eastAsia="Times New Roman" w:hAnsiTheme="minorHAnsi" w:cstheme="minorHAnsi"/>
          <w:color w:val="000000" w:themeColor="text1"/>
          <w:sz w:val="28"/>
          <w:szCs w:val="24"/>
        </w:rPr>
        <w:t>We</w:t>
      </w:r>
      <w:r w:rsidR="00657FBA" w:rsidRPr="00657FBA">
        <w:rPr>
          <w:rFonts w:asciiTheme="minorHAnsi" w:eastAsia="Times New Roman" w:hAnsiTheme="minorHAnsi" w:cstheme="minorHAnsi"/>
          <w:color w:val="000000" w:themeColor="text1"/>
          <w:sz w:val="28"/>
          <w:szCs w:val="24"/>
        </w:rPr>
        <w:t xml:space="preserve"> also take this opportunity to express a profound feeling of appreciation to Mr. Mahendra Singh Sagar and Ms. D</w:t>
      </w:r>
      <w:r w:rsidR="007F5DA1">
        <w:rPr>
          <w:rFonts w:asciiTheme="minorHAnsi" w:eastAsia="Times New Roman" w:hAnsiTheme="minorHAnsi" w:cstheme="minorHAnsi"/>
          <w:color w:val="000000" w:themeColor="text1"/>
          <w:sz w:val="28"/>
          <w:szCs w:val="24"/>
        </w:rPr>
        <w:t>eepti Aggarwal, Asst. Professor</w:t>
      </w:r>
      <w:r w:rsidR="00657FBA" w:rsidRPr="00657FBA">
        <w:rPr>
          <w:rFonts w:asciiTheme="minorHAnsi" w:eastAsia="Times New Roman" w:hAnsiTheme="minorHAnsi" w:cstheme="minorHAnsi"/>
          <w:color w:val="000000" w:themeColor="text1"/>
          <w:sz w:val="28"/>
          <w:szCs w:val="24"/>
        </w:rPr>
        <w:t>, TMU, for their sincere help, important dat</w:t>
      </w:r>
      <w:r>
        <w:rPr>
          <w:rFonts w:asciiTheme="minorHAnsi" w:eastAsia="Times New Roman" w:hAnsiTheme="minorHAnsi" w:cstheme="minorHAnsi"/>
          <w:color w:val="000000" w:themeColor="text1"/>
          <w:sz w:val="28"/>
          <w:szCs w:val="24"/>
        </w:rPr>
        <w:t>a and direction, which helped us</w:t>
      </w:r>
      <w:r w:rsidR="00657FBA" w:rsidRPr="00657FBA">
        <w:rPr>
          <w:rFonts w:asciiTheme="minorHAnsi" w:eastAsia="Times New Roman" w:hAnsiTheme="minorHAnsi" w:cstheme="minorHAnsi"/>
          <w:color w:val="000000" w:themeColor="text1"/>
          <w:sz w:val="28"/>
          <w:szCs w:val="24"/>
        </w:rPr>
        <w:t xml:space="preserve"> in finishing this assign</w:t>
      </w:r>
      <w:r w:rsidR="00657FBA">
        <w:rPr>
          <w:rFonts w:asciiTheme="minorHAnsi" w:eastAsia="Times New Roman" w:hAnsiTheme="minorHAnsi" w:cstheme="minorHAnsi"/>
          <w:color w:val="000000" w:themeColor="text1"/>
          <w:sz w:val="28"/>
          <w:szCs w:val="24"/>
        </w:rPr>
        <w:t xml:space="preserve">ment through different stages. </w:t>
      </w:r>
    </w:p>
    <w:p w:rsidR="00657FBA" w:rsidRPr="00657FBA" w:rsidRDefault="00842402" w:rsidP="009B1A62">
      <w:pPr>
        <w:shd w:val="clear" w:color="auto" w:fill="FFFFFF"/>
        <w:suppressAutoHyphens w:val="0"/>
        <w:spacing w:before="204" w:after="204" w:line="360" w:lineRule="auto"/>
        <w:jc w:val="both"/>
        <w:rPr>
          <w:rFonts w:asciiTheme="minorHAnsi" w:eastAsia="Times New Roman" w:hAnsiTheme="minorHAnsi" w:cstheme="minorHAnsi"/>
          <w:color w:val="000000" w:themeColor="text1"/>
          <w:sz w:val="28"/>
          <w:szCs w:val="24"/>
        </w:rPr>
      </w:pPr>
      <w:r>
        <w:rPr>
          <w:rFonts w:asciiTheme="minorHAnsi" w:eastAsia="Times New Roman" w:hAnsiTheme="minorHAnsi" w:cstheme="minorHAnsi"/>
          <w:color w:val="000000" w:themeColor="text1"/>
          <w:sz w:val="28"/>
          <w:szCs w:val="24"/>
        </w:rPr>
        <w:t xml:space="preserve">We are </w:t>
      </w:r>
      <w:r w:rsidR="00657FBA" w:rsidRPr="00657FBA">
        <w:rPr>
          <w:rFonts w:asciiTheme="minorHAnsi" w:eastAsia="Times New Roman" w:hAnsiTheme="minorHAnsi" w:cstheme="minorHAnsi"/>
          <w:color w:val="000000" w:themeColor="text1"/>
          <w:sz w:val="28"/>
          <w:szCs w:val="24"/>
        </w:rPr>
        <w:t xml:space="preserve">also obliged to staff individuals from </w:t>
      </w:r>
      <w:r>
        <w:rPr>
          <w:rFonts w:asciiTheme="minorHAnsi" w:eastAsia="Times New Roman" w:hAnsiTheme="minorHAnsi" w:cstheme="minorHAnsi"/>
          <w:color w:val="000000" w:themeColor="text1"/>
          <w:sz w:val="28"/>
          <w:szCs w:val="24"/>
        </w:rPr>
        <w:t>TMU, for the important data given</w:t>
      </w:r>
      <w:r w:rsidR="00657FBA" w:rsidRPr="00657FBA">
        <w:rPr>
          <w:rFonts w:asciiTheme="minorHAnsi" w:eastAsia="Times New Roman" w:hAnsiTheme="minorHAnsi" w:cstheme="minorHAnsi"/>
          <w:color w:val="000000" w:themeColor="text1"/>
          <w:sz w:val="28"/>
          <w:szCs w:val="24"/>
        </w:rPr>
        <w:t xml:space="preserve"> by the</w:t>
      </w:r>
      <w:r>
        <w:rPr>
          <w:rFonts w:asciiTheme="minorHAnsi" w:eastAsia="Times New Roman" w:hAnsiTheme="minorHAnsi" w:cstheme="minorHAnsi"/>
          <w:color w:val="000000" w:themeColor="text1"/>
          <w:sz w:val="28"/>
          <w:szCs w:val="24"/>
        </w:rPr>
        <w:t>m in their separate fields and are</w:t>
      </w:r>
      <w:r w:rsidR="00657FBA" w:rsidRPr="00657FBA">
        <w:rPr>
          <w:rFonts w:asciiTheme="minorHAnsi" w:eastAsia="Times New Roman" w:hAnsiTheme="minorHAnsi" w:cstheme="minorHAnsi"/>
          <w:color w:val="000000" w:themeColor="text1"/>
          <w:sz w:val="28"/>
          <w:szCs w:val="24"/>
        </w:rPr>
        <w:t xml:space="preserve"> thankful for their participa</w:t>
      </w:r>
      <w:r w:rsidR="000F035C">
        <w:rPr>
          <w:rFonts w:asciiTheme="minorHAnsi" w:eastAsia="Times New Roman" w:hAnsiTheme="minorHAnsi" w:cstheme="minorHAnsi"/>
          <w:color w:val="000000" w:themeColor="text1"/>
          <w:sz w:val="28"/>
          <w:szCs w:val="24"/>
        </w:rPr>
        <w:t>tion amid the time of our</w:t>
      </w:r>
      <w:r w:rsidR="00657FBA">
        <w:rPr>
          <w:rFonts w:asciiTheme="minorHAnsi" w:eastAsia="Times New Roman" w:hAnsiTheme="minorHAnsi" w:cstheme="minorHAnsi"/>
          <w:color w:val="000000" w:themeColor="text1"/>
          <w:sz w:val="28"/>
          <w:szCs w:val="24"/>
        </w:rPr>
        <w:t xml:space="preserve"> task. </w:t>
      </w:r>
    </w:p>
    <w:p w:rsidR="00AE3CEF" w:rsidRPr="00AE3CEF" w:rsidRDefault="00110755" w:rsidP="009B1A62">
      <w:pPr>
        <w:shd w:val="clear" w:color="auto" w:fill="FFFFFF"/>
        <w:suppressAutoHyphens w:val="0"/>
        <w:spacing w:before="204" w:after="204" w:line="360" w:lineRule="auto"/>
        <w:jc w:val="both"/>
        <w:rPr>
          <w:rFonts w:ascii="Open Sans" w:eastAsia="Times New Roman" w:hAnsi="Open Sans" w:cs="Helvetica"/>
          <w:color w:val="000000" w:themeColor="text1"/>
          <w:sz w:val="20"/>
          <w:szCs w:val="20"/>
        </w:rPr>
      </w:pPr>
      <w:r>
        <w:rPr>
          <w:rFonts w:asciiTheme="minorHAnsi" w:eastAsia="Times New Roman" w:hAnsiTheme="minorHAnsi" w:cstheme="minorHAnsi"/>
          <w:color w:val="000000" w:themeColor="text1"/>
          <w:sz w:val="28"/>
          <w:szCs w:val="24"/>
        </w:rPr>
        <w:t>Finally, we thank the almighty, our</w:t>
      </w:r>
      <w:r w:rsidR="00657FBA" w:rsidRPr="00657FBA">
        <w:rPr>
          <w:rFonts w:asciiTheme="minorHAnsi" w:eastAsia="Times New Roman" w:hAnsiTheme="minorHAnsi" w:cstheme="minorHAnsi"/>
          <w:color w:val="000000" w:themeColor="text1"/>
          <w:sz w:val="28"/>
          <w:szCs w:val="24"/>
        </w:rPr>
        <w:t xml:space="preserve"> folks, sibling, sisters and companions for their steady consolation without which this task would not</w:t>
      </w:r>
      <w:r w:rsidR="009E419A">
        <w:rPr>
          <w:rFonts w:asciiTheme="minorHAnsi" w:eastAsia="Times New Roman" w:hAnsiTheme="minorHAnsi" w:cstheme="minorHAnsi"/>
          <w:color w:val="000000" w:themeColor="text1"/>
          <w:sz w:val="28"/>
          <w:szCs w:val="24"/>
        </w:rPr>
        <w:t xml:space="preserve"> have</w:t>
      </w:r>
      <w:r w:rsidR="00657FBA" w:rsidRPr="00657FBA">
        <w:rPr>
          <w:rFonts w:asciiTheme="minorHAnsi" w:eastAsia="Times New Roman" w:hAnsiTheme="minorHAnsi" w:cstheme="minorHAnsi"/>
          <w:color w:val="000000" w:themeColor="text1"/>
          <w:sz w:val="28"/>
          <w:szCs w:val="24"/>
        </w:rPr>
        <w:t xml:space="preserve"> be</w:t>
      </w:r>
      <w:r w:rsidR="009E419A">
        <w:rPr>
          <w:rFonts w:asciiTheme="minorHAnsi" w:eastAsia="Times New Roman" w:hAnsiTheme="minorHAnsi" w:cstheme="minorHAnsi"/>
          <w:color w:val="000000" w:themeColor="text1"/>
          <w:sz w:val="28"/>
          <w:szCs w:val="24"/>
        </w:rPr>
        <w:t>en</w:t>
      </w:r>
      <w:r w:rsidR="00657FBA" w:rsidRPr="00657FBA">
        <w:rPr>
          <w:rFonts w:asciiTheme="minorHAnsi" w:eastAsia="Times New Roman" w:hAnsiTheme="minorHAnsi" w:cstheme="minorHAnsi"/>
          <w:color w:val="000000" w:themeColor="text1"/>
          <w:sz w:val="28"/>
          <w:szCs w:val="24"/>
        </w:rPr>
        <w:t xml:space="preserve"> conceivable.</w:t>
      </w:r>
      <w:r w:rsidR="00AE3CEF" w:rsidRPr="00AE3CEF">
        <w:rPr>
          <w:rFonts w:ascii="Open Sans" w:eastAsia="Times New Roman" w:hAnsi="Open Sans" w:cs="Helvetica"/>
          <w:color w:val="000000" w:themeColor="text1"/>
          <w:sz w:val="20"/>
          <w:szCs w:val="20"/>
        </w:rPr>
        <w:t> </w:t>
      </w:r>
    </w:p>
    <w:p w:rsidR="00AE3CEF" w:rsidRPr="00AE3CEF" w:rsidRDefault="00AE3CEF" w:rsidP="00AE3CEF">
      <w:pPr>
        <w:shd w:val="clear" w:color="auto" w:fill="FFFFFF"/>
        <w:suppressAutoHyphens w:val="0"/>
        <w:spacing w:before="204" w:after="204" w:line="300" w:lineRule="atLeast"/>
        <w:jc w:val="both"/>
        <w:rPr>
          <w:rFonts w:ascii="Open Sans" w:eastAsia="Times New Roman" w:hAnsi="Open Sans" w:cs="Helvetica"/>
          <w:color w:val="000000" w:themeColor="text1"/>
          <w:sz w:val="20"/>
          <w:szCs w:val="20"/>
        </w:rPr>
      </w:pPr>
      <w:r w:rsidRPr="00AE3CEF">
        <w:rPr>
          <w:rFonts w:ascii="Open Sans" w:eastAsia="Times New Roman" w:hAnsi="Open Sans" w:cs="Helvetica"/>
          <w:color w:val="000000" w:themeColor="text1"/>
          <w:sz w:val="20"/>
          <w:szCs w:val="20"/>
        </w:rPr>
        <w:t> </w:t>
      </w:r>
    </w:p>
    <w:p w:rsidR="00807911" w:rsidRPr="00FE0504" w:rsidRDefault="00E1780C" w:rsidP="00AE3CEF">
      <w:pPr>
        <w:spacing w:line="240" w:lineRule="auto"/>
        <w:jc w:val="both"/>
        <w:rPr>
          <w:rFonts w:cstheme="minorHAnsi"/>
          <w:color w:val="000000" w:themeColor="text1"/>
          <w:sz w:val="24"/>
          <w:szCs w:val="24"/>
        </w:rPr>
      </w:pPr>
      <w:r w:rsidRPr="00FE0504">
        <w:rPr>
          <w:rFonts w:cstheme="minorHAnsi"/>
          <w:color w:val="000000" w:themeColor="text1"/>
          <w:sz w:val="24"/>
          <w:szCs w:val="24"/>
        </w:rPr>
        <w:t>Paras Rastogi</w:t>
      </w:r>
      <w:r w:rsidR="00AE3CEF" w:rsidRPr="00FE0504">
        <w:rPr>
          <w:rFonts w:cstheme="minorHAnsi"/>
          <w:color w:val="000000" w:themeColor="text1"/>
          <w:sz w:val="24"/>
          <w:szCs w:val="24"/>
        </w:rPr>
        <w:t xml:space="preserve"> (TCA1409048)</w:t>
      </w:r>
    </w:p>
    <w:p w:rsidR="00FB7019" w:rsidRPr="00FE0504" w:rsidRDefault="00E1780C" w:rsidP="00AE3CEF">
      <w:pPr>
        <w:spacing w:line="240" w:lineRule="auto"/>
        <w:jc w:val="both"/>
        <w:rPr>
          <w:rFonts w:cstheme="minorHAnsi"/>
          <w:color w:val="000000" w:themeColor="text1"/>
          <w:sz w:val="24"/>
          <w:szCs w:val="24"/>
        </w:rPr>
      </w:pPr>
      <w:r w:rsidRPr="00FE0504">
        <w:rPr>
          <w:rFonts w:cstheme="minorHAnsi"/>
          <w:color w:val="000000" w:themeColor="text1"/>
          <w:sz w:val="24"/>
          <w:szCs w:val="24"/>
        </w:rPr>
        <w:t>Swapnil Jain</w:t>
      </w:r>
      <w:r w:rsidR="00AE3CEF" w:rsidRPr="00FE0504">
        <w:rPr>
          <w:rFonts w:cstheme="minorHAnsi"/>
          <w:color w:val="000000" w:themeColor="text1"/>
          <w:sz w:val="24"/>
          <w:szCs w:val="24"/>
        </w:rPr>
        <w:t xml:space="preserve">   (TCA1409072)</w:t>
      </w:r>
    </w:p>
    <w:p w:rsidR="00FE0504" w:rsidRPr="004651BD" w:rsidRDefault="00FE0504" w:rsidP="00807911">
      <w:pPr>
        <w:spacing w:line="240" w:lineRule="auto"/>
        <w:rPr>
          <w:rFonts w:cstheme="minorHAnsi"/>
          <w:b/>
          <w:sz w:val="24"/>
          <w:szCs w:val="24"/>
        </w:rPr>
      </w:pPr>
    </w:p>
    <w:p w:rsidR="00807911" w:rsidRPr="00FE0504" w:rsidRDefault="00807911" w:rsidP="00FF5B6B">
      <w:pPr>
        <w:rPr>
          <w:b/>
          <w:bCs/>
          <w:i/>
          <w:sz w:val="24"/>
        </w:rPr>
      </w:pPr>
      <w:r w:rsidRPr="00FE0504">
        <w:rPr>
          <w:b/>
          <w:sz w:val="24"/>
        </w:rPr>
        <w:t>Place:</w:t>
      </w:r>
      <w:r w:rsidR="00E1780C" w:rsidRPr="00FE0504">
        <w:rPr>
          <w:b/>
          <w:sz w:val="24"/>
        </w:rPr>
        <w:t xml:space="preserve"> Moradabad</w:t>
      </w:r>
    </w:p>
    <w:p w:rsidR="00E1780C" w:rsidRPr="00FE0504" w:rsidRDefault="00807911" w:rsidP="00807911">
      <w:pPr>
        <w:rPr>
          <w:rFonts w:cstheme="minorHAnsi"/>
          <w:b/>
          <w:sz w:val="24"/>
        </w:rPr>
      </w:pPr>
      <w:r w:rsidRPr="00FE0504">
        <w:rPr>
          <w:rFonts w:cstheme="minorHAnsi"/>
          <w:b/>
          <w:sz w:val="24"/>
        </w:rPr>
        <w:t>Date:</w:t>
      </w:r>
      <w:r w:rsidR="00A83DC7">
        <w:rPr>
          <w:rFonts w:cstheme="minorHAnsi"/>
          <w:b/>
          <w:sz w:val="24"/>
        </w:rPr>
        <w:t xml:space="preserve">  22/11</w:t>
      </w:r>
      <w:r w:rsidR="00E1780C" w:rsidRPr="00FE0504">
        <w:rPr>
          <w:rFonts w:cstheme="minorHAnsi"/>
          <w:b/>
          <w:sz w:val="24"/>
        </w:rPr>
        <w:t>/17</w:t>
      </w:r>
    </w:p>
    <w:p w:rsidR="00807911" w:rsidRDefault="00807911">
      <w:pPr>
        <w:suppressAutoHyphens w:val="0"/>
        <w:spacing w:after="0"/>
        <w:rPr>
          <w:rFonts w:asciiTheme="minorHAnsi" w:hAnsiTheme="minorHAnsi" w:cstheme="minorHAnsi"/>
          <w:b/>
          <w:sz w:val="40"/>
          <w:szCs w:val="40"/>
          <w:u w:val="single"/>
        </w:rPr>
      </w:pPr>
    </w:p>
    <w:p w:rsidR="00342DF2" w:rsidRDefault="00342DF2">
      <w:pPr>
        <w:suppressAutoHyphens w:val="0"/>
        <w:spacing w:after="0"/>
        <w:rPr>
          <w:rFonts w:asciiTheme="minorHAnsi" w:hAnsiTheme="minorHAnsi" w:cstheme="minorHAnsi"/>
          <w:b/>
          <w:sz w:val="40"/>
          <w:szCs w:val="40"/>
          <w:u w:val="single"/>
        </w:rPr>
      </w:pPr>
      <w:r>
        <w:rPr>
          <w:rFonts w:asciiTheme="minorHAnsi" w:hAnsiTheme="minorHAnsi" w:cstheme="minorHAnsi"/>
          <w:b/>
          <w:sz w:val="40"/>
          <w:szCs w:val="40"/>
          <w:u w:val="single"/>
        </w:rPr>
        <w:br w:type="page"/>
      </w:r>
    </w:p>
    <w:p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lastRenderedPageBreak/>
        <w:t>DECLARATION</w:t>
      </w:r>
    </w:p>
    <w:p w:rsidR="00A566F8" w:rsidRPr="00FB1BE1" w:rsidRDefault="00A566F8" w:rsidP="00A566F8">
      <w:pPr>
        <w:pStyle w:val="Footer"/>
        <w:rPr>
          <w:rFonts w:asciiTheme="minorHAnsi" w:hAnsiTheme="minorHAnsi" w:cstheme="minorHAnsi"/>
          <w:bCs/>
          <w:sz w:val="32"/>
          <w:szCs w:val="40"/>
        </w:rPr>
      </w:pPr>
    </w:p>
    <w:p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A566F8" w:rsidRPr="00FB1BE1" w:rsidRDefault="00A566F8" w:rsidP="00A566F8">
      <w:pPr>
        <w:pStyle w:val="Footer"/>
        <w:rPr>
          <w:rFonts w:asciiTheme="minorHAnsi" w:hAnsiTheme="minorHAnsi" w:cstheme="minorHAnsi"/>
          <w:bCs/>
          <w:sz w:val="32"/>
          <w:szCs w:val="40"/>
        </w:rPr>
      </w:pPr>
    </w:p>
    <w:p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w:t>
      </w:r>
      <w:r w:rsidR="00E1780C">
        <w:rPr>
          <w:rFonts w:asciiTheme="minorHAnsi" w:hAnsiTheme="minorHAnsi" w:cstheme="minorHAnsi"/>
          <w:bCs/>
          <w:sz w:val="28"/>
          <w:szCs w:val="28"/>
        </w:rPr>
        <w:t xml:space="preserve">t this Project Report titled </w:t>
      </w:r>
      <w:r w:rsidR="00E1780C" w:rsidRPr="00E1780C">
        <w:rPr>
          <w:rFonts w:asciiTheme="minorHAnsi" w:hAnsiTheme="minorHAnsi" w:cstheme="minorHAnsi"/>
          <w:bCs/>
          <w:sz w:val="28"/>
          <w:szCs w:val="28"/>
          <w:u w:val="single"/>
        </w:rPr>
        <w:t>SMILE FARM</w:t>
      </w:r>
      <w:r w:rsidR="00A566F8" w:rsidRPr="00FB1BE1">
        <w:rPr>
          <w:rFonts w:asciiTheme="minorHAnsi" w:hAnsiTheme="minorHAnsi" w:cstheme="minorHAnsi"/>
          <w:bCs/>
          <w:sz w:val="28"/>
          <w:szCs w:val="28"/>
        </w:rPr>
        <w:t xml:space="preserve"> 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to the </w:t>
      </w:r>
      <w:r w:rsidRPr="00FB1BE1">
        <w:rPr>
          <w:rFonts w:asciiTheme="minorHAnsi" w:hAnsiTheme="minorHAnsi" w:cstheme="minorHAnsi"/>
          <w:sz w:val="28"/>
          <w:szCs w:val="28"/>
        </w:rPr>
        <w:t xml:space="preserve">College of Computing Sciences and Information Technology (CCSIT), </w:t>
      </w:r>
      <w:r w:rsidRPr="00FB1BE1">
        <w:rPr>
          <w:rFonts w:asciiTheme="minorHAnsi" w:hAnsiTheme="minorHAnsi" w:cstheme="minorHAnsi"/>
          <w:bCs/>
          <w:sz w:val="28"/>
          <w:szCs w:val="28"/>
        </w:rPr>
        <w:t>Teerthanker Mahaveer University, Moradabad</w:t>
      </w:r>
      <w:r w:rsidR="00A566F8" w:rsidRPr="00FB1BE1">
        <w:rPr>
          <w:rFonts w:asciiTheme="minorHAnsi" w:hAnsiTheme="minorHAnsi" w:cstheme="minorHAnsi"/>
          <w:bCs/>
          <w:sz w:val="28"/>
          <w:szCs w:val="28"/>
        </w:rPr>
        <w:t xml:space="preserve">, is a bonafide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diploma / certificate or published any time before.</w:t>
      </w:r>
    </w:p>
    <w:p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3544"/>
        <w:gridCol w:w="2976"/>
      </w:tblGrid>
      <w:tr w:rsidR="00532954" w:rsidRPr="00FB1BE1" w:rsidTr="003E23A4">
        <w:tc>
          <w:tcPr>
            <w:tcW w:w="2518" w:type="dxa"/>
          </w:tcPr>
          <w:p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Project Group :</w:t>
            </w:r>
          </w:p>
        </w:tc>
        <w:tc>
          <w:tcPr>
            <w:tcW w:w="6520" w:type="dxa"/>
            <w:gridSpan w:val="2"/>
          </w:tcPr>
          <w:p w:rsidR="00532954" w:rsidRDefault="00B96EA0" w:rsidP="00A566F8">
            <w:pPr>
              <w:pStyle w:val="Footer"/>
              <w:rPr>
                <w:rFonts w:asciiTheme="minorHAnsi" w:hAnsiTheme="minorHAnsi" w:cstheme="minorHAnsi"/>
                <w:color w:val="BFBFBF" w:themeColor="background1" w:themeShade="BF"/>
                <w:sz w:val="28"/>
                <w:szCs w:val="40"/>
              </w:rPr>
            </w:pPr>
            <w:r>
              <w:rPr>
                <w:rFonts w:asciiTheme="minorHAnsi" w:hAnsiTheme="minorHAnsi" w:cstheme="minorHAnsi"/>
                <w:color w:val="000000" w:themeColor="text1"/>
                <w:sz w:val="28"/>
                <w:szCs w:val="40"/>
              </w:rPr>
              <w:t>Smile Farm Developer</w:t>
            </w:r>
            <w:r w:rsidR="00533E80">
              <w:rPr>
                <w:rFonts w:asciiTheme="minorHAnsi" w:hAnsiTheme="minorHAnsi" w:cstheme="minorHAnsi"/>
                <w:color w:val="000000" w:themeColor="text1"/>
                <w:sz w:val="28"/>
                <w:szCs w:val="40"/>
              </w:rPr>
              <w:t>s</w:t>
            </w:r>
          </w:p>
          <w:p w:rsidR="00BC6AEB" w:rsidRPr="00FB1BE1" w:rsidRDefault="00BC6AEB" w:rsidP="00A566F8">
            <w:pPr>
              <w:pStyle w:val="Footer"/>
              <w:rPr>
                <w:rFonts w:asciiTheme="minorHAnsi" w:hAnsiTheme="minorHAnsi" w:cstheme="minorHAnsi"/>
                <w:b/>
                <w:sz w:val="28"/>
                <w:szCs w:val="40"/>
              </w:rPr>
            </w:pPr>
          </w:p>
        </w:tc>
      </w:tr>
      <w:tr w:rsidR="00532954" w:rsidRPr="00FB1BE1" w:rsidTr="003E23A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FB1BE1" w:rsidRDefault="001F5257" w:rsidP="00A566F8">
            <w:pPr>
              <w:pStyle w:val="Footer"/>
              <w:rPr>
                <w:rFonts w:asciiTheme="minorHAnsi" w:hAnsiTheme="minorHAnsi" w:cstheme="minorHAnsi"/>
                <w:color w:val="BFBFBF" w:themeColor="background1" w:themeShade="BF"/>
                <w:sz w:val="28"/>
                <w:szCs w:val="40"/>
              </w:rPr>
            </w:pPr>
            <w:r w:rsidRPr="001F5257">
              <w:rPr>
                <w:rFonts w:asciiTheme="minorHAnsi" w:hAnsiTheme="minorHAnsi" w:cstheme="minorHAnsi"/>
                <w:color w:val="000000" w:themeColor="text1"/>
                <w:sz w:val="28"/>
                <w:szCs w:val="40"/>
              </w:rPr>
              <w:t>Paras Rastogi</w:t>
            </w:r>
          </w:p>
        </w:tc>
        <w:tc>
          <w:tcPr>
            <w:tcW w:w="2976" w:type="dxa"/>
          </w:tcPr>
          <w:p w:rsidR="00532954" w:rsidRPr="00FB1BE1"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9B787C" w:rsidRPr="00FB1BE1" w:rsidTr="003E23A4">
        <w:tc>
          <w:tcPr>
            <w:tcW w:w="2518" w:type="dxa"/>
          </w:tcPr>
          <w:p w:rsidR="009B787C" w:rsidRPr="00FB1BE1" w:rsidRDefault="009B787C" w:rsidP="00532954">
            <w:pPr>
              <w:pStyle w:val="Footer"/>
              <w:rPr>
                <w:rFonts w:asciiTheme="minorHAnsi" w:hAnsiTheme="minorHAnsi" w:cstheme="minorHAnsi"/>
                <w:b/>
                <w:sz w:val="28"/>
                <w:szCs w:val="40"/>
              </w:rPr>
            </w:pPr>
          </w:p>
        </w:tc>
        <w:tc>
          <w:tcPr>
            <w:tcW w:w="3544" w:type="dxa"/>
          </w:tcPr>
          <w:p w:rsidR="009B787C" w:rsidRPr="001F5257" w:rsidRDefault="009B787C" w:rsidP="00A566F8">
            <w:pPr>
              <w:pStyle w:val="Footer"/>
              <w:rPr>
                <w:rFonts w:asciiTheme="minorHAnsi" w:hAnsiTheme="minorHAnsi" w:cstheme="minorHAnsi"/>
                <w:color w:val="000000" w:themeColor="text1"/>
                <w:sz w:val="28"/>
                <w:szCs w:val="40"/>
              </w:rPr>
            </w:pPr>
          </w:p>
        </w:tc>
        <w:tc>
          <w:tcPr>
            <w:tcW w:w="2976" w:type="dxa"/>
          </w:tcPr>
          <w:p w:rsidR="009B787C" w:rsidRDefault="009B787C" w:rsidP="00A566F8">
            <w:pPr>
              <w:pStyle w:val="Footer"/>
              <w:rPr>
                <w:rFonts w:asciiTheme="minorHAnsi" w:hAnsiTheme="minorHAnsi" w:cstheme="minorHAnsi"/>
                <w:color w:val="BFBFBF" w:themeColor="background1" w:themeShade="BF"/>
                <w:sz w:val="28"/>
                <w:szCs w:val="40"/>
              </w:rPr>
            </w:pPr>
          </w:p>
        </w:tc>
      </w:tr>
      <w:tr w:rsidR="00532954" w:rsidRPr="00FB1BE1" w:rsidTr="003E23A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1F5257" w:rsidRDefault="001F5257" w:rsidP="00D30BFE">
            <w:pPr>
              <w:pStyle w:val="Footer"/>
              <w:rPr>
                <w:rFonts w:asciiTheme="minorHAnsi" w:hAnsiTheme="minorHAnsi" w:cstheme="minorHAnsi"/>
                <w:color w:val="000000" w:themeColor="text1"/>
                <w:sz w:val="28"/>
                <w:szCs w:val="40"/>
              </w:rPr>
            </w:pPr>
            <w:r w:rsidRPr="001F5257">
              <w:rPr>
                <w:rFonts w:asciiTheme="minorHAnsi" w:hAnsiTheme="minorHAnsi" w:cstheme="minorHAnsi"/>
                <w:color w:val="000000" w:themeColor="text1"/>
                <w:sz w:val="28"/>
                <w:szCs w:val="40"/>
              </w:rPr>
              <w:t>Swapnil Jain</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9B787C" w:rsidRPr="00FB1BE1" w:rsidTr="003E23A4">
        <w:tc>
          <w:tcPr>
            <w:tcW w:w="2518" w:type="dxa"/>
          </w:tcPr>
          <w:p w:rsidR="009B787C" w:rsidRPr="00FB1BE1" w:rsidRDefault="009B787C" w:rsidP="00532954">
            <w:pPr>
              <w:pStyle w:val="Footer"/>
              <w:rPr>
                <w:rFonts w:asciiTheme="minorHAnsi" w:hAnsiTheme="minorHAnsi" w:cstheme="minorHAnsi"/>
                <w:b/>
                <w:sz w:val="28"/>
                <w:szCs w:val="40"/>
              </w:rPr>
            </w:pPr>
          </w:p>
        </w:tc>
        <w:tc>
          <w:tcPr>
            <w:tcW w:w="3544" w:type="dxa"/>
          </w:tcPr>
          <w:p w:rsidR="009B787C" w:rsidRPr="001F5257" w:rsidRDefault="009B787C" w:rsidP="00D30BFE">
            <w:pPr>
              <w:pStyle w:val="Footer"/>
              <w:rPr>
                <w:rFonts w:asciiTheme="minorHAnsi" w:hAnsiTheme="minorHAnsi" w:cstheme="minorHAnsi"/>
                <w:color w:val="000000" w:themeColor="text1"/>
                <w:sz w:val="28"/>
                <w:szCs w:val="40"/>
              </w:rPr>
            </w:pPr>
          </w:p>
        </w:tc>
        <w:tc>
          <w:tcPr>
            <w:tcW w:w="2976" w:type="dxa"/>
          </w:tcPr>
          <w:p w:rsidR="009B787C" w:rsidRDefault="009B787C" w:rsidP="00D30BFE">
            <w:pPr>
              <w:pStyle w:val="Footer"/>
              <w:rPr>
                <w:rFonts w:asciiTheme="minorHAnsi" w:hAnsiTheme="minorHAnsi" w:cstheme="minorHAnsi"/>
                <w:color w:val="BFBFBF" w:themeColor="background1" w:themeShade="BF"/>
                <w:sz w:val="28"/>
                <w:szCs w:val="40"/>
              </w:rPr>
            </w:pPr>
          </w:p>
        </w:tc>
      </w:tr>
      <w:tr w:rsidR="00532954" w:rsidRPr="00FB1BE1" w:rsidTr="003E23A4">
        <w:tc>
          <w:tcPr>
            <w:tcW w:w="2518" w:type="dxa"/>
          </w:tcPr>
          <w:p w:rsidR="00532954" w:rsidRPr="00FB1BE1" w:rsidRDefault="00532954" w:rsidP="00A566F8">
            <w:pPr>
              <w:pStyle w:val="Footer"/>
              <w:rPr>
                <w:rFonts w:asciiTheme="minorHAnsi" w:hAnsiTheme="minorHAnsi" w:cstheme="minorHAnsi"/>
                <w:b/>
                <w:sz w:val="28"/>
                <w:szCs w:val="40"/>
              </w:rPr>
            </w:pPr>
          </w:p>
        </w:tc>
        <w:tc>
          <w:tcPr>
            <w:tcW w:w="3544"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rsidTr="003E23A4">
        <w:tc>
          <w:tcPr>
            <w:tcW w:w="2518" w:type="dxa"/>
          </w:tcPr>
          <w:p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Project Guide</w:t>
            </w:r>
            <w:r w:rsidR="00036789">
              <w:rPr>
                <w:rFonts w:asciiTheme="minorHAnsi" w:hAnsiTheme="minorHAnsi" w:cstheme="minorHAnsi"/>
                <w:b/>
                <w:sz w:val="28"/>
                <w:szCs w:val="40"/>
              </w:rPr>
              <w:t>: (External)</w:t>
            </w:r>
          </w:p>
        </w:tc>
        <w:tc>
          <w:tcPr>
            <w:tcW w:w="3544" w:type="dxa"/>
          </w:tcPr>
          <w:p w:rsidR="00532954" w:rsidRPr="00FB1BE1" w:rsidRDefault="001F3EAC" w:rsidP="00D30BFE">
            <w:pPr>
              <w:pStyle w:val="Footer"/>
              <w:rPr>
                <w:rFonts w:asciiTheme="minorHAnsi" w:hAnsiTheme="minorHAnsi" w:cstheme="minorHAnsi"/>
                <w:color w:val="BFBFBF" w:themeColor="background1" w:themeShade="BF"/>
                <w:sz w:val="28"/>
                <w:szCs w:val="40"/>
              </w:rPr>
            </w:pPr>
            <w:r w:rsidRPr="001F3EAC">
              <w:rPr>
                <w:rFonts w:asciiTheme="minorHAnsi" w:hAnsiTheme="minorHAnsi" w:cstheme="minorHAnsi"/>
                <w:color w:val="000000" w:themeColor="text1"/>
                <w:sz w:val="28"/>
                <w:szCs w:val="40"/>
              </w:rPr>
              <w:t>Mr. Amit Kumar Roy</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r w:rsidR="009B787C" w:rsidRPr="00FB1BE1" w:rsidTr="003E23A4">
        <w:tc>
          <w:tcPr>
            <w:tcW w:w="2518" w:type="dxa"/>
          </w:tcPr>
          <w:p w:rsidR="009B787C" w:rsidRPr="00FB1BE1" w:rsidRDefault="009B787C" w:rsidP="00A566F8">
            <w:pPr>
              <w:pStyle w:val="Footer"/>
              <w:rPr>
                <w:rFonts w:asciiTheme="minorHAnsi" w:hAnsiTheme="minorHAnsi" w:cstheme="minorHAnsi"/>
                <w:b/>
                <w:sz w:val="28"/>
                <w:szCs w:val="40"/>
              </w:rPr>
            </w:pPr>
          </w:p>
        </w:tc>
        <w:tc>
          <w:tcPr>
            <w:tcW w:w="3544" w:type="dxa"/>
          </w:tcPr>
          <w:p w:rsidR="009B787C" w:rsidRPr="001F3EAC" w:rsidRDefault="009B787C" w:rsidP="00D30BFE">
            <w:pPr>
              <w:pStyle w:val="Footer"/>
              <w:rPr>
                <w:rFonts w:asciiTheme="minorHAnsi" w:hAnsiTheme="minorHAnsi" w:cstheme="minorHAnsi"/>
                <w:color w:val="000000" w:themeColor="text1"/>
                <w:sz w:val="28"/>
                <w:szCs w:val="40"/>
              </w:rPr>
            </w:pPr>
          </w:p>
        </w:tc>
        <w:tc>
          <w:tcPr>
            <w:tcW w:w="2976" w:type="dxa"/>
          </w:tcPr>
          <w:p w:rsidR="009B787C" w:rsidRDefault="009B787C" w:rsidP="00D30BFE">
            <w:pPr>
              <w:pStyle w:val="Footer"/>
              <w:rPr>
                <w:rFonts w:asciiTheme="minorHAnsi" w:hAnsiTheme="minorHAnsi" w:cstheme="minorHAnsi"/>
                <w:color w:val="BFBFBF" w:themeColor="background1" w:themeShade="BF"/>
                <w:sz w:val="28"/>
                <w:szCs w:val="40"/>
              </w:rPr>
            </w:pPr>
          </w:p>
        </w:tc>
      </w:tr>
      <w:tr w:rsidR="00036789" w:rsidRPr="00FB1BE1" w:rsidTr="003E23A4">
        <w:tc>
          <w:tcPr>
            <w:tcW w:w="2518" w:type="dxa"/>
          </w:tcPr>
          <w:p w:rsidR="003E23A4" w:rsidRDefault="003E23A4" w:rsidP="00036789">
            <w:pPr>
              <w:pStyle w:val="Footer"/>
              <w:rPr>
                <w:rFonts w:asciiTheme="minorHAnsi" w:hAnsiTheme="minorHAnsi" w:cstheme="minorHAnsi"/>
                <w:b/>
                <w:sz w:val="28"/>
                <w:szCs w:val="40"/>
              </w:rPr>
            </w:pPr>
          </w:p>
          <w:p w:rsidR="00036789" w:rsidRPr="00FB1BE1" w:rsidRDefault="00036789" w:rsidP="00036789">
            <w:pPr>
              <w:pStyle w:val="Footer"/>
              <w:rPr>
                <w:rFonts w:asciiTheme="minorHAnsi" w:hAnsiTheme="minorHAnsi" w:cstheme="minorHAnsi"/>
                <w:b/>
                <w:sz w:val="28"/>
                <w:szCs w:val="40"/>
              </w:rPr>
            </w:pPr>
            <w:r w:rsidRPr="00FB1BE1">
              <w:rPr>
                <w:rFonts w:asciiTheme="minorHAnsi" w:hAnsiTheme="minorHAnsi" w:cstheme="minorHAnsi"/>
                <w:b/>
                <w:sz w:val="28"/>
                <w:szCs w:val="40"/>
              </w:rPr>
              <w:t>Project Guide</w:t>
            </w:r>
            <w:r>
              <w:rPr>
                <w:rFonts w:asciiTheme="minorHAnsi" w:hAnsiTheme="minorHAnsi" w:cstheme="minorHAnsi"/>
                <w:b/>
                <w:sz w:val="28"/>
                <w:szCs w:val="40"/>
              </w:rPr>
              <w:t>: (Internal)</w:t>
            </w:r>
          </w:p>
        </w:tc>
        <w:tc>
          <w:tcPr>
            <w:tcW w:w="3544" w:type="dxa"/>
          </w:tcPr>
          <w:p w:rsidR="003E23A4" w:rsidRDefault="003E23A4" w:rsidP="00036789">
            <w:pPr>
              <w:pStyle w:val="Footer"/>
              <w:rPr>
                <w:rFonts w:asciiTheme="minorHAnsi" w:hAnsiTheme="minorHAnsi" w:cstheme="minorHAnsi"/>
                <w:color w:val="BFBFBF" w:themeColor="background1" w:themeShade="BF"/>
                <w:sz w:val="28"/>
                <w:szCs w:val="40"/>
              </w:rPr>
            </w:pPr>
          </w:p>
          <w:p w:rsidR="001F3EAC" w:rsidRPr="001F3EAC" w:rsidRDefault="001F3EAC" w:rsidP="001F3EAC">
            <w:pPr>
              <w:spacing w:after="0" w:line="276" w:lineRule="auto"/>
              <w:rPr>
                <w:rFonts w:asciiTheme="minorHAnsi" w:hAnsiTheme="minorHAnsi" w:cs="Times New Roman"/>
                <w:sz w:val="28"/>
                <w:szCs w:val="24"/>
              </w:rPr>
            </w:pPr>
            <w:r w:rsidRPr="001F3EAC">
              <w:rPr>
                <w:rFonts w:asciiTheme="minorHAnsi" w:hAnsiTheme="minorHAnsi" w:cs="Times New Roman"/>
                <w:sz w:val="28"/>
                <w:szCs w:val="24"/>
              </w:rPr>
              <w:t>Mr.Mahendra Singh Sagar</w:t>
            </w:r>
          </w:p>
          <w:p w:rsidR="00036789" w:rsidRPr="00FB1BE1" w:rsidRDefault="00036789" w:rsidP="00036789">
            <w:pPr>
              <w:pStyle w:val="Footer"/>
              <w:rPr>
                <w:rFonts w:asciiTheme="minorHAnsi" w:hAnsiTheme="minorHAnsi" w:cstheme="minorHAnsi"/>
                <w:color w:val="BFBFBF" w:themeColor="background1" w:themeShade="BF"/>
                <w:sz w:val="28"/>
                <w:szCs w:val="40"/>
              </w:rPr>
            </w:pPr>
          </w:p>
        </w:tc>
        <w:tc>
          <w:tcPr>
            <w:tcW w:w="2976" w:type="dxa"/>
          </w:tcPr>
          <w:p w:rsidR="003E23A4" w:rsidRDefault="003E23A4" w:rsidP="00036789">
            <w:pPr>
              <w:pStyle w:val="Footer"/>
              <w:rPr>
                <w:rFonts w:asciiTheme="minorHAnsi" w:hAnsiTheme="minorHAnsi" w:cstheme="minorHAnsi"/>
                <w:color w:val="BFBFBF" w:themeColor="background1" w:themeShade="BF"/>
                <w:sz w:val="28"/>
                <w:szCs w:val="40"/>
              </w:rPr>
            </w:pPr>
          </w:p>
          <w:p w:rsidR="00036789" w:rsidRPr="00FB1BE1" w:rsidRDefault="00036789" w:rsidP="00036789">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r w:rsidR="001F3EAC" w:rsidRPr="00FB1BE1" w:rsidTr="003E23A4">
        <w:tc>
          <w:tcPr>
            <w:tcW w:w="2518" w:type="dxa"/>
          </w:tcPr>
          <w:p w:rsidR="001F3EAC" w:rsidRDefault="001F3EAC" w:rsidP="00036789">
            <w:pPr>
              <w:pStyle w:val="Footer"/>
              <w:rPr>
                <w:rFonts w:asciiTheme="minorHAnsi" w:hAnsiTheme="minorHAnsi" w:cstheme="minorHAnsi"/>
                <w:b/>
                <w:sz w:val="28"/>
                <w:szCs w:val="40"/>
              </w:rPr>
            </w:pPr>
          </w:p>
        </w:tc>
        <w:tc>
          <w:tcPr>
            <w:tcW w:w="3544" w:type="dxa"/>
          </w:tcPr>
          <w:p w:rsidR="001F3EAC" w:rsidRPr="001F3EAC" w:rsidRDefault="001F3EAC" w:rsidP="00036789">
            <w:pPr>
              <w:pStyle w:val="Footer"/>
              <w:rPr>
                <w:rFonts w:asciiTheme="minorHAnsi" w:hAnsiTheme="minorHAnsi" w:cstheme="minorHAnsi"/>
                <w:color w:val="BFBFBF" w:themeColor="background1" w:themeShade="BF"/>
                <w:sz w:val="28"/>
                <w:szCs w:val="40"/>
              </w:rPr>
            </w:pPr>
          </w:p>
        </w:tc>
        <w:tc>
          <w:tcPr>
            <w:tcW w:w="2976" w:type="dxa"/>
          </w:tcPr>
          <w:p w:rsidR="001F3EAC" w:rsidRDefault="001F3EAC" w:rsidP="00036789">
            <w:pPr>
              <w:pStyle w:val="Footer"/>
              <w:rPr>
                <w:rFonts w:asciiTheme="minorHAnsi" w:hAnsiTheme="minorHAnsi" w:cstheme="minorHAnsi"/>
                <w:color w:val="BFBFBF" w:themeColor="background1" w:themeShade="BF"/>
                <w:sz w:val="28"/>
                <w:szCs w:val="40"/>
              </w:rPr>
            </w:pPr>
          </w:p>
        </w:tc>
      </w:tr>
      <w:tr w:rsidR="009B787C" w:rsidRPr="00FB1BE1" w:rsidTr="003E23A4">
        <w:tc>
          <w:tcPr>
            <w:tcW w:w="2518" w:type="dxa"/>
          </w:tcPr>
          <w:p w:rsidR="009B787C" w:rsidRDefault="009B787C" w:rsidP="00036789">
            <w:pPr>
              <w:pStyle w:val="Footer"/>
              <w:rPr>
                <w:rFonts w:asciiTheme="minorHAnsi" w:hAnsiTheme="minorHAnsi" w:cstheme="minorHAnsi"/>
                <w:b/>
                <w:sz w:val="28"/>
                <w:szCs w:val="40"/>
              </w:rPr>
            </w:pPr>
          </w:p>
        </w:tc>
        <w:tc>
          <w:tcPr>
            <w:tcW w:w="3544" w:type="dxa"/>
          </w:tcPr>
          <w:p w:rsidR="009B787C" w:rsidRPr="001F3EAC" w:rsidRDefault="009B787C" w:rsidP="00036789">
            <w:pPr>
              <w:pStyle w:val="Footer"/>
              <w:rPr>
                <w:rFonts w:asciiTheme="minorHAnsi" w:hAnsiTheme="minorHAnsi" w:cstheme="minorHAnsi"/>
                <w:color w:val="BFBFBF" w:themeColor="background1" w:themeShade="BF"/>
                <w:sz w:val="28"/>
                <w:szCs w:val="40"/>
              </w:rPr>
            </w:pPr>
          </w:p>
        </w:tc>
        <w:tc>
          <w:tcPr>
            <w:tcW w:w="2976" w:type="dxa"/>
          </w:tcPr>
          <w:p w:rsidR="009B787C" w:rsidRDefault="009B787C" w:rsidP="00036789">
            <w:pPr>
              <w:pStyle w:val="Footer"/>
              <w:rPr>
                <w:rFonts w:asciiTheme="minorHAnsi" w:hAnsiTheme="minorHAnsi" w:cstheme="minorHAnsi"/>
                <w:color w:val="BFBFBF" w:themeColor="background1" w:themeShade="BF"/>
                <w:sz w:val="28"/>
                <w:szCs w:val="40"/>
              </w:rPr>
            </w:pPr>
          </w:p>
        </w:tc>
      </w:tr>
      <w:tr w:rsidR="001F3EAC" w:rsidRPr="00FB1BE1" w:rsidTr="003E23A4">
        <w:tc>
          <w:tcPr>
            <w:tcW w:w="2518" w:type="dxa"/>
          </w:tcPr>
          <w:p w:rsidR="001F3EAC" w:rsidRDefault="001F3EAC" w:rsidP="00036789">
            <w:pPr>
              <w:pStyle w:val="Footer"/>
              <w:rPr>
                <w:rFonts w:asciiTheme="minorHAnsi" w:hAnsiTheme="minorHAnsi" w:cstheme="minorHAnsi"/>
                <w:b/>
                <w:sz w:val="28"/>
                <w:szCs w:val="40"/>
              </w:rPr>
            </w:pPr>
            <w:r w:rsidRPr="00FB1BE1">
              <w:rPr>
                <w:rFonts w:asciiTheme="minorHAnsi" w:hAnsiTheme="minorHAnsi" w:cstheme="minorHAnsi"/>
                <w:b/>
                <w:sz w:val="28"/>
                <w:szCs w:val="40"/>
              </w:rPr>
              <w:t>Project Guide</w:t>
            </w:r>
            <w:r>
              <w:rPr>
                <w:rFonts w:asciiTheme="minorHAnsi" w:hAnsiTheme="minorHAnsi" w:cstheme="minorHAnsi"/>
                <w:b/>
                <w:sz w:val="28"/>
                <w:szCs w:val="40"/>
              </w:rPr>
              <w:t>: (Internal)</w:t>
            </w:r>
          </w:p>
        </w:tc>
        <w:tc>
          <w:tcPr>
            <w:tcW w:w="3544" w:type="dxa"/>
          </w:tcPr>
          <w:p w:rsidR="001F3EAC" w:rsidRPr="001F3EAC" w:rsidRDefault="001F3EAC" w:rsidP="001F3EAC">
            <w:pPr>
              <w:spacing w:after="0" w:line="276" w:lineRule="auto"/>
              <w:rPr>
                <w:rFonts w:asciiTheme="minorHAnsi" w:hAnsiTheme="minorHAnsi" w:cs="Times New Roman"/>
                <w:sz w:val="28"/>
                <w:szCs w:val="24"/>
              </w:rPr>
            </w:pPr>
            <w:r w:rsidRPr="001F3EAC">
              <w:rPr>
                <w:rFonts w:asciiTheme="minorHAnsi" w:hAnsiTheme="minorHAnsi" w:cs="Times New Roman"/>
                <w:sz w:val="28"/>
                <w:szCs w:val="24"/>
              </w:rPr>
              <w:t>Ms.Deepti Aggarwal</w:t>
            </w:r>
          </w:p>
          <w:p w:rsidR="001F3EAC" w:rsidRPr="001F3EAC" w:rsidRDefault="001F3EAC" w:rsidP="00036789">
            <w:pPr>
              <w:pStyle w:val="Footer"/>
              <w:rPr>
                <w:rFonts w:asciiTheme="minorHAnsi" w:hAnsiTheme="minorHAnsi" w:cstheme="minorHAnsi"/>
                <w:color w:val="BFBFBF" w:themeColor="background1" w:themeShade="BF"/>
                <w:sz w:val="28"/>
                <w:szCs w:val="40"/>
              </w:rPr>
            </w:pPr>
          </w:p>
        </w:tc>
        <w:tc>
          <w:tcPr>
            <w:tcW w:w="2976" w:type="dxa"/>
          </w:tcPr>
          <w:p w:rsidR="001F3EAC" w:rsidRDefault="001F3EAC" w:rsidP="00036789">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r w:rsidR="001F3EAC" w:rsidRPr="00FB1BE1" w:rsidTr="003E23A4">
        <w:tc>
          <w:tcPr>
            <w:tcW w:w="2518" w:type="dxa"/>
          </w:tcPr>
          <w:p w:rsidR="001F3EAC" w:rsidRDefault="001F3EAC" w:rsidP="00036789">
            <w:pPr>
              <w:pStyle w:val="Footer"/>
              <w:rPr>
                <w:rFonts w:asciiTheme="minorHAnsi" w:hAnsiTheme="minorHAnsi" w:cstheme="minorHAnsi"/>
                <w:b/>
                <w:sz w:val="28"/>
                <w:szCs w:val="40"/>
              </w:rPr>
            </w:pPr>
          </w:p>
        </w:tc>
        <w:tc>
          <w:tcPr>
            <w:tcW w:w="3544" w:type="dxa"/>
          </w:tcPr>
          <w:p w:rsidR="001F3EAC" w:rsidRDefault="001F3EAC" w:rsidP="00036789">
            <w:pPr>
              <w:pStyle w:val="Footer"/>
              <w:rPr>
                <w:rFonts w:asciiTheme="minorHAnsi" w:hAnsiTheme="minorHAnsi" w:cstheme="minorHAnsi"/>
                <w:color w:val="BFBFBF" w:themeColor="background1" w:themeShade="BF"/>
                <w:sz w:val="28"/>
                <w:szCs w:val="40"/>
              </w:rPr>
            </w:pPr>
          </w:p>
        </w:tc>
        <w:tc>
          <w:tcPr>
            <w:tcW w:w="2976" w:type="dxa"/>
          </w:tcPr>
          <w:p w:rsidR="001F3EAC" w:rsidRDefault="001F3EAC" w:rsidP="00036789">
            <w:pPr>
              <w:pStyle w:val="Footer"/>
              <w:rPr>
                <w:rFonts w:asciiTheme="minorHAnsi" w:hAnsiTheme="minorHAnsi" w:cstheme="minorHAnsi"/>
                <w:color w:val="BFBFBF" w:themeColor="background1" w:themeShade="BF"/>
                <w:sz w:val="28"/>
                <w:szCs w:val="40"/>
              </w:rPr>
            </w:pPr>
          </w:p>
        </w:tc>
      </w:tr>
    </w:tbl>
    <w:p w:rsidR="00E7401C" w:rsidRDefault="00E7401C" w:rsidP="00E7401C">
      <w:pPr>
        <w:pStyle w:val="Footer"/>
        <w:jc w:val="center"/>
        <w:rPr>
          <w:rFonts w:asciiTheme="minorHAnsi" w:hAnsiTheme="minorHAnsi" w:cstheme="minorHAnsi"/>
          <w:b/>
          <w:sz w:val="40"/>
          <w:szCs w:val="40"/>
          <w:u w:val="single"/>
        </w:rPr>
      </w:pPr>
    </w:p>
    <w:p w:rsidR="00E10A39" w:rsidRDefault="0074592D" w:rsidP="00E7401C">
      <w:pPr>
        <w:pStyle w:val="Footer"/>
        <w:jc w:val="center"/>
        <w:rPr>
          <w:rFonts w:asciiTheme="minorHAnsi" w:hAnsiTheme="minorHAnsi" w:cstheme="minorHAnsi"/>
          <w:b/>
          <w:sz w:val="40"/>
          <w:szCs w:val="40"/>
          <w:u w:val="single"/>
        </w:rPr>
      </w:pPr>
      <w:r w:rsidRPr="0074592D">
        <w:rPr>
          <w:rFonts w:asciiTheme="minorHAnsi" w:hAnsiTheme="minorHAnsi" w:cstheme="minorHAnsi"/>
          <w:b/>
          <w:sz w:val="40"/>
          <w:szCs w:val="40"/>
          <w:u w:val="single"/>
        </w:rPr>
        <w:lastRenderedPageBreak/>
        <w:t>Brief About the Company</w:t>
      </w:r>
    </w:p>
    <w:p w:rsidR="00DE7194" w:rsidRDefault="00DE7194" w:rsidP="00E7401C">
      <w:pPr>
        <w:pStyle w:val="Footer"/>
        <w:jc w:val="center"/>
        <w:rPr>
          <w:rFonts w:asciiTheme="minorHAnsi" w:hAnsiTheme="minorHAnsi" w:cstheme="minorHAnsi"/>
          <w:b/>
          <w:sz w:val="40"/>
          <w:szCs w:val="40"/>
          <w:u w:val="single"/>
        </w:rPr>
      </w:pPr>
    </w:p>
    <w:p w:rsidR="00E7401C" w:rsidRPr="00E7401C" w:rsidRDefault="00E7401C" w:rsidP="00E7401C">
      <w:pPr>
        <w:pStyle w:val="Footer"/>
        <w:jc w:val="center"/>
        <w:rPr>
          <w:rFonts w:asciiTheme="minorHAnsi" w:hAnsiTheme="minorHAnsi" w:cstheme="minorHAnsi"/>
          <w:b/>
          <w:sz w:val="40"/>
          <w:szCs w:val="40"/>
          <w:u w:val="single"/>
        </w:rPr>
      </w:pPr>
    </w:p>
    <w:p w:rsidR="0078127C" w:rsidRPr="00202B9E" w:rsidRDefault="0078127C" w:rsidP="00774ADD">
      <w:pPr>
        <w:pStyle w:val="Footer"/>
        <w:spacing w:line="276" w:lineRule="auto"/>
        <w:jc w:val="both"/>
        <w:rPr>
          <w:rFonts w:asciiTheme="minorHAnsi" w:eastAsia="Times New Roman" w:hAnsiTheme="minorHAnsi" w:cstheme="minorHAnsi"/>
          <w:bCs/>
          <w:color w:val="000000" w:themeColor="text1"/>
          <w:sz w:val="24"/>
          <w:szCs w:val="24"/>
          <w:lang/>
        </w:rPr>
      </w:pPr>
      <w:r w:rsidRPr="00202B9E">
        <w:rPr>
          <w:rFonts w:asciiTheme="minorHAnsi" w:eastAsia="Times New Roman" w:hAnsiTheme="minorHAnsi" w:cstheme="minorHAnsi"/>
          <w:bCs/>
          <w:color w:val="000000" w:themeColor="text1"/>
          <w:sz w:val="24"/>
          <w:szCs w:val="24"/>
          <w:lang/>
        </w:rPr>
        <w:t>IBM (International Business Machines Corporation) is an American multinational technology organization situated in Armonk, New York, United States, with operations in over one hundred and seventy international places. The enterprise originated in 1911 due to the fact the Computing-Tabulating-Recording Company (CTR) and became renamed "International Business Machines" in 1924.</w:t>
      </w:r>
    </w:p>
    <w:p w:rsidR="006E5D79" w:rsidRPr="00202B9E" w:rsidRDefault="006E5D79" w:rsidP="00774ADD">
      <w:pPr>
        <w:pStyle w:val="Footer"/>
        <w:spacing w:line="276" w:lineRule="auto"/>
        <w:jc w:val="both"/>
        <w:rPr>
          <w:rFonts w:asciiTheme="minorHAnsi" w:eastAsia="Times New Roman" w:hAnsiTheme="minorHAnsi" w:cstheme="minorHAnsi"/>
          <w:bCs/>
          <w:color w:val="000000" w:themeColor="text1"/>
          <w:sz w:val="24"/>
          <w:szCs w:val="24"/>
          <w:lang/>
        </w:rPr>
      </w:pPr>
    </w:p>
    <w:p w:rsidR="00717B8E" w:rsidRPr="00202B9E" w:rsidRDefault="00717B8E" w:rsidP="00774ADD">
      <w:pPr>
        <w:pStyle w:val="Footer"/>
        <w:spacing w:line="276" w:lineRule="auto"/>
        <w:jc w:val="both"/>
        <w:rPr>
          <w:rFonts w:asciiTheme="minorHAnsi" w:eastAsia="Times New Roman" w:hAnsiTheme="minorHAnsi" w:cstheme="minorHAnsi"/>
          <w:bCs/>
          <w:color w:val="000000" w:themeColor="text1"/>
          <w:sz w:val="24"/>
          <w:szCs w:val="24"/>
          <w:lang/>
        </w:rPr>
      </w:pPr>
      <w:r w:rsidRPr="00202B9E">
        <w:rPr>
          <w:rFonts w:asciiTheme="minorHAnsi" w:eastAsia="Times New Roman" w:hAnsiTheme="minorHAnsi" w:cstheme="minorHAnsi"/>
          <w:bCs/>
          <w:color w:val="000000" w:themeColor="text1"/>
          <w:sz w:val="24"/>
          <w:szCs w:val="24"/>
          <w:lang/>
        </w:rPr>
        <w:t xml:space="preserve">IBM produces and markets pc frameworks equipment, middleware and programming program, and offers net web facilitating and counseling offerings in regions running from centralized server PCs to nanotechnology. IBM is additionally a central research organization, keeping the report for most extreme licenses produced with the guide of way of a business (starting at 2017) for twenty-four continuous years. Developments with the asset of IBM incorporate the programmed teller machine (ATM), the PC, the floppy plate, the troublesome circle strain, the attractive stripe card, the social database, the SQL programming dialect, the UPC standardized tag, and dynamic irregular get right of access to memory (DRAM). </w:t>
      </w:r>
    </w:p>
    <w:p w:rsidR="006E5D79" w:rsidRPr="00202B9E" w:rsidRDefault="006E5D79" w:rsidP="00774ADD">
      <w:pPr>
        <w:pStyle w:val="Footer"/>
        <w:spacing w:line="276" w:lineRule="auto"/>
        <w:jc w:val="both"/>
        <w:rPr>
          <w:rFonts w:asciiTheme="minorHAnsi" w:eastAsia="Times New Roman" w:hAnsiTheme="minorHAnsi" w:cstheme="minorHAnsi"/>
          <w:bCs/>
          <w:color w:val="000000" w:themeColor="text1"/>
          <w:sz w:val="24"/>
          <w:szCs w:val="24"/>
          <w:lang/>
        </w:rPr>
      </w:pPr>
    </w:p>
    <w:p w:rsidR="004F7428" w:rsidRPr="00202B9E" w:rsidRDefault="004F7428" w:rsidP="00774ADD">
      <w:pPr>
        <w:pStyle w:val="Footer"/>
        <w:spacing w:line="276" w:lineRule="auto"/>
        <w:jc w:val="both"/>
        <w:rPr>
          <w:rFonts w:asciiTheme="minorHAnsi" w:eastAsia="Times New Roman" w:hAnsiTheme="minorHAnsi" w:cstheme="minorHAnsi"/>
          <w:bCs/>
          <w:color w:val="000000" w:themeColor="text1"/>
          <w:sz w:val="24"/>
          <w:szCs w:val="24"/>
          <w:lang/>
        </w:rPr>
      </w:pPr>
      <w:r w:rsidRPr="00202B9E">
        <w:rPr>
          <w:rFonts w:asciiTheme="minorHAnsi" w:eastAsia="Times New Roman" w:hAnsiTheme="minorHAnsi" w:cstheme="minorHAnsi"/>
          <w:bCs/>
          <w:color w:val="000000" w:themeColor="text1"/>
          <w:sz w:val="24"/>
          <w:szCs w:val="24"/>
          <w:lang/>
        </w:rPr>
        <w:t xml:space="preserve">IBM has a gigantic and various arrangement of administrations and items. Starting at 2016, the ones offerings fall into the sorts of distributed computing, intellectual registering, trade, records and investigation, Internet of Things, IT framework, portable, and wellbeing. </w:t>
      </w:r>
    </w:p>
    <w:p w:rsidR="00774ADD" w:rsidRPr="00202B9E" w:rsidRDefault="004F7428" w:rsidP="00774ADD">
      <w:pPr>
        <w:pStyle w:val="Footer"/>
        <w:spacing w:line="276" w:lineRule="auto"/>
        <w:jc w:val="both"/>
        <w:rPr>
          <w:rFonts w:asciiTheme="minorHAnsi" w:eastAsia="Times New Roman" w:hAnsiTheme="minorHAnsi" w:cstheme="minorHAnsi"/>
          <w:bCs/>
          <w:color w:val="000000" w:themeColor="text1"/>
          <w:sz w:val="24"/>
          <w:szCs w:val="24"/>
          <w:lang/>
        </w:rPr>
      </w:pPr>
      <w:r w:rsidRPr="00202B9E">
        <w:rPr>
          <w:rFonts w:asciiTheme="minorHAnsi" w:eastAsia="Times New Roman" w:hAnsiTheme="minorHAnsi" w:cstheme="minorHAnsi"/>
          <w:bCs/>
          <w:color w:val="000000" w:themeColor="text1"/>
          <w:sz w:val="24"/>
          <w:szCs w:val="24"/>
          <w:lang/>
        </w:rPr>
        <w:t>IBM Cloud incorporates framework as a supplier (IaaS), programming program application as an organization (SaaS) and stage as a supplier (PaaS) provided through open, non-open and half and half cloud conveyance styles. For instance, the IBM BluemixPaaS licenses manufacturers to fast make complex sites on a compensation as-you-cross model.</w:t>
      </w:r>
    </w:p>
    <w:p w:rsidR="006E5D79" w:rsidRPr="00202B9E" w:rsidRDefault="006E5D79" w:rsidP="00774ADD">
      <w:pPr>
        <w:pStyle w:val="Footer"/>
        <w:spacing w:line="276" w:lineRule="auto"/>
        <w:jc w:val="both"/>
        <w:rPr>
          <w:rFonts w:asciiTheme="minorHAnsi" w:eastAsia="Times New Roman" w:hAnsiTheme="minorHAnsi" w:cstheme="minorHAnsi"/>
          <w:bCs/>
          <w:color w:val="000000" w:themeColor="text1"/>
          <w:sz w:val="24"/>
          <w:szCs w:val="24"/>
          <w:lang/>
        </w:rPr>
      </w:pPr>
    </w:p>
    <w:p w:rsidR="006A2DDE" w:rsidRPr="00202B9E" w:rsidRDefault="004F7428" w:rsidP="00774ADD">
      <w:pPr>
        <w:pStyle w:val="Footer"/>
        <w:spacing w:line="276" w:lineRule="auto"/>
        <w:jc w:val="both"/>
        <w:rPr>
          <w:rFonts w:asciiTheme="minorHAnsi" w:eastAsia="Times New Roman" w:hAnsiTheme="minorHAnsi" w:cstheme="minorHAnsi"/>
          <w:bCs/>
          <w:color w:val="000000" w:themeColor="text1"/>
          <w:sz w:val="24"/>
          <w:szCs w:val="24"/>
          <w:lang/>
        </w:rPr>
      </w:pPr>
      <w:r w:rsidRPr="00202B9E">
        <w:rPr>
          <w:rFonts w:asciiTheme="minorHAnsi" w:eastAsia="Times New Roman" w:hAnsiTheme="minorHAnsi" w:cstheme="minorHAnsi"/>
          <w:bCs/>
          <w:color w:val="000000" w:themeColor="text1"/>
          <w:sz w:val="24"/>
          <w:szCs w:val="24"/>
          <w:lang/>
        </w:rPr>
        <w:t>IBM SoftLayer is a devoted server, oversaw web site facilitating and distributed computing organization, which in 2011 forewarned web facilitating more than 81,000 servers for included than 26,000 clients. IBM additionally offers Cloud Data Encryption Services (ICDES), the utilization of cryptographic part to comfortable purchaser records.</w:t>
      </w:r>
    </w:p>
    <w:p w:rsidR="006A2DDE" w:rsidRDefault="006A2DDE" w:rsidP="006A2DDE">
      <w:pPr>
        <w:pStyle w:val="Footer"/>
        <w:spacing w:line="276" w:lineRule="auto"/>
        <w:jc w:val="both"/>
        <w:rPr>
          <w:rFonts w:asciiTheme="minorHAnsi" w:eastAsia="Times New Roman" w:hAnsiTheme="minorHAnsi" w:cstheme="minorHAnsi"/>
          <w:bCs/>
          <w:color w:val="000000" w:themeColor="text1"/>
          <w:sz w:val="24"/>
          <w:szCs w:val="24"/>
          <w:lang/>
        </w:rPr>
      </w:pPr>
    </w:p>
    <w:p w:rsidR="006A2DDE" w:rsidRDefault="006A2DDE" w:rsidP="006A2DDE">
      <w:pPr>
        <w:pStyle w:val="Footer"/>
        <w:spacing w:line="276" w:lineRule="auto"/>
        <w:jc w:val="both"/>
        <w:rPr>
          <w:rFonts w:asciiTheme="minorHAnsi" w:eastAsia="Times New Roman" w:hAnsiTheme="minorHAnsi" w:cstheme="minorHAnsi"/>
          <w:bCs/>
          <w:color w:val="000000" w:themeColor="text1"/>
          <w:sz w:val="24"/>
          <w:szCs w:val="24"/>
          <w:lang/>
        </w:rPr>
      </w:pPr>
    </w:p>
    <w:p w:rsidR="006A2DDE" w:rsidRDefault="006A2DDE" w:rsidP="006A2DDE">
      <w:pPr>
        <w:pStyle w:val="Footer"/>
        <w:spacing w:line="276" w:lineRule="auto"/>
        <w:jc w:val="both"/>
        <w:rPr>
          <w:rFonts w:asciiTheme="minorHAnsi" w:eastAsia="Times New Roman" w:hAnsiTheme="minorHAnsi" w:cstheme="minorHAnsi"/>
          <w:bCs/>
          <w:color w:val="000000" w:themeColor="text1"/>
          <w:sz w:val="24"/>
          <w:szCs w:val="24"/>
          <w:lang/>
        </w:rPr>
      </w:pPr>
    </w:p>
    <w:p w:rsidR="006A2DDE" w:rsidRDefault="006A2DDE" w:rsidP="006A2DDE">
      <w:pPr>
        <w:pStyle w:val="Footer"/>
        <w:spacing w:line="276" w:lineRule="auto"/>
        <w:jc w:val="both"/>
        <w:rPr>
          <w:rFonts w:asciiTheme="minorHAnsi" w:eastAsia="Times New Roman" w:hAnsiTheme="minorHAnsi" w:cstheme="minorHAnsi"/>
          <w:bCs/>
          <w:color w:val="000000" w:themeColor="text1"/>
          <w:sz w:val="24"/>
          <w:szCs w:val="24"/>
          <w:lang/>
        </w:rPr>
      </w:pPr>
    </w:p>
    <w:p w:rsidR="006A2DDE" w:rsidRDefault="006A2DDE" w:rsidP="006A2DDE">
      <w:pPr>
        <w:pStyle w:val="Footer"/>
        <w:spacing w:line="276" w:lineRule="auto"/>
        <w:jc w:val="both"/>
        <w:rPr>
          <w:rFonts w:asciiTheme="minorHAnsi" w:eastAsia="Times New Roman" w:hAnsiTheme="minorHAnsi" w:cstheme="minorHAnsi"/>
          <w:bCs/>
          <w:color w:val="000000" w:themeColor="text1"/>
          <w:sz w:val="24"/>
          <w:szCs w:val="24"/>
          <w:lang/>
        </w:rPr>
      </w:pPr>
    </w:p>
    <w:p w:rsidR="006A2DDE" w:rsidRDefault="006A2DDE" w:rsidP="006A2DDE">
      <w:pPr>
        <w:pStyle w:val="Footer"/>
        <w:spacing w:line="276" w:lineRule="auto"/>
        <w:jc w:val="both"/>
        <w:rPr>
          <w:rFonts w:asciiTheme="minorHAnsi" w:eastAsia="Times New Roman" w:hAnsiTheme="minorHAnsi" w:cstheme="minorHAnsi"/>
          <w:bCs/>
          <w:color w:val="000000" w:themeColor="text1"/>
          <w:sz w:val="24"/>
          <w:szCs w:val="24"/>
          <w:lang/>
        </w:rPr>
      </w:pPr>
    </w:p>
    <w:p w:rsidR="0078127C" w:rsidRDefault="0078127C" w:rsidP="0078127C">
      <w:pPr>
        <w:pStyle w:val="Footer"/>
        <w:jc w:val="both"/>
        <w:rPr>
          <w:rFonts w:asciiTheme="minorHAnsi" w:eastAsia="Times New Roman" w:hAnsiTheme="minorHAnsi" w:cstheme="minorHAnsi"/>
          <w:bCs/>
          <w:color w:val="000000" w:themeColor="text1"/>
          <w:sz w:val="24"/>
          <w:szCs w:val="24"/>
          <w:lang/>
        </w:rPr>
      </w:pPr>
    </w:p>
    <w:p w:rsidR="0078127C" w:rsidRPr="0078127C" w:rsidRDefault="0078127C" w:rsidP="0078127C">
      <w:pPr>
        <w:pStyle w:val="Footer"/>
        <w:jc w:val="both"/>
        <w:rPr>
          <w:rFonts w:asciiTheme="minorHAnsi" w:eastAsia="Times New Roman" w:hAnsiTheme="minorHAnsi" w:cstheme="minorHAnsi"/>
          <w:color w:val="000000" w:themeColor="text1"/>
          <w:sz w:val="24"/>
          <w:szCs w:val="24"/>
          <w:lang/>
        </w:rPr>
      </w:pPr>
    </w:p>
    <w:sdt>
      <w:sdtPr>
        <w:rPr>
          <w:rFonts w:asciiTheme="minorHAnsi" w:eastAsia="Droid Sans Fallback" w:hAnsiTheme="minorHAnsi" w:cstheme="minorHAnsi"/>
          <w:b w:val="0"/>
          <w:bCs w:val="0"/>
          <w:color w:val="auto"/>
          <w:sz w:val="22"/>
          <w:szCs w:val="22"/>
          <w:lang w:eastAsia="en-US"/>
        </w:rPr>
        <w:id w:val="162516550"/>
        <w:docPartObj>
          <w:docPartGallery w:val="Table of Contents"/>
          <w:docPartUnique/>
        </w:docPartObj>
      </w:sdtPr>
      <w:sdtEndPr>
        <w:rPr>
          <w:noProof/>
        </w:rPr>
      </w:sdtEndPr>
      <w:sdtContent>
        <w:p w:rsidR="00FB1BE1" w:rsidRPr="00222A1C" w:rsidRDefault="00FB1BE1" w:rsidP="0078127C">
          <w:pPr>
            <w:pStyle w:val="TOCHeading"/>
            <w:jc w:val="center"/>
            <w:rPr>
              <w:rFonts w:asciiTheme="minorHAnsi" w:hAnsiTheme="minorHAnsi" w:cstheme="minorHAnsi"/>
              <w:sz w:val="32"/>
            </w:rPr>
          </w:pPr>
          <w:r w:rsidRPr="00FB1BE1">
            <w:rPr>
              <w:rFonts w:asciiTheme="minorHAnsi" w:hAnsiTheme="minorHAnsi" w:cstheme="minorHAnsi"/>
              <w:sz w:val="36"/>
            </w:rPr>
            <w:t>Table of Contents</w:t>
          </w:r>
        </w:p>
        <w:p w:rsidR="00CC54B1" w:rsidRDefault="003F5D2B">
          <w:pPr>
            <w:pStyle w:val="TOC1"/>
            <w:tabs>
              <w:tab w:val="left" w:pos="440"/>
              <w:tab w:val="right" w:leader="dot" w:pos="9350"/>
            </w:tabs>
            <w:rPr>
              <w:rFonts w:asciiTheme="minorHAnsi" w:eastAsiaTheme="minorEastAsia" w:hAnsiTheme="minorHAnsi" w:cstheme="minorBidi"/>
              <w:noProof/>
              <w:lang w:val="en-IN" w:eastAsia="en-IN"/>
            </w:rPr>
          </w:pPr>
          <w:r w:rsidRPr="003F5D2B">
            <w:rPr>
              <w:rFonts w:asciiTheme="minorHAnsi" w:hAnsiTheme="minorHAnsi" w:cstheme="minorHAnsi"/>
            </w:rPr>
            <w:fldChar w:fldCharType="begin"/>
          </w:r>
          <w:r w:rsidR="00FB1BE1" w:rsidRPr="00FB1BE1">
            <w:rPr>
              <w:rFonts w:asciiTheme="minorHAnsi" w:hAnsiTheme="minorHAnsi" w:cstheme="minorHAnsi"/>
            </w:rPr>
            <w:instrText xml:space="preserve"> TOC \o "1-3" \h \z \u </w:instrText>
          </w:r>
          <w:r w:rsidRPr="003F5D2B">
            <w:rPr>
              <w:rFonts w:asciiTheme="minorHAnsi" w:hAnsiTheme="minorHAnsi" w:cstheme="minorHAnsi"/>
            </w:rPr>
            <w:fldChar w:fldCharType="separate"/>
          </w:r>
          <w:hyperlink w:anchor="_Toc501201491" w:history="1">
            <w:r w:rsidR="00CC54B1" w:rsidRPr="00647BF7">
              <w:rPr>
                <w:rStyle w:val="Hyperlink"/>
                <w:noProof/>
              </w:rPr>
              <w:t>1</w:t>
            </w:r>
            <w:r w:rsidR="00CC54B1">
              <w:rPr>
                <w:rFonts w:asciiTheme="minorHAnsi" w:eastAsiaTheme="minorEastAsia" w:hAnsiTheme="minorHAnsi" w:cstheme="minorBidi"/>
                <w:noProof/>
                <w:lang w:val="en-IN" w:eastAsia="en-IN"/>
              </w:rPr>
              <w:tab/>
            </w:r>
            <w:r w:rsidR="00CC54B1" w:rsidRPr="00647BF7">
              <w:rPr>
                <w:rStyle w:val="Hyperlink"/>
                <w:noProof/>
              </w:rPr>
              <w:t>Smile Farm</w:t>
            </w:r>
            <w:r w:rsidR="00CC54B1">
              <w:rPr>
                <w:noProof/>
                <w:webHidden/>
              </w:rPr>
              <w:tab/>
            </w:r>
            <w:r w:rsidR="00CC54B1">
              <w:rPr>
                <w:noProof/>
                <w:webHidden/>
              </w:rPr>
              <w:fldChar w:fldCharType="begin"/>
            </w:r>
            <w:r w:rsidR="00CC54B1">
              <w:rPr>
                <w:noProof/>
                <w:webHidden/>
              </w:rPr>
              <w:instrText xml:space="preserve"> PAGEREF _Toc501201491 \h </w:instrText>
            </w:r>
            <w:r w:rsidR="00CC54B1">
              <w:rPr>
                <w:noProof/>
                <w:webHidden/>
              </w:rPr>
            </w:r>
            <w:r w:rsidR="00CC54B1">
              <w:rPr>
                <w:noProof/>
                <w:webHidden/>
              </w:rPr>
              <w:fldChar w:fldCharType="separate"/>
            </w:r>
            <w:r w:rsidR="00CC54B1">
              <w:rPr>
                <w:noProof/>
                <w:webHidden/>
              </w:rPr>
              <w:t>6</w:t>
            </w:r>
            <w:r w:rsidR="00CC54B1">
              <w:rPr>
                <w:noProof/>
                <w:webHidden/>
              </w:rPr>
              <w:fldChar w:fldCharType="end"/>
            </w:r>
          </w:hyperlink>
        </w:p>
        <w:p w:rsidR="00CC54B1" w:rsidRDefault="00CC54B1">
          <w:pPr>
            <w:pStyle w:val="TOC1"/>
            <w:tabs>
              <w:tab w:val="left" w:pos="440"/>
              <w:tab w:val="right" w:leader="dot" w:pos="9350"/>
            </w:tabs>
            <w:rPr>
              <w:rFonts w:asciiTheme="minorHAnsi" w:eastAsiaTheme="minorEastAsia" w:hAnsiTheme="minorHAnsi" w:cstheme="minorBidi"/>
              <w:noProof/>
              <w:lang w:val="en-IN" w:eastAsia="en-IN"/>
            </w:rPr>
          </w:pPr>
          <w:hyperlink w:anchor="_Toc501201492" w:history="1">
            <w:r w:rsidRPr="00647BF7">
              <w:rPr>
                <w:rStyle w:val="Hyperlink"/>
                <w:noProof/>
              </w:rPr>
              <w:t>2</w:t>
            </w:r>
            <w:r>
              <w:rPr>
                <w:rFonts w:asciiTheme="minorHAnsi" w:eastAsiaTheme="minorEastAsia" w:hAnsiTheme="minorHAnsi" w:cstheme="minorBidi"/>
                <w:noProof/>
                <w:lang w:val="en-IN" w:eastAsia="en-IN"/>
              </w:rPr>
              <w:tab/>
            </w:r>
            <w:r w:rsidRPr="00647BF7">
              <w:rPr>
                <w:rStyle w:val="Hyperlink"/>
                <w:noProof/>
              </w:rPr>
              <w:t>Smile Farm Problem Statement</w:t>
            </w:r>
            <w:r>
              <w:rPr>
                <w:noProof/>
                <w:webHidden/>
              </w:rPr>
              <w:tab/>
            </w:r>
            <w:r>
              <w:rPr>
                <w:noProof/>
                <w:webHidden/>
              </w:rPr>
              <w:fldChar w:fldCharType="begin"/>
            </w:r>
            <w:r>
              <w:rPr>
                <w:noProof/>
                <w:webHidden/>
              </w:rPr>
              <w:instrText xml:space="preserve"> PAGEREF _Toc501201492 \h </w:instrText>
            </w:r>
            <w:r>
              <w:rPr>
                <w:noProof/>
                <w:webHidden/>
              </w:rPr>
            </w:r>
            <w:r>
              <w:rPr>
                <w:noProof/>
                <w:webHidden/>
              </w:rPr>
              <w:fldChar w:fldCharType="separate"/>
            </w:r>
            <w:r>
              <w:rPr>
                <w:noProof/>
                <w:webHidden/>
              </w:rPr>
              <w:t>6</w:t>
            </w:r>
            <w:r>
              <w:rPr>
                <w:noProof/>
                <w:webHidden/>
              </w:rPr>
              <w:fldChar w:fldCharType="end"/>
            </w:r>
          </w:hyperlink>
        </w:p>
        <w:p w:rsidR="00CC54B1" w:rsidRDefault="00CC54B1">
          <w:pPr>
            <w:pStyle w:val="TOC1"/>
            <w:tabs>
              <w:tab w:val="left" w:pos="440"/>
              <w:tab w:val="right" w:leader="dot" w:pos="9350"/>
            </w:tabs>
            <w:rPr>
              <w:rFonts w:asciiTheme="minorHAnsi" w:eastAsiaTheme="minorEastAsia" w:hAnsiTheme="minorHAnsi" w:cstheme="minorBidi"/>
              <w:noProof/>
              <w:lang w:val="en-IN" w:eastAsia="en-IN"/>
            </w:rPr>
          </w:pPr>
          <w:hyperlink w:anchor="_Toc501201493" w:history="1">
            <w:r w:rsidRPr="00647BF7">
              <w:rPr>
                <w:rStyle w:val="Hyperlink"/>
                <w:noProof/>
              </w:rPr>
              <w:t>3</w:t>
            </w:r>
            <w:r>
              <w:rPr>
                <w:rFonts w:asciiTheme="minorHAnsi" w:eastAsiaTheme="minorEastAsia" w:hAnsiTheme="minorHAnsi" w:cstheme="minorBidi"/>
                <w:noProof/>
                <w:lang w:val="en-IN" w:eastAsia="en-IN"/>
              </w:rPr>
              <w:tab/>
            </w:r>
            <w:r w:rsidRPr="00647BF7">
              <w:rPr>
                <w:rStyle w:val="Hyperlink"/>
                <w:noProof/>
              </w:rPr>
              <w:t>Smile Farm Description</w:t>
            </w:r>
            <w:r>
              <w:rPr>
                <w:noProof/>
                <w:webHidden/>
              </w:rPr>
              <w:tab/>
            </w:r>
            <w:r>
              <w:rPr>
                <w:noProof/>
                <w:webHidden/>
              </w:rPr>
              <w:fldChar w:fldCharType="begin"/>
            </w:r>
            <w:r>
              <w:rPr>
                <w:noProof/>
                <w:webHidden/>
              </w:rPr>
              <w:instrText xml:space="preserve"> PAGEREF _Toc501201493 \h </w:instrText>
            </w:r>
            <w:r>
              <w:rPr>
                <w:noProof/>
                <w:webHidden/>
              </w:rPr>
            </w:r>
            <w:r>
              <w:rPr>
                <w:noProof/>
                <w:webHidden/>
              </w:rPr>
              <w:fldChar w:fldCharType="separate"/>
            </w:r>
            <w:r>
              <w:rPr>
                <w:noProof/>
                <w:webHidden/>
              </w:rPr>
              <w:t>6</w:t>
            </w:r>
            <w:r>
              <w:rPr>
                <w:noProof/>
                <w:webHidden/>
              </w:rPr>
              <w:fldChar w:fldCharType="end"/>
            </w:r>
          </w:hyperlink>
        </w:p>
        <w:p w:rsidR="00CC54B1" w:rsidRDefault="00CC54B1">
          <w:pPr>
            <w:pStyle w:val="TOC2"/>
            <w:tabs>
              <w:tab w:val="left" w:pos="880"/>
              <w:tab w:val="right" w:leader="dot" w:pos="9350"/>
            </w:tabs>
            <w:rPr>
              <w:rFonts w:asciiTheme="minorHAnsi" w:eastAsiaTheme="minorEastAsia" w:hAnsiTheme="minorHAnsi" w:cstheme="minorBidi"/>
              <w:noProof/>
              <w:lang w:val="en-IN" w:eastAsia="en-IN"/>
            </w:rPr>
          </w:pPr>
          <w:hyperlink w:anchor="_Toc501201494" w:history="1">
            <w:r w:rsidRPr="00647BF7">
              <w:rPr>
                <w:rStyle w:val="Hyperlink"/>
                <w:rFonts w:cstheme="minorHAnsi"/>
                <w:noProof/>
                <w:lang w:val="en-IN"/>
              </w:rPr>
              <w:t>3.1</w:t>
            </w:r>
            <w:r>
              <w:rPr>
                <w:rFonts w:asciiTheme="minorHAnsi" w:eastAsiaTheme="minorEastAsia" w:hAnsiTheme="minorHAnsi" w:cstheme="minorBidi"/>
                <w:noProof/>
                <w:lang w:val="en-IN" w:eastAsia="en-IN"/>
              </w:rPr>
              <w:tab/>
            </w:r>
            <w:r w:rsidRPr="00647BF7">
              <w:rPr>
                <w:rStyle w:val="Hyperlink"/>
                <w:rFonts w:cstheme="minorHAnsi"/>
                <w:noProof/>
                <w:lang w:val="en-IN"/>
              </w:rPr>
              <w:t>Scope of the Work</w:t>
            </w:r>
            <w:r>
              <w:rPr>
                <w:noProof/>
                <w:webHidden/>
              </w:rPr>
              <w:tab/>
            </w:r>
            <w:r>
              <w:rPr>
                <w:noProof/>
                <w:webHidden/>
              </w:rPr>
              <w:fldChar w:fldCharType="begin"/>
            </w:r>
            <w:r>
              <w:rPr>
                <w:noProof/>
                <w:webHidden/>
              </w:rPr>
              <w:instrText xml:space="preserve"> PAGEREF _Toc501201494 \h </w:instrText>
            </w:r>
            <w:r>
              <w:rPr>
                <w:noProof/>
                <w:webHidden/>
              </w:rPr>
            </w:r>
            <w:r>
              <w:rPr>
                <w:noProof/>
                <w:webHidden/>
              </w:rPr>
              <w:fldChar w:fldCharType="separate"/>
            </w:r>
            <w:r>
              <w:rPr>
                <w:noProof/>
                <w:webHidden/>
              </w:rPr>
              <w:t>6</w:t>
            </w:r>
            <w:r>
              <w:rPr>
                <w:noProof/>
                <w:webHidden/>
              </w:rPr>
              <w:fldChar w:fldCharType="end"/>
            </w:r>
          </w:hyperlink>
        </w:p>
        <w:p w:rsidR="00CC54B1" w:rsidRDefault="00CC54B1">
          <w:pPr>
            <w:pStyle w:val="TOC2"/>
            <w:tabs>
              <w:tab w:val="left" w:pos="880"/>
              <w:tab w:val="right" w:leader="dot" w:pos="9350"/>
            </w:tabs>
            <w:rPr>
              <w:rFonts w:asciiTheme="minorHAnsi" w:eastAsiaTheme="minorEastAsia" w:hAnsiTheme="minorHAnsi" w:cstheme="minorBidi"/>
              <w:noProof/>
              <w:lang w:val="en-IN" w:eastAsia="en-IN"/>
            </w:rPr>
          </w:pPr>
          <w:hyperlink w:anchor="_Toc501201495" w:history="1">
            <w:r w:rsidRPr="00647BF7">
              <w:rPr>
                <w:rStyle w:val="Hyperlink"/>
                <w:rFonts w:cstheme="minorHAnsi"/>
                <w:noProof/>
                <w:lang w:val="en-IN"/>
              </w:rPr>
              <w:t>3.2</w:t>
            </w:r>
            <w:r>
              <w:rPr>
                <w:rFonts w:asciiTheme="minorHAnsi" w:eastAsiaTheme="minorEastAsia" w:hAnsiTheme="minorHAnsi" w:cstheme="minorBidi"/>
                <w:noProof/>
                <w:lang w:val="en-IN" w:eastAsia="en-IN"/>
              </w:rPr>
              <w:tab/>
            </w:r>
            <w:r w:rsidRPr="00647BF7">
              <w:rPr>
                <w:rStyle w:val="Hyperlink"/>
                <w:rFonts w:cstheme="minorHAnsi"/>
                <w:noProof/>
                <w:lang w:val="en-IN"/>
              </w:rPr>
              <w:t>Smile Farm Modules</w:t>
            </w:r>
            <w:r>
              <w:rPr>
                <w:noProof/>
                <w:webHidden/>
              </w:rPr>
              <w:tab/>
            </w:r>
            <w:r>
              <w:rPr>
                <w:noProof/>
                <w:webHidden/>
              </w:rPr>
              <w:fldChar w:fldCharType="begin"/>
            </w:r>
            <w:r>
              <w:rPr>
                <w:noProof/>
                <w:webHidden/>
              </w:rPr>
              <w:instrText xml:space="preserve"> PAGEREF _Toc501201495 \h </w:instrText>
            </w:r>
            <w:r>
              <w:rPr>
                <w:noProof/>
                <w:webHidden/>
              </w:rPr>
            </w:r>
            <w:r>
              <w:rPr>
                <w:noProof/>
                <w:webHidden/>
              </w:rPr>
              <w:fldChar w:fldCharType="separate"/>
            </w:r>
            <w:r>
              <w:rPr>
                <w:noProof/>
                <w:webHidden/>
              </w:rPr>
              <w:t>7</w:t>
            </w:r>
            <w:r>
              <w:rPr>
                <w:noProof/>
                <w:webHidden/>
              </w:rPr>
              <w:fldChar w:fldCharType="end"/>
            </w:r>
          </w:hyperlink>
        </w:p>
        <w:p w:rsidR="00CC54B1" w:rsidRDefault="00CC54B1">
          <w:pPr>
            <w:pStyle w:val="TOC2"/>
            <w:tabs>
              <w:tab w:val="left" w:pos="880"/>
              <w:tab w:val="right" w:leader="dot" w:pos="9350"/>
            </w:tabs>
            <w:rPr>
              <w:rFonts w:asciiTheme="minorHAnsi" w:eastAsiaTheme="minorEastAsia" w:hAnsiTheme="minorHAnsi" w:cstheme="minorBidi"/>
              <w:noProof/>
              <w:lang w:val="en-IN" w:eastAsia="en-IN"/>
            </w:rPr>
          </w:pPr>
          <w:hyperlink w:anchor="_Toc501201496" w:history="1">
            <w:r w:rsidRPr="00647BF7">
              <w:rPr>
                <w:rStyle w:val="Hyperlink"/>
                <w:rFonts w:cstheme="minorHAnsi"/>
                <w:noProof/>
              </w:rPr>
              <w:t>3.3</w:t>
            </w:r>
            <w:r>
              <w:rPr>
                <w:rFonts w:asciiTheme="minorHAnsi" w:eastAsiaTheme="minorEastAsia" w:hAnsiTheme="minorHAnsi" w:cstheme="minorBidi"/>
                <w:noProof/>
                <w:lang w:val="en-IN" w:eastAsia="en-IN"/>
              </w:rPr>
              <w:tab/>
            </w:r>
            <w:r w:rsidRPr="00647BF7">
              <w:rPr>
                <w:rStyle w:val="Hyperlink"/>
                <w:rFonts w:cstheme="minorHAnsi"/>
                <w:noProof/>
              </w:rPr>
              <w:t>Context Diagram (High Level)</w:t>
            </w:r>
            <w:r>
              <w:rPr>
                <w:noProof/>
                <w:webHidden/>
              </w:rPr>
              <w:tab/>
            </w:r>
            <w:r>
              <w:rPr>
                <w:noProof/>
                <w:webHidden/>
              </w:rPr>
              <w:fldChar w:fldCharType="begin"/>
            </w:r>
            <w:r>
              <w:rPr>
                <w:noProof/>
                <w:webHidden/>
              </w:rPr>
              <w:instrText xml:space="preserve"> PAGEREF _Toc501201496 \h </w:instrText>
            </w:r>
            <w:r>
              <w:rPr>
                <w:noProof/>
                <w:webHidden/>
              </w:rPr>
            </w:r>
            <w:r>
              <w:rPr>
                <w:noProof/>
                <w:webHidden/>
              </w:rPr>
              <w:fldChar w:fldCharType="separate"/>
            </w:r>
            <w:r>
              <w:rPr>
                <w:noProof/>
                <w:webHidden/>
              </w:rPr>
              <w:t>7</w:t>
            </w:r>
            <w:r>
              <w:rPr>
                <w:noProof/>
                <w:webHidden/>
              </w:rPr>
              <w:fldChar w:fldCharType="end"/>
            </w:r>
          </w:hyperlink>
        </w:p>
        <w:p w:rsidR="00CC54B1" w:rsidRDefault="00CC54B1">
          <w:pPr>
            <w:pStyle w:val="TOC1"/>
            <w:tabs>
              <w:tab w:val="left" w:pos="440"/>
              <w:tab w:val="right" w:leader="dot" w:pos="9350"/>
            </w:tabs>
            <w:rPr>
              <w:rFonts w:asciiTheme="minorHAnsi" w:eastAsiaTheme="minorEastAsia" w:hAnsiTheme="minorHAnsi" w:cstheme="minorBidi"/>
              <w:noProof/>
              <w:lang w:val="en-IN" w:eastAsia="en-IN"/>
            </w:rPr>
          </w:pPr>
          <w:hyperlink w:anchor="_Toc501201497" w:history="1">
            <w:r w:rsidRPr="00647BF7">
              <w:rPr>
                <w:rStyle w:val="Hyperlink"/>
                <w:noProof/>
              </w:rPr>
              <w:t>4</w:t>
            </w:r>
            <w:r>
              <w:rPr>
                <w:rFonts w:asciiTheme="minorHAnsi" w:eastAsiaTheme="minorEastAsia" w:hAnsiTheme="minorHAnsi" w:cstheme="minorBidi"/>
                <w:noProof/>
                <w:lang w:val="en-IN" w:eastAsia="en-IN"/>
              </w:rPr>
              <w:tab/>
            </w:r>
            <w:r w:rsidRPr="00647BF7">
              <w:rPr>
                <w:rStyle w:val="Hyperlink"/>
                <w:noProof/>
              </w:rPr>
              <w:t>Implementation Methodology</w:t>
            </w:r>
            <w:r>
              <w:rPr>
                <w:noProof/>
                <w:webHidden/>
              </w:rPr>
              <w:tab/>
            </w:r>
            <w:r>
              <w:rPr>
                <w:noProof/>
                <w:webHidden/>
              </w:rPr>
              <w:fldChar w:fldCharType="begin"/>
            </w:r>
            <w:r>
              <w:rPr>
                <w:noProof/>
                <w:webHidden/>
              </w:rPr>
              <w:instrText xml:space="preserve"> PAGEREF _Toc501201497 \h </w:instrText>
            </w:r>
            <w:r>
              <w:rPr>
                <w:noProof/>
                <w:webHidden/>
              </w:rPr>
            </w:r>
            <w:r>
              <w:rPr>
                <w:noProof/>
                <w:webHidden/>
              </w:rPr>
              <w:fldChar w:fldCharType="separate"/>
            </w:r>
            <w:r>
              <w:rPr>
                <w:noProof/>
                <w:webHidden/>
              </w:rPr>
              <w:t>8</w:t>
            </w:r>
            <w:r>
              <w:rPr>
                <w:noProof/>
                <w:webHidden/>
              </w:rPr>
              <w:fldChar w:fldCharType="end"/>
            </w:r>
          </w:hyperlink>
        </w:p>
        <w:p w:rsidR="00CC54B1" w:rsidRDefault="00CC54B1">
          <w:pPr>
            <w:pStyle w:val="TOC1"/>
            <w:tabs>
              <w:tab w:val="left" w:pos="440"/>
              <w:tab w:val="right" w:leader="dot" w:pos="9350"/>
            </w:tabs>
            <w:rPr>
              <w:rFonts w:asciiTheme="minorHAnsi" w:eastAsiaTheme="minorEastAsia" w:hAnsiTheme="minorHAnsi" w:cstheme="minorBidi"/>
              <w:noProof/>
              <w:lang w:val="en-IN" w:eastAsia="en-IN"/>
            </w:rPr>
          </w:pPr>
          <w:hyperlink w:anchor="_Toc501201498" w:history="1">
            <w:r w:rsidRPr="00647BF7">
              <w:rPr>
                <w:rStyle w:val="Hyperlink"/>
                <w:noProof/>
              </w:rPr>
              <w:t>5</w:t>
            </w:r>
            <w:r>
              <w:rPr>
                <w:rFonts w:asciiTheme="minorHAnsi" w:eastAsiaTheme="minorEastAsia" w:hAnsiTheme="minorHAnsi" w:cstheme="minorBidi"/>
                <w:noProof/>
                <w:lang w:val="en-IN" w:eastAsia="en-IN"/>
              </w:rPr>
              <w:tab/>
            </w:r>
            <w:r w:rsidRPr="00647BF7">
              <w:rPr>
                <w:rStyle w:val="Hyperlink"/>
                <w:noProof/>
              </w:rPr>
              <w:t>Technologies to be used</w:t>
            </w:r>
            <w:r>
              <w:rPr>
                <w:noProof/>
                <w:webHidden/>
              </w:rPr>
              <w:tab/>
            </w:r>
            <w:r>
              <w:rPr>
                <w:noProof/>
                <w:webHidden/>
              </w:rPr>
              <w:fldChar w:fldCharType="begin"/>
            </w:r>
            <w:r>
              <w:rPr>
                <w:noProof/>
                <w:webHidden/>
              </w:rPr>
              <w:instrText xml:space="preserve"> PAGEREF _Toc501201498 \h </w:instrText>
            </w:r>
            <w:r>
              <w:rPr>
                <w:noProof/>
                <w:webHidden/>
              </w:rPr>
            </w:r>
            <w:r>
              <w:rPr>
                <w:noProof/>
                <w:webHidden/>
              </w:rPr>
              <w:fldChar w:fldCharType="separate"/>
            </w:r>
            <w:r>
              <w:rPr>
                <w:noProof/>
                <w:webHidden/>
              </w:rPr>
              <w:t>9</w:t>
            </w:r>
            <w:r>
              <w:rPr>
                <w:noProof/>
                <w:webHidden/>
              </w:rPr>
              <w:fldChar w:fldCharType="end"/>
            </w:r>
          </w:hyperlink>
        </w:p>
        <w:p w:rsidR="00CC54B1" w:rsidRDefault="00CC54B1">
          <w:pPr>
            <w:pStyle w:val="TOC2"/>
            <w:tabs>
              <w:tab w:val="left" w:pos="880"/>
              <w:tab w:val="right" w:leader="dot" w:pos="9350"/>
            </w:tabs>
            <w:rPr>
              <w:rFonts w:asciiTheme="minorHAnsi" w:eastAsiaTheme="minorEastAsia" w:hAnsiTheme="minorHAnsi" w:cstheme="minorBidi"/>
              <w:noProof/>
              <w:lang w:val="en-IN" w:eastAsia="en-IN"/>
            </w:rPr>
          </w:pPr>
          <w:hyperlink w:anchor="_Toc501201499" w:history="1">
            <w:r w:rsidRPr="00647BF7">
              <w:rPr>
                <w:rStyle w:val="Hyperlink"/>
                <w:rFonts w:cstheme="minorHAnsi"/>
                <w:noProof/>
              </w:rPr>
              <w:t>5.1</w:t>
            </w:r>
            <w:r>
              <w:rPr>
                <w:rFonts w:asciiTheme="minorHAnsi" w:eastAsiaTheme="minorEastAsia" w:hAnsiTheme="minorHAnsi" w:cstheme="minorBidi"/>
                <w:noProof/>
                <w:lang w:val="en-IN" w:eastAsia="en-IN"/>
              </w:rPr>
              <w:tab/>
            </w:r>
            <w:r w:rsidRPr="00647BF7">
              <w:rPr>
                <w:rStyle w:val="Hyperlink"/>
                <w:rFonts w:cstheme="minorHAnsi"/>
                <w:noProof/>
              </w:rPr>
              <w:t>Software Platform</w:t>
            </w:r>
            <w:r>
              <w:rPr>
                <w:noProof/>
                <w:webHidden/>
              </w:rPr>
              <w:tab/>
            </w:r>
            <w:r>
              <w:rPr>
                <w:noProof/>
                <w:webHidden/>
              </w:rPr>
              <w:fldChar w:fldCharType="begin"/>
            </w:r>
            <w:r>
              <w:rPr>
                <w:noProof/>
                <w:webHidden/>
              </w:rPr>
              <w:instrText xml:space="preserve"> PAGEREF _Toc501201499 \h </w:instrText>
            </w:r>
            <w:r>
              <w:rPr>
                <w:noProof/>
                <w:webHidden/>
              </w:rPr>
            </w:r>
            <w:r>
              <w:rPr>
                <w:noProof/>
                <w:webHidden/>
              </w:rPr>
              <w:fldChar w:fldCharType="separate"/>
            </w:r>
            <w:r>
              <w:rPr>
                <w:noProof/>
                <w:webHidden/>
              </w:rPr>
              <w:t>9</w:t>
            </w:r>
            <w:r>
              <w:rPr>
                <w:noProof/>
                <w:webHidden/>
              </w:rPr>
              <w:fldChar w:fldCharType="end"/>
            </w:r>
          </w:hyperlink>
        </w:p>
        <w:p w:rsidR="00CC54B1" w:rsidRDefault="00CC54B1">
          <w:pPr>
            <w:pStyle w:val="TOC2"/>
            <w:tabs>
              <w:tab w:val="left" w:pos="880"/>
              <w:tab w:val="right" w:leader="dot" w:pos="9350"/>
            </w:tabs>
            <w:rPr>
              <w:rFonts w:asciiTheme="minorHAnsi" w:eastAsiaTheme="minorEastAsia" w:hAnsiTheme="minorHAnsi" w:cstheme="minorBidi"/>
              <w:noProof/>
              <w:lang w:val="en-IN" w:eastAsia="en-IN"/>
            </w:rPr>
          </w:pPr>
          <w:hyperlink w:anchor="_Toc501201500" w:history="1">
            <w:r w:rsidRPr="00647BF7">
              <w:rPr>
                <w:rStyle w:val="Hyperlink"/>
                <w:rFonts w:cstheme="minorHAnsi"/>
                <w:noProof/>
              </w:rPr>
              <w:t>5.2</w:t>
            </w:r>
            <w:r>
              <w:rPr>
                <w:rFonts w:asciiTheme="minorHAnsi" w:eastAsiaTheme="minorEastAsia" w:hAnsiTheme="minorHAnsi" w:cstheme="minorBidi"/>
                <w:noProof/>
                <w:lang w:val="en-IN" w:eastAsia="en-IN"/>
              </w:rPr>
              <w:tab/>
            </w:r>
            <w:r w:rsidRPr="00647BF7">
              <w:rPr>
                <w:rStyle w:val="Hyperlink"/>
                <w:rFonts w:cstheme="minorHAnsi"/>
                <w:noProof/>
              </w:rPr>
              <w:t>Hardware Platform</w:t>
            </w:r>
            <w:r>
              <w:rPr>
                <w:noProof/>
                <w:webHidden/>
              </w:rPr>
              <w:tab/>
            </w:r>
            <w:r>
              <w:rPr>
                <w:noProof/>
                <w:webHidden/>
              </w:rPr>
              <w:fldChar w:fldCharType="begin"/>
            </w:r>
            <w:r>
              <w:rPr>
                <w:noProof/>
                <w:webHidden/>
              </w:rPr>
              <w:instrText xml:space="preserve"> PAGEREF _Toc501201500 \h </w:instrText>
            </w:r>
            <w:r>
              <w:rPr>
                <w:noProof/>
                <w:webHidden/>
              </w:rPr>
            </w:r>
            <w:r>
              <w:rPr>
                <w:noProof/>
                <w:webHidden/>
              </w:rPr>
              <w:fldChar w:fldCharType="separate"/>
            </w:r>
            <w:r>
              <w:rPr>
                <w:noProof/>
                <w:webHidden/>
              </w:rPr>
              <w:t>10</w:t>
            </w:r>
            <w:r>
              <w:rPr>
                <w:noProof/>
                <w:webHidden/>
              </w:rPr>
              <w:fldChar w:fldCharType="end"/>
            </w:r>
          </w:hyperlink>
        </w:p>
        <w:p w:rsidR="00CC54B1" w:rsidRDefault="00CC54B1">
          <w:pPr>
            <w:pStyle w:val="TOC2"/>
            <w:tabs>
              <w:tab w:val="left" w:pos="880"/>
              <w:tab w:val="right" w:leader="dot" w:pos="9350"/>
            </w:tabs>
            <w:rPr>
              <w:rFonts w:asciiTheme="minorHAnsi" w:eastAsiaTheme="minorEastAsia" w:hAnsiTheme="minorHAnsi" w:cstheme="minorBidi"/>
              <w:noProof/>
              <w:lang w:val="en-IN" w:eastAsia="en-IN"/>
            </w:rPr>
          </w:pPr>
          <w:hyperlink w:anchor="_Toc501201501" w:history="1">
            <w:r w:rsidRPr="00647BF7">
              <w:rPr>
                <w:rStyle w:val="Hyperlink"/>
                <w:rFonts w:cstheme="minorHAnsi"/>
                <w:noProof/>
              </w:rPr>
              <w:t>5.3</w:t>
            </w:r>
            <w:r>
              <w:rPr>
                <w:rFonts w:asciiTheme="minorHAnsi" w:eastAsiaTheme="minorEastAsia" w:hAnsiTheme="minorHAnsi" w:cstheme="minorBidi"/>
                <w:noProof/>
                <w:lang w:val="en-IN" w:eastAsia="en-IN"/>
              </w:rPr>
              <w:tab/>
            </w:r>
            <w:r w:rsidRPr="00647BF7">
              <w:rPr>
                <w:rStyle w:val="Hyperlink"/>
                <w:rFonts w:cstheme="minorHAnsi"/>
                <w:noProof/>
              </w:rPr>
              <w:t>Tools:</w:t>
            </w:r>
            <w:r>
              <w:rPr>
                <w:noProof/>
                <w:webHidden/>
              </w:rPr>
              <w:tab/>
            </w:r>
            <w:r>
              <w:rPr>
                <w:noProof/>
                <w:webHidden/>
              </w:rPr>
              <w:fldChar w:fldCharType="begin"/>
            </w:r>
            <w:r>
              <w:rPr>
                <w:noProof/>
                <w:webHidden/>
              </w:rPr>
              <w:instrText xml:space="preserve"> PAGEREF _Toc501201501 \h </w:instrText>
            </w:r>
            <w:r>
              <w:rPr>
                <w:noProof/>
                <w:webHidden/>
              </w:rPr>
            </w:r>
            <w:r>
              <w:rPr>
                <w:noProof/>
                <w:webHidden/>
              </w:rPr>
              <w:fldChar w:fldCharType="separate"/>
            </w:r>
            <w:r>
              <w:rPr>
                <w:noProof/>
                <w:webHidden/>
              </w:rPr>
              <w:t>10</w:t>
            </w:r>
            <w:r>
              <w:rPr>
                <w:noProof/>
                <w:webHidden/>
              </w:rPr>
              <w:fldChar w:fldCharType="end"/>
            </w:r>
          </w:hyperlink>
        </w:p>
        <w:p w:rsidR="00CC54B1" w:rsidRDefault="00CC54B1">
          <w:pPr>
            <w:pStyle w:val="TOC1"/>
            <w:tabs>
              <w:tab w:val="left" w:pos="440"/>
              <w:tab w:val="right" w:leader="dot" w:pos="9350"/>
            </w:tabs>
            <w:rPr>
              <w:rFonts w:asciiTheme="minorHAnsi" w:eastAsiaTheme="minorEastAsia" w:hAnsiTheme="minorHAnsi" w:cstheme="minorBidi"/>
              <w:noProof/>
              <w:lang w:val="en-IN" w:eastAsia="en-IN"/>
            </w:rPr>
          </w:pPr>
          <w:hyperlink w:anchor="_Toc501201502" w:history="1">
            <w:r w:rsidRPr="00647BF7">
              <w:rPr>
                <w:rStyle w:val="Hyperlink"/>
                <w:noProof/>
              </w:rPr>
              <w:t>6</w:t>
            </w:r>
            <w:r>
              <w:rPr>
                <w:rFonts w:asciiTheme="minorHAnsi" w:eastAsiaTheme="minorEastAsia" w:hAnsiTheme="minorHAnsi" w:cstheme="minorBidi"/>
                <w:noProof/>
                <w:lang w:val="en-IN" w:eastAsia="en-IN"/>
              </w:rPr>
              <w:tab/>
            </w:r>
            <w:r w:rsidRPr="00647BF7">
              <w:rPr>
                <w:rStyle w:val="Hyperlink"/>
                <w:noProof/>
              </w:rPr>
              <w:t>Advantages of this Project</w:t>
            </w:r>
            <w:r>
              <w:rPr>
                <w:noProof/>
                <w:webHidden/>
              </w:rPr>
              <w:tab/>
            </w:r>
            <w:r>
              <w:rPr>
                <w:noProof/>
                <w:webHidden/>
              </w:rPr>
              <w:fldChar w:fldCharType="begin"/>
            </w:r>
            <w:r>
              <w:rPr>
                <w:noProof/>
                <w:webHidden/>
              </w:rPr>
              <w:instrText xml:space="preserve"> PAGEREF _Toc501201502 \h </w:instrText>
            </w:r>
            <w:r>
              <w:rPr>
                <w:noProof/>
                <w:webHidden/>
              </w:rPr>
            </w:r>
            <w:r>
              <w:rPr>
                <w:noProof/>
                <w:webHidden/>
              </w:rPr>
              <w:fldChar w:fldCharType="separate"/>
            </w:r>
            <w:r>
              <w:rPr>
                <w:noProof/>
                <w:webHidden/>
              </w:rPr>
              <w:t>10</w:t>
            </w:r>
            <w:r>
              <w:rPr>
                <w:noProof/>
                <w:webHidden/>
              </w:rPr>
              <w:fldChar w:fldCharType="end"/>
            </w:r>
          </w:hyperlink>
        </w:p>
        <w:p w:rsidR="00CC54B1" w:rsidRDefault="00CC54B1">
          <w:pPr>
            <w:pStyle w:val="TOC1"/>
            <w:tabs>
              <w:tab w:val="left" w:pos="440"/>
              <w:tab w:val="right" w:leader="dot" w:pos="9350"/>
            </w:tabs>
            <w:rPr>
              <w:rFonts w:asciiTheme="minorHAnsi" w:eastAsiaTheme="minorEastAsia" w:hAnsiTheme="minorHAnsi" w:cstheme="minorBidi"/>
              <w:noProof/>
              <w:lang w:val="en-IN" w:eastAsia="en-IN"/>
            </w:rPr>
          </w:pPr>
          <w:hyperlink w:anchor="_Toc501201503" w:history="1">
            <w:r w:rsidRPr="00647BF7">
              <w:rPr>
                <w:rStyle w:val="Hyperlink"/>
                <w:noProof/>
              </w:rPr>
              <w:t>7</w:t>
            </w:r>
            <w:r>
              <w:rPr>
                <w:rFonts w:asciiTheme="minorHAnsi" w:eastAsiaTheme="minorEastAsia" w:hAnsiTheme="minorHAnsi" w:cstheme="minorBidi"/>
                <w:noProof/>
                <w:lang w:val="en-IN" w:eastAsia="en-IN"/>
              </w:rPr>
              <w:tab/>
            </w:r>
            <w:r w:rsidRPr="00647BF7">
              <w:rPr>
                <w:rStyle w:val="Hyperlink"/>
                <w:noProof/>
              </w:rPr>
              <w:t>Assumptions</w:t>
            </w:r>
            <w:r>
              <w:rPr>
                <w:noProof/>
                <w:webHidden/>
              </w:rPr>
              <w:tab/>
            </w:r>
            <w:r>
              <w:rPr>
                <w:noProof/>
                <w:webHidden/>
              </w:rPr>
              <w:fldChar w:fldCharType="begin"/>
            </w:r>
            <w:r>
              <w:rPr>
                <w:noProof/>
                <w:webHidden/>
              </w:rPr>
              <w:instrText xml:space="preserve"> PAGEREF _Toc501201503 \h </w:instrText>
            </w:r>
            <w:r>
              <w:rPr>
                <w:noProof/>
                <w:webHidden/>
              </w:rPr>
            </w:r>
            <w:r>
              <w:rPr>
                <w:noProof/>
                <w:webHidden/>
              </w:rPr>
              <w:fldChar w:fldCharType="separate"/>
            </w:r>
            <w:r>
              <w:rPr>
                <w:noProof/>
                <w:webHidden/>
              </w:rPr>
              <w:t>10</w:t>
            </w:r>
            <w:r>
              <w:rPr>
                <w:noProof/>
                <w:webHidden/>
              </w:rPr>
              <w:fldChar w:fldCharType="end"/>
            </w:r>
          </w:hyperlink>
        </w:p>
        <w:p w:rsidR="00CC54B1" w:rsidRDefault="00CC54B1">
          <w:pPr>
            <w:pStyle w:val="TOC1"/>
            <w:tabs>
              <w:tab w:val="left" w:pos="440"/>
              <w:tab w:val="right" w:leader="dot" w:pos="9350"/>
            </w:tabs>
            <w:rPr>
              <w:rFonts w:asciiTheme="minorHAnsi" w:eastAsiaTheme="minorEastAsia" w:hAnsiTheme="minorHAnsi" w:cstheme="minorBidi"/>
              <w:noProof/>
              <w:lang w:val="en-IN" w:eastAsia="en-IN"/>
            </w:rPr>
          </w:pPr>
          <w:hyperlink w:anchor="_Toc501201504" w:history="1">
            <w:r w:rsidRPr="00647BF7">
              <w:rPr>
                <w:rStyle w:val="Hyperlink"/>
                <w:noProof/>
              </w:rPr>
              <w:t>8</w:t>
            </w:r>
            <w:r>
              <w:rPr>
                <w:rFonts w:asciiTheme="minorHAnsi" w:eastAsiaTheme="minorEastAsia" w:hAnsiTheme="minorHAnsi" w:cstheme="minorBidi"/>
                <w:noProof/>
                <w:lang w:val="en-IN" w:eastAsia="en-IN"/>
              </w:rPr>
              <w:tab/>
            </w:r>
            <w:r w:rsidRPr="00647BF7">
              <w:rPr>
                <w:rStyle w:val="Hyperlink"/>
                <w:noProof/>
              </w:rPr>
              <w:t>Future Scope and further enhancement of the Smile Farm</w:t>
            </w:r>
            <w:r>
              <w:rPr>
                <w:noProof/>
                <w:webHidden/>
              </w:rPr>
              <w:tab/>
            </w:r>
            <w:r>
              <w:rPr>
                <w:noProof/>
                <w:webHidden/>
              </w:rPr>
              <w:fldChar w:fldCharType="begin"/>
            </w:r>
            <w:r>
              <w:rPr>
                <w:noProof/>
                <w:webHidden/>
              </w:rPr>
              <w:instrText xml:space="preserve"> PAGEREF _Toc501201504 \h </w:instrText>
            </w:r>
            <w:r>
              <w:rPr>
                <w:noProof/>
                <w:webHidden/>
              </w:rPr>
            </w:r>
            <w:r>
              <w:rPr>
                <w:noProof/>
                <w:webHidden/>
              </w:rPr>
              <w:fldChar w:fldCharType="separate"/>
            </w:r>
            <w:r>
              <w:rPr>
                <w:noProof/>
                <w:webHidden/>
              </w:rPr>
              <w:t>11</w:t>
            </w:r>
            <w:r>
              <w:rPr>
                <w:noProof/>
                <w:webHidden/>
              </w:rPr>
              <w:fldChar w:fldCharType="end"/>
            </w:r>
          </w:hyperlink>
        </w:p>
        <w:p w:rsidR="00CC54B1" w:rsidRDefault="00CC54B1">
          <w:pPr>
            <w:pStyle w:val="TOC1"/>
            <w:tabs>
              <w:tab w:val="left" w:pos="440"/>
              <w:tab w:val="right" w:leader="dot" w:pos="9350"/>
            </w:tabs>
            <w:rPr>
              <w:rFonts w:asciiTheme="minorHAnsi" w:eastAsiaTheme="minorEastAsia" w:hAnsiTheme="minorHAnsi" w:cstheme="minorBidi"/>
              <w:noProof/>
              <w:lang w:val="en-IN" w:eastAsia="en-IN"/>
            </w:rPr>
          </w:pPr>
          <w:hyperlink w:anchor="_Toc501201505" w:history="1">
            <w:r w:rsidRPr="00647BF7">
              <w:rPr>
                <w:rStyle w:val="Hyperlink"/>
                <w:noProof/>
              </w:rPr>
              <w:t>9</w:t>
            </w:r>
            <w:r>
              <w:rPr>
                <w:rFonts w:asciiTheme="minorHAnsi" w:eastAsiaTheme="minorEastAsia" w:hAnsiTheme="minorHAnsi" w:cstheme="minorBidi"/>
                <w:noProof/>
                <w:lang w:val="en-IN" w:eastAsia="en-IN"/>
              </w:rPr>
              <w:tab/>
            </w:r>
            <w:r w:rsidRPr="00647BF7">
              <w:rPr>
                <w:rStyle w:val="Hyperlink"/>
                <w:noProof/>
              </w:rPr>
              <w:t>SMILE FARM Repository Location</w:t>
            </w:r>
            <w:r>
              <w:rPr>
                <w:noProof/>
                <w:webHidden/>
              </w:rPr>
              <w:tab/>
            </w:r>
            <w:r>
              <w:rPr>
                <w:noProof/>
                <w:webHidden/>
              </w:rPr>
              <w:fldChar w:fldCharType="begin"/>
            </w:r>
            <w:r>
              <w:rPr>
                <w:noProof/>
                <w:webHidden/>
              </w:rPr>
              <w:instrText xml:space="preserve"> PAGEREF _Toc501201505 \h </w:instrText>
            </w:r>
            <w:r>
              <w:rPr>
                <w:noProof/>
                <w:webHidden/>
              </w:rPr>
            </w:r>
            <w:r>
              <w:rPr>
                <w:noProof/>
                <w:webHidden/>
              </w:rPr>
              <w:fldChar w:fldCharType="separate"/>
            </w:r>
            <w:r>
              <w:rPr>
                <w:noProof/>
                <w:webHidden/>
              </w:rPr>
              <w:t>11</w:t>
            </w:r>
            <w:r>
              <w:rPr>
                <w:noProof/>
                <w:webHidden/>
              </w:rPr>
              <w:fldChar w:fldCharType="end"/>
            </w:r>
          </w:hyperlink>
        </w:p>
        <w:p w:rsidR="00CC54B1" w:rsidRDefault="00CC54B1">
          <w:pPr>
            <w:pStyle w:val="TOC1"/>
            <w:tabs>
              <w:tab w:val="left" w:pos="660"/>
              <w:tab w:val="right" w:leader="dot" w:pos="9350"/>
            </w:tabs>
            <w:rPr>
              <w:rFonts w:asciiTheme="minorHAnsi" w:eastAsiaTheme="minorEastAsia" w:hAnsiTheme="minorHAnsi" w:cstheme="minorBidi"/>
              <w:noProof/>
              <w:lang w:val="en-IN" w:eastAsia="en-IN"/>
            </w:rPr>
          </w:pPr>
          <w:hyperlink w:anchor="_Toc501201506" w:history="1">
            <w:r w:rsidRPr="00647BF7">
              <w:rPr>
                <w:rStyle w:val="Hyperlink"/>
                <w:noProof/>
              </w:rPr>
              <w:t>10</w:t>
            </w:r>
            <w:r>
              <w:rPr>
                <w:rFonts w:asciiTheme="minorHAnsi" w:eastAsiaTheme="minorEastAsia" w:hAnsiTheme="minorHAnsi" w:cstheme="minorBidi"/>
                <w:noProof/>
                <w:lang w:val="en-IN" w:eastAsia="en-IN"/>
              </w:rPr>
              <w:tab/>
            </w:r>
            <w:r w:rsidRPr="00647BF7">
              <w:rPr>
                <w:rStyle w:val="Hyperlink"/>
                <w:noProof/>
              </w:rPr>
              <w:t>Definitions, Acronyms, and Abbreviations</w:t>
            </w:r>
            <w:r>
              <w:rPr>
                <w:noProof/>
                <w:webHidden/>
              </w:rPr>
              <w:tab/>
            </w:r>
            <w:r>
              <w:rPr>
                <w:noProof/>
                <w:webHidden/>
              </w:rPr>
              <w:fldChar w:fldCharType="begin"/>
            </w:r>
            <w:r>
              <w:rPr>
                <w:noProof/>
                <w:webHidden/>
              </w:rPr>
              <w:instrText xml:space="preserve"> PAGEREF _Toc501201506 \h </w:instrText>
            </w:r>
            <w:r>
              <w:rPr>
                <w:noProof/>
                <w:webHidden/>
              </w:rPr>
            </w:r>
            <w:r>
              <w:rPr>
                <w:noProof/>
                <w:webHidden/>
              </w:rPr>
              <w:fldChar w:fldCharType="separate"/>
            </w:r>
            <w:r>
              <w:rPr>
                <w:noProof/>
                <w:webHidden/>
              </w:rPr>
              <w:t>11</w:t>
            </w:r>
            <w:r>
              <w:rPr>
                <w:noProof/>
                <w:webHidden/>
              </w:rPr>
              <w:fldChar w:fldCharType="end"/>
            </w:r>
          </w:hyperlink>
        </w:p>
        <w:p w:rsidR="00CC54B1" w:rsidRDefault="00CC54B1">
          <w:pPr>
            <w:pStyle w:val="TOC1"/>
            <w:tabs>
              <w:tab w:val="left" w:pos="660"/>
              <w:tab w:val="right" w:leader="dot" w:pos="9350"/>
            </w:tabs>
            <w:rPr>
              <w:rFonts w:asciiTheme="minorHAnsi" w:eastAsiaTheme="minorEastAsia" w:hAnsiTheme="minorHAnsi" w:cstheme="minorBidi"/>
              <w:noProof/>
              <w:lang w:val="en-IN" w:eastAsia="en-IN"/>
            </w:rPr>
          </w:pPr>
          <w:hyperlink w:anchor="_Toc501201507" w:history="1">
            <w:r w:rsidRPr="00647BF7">
              <w:rPr>
                <w:rStyle w:val="Hyperlink"/>
                <w:noProof/>
              </w:rPr>
              <w:t>11</w:t>
            </w:r>
            <w:r>
              <w:rPr>
                <w:rFonts w:asciiTheme="minorHAnsi" w:eastAsiaTheme="minorEastAsia" w:hAnsiTheme="minorHAnsi" w:cstheme="minorBidi"/>
                <w:noProof/>
                <w:lang w:val="en-IN" w:eastAsia="en-IN"/>
              </w:rPr>
              <w:tab/>
            </w:r>
            <w:r w:rsidRPr="00647BF7">
              <w:rPr>
                <w:rStyle w:val="Hyperlink"/>
                <w:noProof/>
              </w:rPr>
              <w:t>Conclusion</w:t>
            </w:r>
            <w:r>
              <w:rPr>
                <w:noProof/>
                <w:webHidden/>
              </w:rPr>
              <w:tab/>
            </w:r>
            <w:r>
              <w:rPr>
                <w:noProof/>
                <w:webHidden/>
              </w:rPr>
              <w:fldChar w:fldCharType="begin"/>
            </w:r>
            <w:r>
              <w:rPr>
                <w:noProof/>
                <w:webHidden/>
              </w:rPr>
              <w:instrText xml:space="preserve"> PAGEREF _Toc501201507 \h </w:instrText>
            </w:r>
            <w:r>
              <w:rPr>
                <w:noProof/>
                <w:webHidden/>
              </w:rPr>
            </w:r>
            <w:r>
              <w:rPr>
                <w:noProof/>
                <w:webHidden/>
              </w:rPr>
              <w:fldChar w:fldCharType="separate"/>
            </w:r>
            <w:r>
              <w:rPr>
                <w:noProof/>
                <w:webHidden/>
              </w:rPr>
              <w:t>11</w:t>
            </w:r>
            <w:r>
              <w:rPr>
                <w:noProof/>
                <w:webHidden/>
              </w:rPr>
              <w:fldChar w:fldCharType="end"/>
            </w:r>
          </w:hyperlink>
        </w:p>
        <w:p w:rsidR="00CC54B1" w:rsidRDefault="00CC54B1">
          <w:pPr>
            <w:pStyle w:val="TOC1"/>
            <w:tabs>
              <w:tab w:val="left" w:pos="660"/>
              <w:tab w:val="right" w:leader="dot" w:pos="9350"/>
            </w:tabs>
            <w:rPr>
              <w:rFonts w:asciiTheme="minorHAnsi" w:eastAsiaTheme="minorEastAsia" w:hAnsiTheme="minorHAnsi" w:cstheme="minorBidi"/>
              <w:noProof/>
              <w:lang w:val="en-IN" w:eastAsia="en-IN"/>
            </w:rPr>
          </w:pPr>
          <w:hyperlink w:anchor="_Toc501201508" w:history="1">
            <w:r w:rsidRPr="00647BF7">
              <w:rPr>
                <w:rStyle w:val="Hyperlink"/>
                <w:noProof/>
              </w:rPr>
              <w:t>12</w:t>
            </w:r>
            <w:r>
              <w:rPr>
                <w:rFonts w:asciiTheme="minorHAnsi" w:eastAsiaTheme="minorEastAsia" w:hAnsiTheme="minorHAnsi" w:cstheme="minorBidi"/>
                <w:noProof/>
                <w:lang w:val="en-IN" w:eastAsia="en-IN"/>
              </w:rPr>
              <w:tab/>
            </w:r>
            <w:r w:rsidRPr="00647BF7">
              <w:rPr>
                <w:rStyle w:val="Hyperlink"/>
                <w:noProof/>
              </w:rPr>
              <w:t>References</w:t>
            </w:r>
            <w:r>
              <w:rPr>
                <w:noProof/>
                <w:webHidden/>
              </w:rPr>
              <w:tab/>
            </w:r>
            <w:r>
              <w:rPr>
                <w:noProof/>
                <w:webHidden/>
              </w:rPr>
              <w:fldChar w:fldCharType="begin"/>
            </w:r>
            <w:r>
              <w:rPr>
                <w:noProof/>
                <w:webHidden/>
              </w:rPr>
              <w:instrText xml:space="preserve"> PAGEREF _Toc501201508 \h </w:instrText>
            </w:r>
            <w:r>
              <w:rPr>
                <w:noProof/>
                <w:webHidden/>
              </w:rPr>
            </w:r>
            <w:r>
              <w:rPr>
                <w:noProof/>
                <w:webHidden/>
              </w:rPr>
              <w:fldChar w:fldCharType="separate"/>
            </w:r>
            <w:r>
              <w:rPr>
                <w:noProof/>
                <w:webHidden/>
              </w:rPr>
              <w:t>12</w:t>
            </w:r>
            <w:r>
              <w:rPr>
                <w:noProof/>
                <w:webHidden/>
              </w:rPr>
              <w:fldChar w:fldCharType="end"/>
            </w:r>
          </w:hyperlink>
        </w:p>
        <w:p w:rsidR="00FB1BE1" w:rsidRPr="00FB1BE1" w:rsidRDefault="003F5D2B">
          <w:pPr>
            <w:rPr>
              <w:rFonts w:asciiTheme="minorHAnsi" w:hAnsiTheme="minorHAnsi" w:cstheme="minorHAnsi"/>
            </w:rPr>
          </w:pPr>
          <w:r w:rsidRPr="00FB1BE1">
            <w:rPr>
              <w:rFonts w:asciiTheme="minorHAnsi" w:hAnsiTheme="minorHAnsi" w:cstheme="minorHAnsi"/>
              <w:b/>
              <w:bCs/>
              <w:noProof/>
            </w:rPr>
            <w:fldChar w:fldCharType="end"/>
          </w:r>
        </w:p>
      </w:sdtContent>
    </w:sdt>
    <w:p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A63A46">
        <w:rPr>
          <w:rFonts w:asciiTheme="minorHAnsi" w:hAnsiTheme="minorHAnsi" w:cstheme="minorHAnsi"/>
          <w:b/>
          <w:iCs/>
          <w:color w:val="000000"/>
          <w:sz w:val="28"/>
        </w:rPr>
        <w:t>Entity Relationship Diagram (ERD)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A63A46">
        <w:rPr>
          <w:rFonts w:asciiTheme="minorHAnsi" w:hAnsiTheme="minorHAnsi" w:cstheme="minorHAnsi"/>
          <w:b/>
          <w:iCs/>
          <w:color w:val="000000"/>
          <w:sz w:val="28"/>
        </w:rPr>
        <w:t>Use Case Diagram (UCD)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D:</w:t>
      </w:r>
      <w:r w:rsidR="00A63A46">
        <w:rPr>
          <w:rFonts w:asciiTheme="minorHAnsi" w:hAnsiTheme="minorHAnsi" w:cstheme="minorHAnsi"/>
          <w:b/>
          <w:iCs/>
          <w:color w:val="000000"/>
          <w:sz w:val="28"/>
        </w:rPr>
        <w:t>Data Dictionary (DD)</w:t>
      </w:r>
    </w:p>
    <w:p w:rsidR="00A63A46" w:rsidRPr="00FB1BE1" w:rsidRDefault="00F5265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E: Screen S</w:t>
      </w:r>
      <w:r w:rsidR="00A63A46">
        <w:rPr>
          <w:rFonts w:asciiTheme="minorHAnsi" w:hAnsiTheme="minorHAnsi" w:cstheme="minorHAnsi"/>
          <w:b/>
          <w:iCs/>
          <w:color w:val="000000"/>
          <w:sz w:val="28"/>
        </w:rPr>
        <w:t>hots</w:t>
      </w:r>
    </w:p>
    <w:p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rsidR="00DF307D" w:rsidRPr="00FB1BE1" w:rsidRDefault="00CB4B19" w:rsidP="00EC6061">
      <w:pPr>
        <w:pStyle w:val="Heading1"/>
      </w:pPr>
      <w:bookmarkStart w:id="1" w:name="_Toc460101961"/>
      <w:bookmarkStart w:id="2" w:name="_Toc501201491"/>
      <w:r>
        <w:lastRenderedPageBreak/>
        <w:t>Smile Farm</w:t>
      </w:r>
      <w:bookmarkEnd w:id="1"/>
      <w:bookmarkEnd w:id="2"/>
    </w:p>
    <w:p w:rsidR="005D4D78" w:rsidRPr="008879FB" w:rsidRDefault="005D4D78" w:rsidP="005D4D78">
      <w:pPr>
        <w:spacing w:after="0" w:line="276" w:lineRule="auto"/>
        <w:ind w:left="450"/>
        <w:jc w:val="both"/>
        <w:rPr>
          <w:rFonts w:asciiTheme="minorHAnsi" w:hAnsiTheme="minorHAnsi" w:cstheme="minorHAnsi"/>
          <w:color w:val="000000" w:themeColor="text1"/>
          <w:sz w:val="24"/>
        </w:rPr>
      </w:pPr>
      <w:bookmarkStart w:id="3" w:name="_Toc460101963"/>
      <w:r w:rsidRPr="008879FB">
        <w:rPr>
          <w:rFonts w:asciiTheme="minorHAnsi" w:hAnsiTheme="minorHAnsi" w:cstheme="minorHAnsi"/>
          <w:color w:val="000000" w:themeColor="text1"/>
          <w:sz w:val="24"/>
        </w:rPr>
        <w:t>“Smile Farm- an e-Revolution for Farmers”</w:t>
      </w:r>
    </w:p>
    <w:p w:rsidR="005D4D78" w:rsidRPr="009407B3" w:rsidRDefault="00CB07AF" w:rsidP="005D4D78">
      <w:pPr>
        <w:suppressAutoHyphens w:val="0"/>
        <w:autoSpaceDE w:val="0"/>
        <w:autoSpaceDN w:val="0"/>
        <w:adjustRightInd w:val="0"/>
        <w:spacing w:after="0" w:line="276" w:lineRule="auto"/>
        <w:ind w:left="450"/>
        <w:jc w:val="both"/>
        <w:rPr>
          <w:rFonts w:asciiTheme="minorHAnsi" w:hAnsiTheme="minorHAnsi" w:cstheme="minorHAnsi"/>
          <w:sz w:val="24"/>
          <w:szCs w:val="24"/>
        </w:rPr>
      </w:pPr>
      <w:r w:rsidRPr="00CB07AF">
        <w:rPr>
          <w:rFonts w:asciiTheme="minorHAnsi" w:hAnsiTheme="minorHAnsi" w:cstheme="minorHAnsi"/>
          <w:sz w:val="24"/>
          <w:szCs w:val="24"/>
        </w:rPr>
        <w:t>The primary goal of the venture is to take the most recent data and information contributions to the ranchers with the goal that they can enhance their profitability and financial prosperity by enlisting and tending to their issues on the composed gateway for successful correspondence and arrangements.</w:t>
      </w:r>
    </w:p>
    <w:p w:rsidR="00A879D6" w:rsidRPr="00FB1BE1" w:rsidRDefault="00CB4B19" w:rsidP="00EC6061">
      <w:pPr>
        <w:pStyle w:val="Heading1"/>
      </w:pPr>
      <w:bookmarkStart w:id="4" w:name="_Toc501201492"/>
      <w:r>
        <w:t>Smile Farm</w:t>
      </w:r>
      <w:r w:rsidRPr="00FB1BE1">
        <w:t xml:space="preserve"> </w:t>
      </w:r>
      <w:r w:rsidR="00A879D6" w:rsidRPr="00FB1BE1">
        <w:t>Problem Statement</w:t>
      </w:r>
      <w:bookmarkEnd w:id="3"/>
      <w:bookmarkEnd w:id="4"/>
    </w:p>
    <w:p w:rsidR="005D4D78" w:rsidRDefault="005D4D78" w:rsidP="005D4D78">
      <w:pPr>
        <w:suppressAutoHyphens w:val="0"/>
        <w:autoSpaceDE w:val="0"/>
        <w:autoSpaceDN w:val="0"/>
        <w:adjustRightInd w:val="0"/>
        <w:spacing w:after="0" w:line="276" w:lineRule="auto"/>
        <w:ind w:left="450"/>
        <w:jc w:val="both"/>
        <w:rPr>
          <w:rFonts w:asciiTheme="minorHAnsi" w:hAnsiTheme="minorHAnsi" w:cstheme="minorHAnsi"/>
          <w:sz w:val="24"/>
          <w:szCs w:val="24"/>
        </w:rPr>
      </w:pPr>
      <w:r w:rsidRPr="006306A2">
        <w:rPr>
          <w:rFonts w:asciiTheme="minorHAnsi" w:hAnsiTheme="minorHAnsi" w:cstheme="minorHAnsi"/>
          <w:sz w:val="24"/>
          <w:szCs w:val="24"/>
        </w:rPr>
        <w:t>The Indian farmers are dependent on timely supply of the fertilizers for maintaining their soil productivity. Majority of the Indian farmers are very poor and illiterate which results in improper application of fertilizers. They lack in awareness and education and ofte</w:t>
      </w:r>
      <w:r>
        <w:rPr>
          <w:rFonts w:asciiTheme="minorHAnsi" w:hAnsiTheme="minorHAnsi" w:cstheme="minorHAnsi"/>
          <w:sz w:val="24"/>
          <w:szCs w:val="24"/>
        </w:rPr>
        <w:t>n depend on unscrupulous middlemen</w:t>
      </w:r>
      <w:r w:rsidRPr="006306A2">
        <w:rPr>
          <w:rFonts w:asciiTheme="minorHAnsi" w:hAnsiTheme="minorHAnsi" w:cstheme="minorHAnsi"/>
          <w:sz w:val="24"/>
          <w:szCs w:val="24"/>
        </w:rPr>
        <w:t xml:space="preserve"> for advice.</w:t>
      </w:r>
    </w:p>
    <w:p w:rsidR="00A879D6" w:rsidRPr="00FB1BE1" w:rsidRDefault="005D4D78" w:rsidP="005D4D78">
      <w:pPr>
        <w:ind w:left="450"/>
        <w:rPr>
          <w:rFonts w:asciiTheme="minorHAnsi" w:hAnsiTheme="minorHAnsi" w:cstheme="minorHAnsi"/>
          <w:i/>
          <w:color w:val="0000FF"/>
          <w:sz w:val="24"/>
        </w:rPr>
      </w:pPr>
      <w:r w:rsidRPr="006306A2">
        <w:rPr>
          <w:rFonts w:asciiTheme="minorHAnsi" w:hAnsiTheme="minorHAnsi" w:cstheme="minorHAnsi"/>
          <w:sz w:val="24"/>
          <w:szCs w:val="24"/>
        </w:rPr>
        <w:t xml:space="preserve">The objective </w:t>
      </w:r>
      <w:r w:rsidR="00CB07AF" w:rsidRPr="00CB07AF">
        <w:rPr>
          <w:rFonts w:asciiTheme="minorHAnsi" w:hAnsiTheme="minorHAnsi" w:cstheme="minorHAnsi"/>
          <w:sz w:val="24"/>
          <w:szCs w:val="24"/>
        </w:rPr>
        <w:t>is to take the most recent data and information contributions to agriculturists with the goal that they can enhance their efficiency and enhance their monetary prosperity.</w:t>
      </w:r>
    </w:p>
    <w:p w:rsidR="00A879D6" w:rsidRPr="00FB1BE1" w:rsidRDefault="00CB4B19" w:rsidP="00EC6061">
      <w:pPr>
        <w:pStyle w:val="Heading1"/>
      </w:pPr>
      <w:bookmarkStart w:id="5" w:name="_Toc460101964"/>
      <w:bookmarkStart w:id="6" w:name="_Toc501201493"/>
      <w:r>
        <w:t xml:space="preserve">Smile Farm </w:t>
      </w:r>
      <w:r w:rsidR="00A879D6" w:rsidRPr="00FB1BE1">
        <w:t>Description</w:t>
      </w:r>
      <w:bookmarkEnd w:id="5"/>
      <w:bookmarkEnd w:id="6"/>
    </w:p>
    <w:p w:rsidR="00CB07AF" w:rsidRDefault="00CB07AF" w:rsidP="00CB07AF">
      <w:pPr>
        <w:spacing w:after="0"/>
        <w:ind w:left="450"/>
        <w:rPr>
          <w:rFonts w:asciiTheme="minorHAnsi" w:hAnsiTheme="minorHAnsi" w:cstheme="minorHAnsi"/>
          <w:sz w:val="24"/>
          <w:szCs w:val="24"/>
        </w:rPr>
      </w:pPr>
      <w:r w:rsidRPr="00CB07AF">
        <w:rPr>
          <w:rFonts w:asciiTheme="minorHAnsi" w:hAnsiTheme="minorHAnsi" w:cstheme="minorHAnsi"/>
          <w:sz w:val="24"/>
          <w:szCs w:val="24"/>
        </w:rPr>
        <w:t xml:space="preserve">The thought process of this report is to characterize degree and necessities of a rural activity "Grin Farm". It is a dream of stretching out e-unrest to agriculturists and cooperatives through a 3-pronged technique: </w:t>
      </w:r>
    </w:p>
    <w:p w:rsidR="00CB07AF" w:rsidRDefault="00CB07AF" w:rsidP="00CB07AF">
      <w:pPr>
        <w:spacing w:after="0"/>
        <w:ind w:left="450"/>
        <w:rPr>
          <w:rFonts w:asciiTheme="minorHAnsi" w:hAnsiTheme="minorHAnsi" w:cstheme="minorHAnsi"/>
          <w:sz w:val="24"/>
          <w:szCs w:val="24"/>
        </w:rPr>
      </w:pPr>
      <w:r w:rsidRPr="00CB07AF">
        <w:rPr>
          <w:rFonts w:asciiTheme="minorHAnsi" w:hAnsiTheme="minorHAnsi" w:cstheme="minorHAnsi"/>
          <w:sz w:val="24"/>
          <w:szCs w:val="24"/>
        </w:rPr>
        <w:t xml:space="preserve">a) Development of know-how data sources and e-administrations of pertinence to rustic India, </w:t>
      </w:r>
    </w:p>
    <w:p w:rsidR="00CB07AF" w:rsidRPr="00CB07AF" w:rsidRDefault="00CB07AF" w:rsidP="00CB07AF">
      <w:pPr>
        <w:spacing w:after="0"/>
        <w:ind w:left="450"/>
        <w:rPr>
          <w:rFonts w:asciiTheme="minorHAnsi" w:hAnsiTheme="minorHAnsi" w:cstheme="minorHAnsi"/>
          <w:sz w:val="24"/>
          <w:szCs w:val="24"/>
        </w:rPr>
      </w:pPr>
      <w:r w:rsidRPr="00CB07AF">
        <w:rPr>
          <w:rFonts w:asciiTheme="minorHAnsi" w:hAnsiTheme="minorHAnsi" w:cstheme="minorHAnsi"/>
          <w:sz w:val="24"/>
          <w:szCs w:val="24"/>
        </w:rPr>
        <w:t xml:space="preserve">b) Evolve intense scattering systems to move fiery utilization of the offices through ranchers and cooperatives, </w:t>
      </w:r>
    </w:p>
    <w:p w:rsidR="005D4D78" w:rsidRDefault="00CB07AF" w:rsidP="00CB07AF">
      <w:pPr>
        <w:spacing w:after="0"/>
        <w:ind w:left="450"/>
        <w:rPr>
          <w:rFonts w:asciiTheme="minorHAnsi" w:hAnsiTheme="minorHAnsi" w:cstheme="minorHAnsi"/>
          <w:sz w:val="24"/>
          <w:szCs w:val="24"/>
        </w:rPr>
      </w:pPr>
      <w:r w:rsidRPr="00CB07AF">
        <w:rPr>
          <w:rFonts w:asciiTheme="minorHAnsi" w:hAnsiTheme="minorHAnsi" w:cstheme="minorHAnsi"/>
          <w:sz w:val="24"/>
          <w:szCs w:val="24"/>
        </w:rPr>
        <w:t>c) The expansive aim is to enable agriculturists and cooperatives through present day in information and correspondence time.</w:t>
      </w:r>
    </w:p>
    <w:p w:rsidR="00956263" w:rsidRPr="00FB1BE1" w:rsidRDefault="00956263" w:rsidP="00956263">
      <w:pPr>
        <w:pStyle w:val="Heading2"/>
        <w:rPr>
          <w:rFonts w:asciiTheme="minorHAnsi" w:hAnsiTheme="minorHAnsi" w:cstheme="minorHAnsi"/>
          <w:lang w:val="en-IN"/>
        </w:rPr>
      </w:pPr>
      <w:bookmarkStart w:id="7" w:name="_Toc460101965"/>
      <w:bookmarkStart w:id="8" w:name="_Toc501201494"/>
      <w:r w:rsidRPr="00FB1BE1">
        <w:rPr>
          <w:rFonts w:asciiTheme="minorHAnsi" w:hAnsiTheme="minorHAnsi" w:cstheme="minorHAnsi"/>
          <w:lang w:val="en-IN"/>
        </w:rPr>
        <w:t>Scope of the Work</w:t>
      </w:r>
      <w:bookmarkEnd w:id="7"/>
      <w:bookmarkEnd w:id="8"/>
    </w:p>
    <w:p w:rsidR="005D4D78" w:rsidRPr="006306A2" w:rsidRDefault="005D4D78" w:rsidP="005D4D78">
      <w:pPr>
        <w:tabs>
          <w:tab w:val="left" w:pos="450"/>
        </w:tabs>
        <w:suppressAutoHyphens w:val="0"/>
        <w:autoSpaceDE w:val="0"/>
        <w:autoSpaceDN w:val="0"/>
        <w:adjustRightInd w:val="0"/>
        <w:spacing w:after="0" w:line="276" w:lineRule="auto"/>
        <w:ind w:left="630"/>
        <w:jc w:val="both"/>
        <w:rPr>
          <w:rFonts w:asciiTheme="minorHAnsi" w:hAnsiTheme="minorHAnsi" w:cstheme="minorHAnsi"/>
          <w:sz w:val="24"/>
          <w:szCs w:val="24"/>
        </w:rPr>
      </w:pPr>
      <w:r>
        <w:rPr>
          <w:rFonts w:asciiTheme="minorHAnsi" w:hAnsiTheme="minorHAnsi" w:cstheme="minorHAnsi"/>
          <w:sz w:val="24"/>
          <w:szCs w:val="24"/>
        </w:rPr>
        <w:t>“</w:t>
      </w:r>
      <w:r w:rsidRPr="006306A2">
        <w:rPr>
          <w:rFonts w:asciiTheme="minorHAnsi" w:hAnsiTheme="minorHAnsi" w:cstheme="minorHAnsi"/>
          <w:sz w:val="24"/>
          <w:szCs w:val="24"/>
        </w:rPr>
        <w:t>Smile-Farm</w:t>
      </w:r>
      <w:r>
        <w:rPr>
          <w:rFonts w:asciiTheme="minorHAnsi" w:hAnsiTheme="minorHAnsi" w:cstheme="minorHAnsi"/>
          <w:sz w:val="24"/>
          <w:szCs w:val="24"/>
        </w:rPr>
        <w:t>”</w:t>
      </w:r>
      <w:r w:rsidRPr="006306A2">
        <w:rPr>
          <w:rFonts w:asciiTheme="minorHAnsi" w:hAnsiTheme="minorHAnsi" w:cstheme="minorHAnsi"/>
          <w:sz w:val="24"/>
          <w:szCs w:val="24"/>
        </w:rPr>
        <w:t xml:space="preserve"> will provide a secur</w:t>
      </w:r>
      <w:r>
        <w:rPr>
          <w:rFonts w:asciiTheme="minorHAnsi" w:hAnsiTheme="minorHAnsi" w:cstheme="minorHAnsi"/>
          <w:sz w:val="24"/>
          <w:szCs w:val="24"/>
        </w:rPr>
        <w:t xml:space="preserve">e user-id/password based </w:t>
      </w:r>
      <w:r w:rsidRPr="006306A2">
        <w:rPr>
          <w:rFonts w:asciiTheme="minorHAnsi" w:hAnsiTheme="minorHAnsi" w:cstheme="minorHAnsi"/>
          <w:sz w:val="24"/>
          <w:szCs w:val="24"/>
        </w:rPr>
        <w:t>login mechanism to access it</w:t>
      </w:r>
      <w:r>
        <w:rPr>
          <w:rFonts w:asciiTheme="minorHAnsi" w:hAnsiTheme="minorHAnsi" w:cstheme="minorHAnsi"/>
          <w:sz w:val="24"/>
          <w:szCs w:val="24"/>
        </w:rPr>
        <w:t>s services. Once logged in to the community, the user (Administrator/Content Manager/Subject Matter Expert, SME/Farmer) can use the services to fulfill their requirements</w:t>
      </w:r>
      <w:r w:rsidRPr="006306A2">
        <w:rPr>
          <w:rFonts w:asciiTheme="minorHAnsi" w:hAnsiTheme="minorHAnsi" w:cstheme="minorHAnsi"/>
          <w:sz w:val="24"/>
          <w:szCs w:val="24"/>
        </w:rPr>
        <w:t xml:space="preserve">. Login will be a prerequisite to use </w:t>
      </w:r>
      <w:r>
        <w:rPr>
          <w:rFonts w:asciiTheme="minorHAnsi" w:hAnsiTheme="minorHAnsi" w:cstheme="minorHAnsi"/>
          <w:sz w:val="24"/>
          <w:szCs w:val="24"/>
        </w:rPr>
        <w:t xml:space="preserve">Smile-Farm. Internal users will </w:t>
      </w:r>
      <w:r w:rsidRPr="006306A2">
        <w:rPr>
          <w:rFonts w:asciiTheme="minorHAnsi" w:hAnsiTheme="minorHAnsi" w:cstheme="minorHAnsi"/>
          <w:sz w:val="24"/>
          <w:szCs w:val="24"/>
        </w:rPr>
        <w:t>be</w:t>
      </w:r>
      <w:r>
        <w:rPr>
          <w:rFonts w:asciiTheme="minorHAnsi" w:hAnsiTheme="minorHAnsi" w:cstheme="minorHAnsi"/>
          <w:sz w:val="24"/>
          <w:szCs w:val="24"/>
        </w:rPr>
        <w:t xml:space="preserve"> provided user id/password pair </w:t>
      </w:r>
      <w:r w:rsidRPr="006306A2">
        <w:rPr>
          <w:rFonts w:asciiTheme="minorHAnsi" w:hAnsiTheme="minorHAnsi" w:cstheme="minorHAnsi"/>
          <w:sz w:val="24"/>
          <w:szCs w:val="24"/>
        </w:rPr>
        <w:t>separately.</w:t>
      </w:r>
    </w:p>
    <w:p w:rsidR="00956263" w:rsidRPr="00FB1BE1" w:rsidRDefault="005D4D78" w:rsidP="005D4D78">
      <w:pPr>
        <w:ind w:left="630"/>
        <w:rPr>
          <w:rFonts w:asciiTheme="minorHAnsi" w:hAnsiTheme="minorHAnsi" w:cstheme="minorHAnsi"/>
          <w:i/>
          <w:color w:val="0000FF"/>
          <w:sz w:val="24"/>
        </w:rPr>
      </w:pPr>
      <w:r w:rsidRPr="006306A2">
        <w:rPr>
          <w:rFonts w:asciiTheme="minorHAnsi" w:hAnsiTheme="minorHAnsi" w:cstheme="minorHAnsi"/>
          <w:sz w:val="24"/>
          <w:szCs w:val="24"/>
        </w:rPr>
        <w:t>Once user logs in, s/he can view the dashboard of farmer queries with status, Latest Tips and Advisories added by SMEs</w:t>
      </w:r>
      <w:r>
        <w:rPr>
          <w:rFonts w:asciiTheme="minorHAnsi" w:hAnsiTheme="minorHAnsi" w:cstheme="minorHAnsi"/>
          <w:sz w:val="24"/>
          <w:szCs w:val="24"/>
        </w:rPr>
        <w:t xml:space="preserve"> are displayed.</w:t>
      </w:r>
    </w:p>
    <w:p w:rsidR="00A879D6" w:rsidRPr="00FB1BE1" w:rsidRDefault="002F49AD" w:rsidP="002F49AD">
      <w:pPr>
        <w:pStyle w:val="Heading2"/>
        <w:rPr>
          <w:rFonts w:asciiTheme="minorHAnsi" w:hAnsiTheme="minorHAnsi" w:cstheme="minorHAnsi"/>
          <w:lang w:val="en-IN"/>
        </w:rPr>
      </w:pPr>
      <w:bookmarkStart w:id="9" w:name="_Toc460101966"/>
      <w:bookmarkStart w:id="10" w:name="_Toc501201495"/>
      <w:r>
        <w:rPr>
          <w:rFonts w:asciiTheme="minorHAnsi" w:hAnsiTheme="minorHAnsi" w:cstheme="minorHAnsi"/>
          <w:lang w:val="en-IN"/>
        </w:rPr>
        <w:lastRenderedPageBreak/>
        <w:t>Smile Farm</w:t>
      </w:r>
      <w:r w:rsidR="00A879D6" w:rsidRPr="00FB1BE1">
        <w:rPr>
          <w:rFonts w:asciiTheme="minorHAnsi" w:hAnsiTheme="minorHAnsi" w:cstheme="minorHAnsi"/>
          <w:lang w:val="en-IN"/>
        </w:rPr>
        <w:t xml:space="preserve"> Modules</w:t>
      </w:r>
      <w:bookmarkEnd w:id="9"/>
      <w:bookmarkEnd w:id="10"/>
    </w:p>
    <w:p w:rsidR="005D4D78" w:rsidRPr="004053F5" w:rsidRDefault="005D4D78" w:rsidP="005D4D78">
      <w:pPr>
        <w:jc w:val="both"/>
        <w:rPr>
          <w:sz w:val="24"/>
          <w:szCs w:val="24"/>
        </w:rPr>
      </w:pPr>
      <w:r w:rsidRPr="004053F5">
        <w:rPr>
          <w:sz w:val="24"/>
          <w:szCs w:val="24"/>
        </w:rPr>
        <w:t>Smile Farm is an independent cloud community and it will have a navigation menu on the top consisting of tabs (modules) as per the access privileges specified to each user by the administrator.</w:t>
      </w:r>
    </w:p>
    <w:p w:rsidR="005D4D78" w:rsidRPr="004053F5" w:rsidRDefault="005D4D78" w:rsidP="005D4D78">
      <w:pPr>
        <w:pStyle w:val="ListParagraph"/>
        <w:numPr>
          <w:ilvl w:val="0"/>
          <w:numId w:val="36"/>
        </w:numPr>
        <w:jc w:val="both"/>
        <w:rPr>
          <w:sz w:val="24"/>
          <w:szCs w:val="24"/>
        </w:rPr>
      </w:pPr>
      <w:r w:rsidRPr="004053F5">
        <w:rPr>
          <w:b/>
          <w:sz w:val="24"/>
          <w:szCs w:val="24"/>
        </w:rPr>
        <w:t xml:space="preserve">Chatter: </w:t>
      </w:r>
      <w:r w:rsidRPr="004053F5">
        <w:rPr>
          <w:sz w:val="24"/>
          <w:szCs w:val="24"/>
        </w:rPr>
        <w:t>this is the default landing page of each user when logged into the Smile Farm community. This module enables the user for interacting with each other effectively.</w:t>
      </w:r>
    </w:p>
    <w:p w:rsidR="005D4D78" w:rsidRPr="004053F5" w:rsidRDefault="005D4D78" w:rsidP="005D4D78">
      <w:pPr>
        <w:pStyle w:val="ListParagraph"/>
        <w:numPr>
          <w:ilvl w:val="0"/>
          <w:numId w:val="36"/>
        </w:numPr>
        <w:jc w:val="both"/>
        <w:rPr>
          <w:sz w:val="24"/>
          <w:szCs w:val="24"/>
        </w:rPr>
      </w:pPr>
      <w:r w:rsidRPr="004053F5">
        <w:rPr>
          <w:b/>
          <w:sz w:val="24"/>
          <w:szCs w:val="24"/>
        </w:rPr>
        <w:t>Dashboards:</w:t>
      </w:r>
      <w:r w:rsidRPr="004053F5">
        <w:rPr>
          <w:sz w:val="24"/>
          <w:szCs w:val="24"/>
        </w:rPr>
        <w:t xml:space="preserve"> this module is made available to both the administrator as well as the content manager. Dashboard module consists of the “Smile Farm Tracking System” to keep track of all the records present in the Smile Farm.</w:t>
      </w:r>
    </w:p>
    <w:p w:rsidR="005D4D78" w:rsidRPr="004053F5" w:rsidRDefault="005D4D78" w:rsidP="005D4D78">
      <w:pPr>
        <w:pStyle w:val="ListParagraph"/>
        <w:numPr>
          <w:ilvl w:val="0"/>
          <w:numId w:val="36"/>
        </w:numPr>
        <w:jc w:val="both"/>
        <w:rPr>
          <w:sz w:val="24"/>
          <w:szCs w:val="24"/>
        </w:rPr>
      </w:pPr>
      <w:r w:rsidRPr="004053F5">
        <w:rPr>
          <w:b/>
          <w:sz w:val="24"/>
          <w:szCs w:val="24"/>
        </w:rPr>
        <w:t xml:space="preserve">Master Modules: </w:t>
      </w:r>
      <w:r w:rsidRPr="004053F5">
        <w:rPr>
          <w:sz w:val="24"/>
          <w:szCs w:val="24"/>
        </w:rPr>
        <w:t>this module is made available to both the administrator as well as the content manager. Master modules include specific modules such as State Master, Location Master, Category Master and SME master for data entry.</w:t>
      </w:r>
    </w:p>
    <w:p w:rsidR="005D4D78" w:rsidRPr="004053F5" w:rsidRDefault="005D4D78" w:rsidP="005D4D78">
      <w:pPr>
        <w:pStyle w:val="ListParagraph"/>
        <w:numPr>
          <w:ilvl w:val="0"/>
          <w:numId w:val="36"/>
        </w:numPr>
        <w:jc w:val="both"/>
        <w:rPr>
          <w:sz w:val="24"/>
          <w:szCs w:val="24"/>
        </w:rPr>
      </w:pPr>
      <w:r w:rsidRPr="004053F5">
        <w:rPr>
          <w:b/>
          <w:sz w:val="24"/>
          <w:szCs w:val="24"/>
        </w:rPr>
        <w:t xml:space="preserve">Category Modules: </w:t>
      </w:r>
      <w:r w:rsidRPr="004053F5">
        <w:rPr>
          <w:sz w:val="24"/>
          <w:szCs w:val="24"/>
        </w:rPr>
        <w:t>this module is made available to both the administrator as well as the content manager. Category Modules include specific module such as SME category for the data entry.</w:t>
      </w:r>
    </w:p>
    <w:p w:rsidR="005D4D78" w:rsidRPr="004053F5" w:rsidRDefault="005D4D78" w:rsidP="005D4D78">
      <w:pPr>
        <w:pStyle w:val="ListParagraph"/>
        <w:numPr>
          <w:ilvl w:val="0"/>
          <w:numId w:val="36"/>
        </w:numPr>
        <w:jc w:val="both"/>
        <w:rPr>
          <w:sz w:val="24"/>
          <w:szCs w:val="24"/>
        </w:rPr>
      </w:pPr>
      <w:r w:rsidRPr="004053F5">
        <w:rPr>
          <w:b/>
          <w:sz w:val="24"/>
          <w:szCs w:val="24"/>
        </w:rPr>
        <w:t xml:space="preserve">Reports: </w:t>
      </w:r>
      <w:r w:rsidRPr="004053F5">
        <w:rPr>
          <w:sz w:val="24"/>
          <w:szCs w:val="24"/>
        </w:rPr>
        <w:t xml:space="preserve"> this module is visible to both the content manager as well as the administrator for creating and analyzing the prepared reports.</w:t>
      </w:r>
    </w:p>
    <w:p w:rsidR="005D4D78" w:rsidRPr="00190D2F" w:rsidRDefault="005D4D78" w:rsidP="005D4D78">
      <w:pPr>
        <w:pStyle w:val="ListParagraph"/>
        <w:numPr>
          <w:ilvl w:val="0"/>
          <w:numId w:val="36"/>
        </w:numPr>
        <w:jc w:val="both"/>
        <w:rPr>
          <w:color w:val="000000" w:themeColor="text1"/>
          <w:sz w:val="24"/>
          <w:szCs w:val="24"/>
        </w:rPr>
      </w:pPr>
      <w:r w:rsidRPr="004053F5">
        <w:rPr>
          <w:b/>
          <w:sz w:val="24"/>
          <w:szCs w:val="24"/>
        </w:rPr>
        <w:t xml:space="preserve">Query Module: </w:t>
      </w:r>
      <w:r w:rsidRPr="004053F5">
        <w:rPr>
          <w:sz w:val="24"/>
          <w:szCs w:val="24"/>
        </w:rPr>
        <w:t xml:space="preserve">this module is only visible to the farmer for addressing their issues and posting their queries. All their queries are resolved by the SME via Resolved </w:t>
      </w:r>
      <w:r w:rsidRPr="00190D2F">
        <w:rPr>
          <w:color w:val="000000" w:themeColor="text1"/>
          <w:sz w:val="24"/>
          <w:szCs w:val="24"/>
        </w:rPr>
        <w:t xml:space="preserve">Queries/Pending Queries module. </w:t>
      </w:r>
    </w:p>
    <w:p w:rsidR="005D4D78" w:rsidRPr="005D4D78" w:rsidRDefault="005D4D78" w:rsidP="005D4D78">
      <w:pPr>
        <w:pStyle w:val="ListParagraph"/>
        <w:numPr>
          <w:ilvl w:val="0"/>
          <w:numId w:val="36"/>
        </w:numPr>
        <w:rPr>
          <w:rFonts w:asciiTheme="minorHAnsi" w:hAnsiTheme="minorHAnsi" w:cstheme="minorHAnsi"/>
          <w:i/>
          <w:color w:val="0000FF"/>
        </w:rPr>
      </w:pPr>
      <w:r w:rsidRPr="00190D2F">
        <w:rPr>
          <w:b/>
          <w:color w:val="000000" w:themeColor="text1"/>
          <w:sz w:val="24"/>
          <w:szCs w:val="24"/>
        </w:rPr>
        <w:t xml:space="preserve">Farmer Details Module: </w:t>
      </w:r>
      <w:r w:rsidRPr="00190D2F">
        <w:rPr>
          <w:color w:val="000000" w:themeColor="text1"/>
          <w:sz w:val="24"/>
          <w:szCs w:val="24"/>
        </w:rPr>
        <w:t xml:space="preserve">this module is solely made available to the farmers and the SME for </w:t>
      </w:r>
      <w:r w:rsidRPr="005D4D78">
        <w:rPr>
          <w:sz w:val="24"/>
          <w:szCs w:val="24"/>
        </w:rPr>
        <w:t>registering and responding to farmer’s queries respectively.</w:t>
      </w:r>
    </w:p>
    <w:p w:rsidR="005D4D78" w:rsidRPr="005D4D78" w:rsidRDefault="005D4D78" w:rsidP="00190D2F">
      <w:pPr>
        <w:pStyle w:val="ListParagraph"/>
        <w:rPr>
          <w:rFonts w:asciiTheme="minorHAnsi" w:hAnsiTheme="minorHAnsi" w:cstheme="minorHAnsi"/>
          <w:i/>
          <w:color w:val="0000FF"/>
        </w:rPr>
      </w:pPr>
    </w:p>
    <w:p w:rsidR="00560614" w:rsidRDefault="005D4D78" w:rsidP="00560614">
      <w:pPr>
        <w:pStyle w:val="Heading2"/>
        <w:rPr>
          <w:rFonts w:asciiTheme="minorHAnsi" w:hAnsiTheme="minorHAnsi" w:cstheme="minorHAnsi"/>
        </w:rPr>
      </w:pPr>
      <w:bookmarkStart w:id="11" w:name="_Toc501201496"/>
      <w:r>
        <w:rPr>
          <w:rFonts w:asciiTheme="minorHAnsi" w:hAnsiTheme="minorHAnsi" w:cstheme="minorHAnsi"/>
        </w:rPr>
        <w:t>C</w:t>
      </w:r>
      <w:r w:rsidR="00704EE3" w:rsidRPr="00FB1BE1">
        <w:rPr>
          <w:rFonts w:asciiTheme="minorHAnsi" w:hAnsiTheme="minorHAnsi" w:cstheme="minorHAnsi"/>
        </w:rPr>
        <w:t>ontext Diagram (H</w:t>
      </w:r>
      <w:r w:rsidR="00560614" w:rsidRPr="00FB1BE1">
        <w:rPr>
          <w:rFonts w:asciiTheme="minorHAnsi" w:hAnsiTheme="minorHAnsi" w:cstheme="minorHAnsi"/>
        </w:rPr>
        <w:t>igh Level)</w:t>
      </w:r>
      <w:bookmarkEnd w:id="11"/>
    </w:p>
    <w:p w:rsidR="005D4D78" w:rsidRDefault="003F5D2B" w:rsidP="005D4D78">
      <w:r w:rsidRPr="003F5D2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4pt;margin-top:24.15pt;width:468pt;height:115.55pt;z-index:251694080">
            <v:imagedata r:id="rId9" o:title="0_level_DFD"/>
            <w10:wrap type="square"/>
          </v:shape>
        </w:pict>
      </w:r>
    </w:p>
    <w:p w:rsidR="005D4D78" w:rsidRDefault="005D4D78" w:rsidP="005D4D78"/>
    <w:p w:rsidR="005D4D78" w:rsidRDefault="00190D2F" w:rsidP="00190D2F">
      <w:pPr>
        <w:ind w:left="3600"/>
      </w:pPr>
      <w:r>
        <w:t>Fig. 1: 0 – Level DFD</w:t>
      </w:r>
    </w:p>
    <w:p w:rsidR="005D4D78" w:rsidRDefault="005D4D78" w:rsidP="005D4D78"/>
    <w:p w:rsidR="005D4D78" w:rsidRDefault="005D4D78" w:rsidP="005D4D78"/>
    <w:p w:rsidR="005D4D78" w:rsidRDefault="005D4D78" w:rsidP="005D4D78"/>
    <w:p w:rsidR="00A879D6" w:rsidRDefault="00A879D6" w:rsidP="00EC6061">
      <w:pPr>
        <w:pStyle w:val="Heading1"/>
      </w:pPr>
      <w:bookmarkStart w:id="12" w:name="_Toc460101967"/>
      <w:bookmarkStart w:id="13" w:name="_Toc501201497"/>
      <w:r w:rsidRPr="00FB1BE1">
        <w:lastRenderedPageBreak/>
        <w:t>Implementation Methodology</w:t>
      </w:r>
      <w:bookmarkEnd w:id="12"/>
      <w:bookmarkEnd w:id="13"/>
    </w:p>
    <w:p w:rsidR="00174F38" w:rsidRPr="00174F38" w:rsidRDefault="00174F38" w:rsidP="00174F38"/>
    <w:p w:rsidR="00190D2F" w:rsidRPr="008879FB" w:rsidRDefault="00190D2F" w:rsidP="00190D2F">
      <w:pPr>
        <w:spacing w:after="0" w:line="276" w:lineRule="auto"/>
        <w:ind w:left="450"/>
        <w:jc w:val="both"/>
        <w:rPr>
          <w:rFonts w:asciiTheme="minorHAnsi" w:hAnsiTheme="minorHAnsi" w:cstheme="minorHAnsi"/>
          <w:color w:val="000000" w:themeColor="text1"/>
          <w:sz w:val="24"/>
        </w:rPr>
      </w:pPr>
      <w:r w:rsidRPr="008879FB">
        <w:rPr>
          <w:rFonts w:asciiTheme="minorHAnsi" w:hAnsiTheme="minorHAnsi" w:cstheme="minorHAnsi"/>
          <w:color w:val="000000" w:themeColor="text1"/>
          <w:sz w:val="24"/>
        </w:rPr>
        <w:t>All the modules of the “Smile-Farm” have been designed together to serve the purpose of interactiveness and ease of access to its different users by the help of Salesforce CRM.</w:t>
      </w:r>
    </w:p>
    <w:p w:rsidR="00190D2F" w:rsidRPr="008879FB" w:rsidRDefault="00190D2F" w:rsidP="00190D2F">
      <w:pPr>
        <w:suppressAutoHyphens w:val="0"/>
        <w:autoSpaceDE w:val="0"/>
        <w:autoSpaceDN w:val="0"/>
        <w:adjustRightInd w:val="0"/>
        <w:spacing w:after="0" w:line="276" w:lineRule="auto"/>
        <w:ind w:left="450"/>
        <w:jc w:val="both"/>
        <w:rPr>
          <w:rFonts w:asciiTheme="minorHAnsi" w:hAnsiTheme="minorHAnsi" w:cstheme="minorHAnsi"/>
          <w:color w:val="000000"/>
          <w:sz w:val="24"/>
          <w:szCs w:val="24"/>
          <w:lang w:val="en-IN"/>
        </w:rPr>
      </w:pPr>
      <w:r w:rsidRPr="008879FB">
        <w:rPr>
          <w:rFonts w:asciiTheme="minorHAnsi" w:hAnsiTheme="minorHAnsi" w:cstheme="minorHAnsi"/>
          <w:color w:val="000000"/>
          <w:sz w:val="24"/>
          <w:szCs w:val="24"/>
          <w:lang w:val="en-IN"/>
        </w:rPr>
        <w:t>The hig</w:t>
      </w:r>
      <w:r w:rsidR="002F49AD">
        <w:rPr>
          <w:rFonts w:asciiTheme="minorHAnsi" w:hAnsiTheme="minorHAnsi" w:cstheme="minorHAnsi"/>
          <w:color w:val="000000"/>
          <w:sz w:val="24"/>
          <w:szCs w:val="24"/>
          <w:lang w:val="en-IN"/>
        </w:rPr>
        <w:t xml:space="preserve">h level functional </w:t>
      </w:r>
      <w:r w:rsidR="002F49AD" w:rsidRPr="002F49AD">
        <w:rPr>
          <w:rFonts w:asciiTheme="minorHAnsi" w:hAnsiTheme="minorHAnsi" w:cstheme="minorHAnsi"/>
          <w:color w:val="000000"/>
          <w:sz w:val="24"/>
          <w:szCs w:val="24"/>
          <w:lang w:val="en-IN"/>
        </w:rPr>
        <w:t>necessities for the Smile-Farm are sketched out in the Use Case graph portrayed in this area.</w:t>
      </w:r>
      <w:r w:rsidRPr="008879FB">
        <w:rPr>
          <w:rFonts w:asciiTheme="minorHAnsi" w:hAnsiTheme="minorHAnsi" w:cstheme="minorHAnsi"/>
          <w:color w:val="000000"/>
          <w:sz w:val="24"/>
          <w:szCs w:val="24"/>
          <w:lang w:val="en-IN"/>
        </w:rPr>
        <w:t xml:space="preserve"> </w:t>
      </w:r>
    </w:p>
    <w:p w:rsidR="00A879D6" w:rsidRDefault="00190D2F" w:rsidP="00190D2F">
      <w:pPr>
        <w:ind w:left="450"/>
        <w:jc w:val="both"/>
        <w:rPr>
          <w:rFonts w:asciiTheme="minorHAnsi" w:hAnsiTheme="minorHAnsi" w:cstheme="minorHAnsi"/>
          <w:color w:val="000000"/>
          <w:sz w:val="24"/>
          <w:szCs w:val="24"/>
          <w:lang w:val="en-IN"/>
        </w:rPr>
      </w:pPr>
      <w:r>
        <w:rPr>
          <w:rFonts w:asciiTheme="minorHAnsi" w:hAnsiTheme="minorHAnsi" w:cstheme="minorHAnsi"/>
          <w:b/>
          <w:bCs/>
          <w:noProof/>
          <w:color w:val="2B6992"/>
          <w:sz w:val="24"/>
          <w:szCs w:val="24"/>
          <w:lang w:val="en-IN" w:eastAsia="en-IN"/>
        </w:rPr>
        <w:drawing>
          <wp:anchor distT="0" distB="0" distL="114300" distR="114300" simplePos="0" relativeHeight="251695104" behindDoc="1" locked="0" layoutInCell="1" allowOverlap="1">
            <wp:simplePos x="0" y="0"/>
            <wp:positionH relativeFrom="column">
              <wp:posOffset>-36195</wp:posOffset>
            </wp:positionH>
            <wp:positionV relativeFrom="paragraph">
              <wp:posOffset>985268</wp:posOffset>
            </wp:positionV>
            <wp:extent cx="6472555" cy="5046980"/>
            <wp:effectExtent l="0" t="0" r="0" b="1270"/>
            <wp:wrapTight wrapText="bothSides">
              <wp:wrapPolygon edited="0">
                <wp:start x="0" y="0"/>
                <wp:lineTo x="0" y="21524"/>
                <wp:lineTo x="20725" y="21524"/>
                <wp:lineTo x="2072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D.PNG"/>
                    <pic:cNvPicPr/>
                  </pic:nvPicPr>
                  <pic:blipFill rotWithShape="1">
                    <a:blip r:embed="rId1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1">
                              <a14:imgEffect>
                                <a14:brightnessContrast contrast="-2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2" r="-4615" b="7824"/>
                    <a:stretch/>
                  </pic:blipFill>
                  <pic:spPr bwMode="auto">
                    <a:xfrm>
                      <a:off x="0" y="0"/>
                      <a:ext cx="6472555" cy="5046980"/>
                    </a:xfrm>
                    <a:prstGeom prst="rect">
                      <a:avLst/>
                    </a:prstGeom>
                    <a:ln>
                      <a:noFill/>
                    </a:ln>
                    <a:effectLst>
                      <a:outerShdw blurRad="50800" dist="50800" dir="5400000" sx="1000" sy="1000" algn="ctr" rotWithShape="0">
                        <a:srgbClr val="44546A">
                          <a:alpha val="2000"/>
                        </a:srgbClr>
                      </a:outerShdw>
                      <a:softEdge rad="0"/>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8879FB">
        <w:rPr>
          <w:rFonts w:asciiTheme="minorHAnsi" w:hAnsiTheme="minorHAnsi" w:cstheme="minorHAnsi"/>
          <w:color w:val="000000"/>
          <w:sz w:val="24"/>
          <w:szCs w:val="24"/>
          <w:lang w:val="en-IN"/>
        </w:rPr>
        <w:t xml:space="preserve">Smile-Farm </w:t>
      </w:r>
      <w:r w:rsidR="002F49AD" w:rsidRPr="002F49AD">
        <w:rPr>
          <w:rFonts w:asciiTheme="minorHAnsi" w:hAnsiTheme="minorHAnsi" w:cstheme="minorHAnsi"/>
          <w:color w:val="000000"/>
          <w:sz w:val="24"/>
          <w:szCs w:val="24"/>
          <w:lang w:val="en-IN"/>
        </w:rPr>
        <w:t>will give a protected client id/watchword based secured login componen</w:t>
      </w:r>
      <w:r w:rsidR="002F49AD">
        <w:rPr>
          <w:rFonts w:asciiTheme="minorHAnsi" w:hAnsiTheme="minorHAnsi" w:cstheme="minorHAnsi"/>
          <w:color w:val="000000"/>
          <w:sz w:val="24"/>
          <w:szCs w:val="24"/>
          <w:lang w:val="en-IN"/>
        </w:rPr>
        <w:t>t to get to its administrations</w:t>
      </w:r>
      <w:r w:rsidRPr="008879FB">
        <w:rPr>
          <w:rFonts w:asciiTheme="minorHAnsi" w:hAnsiTheme="minorHAnsi" w:cstheme="minorHAnsi"/>
          <w:color w:val="000000"/>
          <w:sz w:val="24"/>
          <w:szCs w:val="24"/>
          <w:lang w:val="en-IN"/>
        </w:rPr>
        <w:t>. Once user logs in, s/he can view the dashboard of farmer queries with status, Latest Tips and Advisories added by SMEs are displayed. The implementation methodology can be well understood by the following Use-Case Diagram of ‘Smile-Farm’:</w:t>
      </w:r>
    </w:p>
    <w:p w:rsidR="003F33E3" w:rsidRDefault="003F33E3" w:rsidP="003F33E3">
      <w:pPr>
        <w:spacing w:after="0" w:line="276" w:lineRule="auto"/>
        <w:ind w:left="90"/>
        <w:jc w:val="center"/>
        <w:rPr>
          <w:rFonts w:asciiTheme="minorHAnsi" w:hAnsiTheme="minorHAnsi" w:cstheme="minorHAnsi"/>
          <w:b/>
          <w:bCs/>
          <w:color w:val="000000" w:themeColor="text1"/>
          <w:sz w:val="24"/>
          <w:szCs w:val="24"/>
          <w:lang w:val="en-IN"/>
        </w:rPr>
      </w:pPr>
      <w:r>
        <w:t>Fig. 2: UCD</w:t>
      </w:r>
    </w:p>
    <w:p w:rsidR="003F33E3" w:rsidRDefault="003F33E3" w:rsidP="00190D2F">
      <w:pPr>
        <w:spacing w:after="0" w:line="276" w:lineRule="auto"/>
        <w:ind w:left="90"/>
        <w:jc w:val="both"/>
        <w:rPr>
          <w:rFonts w:asciiTheme="minorHAnsi" w:hAnsiTheme="minorHAnsi" w:cstheme="minorHAnsi"/>
          <w:b/>
          <w:bCs/>
          <w:color w:val="000000" w:themeColor="text1"/>
          <w:sz w:val="24"/>
          <w:szCs w:val="24"/>
          <w:lang w:val="en-IN"/>
        </w:rPr>
      </w:pPr>
    </w:p>
    <w:p w:rsidR="003F33E3" w:rsidRDefault="003F33E3" w:rsidP="00190D2F">
      <w:pPr>
        <w:spacing w:after="0" w:line="276" w:lineRule="auto"/>
        <w:ind w:left="90"/>
        <w:jc w:val="both"/>
        <w:rPr>
          <w:rFonts w:asciiTheme="minorHAnsi" w:hAnsiTheme="minorHAnsi" w:cstheme="minorHAnsi"/>
          <w:b/>
          <w:bCs/>
          <w:color w:val="000000" w:themeColor="text1"/>
          <w:sz w:val="24"/>
          <w:szCs w:val="24"/>
          <w:lang w:val="en-IN"/>
        </w:rPr>
      </w:pPr>
    </w:p>
    <w:p w:rsidR="003F33E3" w:rsidRDefault="00174F38" w:rsidP="00190D2F">
      <w:pPr>
        <w:spacing w:after="0" w:line="276" w:lineRule="auto"/>
        <w:ind w:left="90"/>
        <w:jc w:val="both"/>
        <w:rPr>
          <w:rFonts w:asciiTheme="minorHAnsi" w:hAnsiTheme="minorHAnsi" w:cstheme="minorHAnsi"/>
          <w:b/>
          <w:bCs/>
          <w:color w:val="000000" w:themeColor="text1"/>
          <w:sz w:val="24"/>
          <w:szCs w:val="24"/>
          <w:lang w:val="en-IN"/>
        </w:rPr>
      </w:pPr>
      <w:r>
        <w:rPr>
          <w:rFonts w:asciiTheme="minorHAnsi" w:hAnsiTheme="minorHAnsi" w:cstheme="minorHAnsi"/>
          <w:b/>
          <w:bCs/>
          <w:color w:val="000000" w:themeColor="text1"/>
          <w:sz w:val="24"/>
          <w:szCs w:val="24"/>
          <w:lang w:val="en-IN"/>
        </w:rPr>
        <w:lastRenderedPageBreak/>
        <w:t>Test Cases:</w:t>
      </w:r>
    </w:p>
    <w:tbl>
      <w:tblPr>
        <w:tblStyle w:val="TableGrid"/>
        <w:tblW w:w="0" w:type="auto"/>
        <w:tblLook w:val="04A0"/>
      </w:tblPr>
      <w:tblGrid>
        <w:gridCol w:w="959"/>
        <w:gridCol w:w="1276"/>
        <w:gridCol w:w="3510"/>
        <w:gridCol w:w="1915"/>
        <w:gridCol w:w="1916"/>
      </w:tblGrid>
      <w:tr w:rsidR="00B96EA0" w:rsidRPr="00422755" w:rsidTr="00CB4B19">
        <w:tc>
          <w:tcPr>
            <w:tcW w:w="959" w:type="dxa"/>
          </w:tcPr>
          <w:p w:rsidR="00B96EA0" w:rsidRPr="00CC5460" w:rsidRDefault="00B96EA0" w:rsidP="00CB4B19">
            <w:pPr>
              <w:spacing w:after="0" w:line="276" w:lineRule="auto"/>
              <w:jc w:val="center"/>
              <w:rPr>
                <w:b/>
              </w:rPr>
            </w:pPr>
            <w:r w:rsidRPr="00CC5460">
              <w:rPr>
                <w:b/>
              </w:rPr>
              <w:t>Test  Case ID</w:t>
            </w:r>
          </w:p>
        </w:tc>
        <w:tc>
          <w:tcPr>
            <w:tcW w:w="1276" w:type="dxa"/>
          </w:tcPr>
          <w:p w:rsidR="00B96EA0" w:rsidRPr="00CC5460" w:rsidRDefault="00B96EA0" w:rsidP="00CB4B19">
            <w:pPr>
              <w:spacing w:after="0" w:line="276" w:lineRule="auto"/>
              <w:jc w:val="center"/>
              <w:rPr>
                <w:b/>
              </w:rPr>
            </w:pPr>
            <w:r w:rsidRPr="00CC5460">
              <w:rPr>
                <w:b/>
              </w:rPr>
              <w:t>Test Title</w:t>
            </w:r>
          </w:p>
        </w:tc>
        <w:tc>
          <w:tcPr>
            <w:tcW w:w="3510" w:type="dxa"/>
          </w:tcPr>
          <w:p w:rsidR="00B96EA0" w:rsidRPr="00CC5460" w:rsidRDefault="00B96EA0" w:rsidP="00CB4B19">
            <w:pPr>
              <w:spacing w:after="0" w:line="276" w:lineRule="auto"/>
              <w:jc w:val="center"/>
              <w:rPr>
                <w:b/>
              </w:rPr>
            </w:pPr>
            <w:r w:rsidRPr="00CC5460">
              <w:rPr>
                <w:b/>
              </w:rPr>
              <w:t>Test Case Description</w:t>
            </w:r>
          </w:p>
        </w:tc>
        <w:tc>
          <w:tcPr>
            <w:tcW w:w="1915" w:type="dxa"/>
          </w:tcPr>
          <w:p w:rsidR="00B96EA0" w:rsidRPr="00CC5460" w:rsidRDefault="00B96EA0" w:rsidP="00CB4B19">
            <w:pPr>
              <w:spacing w:after="0" w:line="276" w:lineRule="auto"/>
              <w:jc w:val="center"/>
              <w:rPr>
                <w:b/>
              </w:rPr>
            </w:pPr>
            <w:r w:rsidRPr="00CC5460">
              <w:rPr>
                <w:b/>
              </w:rPr>
              <w:t>Pre-condition, if any</w:t>
            </w:r>
          </w:p>
        </w:tc>
        <w:tc>
          <w:tcPr>
            <w:tcW w:w="1916" w:type="dxa"/>
          </w:tcPr>
          <w:p w:rsidR="00B96EA0" w:rsidRPr="00CC5460" w:rsidRDefault="00B96EA0" w:rsidP="00CB4B19">
            <w:pPr>
              <w:spacing w:after="0" w:line="276" w:lineRule="auto"/>
              <w:jc w:val="center"/>
              <w:rPr>
                <w:b/>
              </w:rPr>
            </w:pPr>
            <w:r w:rsidRPr="00CC5460">
              <w:rPr>
                <w:b/>
              </w:rPr>
              <w:t>Expected Results</w:t>
            </w:r>
          </w:p>
        </w:tc>
      </w:tr>
      <w:tr w:rsidR="00B96EA0" w:rsidRPr="00422755" w:rsidTr="00CB4B19">
        <w:tc>
          <w:tcPr>
            <w:tcW w:w="959" w:type="dxa"/>
          </w:tcPr>
          <w:p w:rsidR="00B96EA0" w:rsidRPr="00422755" w:rsidRDefault="00B96EA0" w:rsidP="00CB4B19">
            <w:pPr>
              <w:spacing w:after="0" w:line="276" w:lineRule="auto"/>
            </w:pPr>
            <w:r w:rsidRPr="00422755">
              <w:t>TC001</w:t>
            </w:r>
          </w:p>
        </w:tc>
        <w:tc>
          <w:tcPr>
            <w:tcW w:w="1276" w:type="dxa"/>
          </w:tcPr>
          <w:p w:rsidR="00B96EA0" w:rsidRPr="00422755" w:rsidRDefault="00174F38" w:rsidP="00CB4B19">
            <w:pPr>
              <w:spacing w:after="0" w:line="276" w:lineRule="auto"/>
            </w:pPr>
            <w:r>
              <w:t>Login</w:t>
            </w:r>
          </w:p>
        </w:tc>
        <w:tc>
          <w:tcPr>
            <w:tcW w:w="3510" w:type="dxa"/>
          </w:tcPr>
          <w:p w:rsidR="00B96EA0" w:rsidRPr="00422755" w:rsidRDefault="00174F38" w:rsidP="00CB4B19">
            <w:pPr>
              <w:spacing w:after="0" w:line="276" w:lineRule="auto"/>
            </w:pPr>
            <w:r>
              <w:rPr>
                <w:rFonts w:asciiTheme="minorHAnsi" w:hAnsiTheme="minorHAnsi" w:cstheme="minorHAnsi"/>
                <w:bCs/>
                <w:color w:val="000000" w:themeColor="text1"/>
                <w:sz w:val="24"/>
                <w:szCs w:val="24"/>
                <w:lang w:val="en-IN"/>
              </w:rPr>
              <w:t>Only the authorized users (farmer/admin/SME/content manager) can sign into the Smile-Farm.</w:t>
            </w:r>
          </w:p>
        </w:tc>
        <w:tc>
          <w:tcPr>
            <w:tcW w:w="1915" w:type="dxa"/>
          </w:tcPr>
          <w:p w:rsidR="00B96EA0" w:rsidRPr="00422755" w:rsidRDefault="00B96EA0" w:rsidP="00CB4B19">
            <w:pPr>
              <w:spacing w:after="0" w:line="276" w:lineRule="auto"/>
            </w:pPr>
            <w:r>
              <w:t xml:space="preserve">          None</w:t>
            </w:r>
          </w:p>
        </w:tc>
        <w:tc>
          <w:tcPr>
            <w:tcW w:w="1916" w:type="dxa"/>
          </w:tcPr>
          <w:p w:rsidR="00B96EA0" w:rsidRPr="00422755" w:rsidRDefault="00252ADD" w:rsidP="00CB4B19">
            <w:pPr>
              <w:spacing w:after="0" w:line="276" w:lineRule="auto"/>
            </w:pPr>
            <w:r>
              <w:t xml:space="preserve">Successful </w:t>
            </w:r>
            <w:r w:rsidR="00174F38">
              <w:t>Login of authorized user</w:t>
            </w:r>
            <w:r>
              <w:t xml:space="preserve"> only</w:t>
            </w:r>
            <w:r w:rsidR="00174F38">
              <w:t>.</w:t>
            </w:r>
          </w:p>
        </w:tc>
      </w:tr>
      <w:tr w:rsidR="00B96EA0" w:rsidRPr="00422755" w:rsidTr="00CB4B19">
        <w:tc>
          <w:tcPr>
            <w:tcW w:w="959" w:type="dxa"/>
          </w:tcPr>
          <w:p w:rsidR="00B96EA0" w:rsidRPr="00422755" w:rsidRDefault="00B96EA0" w:rsidP="00CB4B19">
            <w:pPr>
              <w:spacing w:after="0" w:line="276" w:lineRule="auto"/>
            </w:pPr>
            <w:r w:rsidRPr="00422755">
              <w:t>TC002</w:t>
            </w:r>
          </w:p>
        </w:tc>
        <w:tc>
          <w:tcPr>
            <w:tcW w:w="1276" w:type="dxa"/>
          </w:tcPr>
          <w:p w:rsidR="00B96EA0" w:rsidRPr="00422755" w:rsidRDefault="00B96EA0" w:rsidP="00CB4B19">
            <w:pPr>
              <w:spacing w:after="0" w:line="276" w:lineRule="auto"/>
            </w:pPr>
            <w:r>
              <w:t>Data visibility</w:t>
            </w:r>
          </w:p>
        </w:tc>
        <w:tc>
          <w:tcPr>
            <w:tcW w:w="3510" w:type="dxa"/>
          </w:tcPr>
          <w:p w:rsidR="00B96EA0" w:rsidRPr="00422755" w:rsidRDefault="00174F38" w:rsidP="00CB4B19">
            <w:pPr>
              <w:spacing w:after="0" w:line="276" w:lineRule="auto"/>
            </w:pPr>
            <w:r>
              <w:rPr>
                <w:rFonts w:asciiTheme="minorHAnsi" w:hAnsiTheme="minorHAnsi" w:cstheme="minorHAnsi"/>
                <w:bCs/>
                <w:color w:val="000000" w:themeColor="text1"/>
                <w:sz w:val="24"/>
                <w:szCs w:val="24"/>
                <w:lang w:val="en-IN"/>
              </w:rPr>
              <w:t>Testing the extent of data visible to each user (farmer/admin/SME/content manager).</w:t>
            </w:r>
          </w:p>
        </w:tc>
        <w:tc>
          <w:tcPr>
            <w:tcW w:w="1915" w:type="dxa"/>
          </w:tcPr>
          <w:p w:rsidR="00B96EA0" w:rsidRPr="00422755" w:rsidRDefault="00B96EA0" w:rsidP="00CB4B19">
            <w:pPr>
              <w:spacing w:after="0" w:line="276" w:lineRule="auto"/>
            </w:pPr>
            <w:r>
              <w:t xml:space="preserve">          None</w:t>
            </w:r>
          </w:p>
        </w:tc>
        <w:tc>
          <w:tcPr>
            <w:tcW w:w="1916" w:type="dxa"/>
          </w:tcPr>
          <w:p w:rsidR="00B96EA0" w:rsidRPr="00422755" w:rsidRDefault="00923973" w:rsidP="00174F38">
            <w:pPr>
              <w:spacing w:after="0" w:line="276" w:lineRule="auto"/>
            </w:pPr>
            <w:r>
              <w:t>Successful Data visibility to each respective user</w:t>
            </w:r>
            <w:r w:rsidR="00174F38">
              <w:t>.</w:t>
            </w:r>
          </w:p>
        </w:tc>
      </w:tr>
      <w:tr w:rsidR="00B96EA0" w:rsidRPr="00422755" w:rsidTr="00CB4B19">
        <w:tc>
          <w:tcPr>
            <w:tcW w:w="959" w:type="dxa"/>
          </w:tcPr>
          <w:p w:rsidR="00B96EA0" w:rsidRPr="00422755" w:rsidRDefault="00B96EA0" w:rsidP="00CB4B19">
            <w:pPr>
              <w:spacing w:after="0" w:line="276" w:lineRule="auto"/>
            </w:pPr>
            <w:r w:rsidRPr="00422755">
              <w:t>TC003</w:t>
            </w:r>
          </w:p>
        </w:tc>
        <w:tc>
          <w:tcPr>
            <w:tcW w:w="1276" w:type="dxa"/>
          </w:tcPr>
          <w:p w:rsidR="00B96EA0" w:rsidRPr="00422755" w:rsidRDefault="00174F38" w:rsidP="00CB4B19">
            <w:pPr>
              <w:spacing w:after="0" w:line="276" w:lineRule="auto"/>
            </w:pPr>
            <w:r>
              <w:t>Chatter Tab</w:t>
            </w:r>
          </w:p>
        </w:tc>
        <w:tc>
          <w:tcPr>
            <w:tcW w:w="3510" w:type="dxa"/>
          </w:tcPr>
          <w:p w:rsidR="00B96EA0" w:rsidRPr="00422755" w:rsidRDefault="00174F38" w:rsidP="00CB4B19">
            <w:pPr>
              <w:spacing w:after="0" w:line="276" w:lineRule="auto"/>
            </w:pPr>
            <w:r>
              <w:rPr>
                <w:rFonts w:asciiTheme="minorHAnsi" w:hAnsiTheme="minorHAnsi" w:cstheme="minorHAnsi"/>
                <w:bCs/>
                <w:color w:val="000000" w:themeColor="text1"/>
                <w:sz w:val="24"/>
                <w:szCs w:val="24"/>
                <w:lang w:val="en-IN"/>
              </w:rPr>
              <w:t>Checking the “Chatter tab” to ensure a bi-directional communication between users.</w:t>
            </w:r>
          </w:p>
        </w:tc>
        <w:tc>
          <w:tcPr>
            <w:tcW w:w="1915" w:type="dxa"/>
          </w:tcPr>
          <w:p w:rsidR="00B96EA0" w:rsidRPr="00422755" w:rsidRDefault="00B96EA0" w:rsidP="00CB4B19">
            <w:pPr>
              <w:spacing w:after="0" w:line="276" w:lineRule="auto"/>
            </w:pPr>
            <w:r>
              <w:t xml:space="preserve">         None</w:t>
            </w:r>
          </w:p>
        </w:tc>
        <w:tc>
          <w:tcPr>
            <w:tcW w:w="1916" w:type="dxa"/>
          </w:tcPr>
          <w:p w:rsidR="00156CBE" w:rsidRDefault="00156CBE" w:rsidP="00CB4B19">
            <w:pPr>
              <w:spacing w:after="0" w:line="276" w:lineRule="auto"/>
            </w:pPr>
            <w:r>
              <w:t>Successful</w:t>
            </w:r>
          </w:p>
          <w:p w:rsidR="00B96EA0" w:rsidRPr="00422755" w:rsidRDefault="00174F38" w:rsidP="00156CBE">
            <w:pPr>
              <w:spacing w:after="0" w:line="276" w:lineRule="auto"/>
            </w:pPr>
            <w:r>
              <w:t>Bidirectional communication</w:t>
            </w:r>
            <w:r w:rsidR="00156CBE">
              <w:t xml:space="preserve"> established between users.</w:t>
            </w:r>
          </w:p>
        </w:tc>
      </w:tr>
      <w:tr w:rsidR="00174F38" w:rsidRPr="00422755" w:rsidTr="00CB4B19">
        <w:tc>
          <w:tcPr>
            <w:tcW w:w="959" w:type="dxa"/>
          </w:tcPr>
          <w:p w:rsidR="00174F38" w:rsidRPr="00422755" w:rsidRDefault="00174F38" w:rsidP="00CB4B19">
            <w:pPr>
              <w:spacing w:after="0" w:line="276" w:lineRule="auto"/>
            </w:pPr>
            <w:r>
              <w:t>TC004</w:t>
            </w:r>
          </w:p>
        </w:tc>
        <w:tc>
          <w:tcPr>
            <w:tcW w:w="1276" w:type="dxa"/>
          </w:tcPr>
          <w:p w:rsidR="00174F38" w:rsidRDefault="00174F38" w:rsidP="00CB4B19">
            <w:pPr>
              <w:spacing w:after="0" w:line="276" w:lineRule="auto"/>
            </w:pPr>
            <w:r>
              <w:t>Signup</w:t>
            </w:r>
          </w:p>
          <w:p w:rsidR="00174F38" w:rsidRDefault="00174F38" w:rsidP="00CB4B19">
            <w:pPr>
              <w:spacing w:after="0" w:line="276" w:lineRule="auto"/>
            </w:pPr>
            <w:r>
              <w:t>Procedure</w:t>
            </w:r>
          </w:p>
        </w:tc>
        <w:tc>
          <w:tcPr>
            <w:tcW w:w="3510" w:type="dxa"/>
          </w:tcPr>
          <w:p w:rsidR="00174F38" w:rsidRDefault="00174F38" w:rsidP="00CB4B19">
            <w:pPr>
              <w:spacing w:after="0" w:line="276" w:lineRule="auto"/>
              <w:rPr>
                <w:rFonts w:asciiTheme="minorHAnsi" w:hAnsiTheme="minorHAnsi" w:cstheme="minorHAnsi"/>
                <w:bCs/>
                <w:color w:val="000000" w:themeColor="text1"/>
                <w:sz w:val="24"/>
                <w:szCs w:val="24"/>
                <w:lang w:val="en-IN"/>
              </w:rPr>
            </w:pPr>
            <w:r>
              <w:rPr>
                <w:rFonts w:asciiTheme="minorHAnsi" w:hAnsiTheme="minorHAnsi" w:cstheme="minorHAnsi"/>
                <w:bCs/>
                <w:color w:val="000000" w:themeColor="text1"/>
                <w:sz w:val="24"/>
                <w:szCs w:val="24"/>
                <w:lang w:val="en-IN"/>
              </w:rPr>
              <w:t>Checking the Sign-up procedure to ensure data entry into the database.</w:t>
            </w:r>
          </w:p>
        </w:tc>
        <w:tc>
          <w:tcPr>
            <w:tcW w:w="1915" w:type="dxa"/>
          </w:tcPr>
          <w:p w:rsidR="00174F38" w:rsidRDefault="00174F38" w:rsidP="00CB4B19">
            <w:pPr>
              <w:spacing w:after="0" w:line="276" w:lineRule="auto"/>
            </w:pPr>
            <w:r>
              <w:t>None</w:t>
            </w:r>
          </w:p>
        </w:tc>
        <w:tc>
          <w:tcPr>
            <w:tcW w:w="1916" w:type="dxa"/>
          </w:tcPr>
          <w:p w:rsidR="00174F38" w:rsidRDefault="00514195" w:rsidP="00CB4B19">
            <w:pPr>
              <w:spacing w:after="0" w:line="276" w:lineRule="auto"/>
            </w:pPr>
            <w:r>
              <w:t>Users sign</w:t>
            </w:r>
            <w:r w:rsidR="009414EC">
              <w:t>ed</w:t>
            </w:r>
            <w:r>
              <w:t xml:space="preserve"> up successfully</w:t>
            </w:r>
            <w:r w:rsidR="00174F38">
              <w:t>.</w:t>
            </w:r>
          </w:p>
        </w:tc>
      </w:tr>
      <w:tr w:rsidR="00174F38" w:rsidRPr="00422755" w:rsidTr="00CB4B19">
        <w:tc>
          <w:tcPr>
            <w:tcW w:w="959" w:type="dxa"/>
          </w:tcPr>
          <w:p w:rsidR="00174F38" w:rsidRPr="00422755" w:rsidRDefault="00174F38" w:rsidP="00CB4B19">
            <w:pPr>
              <w:spacing w:after="0" w:line="276" w:lineRule="auto"/>
            </w:pPr>
            <w:r>
              <w:t>TC005</w:t>
            </w:r>
          </w:p>
        </w:tc>
        <w:tc>
          <w:tcPr>
            <w:tcW w:w="1276" w:type="dxa"/>
          </w:tcPr>
          <w:p w:rsidR="00174F38" w:rsidRDefault="00174F38" w:rsidP="00CB4B19">
            <w:pPr>
              <w:spacing w:after="0" w:line="276" w:lineRule="auto"/>
            </w:pPr>
            <w:r>
              <w:t>Email Service</w:t>
            </w:r>
          </w:p>
        </w:tc>
        <w:tc>
          <w:tcPr>
            <w:tcW w:w="3510" w:type="dxa"/>
          </w:tcPr>
          <w:p w:rsidR="00174F38" w:rsidRDefault="00174F38" w:rsidP="00CB4B19">
            <w:pPr>
              <w:spacing w:after="0" w:line="276" w:lineRule="auto"/>
              <w:rPr>
                <w:rFonts w:asciiTheme="minorHAnsi" w:hAnsiTheme="minorHAnsi" w:cstheme="minorHAnsi"/>
                <w:bCs/>
                <w:color w:val="000000" w:themeColor="text1"/>
                <w:sz w:val="24"/>
                <w:szCs w:val="24"/>
                <w:lang w:val="en-IN"/>
              </w:rPr>
            </w:pPr>
            <w:r>
              <w:rPr>
                <w:rFonts w:asciiTheme="minorHAnsi" w:hAnsiTheme="minorHAnsi" w:cstheme="minorHAnsi"/>
                <w:bCs/>
                <w:color w:val="000000" w:themeColor="text1"/>
                <w:sz w:val="24"/>
                <w:szCs w:val="24"/>
                <w:lang w:val="en-IN"/>
              </w:rPr>
              <w:t>Testing the delivery of E-Mail when a new farmer account is created.</w:t>
            </w:r>
          </w:p>
        </w:tc>
        <w:tc>
          <w:tcPr>
            <w:tcW w:w="1915" w:type="dxa"/>
          </w:tcPr>
          <w:p w:rsidR="00174F38" w:rsidRDefault="00174F38" w:rsidP="00CB4B19">
            <w:pPr>
              <w:spacing w:after="0" w:line="276" w:lineRule="auto"/>
            </w:pPr>
            <w:r>
              <w:t>None</w:t>
            </w:r>
          </w:p>
        </w:tc>
        <w:tc>
          <w:tcPr>
            <w:tcW w:w="1916" w:type="dxa"/>
          </w:tcPr>
          <w:p w:rsidR="00174F38" w:rsidRDefault="009C0544" w:rsidP="00CB4B19">
            <w:pPr>
              <w:spacing w:after="0" w:line="276" w:lineRule="auto"/>
            </w:pPr>
            <w:r>
              <w:t xml:space="preserve">Successful </w:t>
            </w:r>
            <w:r w:rsidR="004356FF">
              <w:t>Email</w:t>
            </w:r>
          </w:p>
          <w:p w:rsidR="00174F38" w:rsidRDefault="009C0544" w:rsidP="00CB4B19">
            <w:pPr>
              <w:spacing w:after="0" w:line="276" w:lineRule="auto"/>
            </w:pPr>
            <w:r>
              <w:t>D</w:t>
            </w:r>
            <w:r w:rsidR="004356FF">
              <w:t>elivery to users</w:t>
            </w:r>
            <w:r>
              <w:t>.</w:t>
            </w:r>
          </w:p>
        </w:tc>
      </w:tr>
      <w:tr w:rsidR="005D22ED" w:rsidRPr="00422755" w:rsidTr="00CB4B19">
        <w:tc>
          <w:tcPr>
            <w:tcW w:w="959" w:type="dxa"/>
          </w:tcPr>
          <w:p w:rsidR="005D22ED" w:rsidRDefault="005D22ED" w:rsidP="00CB4B19">
            <w:pPr>
              <w:spacing w:after="0" w:line="276" w:lineRule="auto"/>
            </w:pPr>
            <w:r>
              <w:t>TC006</w:t>
            </w:r>
          </w:p>
        </w:tc>
        <w:tc>
          <w:tcPr>
            <w:tcW w:w="1276" w:type="dxa"/>
          </w:tcPr>
          <w:p w:rsidR="005D22ED" w:rsidRDefault="005D22ED" w:rsidP="00CB4B19">
            <w:pPr>
              <w:spacing w:after="0" w:line="276" w:lineRule="auto"/>
            </w:pPr>
            <w:r>
              <w:t>SMS Service</w:t>
            </w:r>
          </w:p>
        </w:tc>
        <w:tc>
          <w:tcPr>
            <w:tcW w:w="3510" w:type="dxa"/>
          </w:tcPr>
          <w:p w:rsidR="005D22ED" w:rsidRDefault="005D22ED" w:rsidP="00CB4B19">
            <w:pPr>
              <w:spacing w:after="0" w:line="276" w:lineRule="auto"/>
              <w:rPr>
                <w:rFonts w:asciiTheme="minorHAnsi" w:hAnsiTheme="minorHAnsi" w:cstheme="minorHAnsi"/>
                <w:bCs/>
                <w:color w:val="000000" w:themeColor="text1"/>
                <w:sz w:val="24"/>
                <w:szCs w:val="24"/>
                <w:lang w:val="en-IN"/>
              </w:rPr>
            </w:pPr>
            <w:r>
              <w:rPr>
                <w:rFonts w:asciiTheme="minorHAnsi" w:hAnsiTheme="minorHAnsi" w:cstheme="minorHAnsi"/>
                <w:bCs/>
                <w:color w:val="000000" w:themeColor="text1"/>
                <w:sz w:val="24"/>
                <w:szCs w:val="24"/>
                <w:lang w:val="en-IN"/>
              </w:rPr>
              <w:t>Testing the delivery of ‘welcome SMS’ when a new farmer signs up on the system.</w:t>
            </w:r>
          </w:p>
        </w:tc>
        <w:tc>
          <w:tcPr>
            <w:tcW w:w="1915" w:type="dxa"/>
          </w:tcPr>
          <w:p w:rsidR="005D22ED" w:rsidRDefault="005D22ED" w:rsidP="00CB4B19">
            <w:pPr>
              <w:spacing w:after="0" w:line="276" w:lineRule="auto"/>
            </w:pPr>
            <w:r>
              <w:t xml:space="preserve">        None</w:t>
            </w:r>
          </w:p>
        </w:tc>
        <w:tc>
          <w:tcPr>
            <w:tcW w:w="1916" w:type="dxa"/>
          </w:tcPr>
          <w:p w:rsidR="005D22ED" w:rsidRDefault="005D22ED" w:rsidP="00CB4B19">
            <w:pPr>
              <w:spacing w:after="0" w:line="276" w:lineRule="auto"/>
            </w:pPr>
            <w:r>
              <w:t>Successful Delivery of SMS to the farmer’s phone number.</w:t>
            </w:r>
          </w:p>
        </w:tc>
      </w:tr>
    </w:tbl>
    <w:p w:rsidR="006A68F6" w:rsidRPr="00FB1BE1" w:rsidRDefault="006A68F6" w:rsidP="006A68F6">
      <w:pPr>
        <w:pStyle w:val="Heading1"/>
      </w:pPr>
      <w:bookmarkStart w:id="14" w:name="_Toc464896564"/>
      <w:bookmarkStart w:id="15" w:name="_Toc460101968"/>
      <w:bookmarkStart w:id="16" w:name="_Toc501201498"/>
      <w:r w:rsidRPr="00FB1BE1">
        <w:t>Technologies to be used</w:t>
      </w:r>
      <w:bookmarkEnd w:id="16"/>
    </w:p>
    <w:p w:rsidR="006A68F6" w:rsidRDefault="006A68F6" w:rsidP="006A68F6">
      <w:pPr>
        <w:pStyle w:val="Heading2"/>
        <w:rPr>
          <w:rFonts w:asciiTheme="minorHAnsi" w:hAnsiTheme="minorHAnsi" w:cstheme="minorHAnsi"/>
        </w:rPr>
      </w:pPr>
      <w:bookmarkStart w:id="17" w:name="_Toc460101969"/>
      <w:bookmarkStart w:id="18" w:name="_Toc457230927"/>
      <w:bookmarkStart w:id="19" w:name="_Toc501201499"/>
      <w:r w:rsidRPr="00FB1BE1">
        <w:rPr>
          <w:rFonts w:asciiTheme="minorHAnsi" w:hAnsiTheme="minorHAnsi" w:cstheme="minorHAnsi"/>
        </w:rPr>
        <w:t>Software Platform</w:t>
      </w:r>
      <w:bookmarkEnd w:id="17"/>
      <w:bookmarkEnd w:id="18"/>
      <w:bookmarkEnd w:id="19"/>
    </w:p>
    <w:p w:rsidR="00CB5890" w:rsidRPr="00CB5890" w:rsidRDefault="00CB5890" w:rsidP="00CB5890"/>
    <w:p w:rsidR="00A571ED" w:rsidRPr="00A571ED" w:rsidRDefault="006A68F6" w:rsidP="00A571ED">
      <w:pPr>
        <w:pStyle w:val="ListParagraph"/>
        <w:numPr>
          <w:ilvl w:val="0"/>
          <w:numId w:val="33"/>
        </w:numPr>
        <w:suppressAutoHyphens w:val="0"/>
        <w:spacing w:after="0" w:line="276" w:lineRule="auto"/>
        <w:jc w:val="both"/>
        <w:rPr>
          <w:rFonts w:asciiTheme="minorHAnsi" w:hAnsiTheme="minorHAnsi" w:cs="Times New Roman"/>
          <w:sz w:val="24"/>
        </w:rPr>
      </w:pPr>
      <w:r w:rsidRPr="00FB1BE1">
        <w:rPr>
          <w:rFonts w:asciiTheme="minorHAnsi" w:hAnsiTheme="minorHAnsi" w:cstheme="minorHAnsi"/>
          <w:b/>
          <w:sz w:val="24"/>
        </w:rPr>
        <w:t>Front-end</w:t>
      </w:r>
      <w:r w:rsidR="00A571ED">
        <w:rPr>
          <w:rFonts w:asciiTheme="minorHAnsi" w:hAnsiTheme="minorHAnsi" w:cstheme="minorHAnsi"/>
          <w:b/>
          <w:sz w:val="24"/>
        </w:rPr>
        <w:t xml:space="preserve">: </w:t>
      </w:r>
      <w:r w:rsidR="00A571ED" w:rsidRPr="00A571ED">
        <w:rPr>
          <w:rFonts w:asciiTheme="minorHAnsi" w:hAnsiTheme="minorHAnsi" w:cs="Times New Roman"/>
          <w:b/>
          <w:sz w:val="24"/>
        </w:rPr>
        <w:t>Salesforce.com</w:t>
      </w:r>
    </w:p>
    <w:p w:rsidR="006A68F6" w:rsidRPr="00FB1BE1" w:rsidRDefault="006A68F6" w:rsidP="006A68F6">
      <w:pPr>
        <w:pStyle w:val="ListParagraph"/>
        <w:suppressAutoHyphens w:val="0"/>
        <w:spacing w:line="256" w:lineRule="auto"/>
        <w:rPr>
          <w:rFonts w:asciiTheme="minorHAnsi" w:hAnsiTheme="minorHAnsi" w:cstheme="minorHAnsi"/>
          <w:sz w:val="24"/>
        </w:rPr>
      </w:pPr>
    </w:p>
    <w:p w:rsidR="006A68F6" w:rsidRPr="00CB5890" w:rsidRDefault="006A68F6" w:rsidP="006A68F6">
      <w:pPr>
        <w:pStyle w:val="ListParagraph"/>
        <w:numPr>
          <w:ilvl w:val="0"/>
          <w:numId w:val="33"/>
        </w:numPr>
        <w:suppressAutoHyphens w:val="0"/>
        <w:rPr>
          <w:rFonts w:asciiTheme="minorHAnsi" w:hAnsiTheme="minorHAnsi" w:cstheme="minorHAnsi"/>
          <w:b/>
          <w:sz w:val="24"/>
        </w:rPr>
      </w:pPr>
      <w:r w:rsidRPr="00FB1BE1">
        <w:rPr>
          <w:rFonts w:asciiTheme="minorHAnsi" w:hAnsiTheme="minorHAnsi" w:cstheme="minorHAnsi"/>
          <w:b/>
          <w:sz w:val="24"/>
        </w:rPr>
        <w:t>Back-end</w:t>
      </w:r>
      <w:r w:rsidR="00A571ED">
        <w:rPr>
          <w:rFonts w:asciiTheme="minorHAnsi" w:hAnsiTheme="minorHAnsi" w:cstheme="minorHAnsi"/>
          <w:b/>
          <w:sz w:val="24"/>
        </w:rPr>
        <w:t xml:space="preserve">: </w:t>
      </w:r>
      <w:r w:rsidR="00A571ED">
        <w:rPr>
          <w:rFonts w:asciiTheme="minorHAnsi" w:hAnsiTheme="minorHAnsi" w:cs="Times New Roman"/>
          <w:b/>
          <w:sz w:val="24"/>
        </w:rPr>
        <w:t>Salesforce.com Cloud Database</w:t>
      </w:r>
    </w:p>
    <w:p w:rsidR="00CB5890" w:rsidRPr="00CB5890" w:rsidRDefault="00CB5890" w:rsidP="00CB5890">
      <w:pPr>
        <w:pStyle w:val="ListParagraph"/>
        <w:rPr>
          <w:rFonts w:asciiTheme="minorHAnsi" w:hAnsiTheme="minorHAnsi" w:cstheme="minorHAnsi"/>
          <w:b/>
          <w:sz w:val="24"/>
        </w:rPr>
      </w:pPr>
    </w:p>
    <w:p w:rsidR="00CB5890" w:rsidRPr="00CB5890" w:rsidRDefault="00CB5890" w:rsidP="00CB5890">
      <w:pPr>
        <w:suppressAutoHyphens w:val="0"/>
        <w:rPr>
          <w:rFonts w:asciiTheme="minorHAnsi" w:hAnsiTheme="minorHAnsi" w:cstheme="minorHAnsi"/>
          <w:b/>
          <w:sz w:val="24"/>
        </w:rPr>
      </w:pPr>
    </w:p>
    <w:p w:rsidR="006A68F6" w:rsidRDefault="006A68F6" w:rsidP="006A68F6">
      <w:pPr>
        <w:pStyle w:val="Heading2"/>
        <w:rPr>
          <w:rFonts w:asciiTheme="minorHAnsi" w:hAnsiTheme="minorHAnsi" w:cstheme="minorHAnsi"/>
        </w:rPr>
      </w:pPr>
      <w:bookmarkStart w:id="20" w:name="_Toc457230928"/>
      <w:bookmarkStart w:id="21" w:name="_Toc460101970"/>
      <w:bookmarkStart w:id="22" w:name="_Toc501201500"/>
      <w:r w:rsidRPr="00FB1BE1">
        <w:rPr>
          <w:rFonts w:asciiTheme="minorHAnsi" w:hAnsiTheme="minorHAnsi" w:cstheme="minorHAnsi"/>
        </w:rPr>
        <w:lastRenderedPageBreak/>
        <w:t>Hardware Platform</w:t>
      </w:r>
      <w:bookmarkEnd w:id="20"/>
      <w:bookmarkEnd w:id="21"/>
      <w:bookmarkEnd w:id="22"/>
    </w:p>
    <w:p w:rsidR="00A571ED" w:rsidRPr="00A571ED" w:rsidRDefault="00A571ED" w:rsidP="00A571ED"/>
    <w:p w:rsidR="00A571ED" w:rsidRPr="0024047D" w:rsidRDefault="00A571ED" w:rsidP="002F49AD">
      <w:pPr>
        <w:spacing w:after="0" w:line="276" w:lineRule="auto"/>
        <w:ind w:left="-90" w:firstLine="540"/>
        <w:jc w:val="both"/>
        <w:rPr>
          <w:rFonts w:asciiTheme="minorHAnsi" w:hAnsiTheme="minorHAnsi" w:cstheme="minorHAnsi"/>
          <w:b/>
          <w:sz w:val="24"/>
          <w:szCs w:val="24"/>
        </w:rPr>
      </w:pPr>
      <w:r w:rsidRPr="0024047D">
        <w:rPr>
          <w:rFonts w:asciiTheme="minorHAnsi" w:hAnsiTheme="minorHAnsi" w:cstheme="minorHAnsi"/>
          <w:b/>
          <w:sz w:val="24"/>
          <w:szCs w:val="24"/>
        </w:rPr>
        <w:t>HARDWARE CONFIGURATIONS:</w:t>
      </w:r>
    </w:p>
    <w:p w:rsidR="00A571ED" w:rsidRPr="008879FB" w:rsidRDefault="000330BA" w:rsidP="00A571ED">
      <w:pPr>
        <w:spacing w:after="0" w:line="276" w:lineRule="auto"/>
        <w:ind w:left="450"/>
        <w:jc w:val="both"/>
        <w:rPr>
          <w:rFonts w:asciiTheme="minorHAnsi" w:hAnsiTheme="minorHAnsi" w:cstheme="minorHAnsi"/>
          <w:sz w:val="24"/>
          <w:szCs w:val="24"/>
        </w:rPr>
      </w:pPr>
      <w:r w:rsidRPr="000330BA">
        <w:rPr>
          <w:rFonts w:asciiTheme="minorHAnsi" w:hAnsiTheme="minorHAnsi" w:cstheme="minorHAnsi"/>
          <w:sz w:val="24"/>
          <w:szCs w:val="24"/>
        </w:rPr>
        <w:t xml:space="preserve">PROCESSOR: </w:t>
      </w:r>
      <w:r>
        <w:rPr>
          <w:rFonts w:asciiTheme="minorHAnsi" w:hAnsiTheme="minorHAnsi" w:cstheme="minorHAnsi"/>
          <w:sz w:val="24"/>
          <w:szCs w:val="24"/>
        </w:rPr>
        <w:t>Intel Pentium 4</w:t>
      </w:r>
      <w:r w:rsidRPr="000330BA">
        <w:rPr>
          <w:rFonts w:asciiTheme="minorHAnsi" w:hAnsiTheme="minorHAnsi" w:cstheme="minorHAnsi"/>
          <w:sz w:val="24"/>
          <w:szCs w:val="24"/>
        </w:rPr>
        <w:t xml:space="preserve"> or proportional.</w:t>
      </w:r>
    </w:p>
    <w:p w:rsidR="00A571ED" w:rsidRPr="008879FB" w:rsidRDefault="00A571ED" w:rsidP="00A571ED">
      <w:pPr>
        <w:spacing w:after="0" w:line="276" w:lineRule="auto"/>
        <w:ind w:left="450"/>
        <w:jc w:val="both"/>
        <w:rPr>
          <w:rFonts w:asciiTheme="minorHAnsi" w:hAnsiTheme="minorHAnsi" w:cstheme="minorHAnsi"/>
          <w:sz w:val="24"/>
        </w:rPr>
      </w:pPr>
      <w:r w:rsidRPr="008879FB">
        <w:rPr>
          <w:rFonts w:asciiTheme="minorHAnsi" w:hAnsiTheme="minorHAnsi" w:cstheme="minorHAnsi"/>
          <w:sz w:val="24"/>
        </w:rPr>
        <w:t>RAM: 2GB</w:t>
      </w:r>
    </w:p>
    <w:p w:rsidR="00A571ED" w:rsidRPr="008879FB" w:rsidRDefault="00A571ED" w:rsidP="00A571ED">
      <w:pPr>
        <w:spacing w:after="0" w:line="276" w:lineRule="auto"/>
        <w:ind w:left="450"/>
        <w:jc w:val="both"/>
        <w:rPr>
          <w:rFonts w:asciiTheme="minorHAnsi" w:hAnsiTheme="minorHAnsi" w:cstheme="minorHAnsi"/>
          <w:sz w:val="24"/>
        </w:rPr>
      </w:pPr>
      <w:r w:rsidRPr="008879FB">
        <w:rPr>
          <w:rFonts w:asciiTheme="minorHAnsi" w:hAnsiTheme="minorHAnsi" w:cstheme="minorHAnsi"/>
          <w:sz w:val="24"/>
        </w:rPr>
        <w:t>Hard Disk: 800 MB of Free Disk Space.</w:t>
      </w:r>
    </w:p>
    <w:p w:rsidR="00A571ED" w:rsidRPr="008879FB" w:rsidRDefault="00A571ED" w:rsidP="00A571ED">
      <w:pPr>
        <w:spacing w:after="0" w:line="276" w:lineRule="auto"/>
        <w:ind w:left="450"/>
        <w:jc w:val="both"/>
        <w:rPr>
          <w:rFonts w:asciiTheme="minorHAnsi" w:hAnsiTheme="minorHAnsi" w:cstheme="minorHAnsi"/>
          <w:sz w:val="24"/>
        </w:rPr>
      </w:pPr>
      <w:r w:rsidRPr="008879FB">
        <w:rPr>
          <w:rFonts w:asciiTheme="minorHAnsi" w:hAnsiTheme="minorHAnsi" w:cstheme="minorHAnsi"/>
          <w:sz w:val="24"/>
        </w:rPr>
        <w:t>OS:  Microsoft Windows XP/7/8/10.</w:t>
      </w:r>
    </w:p>
    <w:p w:rsidR="00A571ED" w:rsidRDefault="00A571ED" w:rsidP="002F49AD">
      <w:pPr>
        <w:spacing w:after="0" w:line="276" w:lineRule="auto"/>
        <w:ind w:left="450"/>
        <w:jc w:val="both"/>
        <w:rPr>
          <w:rFonts w:asciiTheme="minorHAnsi" w:hAnsiTheme="minorHAnsi" w:cstheme="minorHAnsi"/>
          <w:sz w:val="24"/>
        </w:rPr>
      </w:pPr>
      <w:r w:rsidRPr="008879FB">
        <w:rPr>
          <w:rFonts w:asciiTheme="minorHAnsi" w:hAnsiTheme="minorHAnsi" w:cstheme="minorHAnsi"/>
          <w:sz w:val="24"/>
        </w:rPr>
        <w:t>Browser: Chrome (Recommended), Microsoft Edge, Mozilla Firefox etc.</w:t>
      </w:r>
    </w:p>
    <w:p w:rsidR="002F49AD" w:rsidRPr="002F49AD" w:rsidRDefault="002F49AD" w:rsidP="002F49AD">
      <w:pPr>
        <w:spacing w:after="0" w:line="276" w:lineRule="auto"/>
        <w:ind w:left="450"/>
        <w:jc w:val="both"/>
        <w:rPr>
          <w:rFonts w:asciiTheme="minorHAnsi" w:hAnsiTheme="minorHAnsi" w:cstheme="minorHAnsi"/>
          <w:sz w:val="24"/>
        </w:rPr>
      </w:pPr>
    </w:p>
    <w:p w:rsidR="006A68F6" w:rsidRPr="00FB1BE1" w:rsidRDefault="006A68F6" w:rsidP="006A68F6">
      <w:pPr>
        <w:pStyle w:val="Heading2"/>
        <w:rPr>
          <w:rFonts w:asciiTheme="minorHAnsi" w:hAnsiTheme="minorHAnsi" w:cstheme="minorHAnsi"/>
        </w:rPr>
      </w:pPr>
      <w:bookmarkStart w:id="23" w:name="_Toc460101971"/>
      <w:bookmarkStart w:id="24" w:name="_Toc501201501"/>
      <w:r w:rsidRPr="00FB1BE1">
        <w:rPr>
          <w:rFonts w:asciiTheme="minorHAnsi" w:hAnsiTheme="minorHAnsi" w:cstheme="minorHAnsi"/>
        </w:rPr>
        <w:t>Tools</w:t>
      </w:r>
      <w:bookmarkEnd w:id="23"/>
      <w:r w:rsidR="005E1586">
        <w:rPr>
          <w:rFonts w:asciiTheme="minorHAnsi" w:hAnsiTheme="minorHAnsi" w:cstheme="minorHAnsi"/>
        </w:rPr>
        <w:t>:</w:t>
      </w:r>
      <w:bookmarkEnd w:id="24"/>
    </w:p>
    <w:p w:rsidR="00A571ED" w:rsidRPr="008879FB" w:rsidRDefault="00A571ED" w:rsidP="00A571ED">
      <w:pPr>
        <w:spacing w:after="0" w:line="276" w:lineRule="auto"/>
        <w:ind w:left="450"/>
        <w:jc w:val="both"/>
        <w:rPr>
          <w:rFonts w:asciiTheme="minorHAnsi" w:hAnsiTheme="minorHAnsi" w:cstheme="minorHAnsi"/>
        </w:rPr>
      </w:pPr>
      <w:r w:rsidRPr="008879FB">
        <w:rPr>
          <w:rFonts w:asciiTheme="minorHAnsi" w:hAnsiTheme="minorHAnsi" w:cstheme="minorHAnsi"/>
          <w:sz w:val="24"/>
          <w:szCs w:val="24"/>
        </w:rPr>
        <w:t>The tool that is used in SMILE FARM is as follows:</w:t>
      </w:r>
    </w:p>
    <w:p w:rsidR="00A571ED" w:rsidRPr="008879FB" w:rsidRDefault="00A571ED" w:rsidP="00A571ED">
      <w:pPr>
        <w:pStyle w:val="NormalWeb"/>
        <w:numPr>
          <w:ilvl w:val="0"/>
          <w:numId w:val="38"/>
        </w:numPr>
        <w:shd w:val="clear" w:color="auto" w:fill="FFFFFF"/>
        <w:spacing w:after="0" w:line="276" w:lineRule="auto"/>
        <w:jc w:val="both"/>
        <w:rPr>
          <w:rFonts w:asciiTheme="minorHAnsi" w:hAnsiTheme="minorHAnsi" w:cstheme="minorHAnsi"/>
          <w:b/>
          <w:u w:val="single"/>
        </w:rPr>
      </w:pPr>
      <w:r w:rsidRPr="008879FB">
        <w:rPr>
          <w:rFonts w:asciiTheme="minorHAnsi" w:hAnsiTheme="minorHAnsi" w:cstheme="minorHAnsi"/>
          <w:b/>
        </w:rPr>
        <w:t>Tool Name:</w:t>
      </w:r>
      <w:r w:rsidRPr="008879FB">
        <w:rPr>
          <w:rFonts w:asciiTheme="minorHAnsi" w:hAnsiTheme="minorHAnsi" w:cstheme="minorHAnsi"/>
        </w:rPr>
        <w:t xml:space="preserve"> ApexDataLoader</w:t>
      </w:r>
    </w:p>
    <w:p w:rsidR="00A571ED" w:rsidRPr="008879FB" w:rsidRDefault="00A571ED" w:rsidP="00A571ED">
      <w:pPr>
        <w:pStyle w:val="NormalWeb"/>
        <w:shd w:val="clear" w:color="auto" w:fill="FFFFFF"/>
        <w:spacing w:after="0" w:line="276" w:lineRule="auto"/>
        <w:ind w:left="450"/>
        <w:jc w:val="both"/>
        <w:rPr>
          <w:rFonts w:asciiTheme="minorHAnsi" w:hAnsiTheme="minorHAnsi" w:cstheme="minorHAnsi"/>
          <w:b/>
        </w:rPr>
      </w:pPr>
      <w:r w:rsidRPr="008879FB">
        <w:rPr>
          <w:rFonts w:asciiTheme="minorHAnsi" w:hAnsiTheme="minorHAnsi" w:cstheme="minorHAnsi"/>
          <w:b/>
        </w:rPr>
        <w:t>Vendor Name:</w:t>
      </w:r>
      <w:r w:rsidRPr="008879FB">
        <w:rPr>
          <w:rFonts w:asciiTheme="minorHAnsi" w:hAnsiTheme="minorHAnsi" w:cstheme="minorHAnsi"/>
        </w:rPr>
        <w:t>Salesforce</w:t>
      </w:r>
    </w:p>
    <w:p w:rsidR="00A571ED" w:rsidRPr="008879FB" w:rsidRDefault="00A571ED" w:rsidP="00A571ED">
      <w:pPr>
        <w:pStyle w:val="NormalWeb"/>
        <w:shd w:val="clear" w:color="auto" w:fill="FFFFFF"/>
        <w:spacing w:after="0" w:line="276" w:lineRule="auto"/>
        <w:ind w:left="450"/>
        <w:jc w:val="both"/>
        <w:rPr>
          <w:rFonts w:asciiTheme="minorHAnsi" w:hAnsiTheme="minorHAnsi" w:cstheme="minorHAnsi"/>
          <w:b/>
        </w:rPr>
      </w:pPr>
      <w:r w:rsidRPr="008879FB">
        <w:rPr>
          <w:rFonts w:asciiTheme="minorHAnsi" w:hAnsiTheme="minorHAnsi" w:cstheme="minorHAnsi"/>
          <w:b/>
        </w:rPr>
        <w:t>Version Number: 19.00.2</w:t>
      </w:r>
    </w:p>
    <w:p w:rsidR="006A68F6" w:rsidRPr="000476B0" w:rsidRDefault="0044516E" w:rsidP="00A571ED">
      <w:pPr>
        <w:ind w:left="450"/>
        <w:rPr>
          <w:rFonts w:asciiTheme="minorHAnsi" w:hAnsiTheme="minorHAnsi" w:cstheme="minorHAnsi"/>
          <w:i/>
          <w:color w:val="0000FF"/>
        </w:rPr>
      </w:pPr>
      <w:r w:rsidRPr="0044516E">
        <w:rPr>
          <w:rFonts w:asciiTheme="minorHAnsi" w:eastAsia="Times New Roman" w:hAnsiTheme="minorHAnsi" w:cstheme="minorHAnsi"/>
          <w:sz w:val="24"/>
          <w:szCs w:val="24"/>
        </w:rPr>
        <w:t>The Salesforce Data Loader / Apex Data Loader is a customer utility for the bulk import or export of statistics. The Apex Data Loader is a java-primarily based application which could bulk process the insert, update and delete on all item facts into and construct queries to extract statistics out of salesforce.Com the use of the Apex Web Services (SOAP) API.</w:t>
      </w:r>
    </w:p>
    <w:p w:rsidR="00FB1BE1" w:rsidRDefault="00FB1BE1" w:rsidP="00956263">
      <w:pPr>
        <w:pStyle w:val="Heading1"/>
      </w:pPr>
      <w:bookmarkStart w:id="25" w:name="_Toc501201502"/>
      <w:r>
        <w:t>Advantages of this Project</w:t>
      </w:r>
      <w:bookmarkEnd w:id="25"/>
    </w:p>
    <w:p w:rsidR="00A571ED" w:rsidRDefault="00A571ED" w:rsidP="00A571ED">
      <w:pPr>
        <w:spacing w:after="0" w:line="276" w:lineRule="auto"/>
        <w:ind w:left="360"/>
        <w:jc w:val="both"/>
        <w:rPr>
          <w:rFonts w:asciiTheme="minorHAnsi" w:hAnsiTheme="minorHAnsi" w:cstheme="minorHAnsi"/>
          <w:color w:val="000000" w:themeColor="text1"/>
          <w:sz w:val="24"/>
        </w:rPr>
      </w:pPr>
    </w:p>
    <w:p w:rsidR="00A571ED" w:rsidRPr="008879FB" w:rsidRDefault="00A571ED" w:rsidP="00A571ED">
      <w:pPr>
        <w:spacing w:after="0" w:line="276" w:lineRule="auto"/>
        <w:ind w:left="360"/>
        <w:jc w:val="both"/>
        <w:rPr>
          <w:rFonts w:asciiTheme="minorHAnsi" w:hAnsiTheme="minorHAnsi" w:cstheme="minorHAnsi"/>
          <w:color w:val="000000" w:themeColor="text1"/>
          <w:sz w:val="24"/>
        </w:rPr>
      </w:pPr>
      <w:r w:rsidRPr="008879FB">
        <w:rPr>
          <w:rFonts w:asciiTheme="minorHAnsi" w:hAnsiTheme="minorHAnsi" w:cstheme="minorHAnsi"/>
          <w:color w:val="000000" w:themeColor="text1"/>
          <w:sz w:val="24"/>
        </w:rPr>
        <w:t>The main advantages of ‘Smile-Farm’ are as follows:</w:t>
      </w:r>
    </w:p>
    <w:p w:rsidR="00A571ED" w:rsidRPr="008879FB" w:rsidRDefault="00A571ED" w:rsidP="00A571ED">
      <w:pPr>
        <w:pStyle w:val="ListParagraph"/>
        <w:numPr>
          <w:ilvl w:val="0"/>
          <w:numId w:val="39"/>
        </w:numPr>
        <w:spacing w:after="0" w:line="276" w:lineRule="auto"/>
        <w:jc w:val="both"/>
        <w:rPr>
          <w:rFonts w:asciiTheme="minorHAnsi" w:hAnsiTheme="minorHAnsi" w:cstheme="minorHAnsi"/>
          <w:color w:val="000000" w:themeColor="text1"/>
          <w:sz w:val="24"/>
        </w:rPr>
      </w:pPr>
      <w:r w:rsidRPr="008879FB">
        <w:rPr>
          <w:rFonts w:asciiTheme="minorHAnsi" w:hAnsiTheme="minorHAnsi" w:cstheme="minorHAnsi"/>
          <w:color w:val="000000" w:themeColor="text1"/>
          <w:sz w:val="24"/>
        </w:rPr>
        <w:t>Raising ‘Awareness’.</w:t>
      </w:r>
    </w:p>
    <w:p w:rsidR="00A571ED" w:rsidRPr="008879FB" w:rsidRDefault="00A571ED" w:rsidP="00A571ED">
      <w:pPr>
        <w:pStyle w:val="ListParagraph"/>
        <w:numPr>
          <w:ilvl w:val="0"/>
          <w:numId w:val="39"/>
        </w:numPr>
        <w:spacing w:after="0" w:line="276" w:lineRule="auto"/>
        <w:jc w:val="both"/>
        <w:rPr>
          <w:rFonts w:asciiTheme="minorHAnsi" w:hAnsiTheme="minorHAnsi" w:cstheme="minorHAnsi"/>
          <w:color w:val="000000" w:themeColor="text1"/>
          <w:sz w:val="24"/>
        </w:rPr>
      </w:pPr>
      <w:r w:rsidRPr="008879FB">
        <w:rPr>
          <w:rFonts w:asciiTheme="minorHAnsi" w:hAnsiTheme="minorHAnsi" w:cstheme="minorHAnsi"/>
          <w:color w:val="000000" w:themeColor="text1"/>
          <w:sz w:val="24"/>
        </w:rPr>
        <w:t>Availability and source of latest information in agriculture.</w:t>
      </w:r>
    </w:p>
    <w:p w:rsidR="00A571ED" w:rsidRPr="008879FB" w:rsidRDefault="00A571ED" w:rsidP="00A571ED">
      <w:pPr>
        <w:pStyle w:val="ListParagraph"/>
        <w:numPr>
          <w:ilvl w:val="0"/>
          <w:numId w:val="39"/>
        </w:numPr>
        <w:spacing w:after="0" w:line="276" w:lineRule="auto"/>
        <w:jc w:val="both"/>
        <w:rPr>
          <w:rFonts w:asciiTheme="minorHAnsi" w:hAnsiTheme="minorHAnsi" w:cstheme="minorHAnsi"/>
          <w:color w:val="000000" w:themeColor="text1"/>
          <w:sz w:val="24"/>
        </w:rPr>
      </w:pPr>
      <w:r w:rsidRPr="008879FB">
        <w:rPr>
          <w:rFonts w:asciiTheme="minorHAnsi" w:hAnsiTheme="minorHAnsi" w:cstheme="minorHAnsi"/>
          <w:color w:val="000000" w:themeColor="text1"/>
          <w:sz w:val="24"/>
        </w:rPr>
        <w:t>Source of “Valuable Tips” to improve productivity and well-being.</w:t>
      </w:r>
    </w:p>
    <w:p w:rsidR="00A571ED" w:rsidRPr="008879FB" w:rsidRDefault="00A571ED" w:rsidP="00A571ED">
      <w:pPr>
        <w:pStyle w:val="ListParagraph"/>
        <w:numPr>
          <w:ilvl w:val="0"/>
          <w:numId w:val="39"/>
        </w:numPr>
        <w:spacing w:after="0" w:line="276" w:lineRule="auto"/>
        <w:jc w:val="both"/>
        <w:rPr>
          <w:rFonts w:asciiTheme="minorHAnsi" w:hAnsiTheme="minorHAnsi" w:cstheme="minorHAnsi"/>
          <w:color w:val="000000" w:themeColor="text1"/>
          <w:sz w:val="24"/>
        </w:rPr>
      </w:pPr>
      <w:r w:rsidRPr="008879FB">
        <w:rPr>
          <w:rFonts w:asciiTheme="minorHAnsi" w:hAnsiTheme="minorHAnsi" w:cstheme="minorHAnsi"/>
          <w:color w:val="000000" w:themeColor="text1"/>
          <w:sz w:val="24"/>
        </w:rPr>
        <w:t>An interactive community for farmers to address their issues and problems.</w:t>
      </w:r>
    </w:p>
    <w:p w:rsidR="00A571ED" w:rsidRPr="008879FB" w:rsidRDefault="00A571ED" w:rsidP="00A571ED">
      <w:pPr>
        <w:pStyle w:val="ListParagraph"/>
        <w:numPr>
          <w:ilvl w:val="0"/>
          <w:numId w:val="39"/>
        </w:numPr>
        <w:spacing w:after="0" w:line="276" w:lineRule="auto"/>
        <w:jc w:val="both"/>
        <w:rPr>
          <w:rFonts w:asciiTheme="minorHAnsi" w:hAnsiTheme="minorHAnsi" w:cstheme="minorHAnsi"/>
          <w:color w:val="000000" w:themeColor="text1"/>
          <w:sz w:val="24"/>
        </w:rPr>
      </w:pPr>
      <w:r w:rsidRPr="008879FB">
        <w:rPr>
          <w:rFonts w:asciiTheme="minorHAnsi" w:hAnsiTheme="minorHAnsi" w:cstheme="minorHAnsi"/>
          <w:color w:val="000000" w:themeColor="text1"/>
          <w:sz w:val="24"/>
        </w:rPr>
        <w:t>Farmers can register themselves conveniently to get regular updates.</w:t>
      </w:r>
    </w:p>
    <w:p w:rsidR="00A571ED" w:rsidRPr="008879FB" w:rsidRDefault="00A571ED" w:rsidP="00A571ED">
      <w:pPr>
        <w:pStyle w:val="ListParagraph"/>
        <w:numPr>
          <w:ilvl w:val="0"/>
          <w:numId w:val="39"/>
        </w:numPr>
        <w:spacing w:after="0" w:line="276" w:lineRule="auto"/>
        <w:jc w:val="both"/>
        <w:rPr>
          <w:rFonts w:asciiTheme="minorHAnsi" w:hAnsiTheme="minorHAnsi" w:cstheme="minorHAnsi"/>
          <w:color w:val="000000" w:themeColor="text1"/>
          <w:sz w:val="24"/>
        </w:rPr>
      </w:pPr>
      <w:r w:rsidRPr="008879FB">
        <w:rPr>
          <w:rFonts w:asciiTheme="minorHAnsi" w:hAnsiTheme="minorHAnsi" w:cstheme="minorHAnsi"/>
          <w:color w:val="000000" w:themeColor="text1"/>
          <w:sz w:val="24"/>
        </w:rPr>
        <w:t>Provides SMS and E-Mail support to the users.</w:t>
      </w:r>
    </w:p>
    <w:p w:rsidR="00A571ED" w:rsidRPr="00A571ED" w:rsidRDefault="00A571ED" w:rsidP="00A571ED">
      <w:pPr>
        <w:pStyle w:val="ListParagraph"/>
        <w:numPr>
          <w:ilvl w:val="0"/>
          <w:numId w:val="39"/>
        </w:numPr>
      </w:pPr>
      <w:r w:rsidRPr="00A571ED">
        <w:rPr>
          <w:rFonts w:asciiTheme="minorHAnsi" w:hAnsiTheme="minorHAnsi" w:cstheme="minorHAnsi"/>
          <w:color w:val="000000" w:themeColor="text1"/>
          <w:sz w:val="24"/>
        </w:rPr>
        <w:t>Providing portability of the whole community to be accessed from anywhere in the world.</w:t>
      </w:r>
    </w:p>
    <w:p w:rsidR="006A68F6" w:rsidRDefault="006A68F6" w:rsidP="006A68F6">
      <w:pPr>
        <w:pStyle w:val="Heading1"/>
      </w:pPr>
      <w:bookmarkStart w:id="26" w:name="_Toc501201503"/>
      <w:r>
        <w:t>Assumptions</w:t>
      </w:r>
      <w:bookmarkEnd w:id="26"/>
    </w:p>
    <w:p w:rsidR="006A68F6" w:rsidRDefault="00ED710E" w:rsidP="00ED710E">
      <w:pPr>
        <w:ind w:left="432"/>
        <w:rPr>
          <w:color w:val="000000" w:themeColor="text1"/>
          <w:sz w:val="24"/>
        </w:rPr>
      </w:pPr>
      <w:r w:rsidRPr="00ED710E">
        <w:rPr>
          <w:color w:val="000000" w:themeColor="text1"/>
          <w:sz w:val="24"/>
        </w:rPr>
        <w:t>None</w:t>
      </w:r>
      <w:r>
        <w:rPr>
          <w:color w:val="000000" w:themeColor="text1"/>
          <w:sz w:val="24"/>
        </w:rPr>
        <w:t>.</w:t>
      </w:r>
    </w:p>
    <w:p w:rsidR="0005081D" w:rsidRPr="00ED710E" w:rsidRDefault="0005081D" w:rsidP="00ED710E">
      <w:pPr>
        <w:ind w:left="432"/>
        <w:rPr>
          <w:color w:val="000000" w:themeColor="text1"/>
          <w:sz w:val="24"/>
        </w:rPr>
      </w:pPr>
    </w:p>
    <w:p w:rsidR="00594DD5" w:rsidRDefault="00594DD5" w:rsidP="00594DD5">
      <w:pPr>
        <w:pStyle w:val="Heading1"/>
      </w:pPr>
      <w:bookmarkStart w:id="27" w:name="_Toc460101973"/>
      <w:bookmarkStart w:id="28" w:name="_Toc464896565"/>
      <w:bookmarkStart w:id="29" w:name="_Toc501201504"/>
      <w:bookmarkEnd w:id="14"/>
      <w:bookmarkEnd w:id="15"/>
      <w:r w:rsidRPr="00FB1BE1">
        <w:lastRenderedPageBreak/>
        <w:t xml:space="preserve">Future Scope and further enhancement of the </w:t>
      </w:r>
      <w:bookmarkEnd w:id="27"/>
      <w:r w:rsidR="0005081D">
        <w:t>Smile Farm</w:t>
      </w:r>
      <w:bookmarkEnd w:id="29"/>
    </w:p>
    <w:p w:rsidR="00ED710E" w:rsidRPr="00ED710E" w:rsidRDefault="00ED710E" w:rsidP="00ED710E"/>
    <w:p w:rsidR="008B752F" w:rsidRDefault="00ED710E" w:rsidP="00C95D92">
      <w:pPr>
        <w:ind w:left="450"/>
        <w:rPr>
          <w:rFonts w:asciiTheme="minorHAnsi" w:hAnsiTheme="minorHAnsi" w:cstheme="minorHAnsi"/>
          <w:color w:val="000000" w:themeColor="text1"/>
          <w:sz w:val="24"/>
        </w:rPr>
      </w:pPr>
      <w:r w:rsidRPr="008879FB">
        <w:rPr>
          <w:rFonts w:asciiTheme="minorHAnsi" w:hAnsiTheme="minorHAnsi" w:cstheme="minorHAnsi"/>
          <w:color w:val="000000" w:themeColor="text1"/>
          <w:sz w:val="24"/>
        </w:rPr>
        <w:t>The operability of ‘Smile-Farm’ can further be expanded to a wide scale by using the paid cloud databases and services to increase its current functional capacity.</w:t>
      </w:r>
    </w:p>
    <w:p w:rsidR="00E85D73" w:rsidRPr="00FB1BE1" w:rsidRDefault="00CC54B1" w:rsidP="00EC6061">
      <w:pPr>
        <w:pStyle w:val="Heading1"/>
      </w:pPr>
      <w:bookmarkStart w:id="30" w:name="_Toc501201505"/>
      <w:r>
        <w:t>Smile Farm</w:t>
      </w:r>
      <w:r w:rsidRPr="00FB1BE1">
        <w:t xml:space="preserve"> </w:t>
      </w:r>
      <w:r w:rsidR="00E85D73" w:rsidRPr="00FB1BE1">
        <w:t>Repository Location</w:t>
      </w:r>
      <w:bookmarkEnd w:id="28"/>
      <w:bookmarkEnd w:id="30"/>
    </w:p>
    <w:p w:rsidR="00E85D73" w:rsidRPr="00FB1BE1" w:rsidRDefault="00E85D73" w:rsidP="00D30BFE">
      <w:pPr>
        <w:jc w:val="both"/>
        <w:rPr>
          <w:rFonts w:asciiTheme="minorHAnsi" w:hAnsiTheme="minorHAnsi" w:cstheme="minorHAnsi"/>
          <w:i/>
          <w:color w:val="0000FF"/>
        </w:rPr>
      </w:pPr>
    </w:p>
    <w:tbl>
      <w:tblPr>
        <w:tblW w:w="97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2551"/>
        <w:gridCol w:w="3402"/>
        <w:gridCol w:w="1559"/>
        <w:gridCol w:w="1701"/>
      </w:tblGrid>
      <w:tr w:rsidR="00E85D73" w:rsidRPr="00FB1BE1" w:rsidTr="00750633">
        <w:trPr>
          <w:tblHeader/>
        </w:trPr>
        <w:tc>
          <w:tcPr>
            <w:tcW w:w="534" w:type="dxa"/>
          </w:tcPr>
          <w:p w:rsidR="00E85D73" w:rsidRPr="00FB1BE1" w:rsidRDefault="00E85D73" w:rsidP="00750633">
            <w:pPr>
              <w:ind w:left="-38"/>
              <w:jc w:val="both"/>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rsidR="00E85D73" w:rsidRPr="00FB1BE1" w:rsidRDefault="0005081D" w:rsidP="00D30BFE">
            <w:pPr>
              <w:jc w:val="center"/>
              <w:rPr>
                <w:rFonts w:asciiTheme="minorHAnsi" w:hAnsiTheme="minorHAnsi" w:cstheme="minorHAnsi"/>
                <w:b/>
                <w:color w:val="000000" w:themeColor="text1"/>
              </w:rPr>
            </w:pPr>
            <w:r>
              <w:rPr>
                <w:rFonts w:asciiTheme="minorHAnsi" w:hAnsiTheme="minorHAnsi" w:cstheme="minorHAnsi"/>
                <w:b/>
                <w:color w:val="000000" w:themeColor="text1"/>
              </w:rPr>
              <w:t>Smile Farm</w:t>
            </w:r>
            <w:r w:rsidR="00E85D73" w:rsidRPr="00FB1BE1">
              <w:rPr>
                <w:rFonts w:asciiTheme="minorHAnsi" w:hAnsiTheme="minorHAnsi" w:cstheme="minorHAnsi"/>
                <w:b/>
                <w:color w:val="000000" w:themeColor="text1"/>
              </w:rPr>
              <w:t xml:space="preserve"> Artifacts (softcopy)</w:t>
            </w:r>
          </w:p>
        </w:tc>
        <w:tc>
          <w:tcPr>
            <w:tcW w:w="3402" w:type="dxa"/>
          </w:tcPr>
          <w:p w:rsidR="00E85D73" w:rsidRPr="00FB1BE1" w:rsidRDefault="00E85D73" w:rsidP="003914C3">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p>
        </w:tc>
        <w:tc>
          <w:tcPr>
            <w:tcW w:w="1559" w:type="dxa"/>
          </w:tcPr>
          <w:p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rsidTr="00750633">
        <w:tc>
          <w:tcPr>
            <w:tcW w:w="534" w:type="dxa"/>
          </w:tcPr>
          <w:p w:rsidR="00E85D73" w:rsidRPr="00FB1BE1" w:rsidRDefault="00E85D73" w:rsidP="00750633">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rsidR="00E85D73" w:rsidRPr="00FB1BE1" w:rsidRDefault="0005081D" w:rsidP="00D30BFE">
            <w:pPr>
              <w:rPr>
                <w:rFonts w:asciiTheme="minorHAnsi" w:hAnsiTheme="minorHAnsi" w:cstheme="minorHAnsi"/>
                <w:color w:val="000000" w:themeColor="text1"/>
              </w:rPr>
            </w:pPr>
            <w:r>
              <w:rPr>
                <w:rFonts w:asciiTheme="minorHAnsi" w:hAnsiTheme="minorHAnsi" w:cstheme="minorHAnsi"/>
                <w:color w:val="000000" w:themeColor="text1"/>
              </w:rPr>
              <w:t>Smile Farm</w:t>
            </w:r>
            <w:r w:rsidR="00E85D73" w:rsidRPr="00FB1BE1">
              <w:rPr>
                <w:rFonts w:asciiTheme="minorHAnsi" w:hAnsiTheme="minorHAnsi" w:cstheme="minorHAnsi"/>
                <w:color w:val="000000" w:themeColor="text1"/>
              </w:rPr>
              <w:t xml:space="preserve"> Synopsis Report (Final Version)</w:t>
            </w:r>
          </w:p>
        </w:tc>
        <w:tc>
          <w:tcPr>
            <w:tcW w:w="3402" w:type="dxa"/>
          </w:tcPr>
          <w:p w:rsidR="00617955" w:rsidRPr="00617955" w:rsidRDefault="00190D2F" w:rsidP="00D30BFE">
            <w:pPr>
              <w:rPr>
                <w:rFonts w:asciiTheme="minorHAnsi" w:hAnsiTheme="minorHAnsi" w:cstheme="minorHAnsi"/>
                <w:color w:val="000000" w:themeColor="text1"/>
                <w:sz w:val="21"/>
                <w:szCs w:val="21"/>
              </w:rPr>
            </w:pPr>
            <w:r w:rsidRPr="00617955">
              <w:rPr>
                <w:rFonts w:asciiTheme="minorHAnsi" w:hAnsiTheme="minorHAnsi" w:cstheme="minorHAnsi"/>
                <w:color w:val="000000" w:themeColor="text1"/>
                <w:sz w:val="21"/>
                <w:szCs w:val="21"/>
              </w:rPr>
              <w:t xml:space="preserve">Lab-3210, PC55, </w:t>
            </w:r>
          </w:p>
          <w:p w:rsidR="00190D2F" w:rsidRPr="00617955" w:rsidRDefault="00190D2F" w:rsidP="00D30BFE">
            <w:pPr>
              <w:rPr>
                <w:rFonts w:asciiTheme="minorHAnsi" w:hAnsiTheme="minorHAnsi" w:cstheme="minorHAnsi"/>
                <w:color w:val="000000" w:themeColor="text1"/>
                <w:sz w:val="21"/>
                <w:szCs w:val="21"/>
              </w:rPr>
            </w:pPr>
            <w:r w:rsidRPr="00617955">
              <w:rPr>
                <w:rFonts w:asciiTheme="minorHAnsi" w:hAnsiTheme="minorHAnsi" w:cstheme="minorHAnsi"/>
                <w:color w:val="000000" w:themeColor="text1"/>
                <w:sz w:val="21"/>
                <w:szCs w:val="21"/>
              </w:rPr>
              <w:t>Desktop:/Smile</w:t>
            </w:r>
            <w:r w:rsidR="00617955" w:rsidRPr="00617955">
              <w:rPr>
                <w:rFonts w:asciiTheme="minorHAnsi" w:hAnsiTheme="minorHAnsi" w:cstheme="minorHAnsi"/>
                <w:color w:val="000000" w:themeColor="text1"/>
                <w:sz w:val="21"/>
                <w:szCs w:val="21"/>
              </w:rPr>
              <w:t xml:space="preserve"> Farm</w:t>
            </w:r>
          </w:p>
        </w:tc>
        <w:tc>
          <w:tcPr>
            <w:tcW w:w="1559" w:type="dxa"/>
          </w:tcPr>
          <w:p w:rsidR="00E85D73" w:rsidRPr="00FB1BE1" w:rsidRDefault="00E85D73" w:rsidP="00D30BFE">
            <w:pPr>
              <w:rPr>
                <w:rFonts w:asciiTheme="minorHAnsi" w:hAnsiTheme="minorHAnsi" w:cstheme="minorHAnsi"/>
                <w:color w:val="BFBFBF" w:themeColor="background1" w:themeShade="BF"/>
              </w:rPr>
            </w:pPr>
          </w:p>
        </w:tc>
        <w:tc>
          <w:tcPr>
            <w:tcW w:w="1701" w:type="dxa"/>
          </w:tcPr>
          <w:p w:rsidR="00E85D73" w:rsidRPr="00FB1BE1" w:rsidRDefault="00E85D73" w:rsidP="00D30BFE">
            <w:pPr>
              <w:rPr>
                <w:rFonts w:asciiTheme="minorHAnsi" w:hAnsiTheme="minorHAnsi" w:cstheme="minorHAnsi"/>
                <w:color w:val="BFBFBF" w:themeColor="background1" w:themeShade="BF"/>
              </w:rPr>
            </w:pPr>
          </w:p>
        </w:tc>
      </w:tr>
      <w:tr w:rsidR="00617955" w:rsidRPr="00FB1BE1" w:rsidTr="00750633">
        <w:tc>
          <w:tcPr>
            <w:tcW w:w="534" w:type="dxa"/>
          </w:tcPr>
          <w:p w:rsidR="00617955" w:rsidRPr="00FB1BE1" w:rsidRDefault="00617955" w:rsidP="00617955">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rsidR="00617955" w:rsidRPr="00FB1BE1" w:rsidRDefault="0005081D" w:rsidP="00617955">
            <w:pPr>
              <w:rPr>
                <w:rFonts w:asciiTheme="minorHAnsi" w:hAnsiTheme="minorHAnsi" w:cstheme="minorHAnsi"/>
                <w:color w:val="000000" w:themeColor="text1"/>
              </w:rPr>
            </w:pPr>
            <w:r>
              <w:rPr>
                <w:rFonts w:asciiTheme="minorHAnsi" w:hAnsiTheme="minorHAnsi" w:cstheme="minorHAnsi"/>
                <w:color w:val="000000" w:themeColor="text1"/>
              </w:rPr>
              <w:t>Smile Farm</w:t>
            </w:r>
            <w:r w:rsidR="00617955" w:rsidRPr="00FB1BE1">
              <w:rPr>
                <w:rFonts w:asciiTheme="minorHAnsi" w:hAnsiTheme="minorHAnsi" w:cstheme="minorHAnsi"/>
                <w:color w:val="000000" w:themeColor="text1"/>
              </w:rPr>
              <w:t xml:space="preserve"> Progress updates</w:t>
            </w:r>
          </w:p>
        </w:tc>
        <w:tc>
          <w:tcPr>
            <w:tcW w:w="3402" w:type="dxa"/>
          </w:tcPr>
          <w:p w:rsidR="00617955" w:rsidRPr="00617955" w:rsidRDefault="00617955" w:rsidP="00617955">
            <w:pPr>
              <w:rPr>
                <w:rFonts w:asciiTheme="minorHAnsi" w:hAnsiTheme="minorHAnsi" w:cstheme="minorHAnsi"/>
                <w:color w:val="000000" w:themeColor="text1"/>
                <w:sz w:val="21"/>
                <w:szCs w:val="21"/>
              </w:rPr>
            </w:pPr>
            <w:r w:rsidRPr="00617955">
              <w:rPr>
                <w:rFonts w:asciiTheme="minorHAnsi" w:hAnsiTheme="minorHAnsi" w:cstheme="minorHAnsi"/>
                <w:color w:val="000000" w:themeColor="text1"/>
                <w:sz w:val="21"/>
                <w:szCs w:val="21"/>
              </w:rPr>
              <w:t xml:space="preserve">Lab-3210, PC55, </w:t>
            </w:r>
          </w:p>
          <w:p w:rsidR="00617955" w:rsidRPr="00617955" w:rsidRDefault="00617955" w:rsidP="00617955">
            <w:pPr>
              <w:rPr>
                <w:rFonts w:asciiTheme="minorHAnsi" w:hAnsiTheme="minorHAnsi" w:cstheme="minorHAnsi"/>
                <w:color w:val="000000" w:themeColor="text1"/>
                <w:sz w:val="21"/>
                <w:szCs w:val="21"/>
              </w:rPr>
            </w:pPr>
            <w:r w:rsidRPr="00617955">
              <w:rPr>
                <w:rFonts w:asciiTheme="minorHAnsi" w:hAnsiTheme="minorHAnsi" w:cstheme="minorHAnsi"/>
                <w:color w:val="000000" w:themeColor="text1"/>
                <w:sz w:val="21"/>
                <w:szCs w:val="21"/>
              </w:rPr>
              <w:t>Desktop:/Smile Farm</w:t>
            </w:r>
          </w:p>
        </w:tc>
        <w:tc>
          <w:tcPr>
            <w:tcW w:w="1559" w:type="dxa"/>
          </w:tcPr>
          <w:p w:rsidR="00617955" w:rsidRPr="00FB1BE1" w:rsidRDefault="00617955" w:rsidP="00617955">
            <w:pPr>
              <w:rPr>
                <w:rFonts w:asciiTheme="minorHAnsi" w:hAnsiTheme="minorHAnsi" w:cstheme="minorHAnsi"/>
                <w:color w:val="BFBFBF" w:themeColor="background1" w:themeShade="BF"/>
              </w:rPr>
            </w:pPr>
          </w:p>
        </w:tc>
        <w:tc>
          <w:tcPr>
            <w:tcW w:w="1701" w:type="dxa"/>
          </w:tcPr>
          <w:p w:rsidR="00617955" w:rsidRPr="00FB1BE1" w:rsidRDefault="00617955" w:rsidP="00617955">
            <w:pPr>
              <w:rPr>
                <w:rFonts w:asciiTheme="minorHAnsi" w:hAnsiTheme="minorHAnsi" w:cstheme="minorHAnsi"/>
                <w:color w:val="BFBFBF" w:themeColor="background1" w:themeShade="BF"/>
              </w:rPr>
            </w:pPr>
          </w:p>
        </w:tc>
      </w:tr>
      <w:tr w:rsidR="00617955" w:rsidRPr="00FB1BE1" w:rsidTr="00750633">
        <w:tc>
          <w:tcPr>
            <w:tcW w:w="534" w:type="dxa"/>
          </w:tcPr>
          <w:p w:rsidR="00617955" w:rsidRPr="00FB1BE1" w:rsidRDefault="00617955" w:rsidP="00617955">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rsidR="00617955" w:rsidRPr="00FB1BE1" w:rsidRDefault="0005081D" w:rsidP="00617955">
            <w:pPr>
              <w:rPr>
                <w:rFonts w:asciiTheme="minorHAnsi" w:hAnsiTheme="minorHAnsi" w:cstheme="minorHAnsi"/>
                <w:color w:val="000000" w:themeColor="text1"/>
              </w:rPr>
            </w:pPr>
            <w:r>
              <w:rPr>
                <w:rFonts w:asciiTheme="minorHAnsi" w:hAnsiTheme="minorHAnsi" w:cstheme="minorHAnsi"/>
                <w:color w:val="000000" w:themeColor="text1"/>
              </w:rPr>
              <w:t>Smile Farm</w:t>
            </w:r>
            <w:r w:rsidR="00617955" w:rsidRPr="00FB1BE1">
              <w:rPr>
                <w:rFonts w:asciiTheme="minorHAnsi" w:hAnsiTheme="minorHAnsi" w:cstheme="minorHAnsi"/>
                <w:color w:val="000000" w:themeColor="text1"/>
              </w:rPr>
              <w:t xml:space="preserve"> Requirement specifications</w:t>
            </w:r>
          </w:p>
        </w:tc>
        <w:tc>
          <w:tcPr>
            <w:tcW w:w="3402" w:type="dxa"/>
          </w:tcPr>
          <w:p w:rsidR="00617955" w:rsidRPr="00617955" w:rsidRDefault="00617955" w:rsidP="00617955">
            <w:pPr>
              <w:rPr>
                <w:rFonts w:asciiTheme="minorHAnsi" w:hAnsiTheme="minorHAnsi" w:cstheme="minorHAnsi"/>
                <w:color w:val="000000" w:themeColor="text1"/>
                <w:sz w:val="21"/>
                <w:szCs w:val="21"/>
              </w:rPr>
            </w:pPr>
            <w:r w:rsidRPr="00617955">
              <w:rPr>
                <w:rFonts w:asciiTheme="minorHAnsi" w:hAnsiTheme="minorHAnsi" w:cstheme="minorHAnsi"/>
                <w:color w:val="000000" w:themeColor="text1"/>
                <w:sz w:val="21"/>
                <w:szCs w:val="21"/>
              </w:rPr>
              <w:t xml:space="preserve">Lab-3210, PC55, </w:t>
            </w:r>
          </w:p>
          <w:p w:rsidR="00617955" w:rsidRPr="00617955" w:rsidRDefault="00617955" w:rsidP="00617955">
            <w:pPr>
              <w:rPr>
                <w:rFonts w:asciiTheme="minorHAnsi" w:hAnsiTheme="minorHAnsi" w:cstheme="minorHAnsi"/>
                <w:color w:val="000000" w:themeColor="text1"/>
                <w:sz w:val="21"/>
                <w:szCs w:val="21"/>
              </w:rPr>
            </w:pPr>
            <w:r w:rsidRPr="00617955">
              <w:rPr>
                <w:rFonts w:asciiTheme="minorHAnsi" w:hAnsiTheme="minorHAnsi" w:cstheme="minorHAnsi"/>
                <w:color w:val="000000" w:themeColor="text1"/>
                <w:sz w:val="21"/>
                <w:szCs w:val="21"/>
              </w:rPr>
              <w:t>Desktop:/Smile Farm</w:t>
            </w:r>
          </w:p>
        </w:tc>
        <w:tc>
          <w:tcPr>
            <w:tcW w:w="1559" w:type="dxa"/>
          </w:tcPr>
          <w:p w:rsidR="00617955" w:rsidRPr="00FB1BE1" w:rsidRDefault="00617955" w:rsidP="00617955">
            <w:pPr>
              <w:rPr>
                <w:rFonts w:asciiTheme="minorHAnsi" w:hAnsiTheme="minorHAnsi" w:cstheme="minorHAnsi"/>
                <w:color w:val="BFBFBF" w:themeColor="background1" w:themeShade="BF"/>
              </w:rPr>
            </w:pPr>
          </w:p>
        </w:tc>
        <w:tc>
          <w:tcPr>
            <w:tcW w:w="1701" w:type="dxa"/>
          </w:tcPr>
          <w:p w:rsidR="00617955" w:rsidRPr="00FB1BE1" w:rsidRDefault="00617955" w:rsidP="00617955">
            <w:pPr>
              <w:rPr>
                <w:rFonts w:asciiTheme="minorHAnsi" w:hAnsiTheme="minorHAnsi" w:cstheme="minorHAnsi"/>
                <w:color w:val="BFBFBF" w:themeColor="background1" w:themeShade="BF"/>
              </w:rPr>
            </w:pPr>
          </w:p>
        </w:tc>
      </w:tr>
      <w:tr w:rsidR="00617955" w:rsidRPr="00FB1BE1" w:rsidTr="00750633">
        <w:tc>
          <w:tcPr>
            <w:tcW w:w="534" w:type="dxa"/>
          </w:tcPr>
          <w:p w:rsidR="00617955" w:rsidRPr="00FB1BE1" w:rsidRDefault="00617955" w:rsidP="00617955">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rsidR="00617955" w:rsidRPr="00FB1BE1" w:rsidRDefault="0005081D" w:rsidP="00617955">
            <w:pPr>
              <w:rPr>
                <w:rFonts w:asciiTheme="minorHAnsi" w:hAnsiTheme="minorHAnsi" w:cstheme="minorHAnsi"/>
                <w:color w:val="000000" w:themeColor="text1"/>
              </w:rPr>
            </w:pPr>
            <w:r>
              <w:rPr>
                <w:rFonts w:asciiTheme="minorHAnsi" w:hAnsiTheme="minorHAnsi" w:cstheme="minorHAnsi"/>
                <w:color w:val="000000" w:themeColor="text1"/>
              </w:rPr>
              <w:t>Smile Farm</w:t>
            </w:r>
            <w:r w:rsidR="00617955" w:rsidRPr="00FB1BE1">
              <w:rPr>
                <w:rFonts w:asciiTheme="minorHAnsi" w:hAnsiTheme="minorHAnsi" w:cstheme="minorHAnsi"/>
                <w:color w:val="000000" w:themeColor="text1"/>
              </w:rPr>
              <w:t xml:space="preserve"> Report (Final Version)</w:t>
            </w:r>
          </w:p>
        </w:tc>
        <w:tc>
          <w:tcPr>
            <w:tcW w:w="3402" w:type="dxa"/>
          </w:tcPr>
          <w:p w:rsidR="00617955" w:rsidRPr="00617955" w:rsidRDefault="00617955" w:rsidP="00617955">
            <w:pPr>
              <w:rPr>
                <w:rFonts w:asciiTheme="minorHAnsi" w:hAnsiTheme="minorHAnsi" w:cstheme="minorHAnsi"/>
                <w:color w:val="000000" w:themeColor="text1"/>
                <w:sz w:val="21"/>
                <w:szCs w:val="21"/>
              </w:rPr>
            </w:pPr>
            <w:r w:rsidRPr="00617955">
              <w:rPr>
                <w:rFonts w:asciiTheme="minorHAnsi" w:hAnsiTheme="minorHAnsi" w:cstheme="minorHAnsi"/>
                <w:color w:val="000000" w:themeColor="text1"/>
                <w:sz w:val="21"/>
                <w:szCs w:val="21"/>
              </w:rPr>
              <w:t xml:space="preserve">Lab-3210, PC55, </w:t>
            </w:r>
          </w:p>
          <w:p w:rsidR="00617955" w:rsidRPr="00617955" w:rsidRDefault="00617955" w:rsidP="00617955">
            <w:pPr>
              <w:rPr>
                <w:rFonts w:asciiTheme="minorHAnsi" w:hAnsiTheme="minorHAnsi" w:cstheme="minorHAnsi"/>
                <w:color w:val="000000" w:themeColor="text1"/>
                <w:sz w:val="21"/>
                <w:szCs w:val="21"/>
              </w:rPr>
            </w:pPr>
            <w:r w:rsidRPr="00617955">
              <w:rPr>
                <w:rFonts w:asciiTheme="minorHAnsi" w:hAnsiTheme="minorHAnsi" w:cstheme="minorHAnsi"/>
                <w:color w:val="000000" w:themeColor="text1"/>
                <w:sz w:val="21"/>
                <w:szCs w:val="21"/>
              </w:rPr>
              <w:t>Desktop:/Smile Farm</w:t>
            </w:r>
          </w:p>
        </w:tc>
        <w:tc>
          <w:tcPr>
            <w:tcW w:w="1559" w:type="dxa"/>
          </w:tcPr>
          <w:p w:rsidR="00617955" w:rsidRPr="00FB1BE1" w:rsidRDefault="00617955" w:rsidP="00617955">
            <w:pPr>
              <w:rPr>
                <w:rFonts w:asciiTheme="minorHAnsi" w:hAnsiTheme="minorHAnsi" w:cstheme="minorHAnsi"/>
                <w:color w:val="BFBFBF" w:themeColor="background1" w:themeShade="BF"/>
              </w:rPr>
            </w:pPr>
          </w:p>
        </w:tc>
        <w:tc>
          <w:tcPr>
            <w:tcW w:w="1701" w:type="dxa"/>
          </w:tcPr>
          <w:p w:rsidR="00617955" w:rsidRPr="00FB1BE1" w:rsidRDefault="00617955" w:rsidP="00617955">
            <w:pPr>
              <w:rPr>
                <w:rFonts w:asciiTheme="minorHAnsi" w:hAnsiTheme="minorHAnsi" w:cstheme="minorHAnsi"/>
                <w:color w:val="BFBFBF" w:themeColor="background1" w:themeShade="BF"/>
              </w:rPr>
            </w:pPr>
          </w:p>
        </w:tc>
      </w:tr>
      <w:tr w:rsidR="00617955" w:rsidRPr="00FB1BE1" w:rsidTr="00750633">
        <w:tc>
          <w:tcPr>
            <w:tcW w:w="534" w:type="dxa"/>
          </w:tcPr>
          <w:p w:rsidR="00617955" w:rsidRPr="00FB1BE1" w:rsidRDefault="00617955" w:rsidP="00617955">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rsidR="00617955" w:rsidRPr="00FB1BE1" w:rsidRDefault="00617955" w:rsidP="00617955">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rsidR="00617955" w:rsidRPr="00617955" w:rsidRDefault="00617955" w:rsidP="00617955">
            <w:pPr>
              <w:rPr>
                <w:rFonts w:asciiTheme="minorHAnsi" w:hAnsiTheme="minorHAnsi" w:cstheme="minorHAnsi"/>
                <w:color w:val="000000" w:themeColor="text1"/>
                <w:sz w:val="21"/>
                <w:szCs w:val="21"/>
              </w:rPr>
            </w:pPr>
            <w:r w:rsidRPr="00617955">
              <w:rPr>
                <w:rFonts w:asciiTheme="minorHAnsi" w:hAnsiTheme="minorHAnsi" w:cstheme="minorHAnsi"/>
                <w:color w:val="000000" w:themeColor="text1"/>
                <w:sz w:val="21"/>
                <w:szCs w:val="21"/>
              </w:rPr>
              <w:t xml:space="preserve">Lab-3210, PC55, </w:t>
            </w:r>
          </w:p>
          <w:p w:rsidR="00617955" w:rsidRPr="00617955" w:rsidRDefault="00617955" w:rsidP="00617955">
            <w:pPr>
              <w:rPr>
                <w:rFonts w:asciiTheme="minorHAnsi" w:hAnsiTheme="minorHAnsi" w:cstheme="minorHAnsi"/>
                <w:color w:val="000000" w:themeColor="text1"/>
                <w:sz w:val="21"/>
                <w:szCs w:val="21"/>
              </w:rPr>
            </w:pPr>
            <w:r w:rsidRPr="00617955">
              <w:rPr>
                <w:rFonts w:asciiTheme="minorHAnsi" w:hAnsiTheme="minorHAnsi" w:cstheme="minorHAnsi"/>
                <w:color w:val="000000" w:themeColor="text1"/>
                <w:sz w:val="21"/>
                <w:szCs w:val="21"/>
              </w:rPr>
              <w:t>Desktop:/Smile Farm</w:t>
            </w:r>
          </w:p>
        </w:tc>
        <w:tc>
          <w:tcPr>
            <w:tcW w:w="1559" w:type="dxa"/>
          </w:tcPr>
          <w:p w:rsidR="00617955" w:rsidRPr="00FB1BE1" w:rsidRDefault="00617955" w:rsidP="00617955">
            <w:pPr>
              <w:rPr>
                <w:rFonts w:asciiTheme="minorHAnsi" w:hAnsiTheme="minorHAnsi" w:cstheme="minorHAnsi"/>
                <w:color w:val="BFBFBF" w:themeColor="background1" w:themeShade="BF"/>
              </w:rPr>
            </w:pPr>
          </w:p>
        </w:tc>
        <w:tc>
          <w:tcPr>
            <w:tcW w:w="1701" w:type="dxa"/>
          </w:tcPr>
          <w:p w:rsidR="00617955" w:rsidRPr="00FB1BE1" w:rsidRDefault="00617955" w:rsidP="00617955">
            <w:pPr>
              <w:rPr>
                <w:rFonts w:asciiTheme="minorHAnsi" w:hAnsiTheme="minorHAnsi" w:cstheme="minorHAnsi"/>
                <w:color w:val="BFBFBF" w:themeColor="background1" w:themeShade="BF"/>
              </w:rPr>
            </w:pPr>
          </w:p>
        </w:tc>
      </w:tr>
      <w:tr w:rsidR="00617955" w:rsidRPr="00FB1BE1" w:rsidTr="00750633">
        <w:tc>
          <w:tcPr>
            <w:tcW w:w="534" w:type="dxa"/>
          </w:tcPr>
          <w:p w:rsidR="00617955" w:rsidRPr="00FB1BE1" w:rsidRDefault="00617955" w:rsidP="00617955">
            <w:pPr>
              <w:pStyle w:val="ListParagraph"/>
              <w:numPr>
                <w:ilvl w:val="0"/>
                <w:numId w:val="30"/>
              </w:numPr>
              <w:spacing w:line="240" w:lineRule="auto"/>
              <w:ind w:left="-38" w:firstLine="0"/>
              <w:jc w:val="both"/>
              <w:rPr>
                <w:rFonts w:asciiTheme="minorHAnsi" w:hAnsiTheme="minorHAnsi" w:cstheme="minorHAnsi"/>
                <w:color w:val="000000" w:themeColor="text1"/>
              </w:rPr>
            </w:pPr>
          </w:p>
        </w:tc>
        <w:tc>
          <w:tcPr>
            <w:tcW w:w="2551" w:type="dxa"/>
          </w:tcPr>
          <w:p w:rsidR="00617955" w:rsidRPr="00FB1BE1" w:rsidRDefault="00617955" w:rsidP="00617955">
            <w:pPr>
              <w:rPr>
                <w:rFonts w:asciiTheme="minorHAnsi" w:hAnsiTheme="minorHAnsi" w:cstheme="minorHAnsi"/>
                <w:color w:val="000000" w:themeColor="text1"/>
              </w:rPr>
            </w:pPr>
            <w:r>
              <w:rPr>
                <w:rFonts w:asciiTheme="minorHAnsi" w:hAnsiTheme="minorHAnsi" w:cstheme="minorHAnsi"/>
                <w:color w:val="000000" w:themeColor="text1"/>
              </w:rPr>
              <w:t>Any other document, give details</w:t>
            </w:r>
          </w:p>
        </w:tc>
        <w:tc>
          <w:tcPr>
            <w:tcW w:w="3402" w:type="dxa"/>
          </w:tcPr>
          <w:p w:rsidR="00617955" w:rsidRPr="00617955" w:rsidRDefault="00617955" w:rsidP="00617955">
            <w:pPr>
              <w:rPr>
                <w:rFonts w:asciiTheme="minorHAnsi" w:hAnsiTheme="minorHAnsi" w:cstheme="minorHAnsi"/>
                <w:color w:val="000000" w:themeColor="text1"/>
                <w:sz w:val="21"/>
                <w:szCs w:val="21"/>
              </w:rPr>
            </w:pPr>
            <w:r w:rsidRPr="00617955">
              <w:rPr>
                <w:rFonts w:asciiTheme="minorHAnsi" w:hAnsiTheme="minorHAnsi" w:cstheme="minorHAnsi"/>
                <w:color w:val="000000" w:themeColor="text1"/>
                <w:sz w:val="21"/>
                <w:szCs w:val="21"/>
              </w:rPr>
              <w:t xml:space="preserve">Lab-3210, PC55, </w:t>
            </w:r>
          </w:p>
          <w:p w:rsidR="00617955" w:rsidRPr="00617955" w:rsidRDefault="00617955" w:rsidP="00617955">
            <w:pPr>
              <w:rPr>
                <w:rFonts w:asciiTheme="minorHAnsi" w:hAnsiTheme="minorHAnsi" w:cstheme="minorHAnsi"/>
                <w:color w:val="000000" w:themeColor="text1"/>
                <w:sz w:val="21"/>
                <w:szCs w:val="21"/>
              </w:rPr>
            </w:pPr>
            <w:r w:rsidRPr="00617955">
              <w:rPr>
                <w:rFonts w:asciiTheme="minorHAnsi" w:hAnsiTheme="minorHAnsi" w:cstheme="minorHAnsi"/>
                <w:color w:val="000000" w:themeColor="text1"/>
                <w:sz w:val="21"/>
                <w:szCs w:val="21"/>
              </w:rPr>
              <w:t>Desktop:/Smile Farm(Company SRS)</w:t>
            </w:r>
          </w:p>
        </w:tc>
        <w:tc>
          <w:tcPr>
            <w:tcW w:w="1559" w:type="dxa"/>
          </w:tcPr>
          <w:p w:rsidR="00617955" w:rsidRPr="00FB1BE1" w:rsidRDefault="00617955" w:rsidP="00617955">
            <w:pPr>
              <w:rPr>
                <w:rFonts w:asciiTheme="minorHAnsi" w:hAnsiTheme="minorHAnsi" w:cstheme="minorHAnsi"/>
                <w:color w:val="BFBFBF" w:themeColor="background1" w:themeShade="BF"/>
              </w:rPr>
            </w:pPr>
          </w:p>
        </w:tc>
        <w:tc>
          <w:tcPr>
            <w:tcW w:w="1701" w:type="dxa"/>
          </w:tcPr>
          <w:p w:rsidR="00617955" w:rsidRPr="00FB1BE1" w:rsidRDefault="00617955" w:rsidP="00617955">
            <w:pPr>
              <w:rPr>
                <w:rFonts w:asciiTheme="minorHAnsi" w:hAnsiTheme="minorHAnsi" w:cstheme="minorHAnsi"/>
                <w:color w:val="BFBFBF" w:themeColor="background1" w:themeShade="BF"/>
              </w:rPr>
            </w:pPr>
          </w:p>
        </w:tc>
      </w:tr>
    </w:tbl>
    <w:p w:rsidR="00473838" w:rsidRPr="00FB1BE1" w:rsidRDefault="00473838" w:rsidP="00473838">
      <w:pPr>
        <w:pStyle w:val="Heading1"/>
      </w:pPr>
      <w:bookmarkStart w:id="31" w:name="_Toc464925002"/>
      <w:bookmarkStart w:id="32" w:name="_Toc444290080"/>
      <w:bookmarkStart w:id="33" w:name="_Toc501201506"/>
      <w:r w:rsidRPr="00FB1BE1">
        <w:t>Definitions, Acronyms, and Abbreviations</w:t>
      </w:r>
      <w:bookmarkEnd w:id="31"/>
      <w:bookmarkEnd w:id="33"/>
    </w:p>
    <w:bookmarkEnd w:id="32"/>
    <w:p w:rsidR="00473838" w:rsidRPr="00FB1BE1" w:rsidRDefault="00473838" w:rsidP="00473838">
      <w:pPr>
        <w:tabs>
          <w:tab w:val="left" w:pos="1520"/>
        </w:tabs>
        <w:spacing w:after="0" w:line="240" w:lineRule="auto"/>
        <w:rPr>
          <w:rFonts w:asciiTheme="minorHAnsi" w:hAnsiTheme="minorHAnsi" w:cstheme="minorHAnsi"/>
          <w:i/>
          <w:color w:val="0000FF"/>
        </w:rPr>
      </w:pP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2"/>
        <w:gridCol w:w="7969"/>
      </w:tblGrid>
      <w:tr w:rsidR="00473838" w:rsidRPr="00FB1BE1" w:rsidTr="002D2AC1">
        <w:tc>
          <w:tcPr>
            <w:tcW w:w="1812" w:type="dxa"/>
          </w:tcPr>
          <w:p w:rsidR="00473838" w:rsidRPr="00FB1BE1" w:rsidRDefault="00473838" w:rsidP="009A1CE9">
            <w:pPr>
              <w:spacing w:before="120" w:after="0" w:line="240" w:lineRule="auto"/>
              <w:jc w:val="center"/>
              <w:rPr>
                <w:rFonts w:asciiTheme="minorHAnsi" w:hAnsiTheme="minorHAnsi" w:cstheme="minorHAnsi"/>
                <w:b/>
              </w:rPr>
            </w:pPr>
            <w:r w:rsidRPr="00FB1BE1">
              <w:rPr>
                <w:rFonts w:asciiTheme="minorHAnsi" w:hAnsiTheme="minorHAnsi" w:cstheme="minorHAnsi"/>
                <w:b/>
              </w:rPr>
              <w:t>Abbreviation</w:t>
            </w:r>
          </w:p>
        </w:tc>
        <w:tc>
          <w:tcPr>
            <w:tcW w:w="7969" w:type="dxa"/>
          </w:tcPr>
          <w:p w:rsidR="00473838" w:rsidRPr="00FB1BE1" w:rsidRDefault="00473838" w:rsidP="009A1CE9">
            <w:pPr>
              <w:spacing w:before="120" w:after="0" w:line="240" w:lineRule="auto"/>
              <w:jc w:val="center"/>
              <w:rPr>
                <w:rFonts w:asciiTheme="minorHAnsi" w:hAnsiTheme="minorHAnsi" w:cstheme="minorHAnsi"/>
                <w:b/>
              </w:rPr>
            </w:pPr>
            <w:r w:rsidRPr="00FB1BE1">
              <w:rPr>
                <w:rFonts w:asciiTheme="minorHAnsi" w:hAnsiTheme="minorHAnsi" w:cstheme="minorHAnsi"/>
                <w:b/>
              </w:rPr>
              <w:t>Description</w:t>
            </w:r>
          </w:p>
        </w:tc>
      </w:tr>
      <w:tr w:rsidR="00473838" w:rsidRPr="00FB1BE1" w:rsidTr="002D2AC1">
        <w:tc>
          <w:tcPr>
            <w:tcW w:w="1812" w:type="dxa"/>
          </w:tcPr>
          <w:p w:rsidR="00473838" w:rsidRPr="00FB1BE1" w:rsidRDefault="003C0803" w:rsidP="00190D2F">
            <w:pPr>
              <w:spacing w:before="120" w:after="0" w:line="240" w:lineRule="auto"/>
              <w:jc w:val="center"/>
              <w:rPr>
                <w:rFonts w:asciiTheme="minorHAnsi" w:hAnsiTheme="minorHAnsi" w:cstheme="minorHAnsi"/>
              </w:rPr>
            </w:pPr>
            <w:r>
              <w:rPr>
                <w:rFonts w:asciiTheme="minorHAnsi" w:hAnsiTheme="minorHAnsi" w:cstheme="minorHAnsi"/>
              </w:rPr>
              <w:t>SME</w:t>
            </w:r>
          </w:p>
        </w:tc>
        <w:tc>
          <w:tcPr>
            <w:tcW w:w="7969" w:type="dxa"/>
          </w:tcPr>
          <w:p w:rsidR="00473838" w:rsidRPr="00FB1BE1" w:rsidRDefault="003C0803" w:rsidP="00190D2F">
            <w:pPr>
              <w:spacing w:before="120" w:after="0" w:line="240" w:lineRule="auto"/>
              <w:jc w:val="center"/>
              <w:rPr>
                <w:rFonts w:asciiTheme="minorHAnsi" w:hAnsiTheme="minorHAnsi" w:cstheme="minorHAnsi"/>
              </w:rPr>
            </w:pPr>
            <w:r>
              <w:rPr>
                <w:rFonts w:asciiTheme="minorHAnsi" w:hAnsiTheme="minorHAnsi" w:cstheme="minorHAnsi"/>
              </w:rPr>
              <w:t>Subject Matter Expert</w:t>
            </w:r>
          </w:p>
        </w:tc>
      </w:tr>
    </w:tbl>
    <w:p w:rsidR="00525D29" w:rsidRPr="00FB1BE1" w:rsidRDefault="00525D29" w:rsidP="00473838">
      <w:pPr>
        <w:rPr>
          <w:rFonts w:asciiTheme="minorHAnsi" w:hAnsiTheme="minorHAnsi" w:cstheme="minorHAnsi"/>
        </w:rPr>
      </w:pPr>
    </w:p>
    <w:p w:rsidR="00EA3CEA" w:rsidRPr="00FB1BE1" w:rsidRDefault="00EA3CEA" w:rsidP="00EA3CEA">
      <w:pPr>
        <w:pStyle w:val="Heading1"/>
      </w:pPr>
      <w:bookmarkStart w:id="34" w:name="_Toc444290082"/>
      <w:bookmarkStart w:id="35" w:name="_Toc464925003"/>
      <w:bookmarkStart w:id="36" w:name="_Toc501201507"/>
      <w:r w:rsidRPr="00FB1BE1">
        <w:t>Conclusion</w:t>
      </w:r>
      <w:bookmarkEnd w:id="36"/>
    </w:p>
    <w:p w:rsidR="00ED710E" w:rsidRDefault="00ED710E">
      <w:pPr>
        <w:suppressAutoHyphens w:val="0"/>
        <w:spacing w:after="0"/>
        <w:rPr>
          <w:rFonts w:asciiTheme="minorHAnsi" w:hAnsiTheme="minorHAnsi" w:cstheme="minorHAnsi"/>
          <w:sz w:val="24"/>
          <w:szCs w:val="24"/>
          <w:shd w:val="clear" w:color="auto" w:fill="FFFFFF"/>
        </w:rPr>
      </w:pPr>
    </w:p>
    <w:p w:rsidR="005C67CC" w:rsidRPr="008879FB" w:rsidRDefault="005C67CC" w:rsidP="005C67CC">
      <w:pPr>
        <w:tabs>
          <w:tab w:val="left" w:pos="540"/>
        </w:tabs>
        <w:spacing w:after="0" w:line="276" w:lineRule="auto"/>
        <w:ind w:left="540"/>
        <w:jc w:val="both"/>
        <w:rPr>
          <w:rFonts w:asciiTheme="minorHAnsi" w:hAnsiTheme="minorHAnsi" w:cstheme="minorHAnsi"/>
          <w:sz w:val="24"/>
          <w:szCs w:val="24"/>
          <w:shd w:val="clear" w:color="auto" w:fill="FFFFFF"/>
        </w:rPr>
      </w:pPr>
      <w:r w:rsidRPr="008879FB">
        <w:rPr>
          <w:rFonts w:asciiTheme="minorHAnsi" w:hAnsiTheme="minorHAnsi" w:cstheme="minorHAnsi"/>
          <w:sz w:val="24"/>
          <w:szCs w:val="24"/>
          <w:shd w:val="clear" w:color="auto" w:fill="FFFFFF"/>
        </w:rPr>
        <w:t xml:space="preserve">Every system rides drawback with it. It is seen that technology gives much better advantages in 90% cases, but we can reduce gap of these drawbacks by implementing </w:t>
      </w:r>
      <w:r w:rsidRPr="008879FB">
        <w:rPr>
          <w:rFonts w:asciiTheme="minorHAnsi" w:hAnsiTheme="minorHAnsi" w:cstheme="minorHAnsi"/>
          <w:sz w:val="24"/>
          <w:szCs w:val="24"/>
          <w:shd w:val="clear" w:color="auto" w:fill="FFFFFF"/>
        </w:rPr>
        <w:lastRenderedPageBreak/>
        <w:t>better platform for farmers and teaching them for solution to these drawbacks to make a better world.</w:t>
      </w:r>
    </w:p>
    <w:p w:rsidR="00473838" w:rsidRDefault="00473838" w:rsidP="00473838">
      <w:pPr>
        <w:pStyle w:val="Heading1"/>
      </w:pPr>
      <w:bookmarkStart w:id="37" w:name="_Toc501201508"/>
      <w:r w:rsidRPr="00FB1BE1">
        <w:t>References</w:t>
      </w:r>
      <w:bookmarkEnd w:id="34"/>
      <w:bookmarkEnd w:id="35"/>
      <w:bookmarkEnd w:id="37"/>
    </w:p>
    <w:p w:rsidR="00473838" w:rsidRPr="00FB1BE1" w:rsidRDefault="00473838" w:rsidP="00626FD5">
      <w:pPr>
        <w:tabs>
          <w:tab w:val="left" w:pos="1520"/>
        </w:tabs>
        <w:jc w:val="both"/>
        <w:rPr>
          <w:rFonts w:asciiTheme="minorHAnsi" w:hAnsiTheme="minorHAnsi" w:cstheme="minorHAnsi"/>
          <w:color w:val="0000FF"/>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7"/>
        <w:gridCol w:w="4395"/>
        <w:gridCol w:w="1984"/>
        <w:gridCol w:w="992"/>
        <w:gridCol w:w="1560"/>
      </w:tblGrid>
      <w:tr w:rsidR="00473838" w:rsidRPr="00FB1BE1" w:rsidTr="009A1CE9">
        <w:tc>
          <w:tcPr>
            <w:tcW w:w="567" w:type="dxa"/>
            <w:shd w:val="clear" w:color="auto" w:fill="auto"/>
          </w:tcPr>
          <w:p w:rsidR="00473838" w:rsidRPr="00FB1BE1" w:rsidRDefault="00473838" w:rsidP="009A1CE9">
            <w:pPr>
              <w:jc w:val="center"/>
              <w:rPr>
                <w:rFonts w:asciiTheme="minorHAnsi" w:hAnsiTheme="minorHAnsi" w:cstheme="minorHAnsi"/>
                <w:b/>
                <w:lang w:val="fr-FR"/>
              </w:rPr>
            </w:pPr>
            <w:r w:rsidRPr="00FB1BE1">
              <w:rPr>
                <w:rFonts w:asciiTheme="minorHAnsi" w:hAnsiTheme="minorHAnsi" w:cstheme="minorHAnsi"/>
                <w:b/>
                <w:lang w:val="fr-FR"/>
              </w:rPr>
              <w:t>S#</w:t>
            </w:r>
          </w:p>
        </w:tc>
        <w:tc>
          <w:tcPr>
            <w:tcW w:w="4395" w:type="dxa"/>
            <w:shd w:val="clear" w:color="auto" w:fill="auto"/>
          </w:tcPr>
          <w:p w:rsidR="00473838" w:rsidRPr="00FB1BE1" w:rsidRDefault="00473838" w:rsidP="009A1CE9">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1984" w:type="dxa"/>
            <w:shd w:val="clear" w:color="auto" w:fill="auto"/>
          </w:tcPr>
          <w:p w:rsidR="00473838" w:rsidRPr="00FB1BE1" w:rsidRDefault="00473838" w:rsidP="009A1CE9">
            <w:pPr>
              <w:jc w:val="center"/>
              <w:rPr>
                <w:rFonts w:asciiTheme="minorHAnsi" w:hAnsiTheme="minorHAnsi" w:cstheme="minorHAnsi"/>
                <w:b/>
                <w:lang w:val="fr-FR"/>
              </w:rPr>
            </w:pPr>
            <w:r w:rsidRPr="00FB1BE1">
              <w:rPr>
                <w:rFonts w:asciiTheme="minorHAnsi" w:hAnsiTheme="minorHAnsi" w:cstheme="minorHAnsi"/>
                <w:b/>
                <w:lang w:val="fr-FR"/>
              </w:rPr>
              <w:t>Owner</w:t>
            </w:r>
          </w:p>
        </w:tc>
        <w:tc>
          <w:tcPr>
            <w:tcW w:w="992" w:type="dxa"/>
            <w:shd w:val="clear" w:color="auto" w:fill="auto"/>
          </w:tcPr>
          <w:p w:rsidR="00473838" w:rsidRPr="00FB1BE1" w:rsidRDefault="00473838" w:rsidP="009A1CE9">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60" w:type="dxa"/>
            <w:shd w:val="clear" w:color="auto" w:fill="auto"/>
          </w:tcPr>
          <w:p w:rsidR="00473838" w:rsidRPr="00FB1BE1" w:rsidRDefault="00473838" w:rsidP="009A1CE9">
            <w:pPr>
              <w:jc w:val="center"/>
              <w:rPr>
                <w:rFonts w:asciiTheme="minorHAnsi" w:hAnsiTheme="minorHAnsi" w:cstheme="minorHAnsi"/>
                <w:b/>
              </w:rPr>
            </w:pPr>
            <w:r w:rsidRPr="00FB1BE1">
              <w:rPr>
                <w:rFonts w:asciiTheme="minorHAnsi" w:hAnsiTheme="minorHAnsi" w:cstheme="minorHAnsi"/>
                <w:b/>
              </w:rPr>
              <w:t>Date</w:t>
            </w:r>
          </w:p>
        </w:tc>
      </w:tr>
      <w:tr w:rsidR="00297312" w:rsidRPr="00FB1BE1" w:rsidTr="009A1CE9">
        <w:tc>
          <w:tcPr>
            <w:tcW w:w="567" w:type="dxa"/>
          </w:tcPr>
          <w:p w:rsidR="00297312" w:rsidRPr="00FB1BE1" w:rsidRDefault="00297312" w:rsidP="00297312">
            <w:pPr>
              <w:pStyle w:val="ListParagraph"/>
              <w:numPr>
                <w:ilvl w:val="0"/>
                <w:numId w:val="32"/>
              </w:numPr>
              <w:rPr>
                <w:rFonts w:asciiTheme="minorHAnsi" w:hAnsiTheme="minorHAnsi" w:cstheme="minorHAnsi"/>
              </w:rPr>
            </w:pPr>
          </w:p>
        </w:tc>
        <w:tc>
          <w:tcPr>
            <w:tcW w:w="4395" w:type="dxa"/>
          </w:tcPr>
          <w:p w:rsidR="00297312" w:rsidRPr="00CC5460" w:rsidRDefault="00297312" w:rsidP="00297312">
            <w:pPr>
              <w:pStyle w:val="ListBullet2"/>
              <w:spacing w:after="0" w:line="276" w:lineRule="auto"/>
              <w:rPr>
                <w:rFonts w:ascii="Calibri" w:hAnsi="Calibri" w:cs="Calibri"/>
              </w:rPr>
            </w:pPr>
            <w:r w:rsidRPr="00D610C4">
              <w:rPr>
                <w:rFonts w:ascii="Calibri" w:hAnsi="Calibri" w:cs="Calibri"/>
              </w:rPr>
              <w:t>https://www.youtube.com/watch?v=xbtbo5sp9n8</w:t>
            </w:r>
          </w:p>
        </w:tc>
        <w:tc>
          <w:tcPr>
            <w:tcW w:w="1984" w:type="dxa"/>
          </w:tcPr>
          <w:p w:rsidR="00297312" w:rsidRPr="00CC5460" w:rsidRDefault="00297312" w:rsidP="00297312">
            <w:pPr>
              <w:spacing w:after="0" w:line="276" w:lineRule="auto"/>
              <w:ind w:left="252" w:hanging="252"/>
              <w:jc w:val="center"/>
            </w:pPr>
            <w:r>
              <w:t>360SMS</w:t>
            </w:r>
          </w:p>
        </w:tc>
        <w:tc>
          <w:tcPr>
            <w:tcW w:w="992" w:type="dxa"/>
          </w:tcPr>
          <w:p w:rsidR="00297312" w:rsidRPr="00CC5460" w:rsidRDefault="00297312" w:rsidP="00297312">
            <w:pPr>
              <w:pStyle w:val="ListBullet2"/>
              <w:spacing w:after="0" w:line="276" w:lineRule="auto"/>
              <w:rPr>
                <w:rFonts w:ascii="Calibri" w:hAnsi="Calibri" w:cs="Calibri"/>
              </w:rPr>
            </w:pPr>
          </w:p>
        </w:tc>
        <w:tc>
          <w:tcPr>
            <w:tcW w:w="1560" w:type="dxa"/>
          </w:tcPr>
          <w:p w:rsidR="00297312" w:rsidRPr="00FB1BE1" w:rsidRDefault="00297312" w:rsidP="00297312">
            <w:pPr>
              <w:jc w:val="center"/>
              <w:rPr>
                <w:rFonts w:asciiTheme="minorHAnsi" w:hAnsiTheme="minorHAnsi" w:cstheme="minorHAnsi"/>
              </w:rPr>
            </w:pPr>
          </w:p>
        </w:tc>
      </w:tr>
      <w:tr w:rsidR="00297312" w:rsidRPr="00FB1BE1" w:rsidTr="009A1CE9">
        <w:tc>
          <w:tcPr>
            <w:tcW w:w="567" w:type="dxa"/>
          </w:tcPr>
          <w:p w:rsidR="00297312" w:rsidRPr="00FB1BE1" w:rsidRDefault="00297312" w:rsidP="00297312">
            <w:pPr>
              <w:pStyle w:val="BalloonText"/>
              <w:numPr>
                <w:ilvl w:val="0"/>
                <w:numId w:val="32"/>
              </w:numPr>
              <w:rPr>
                <w:rFonts w:asciiTheme="minorHAnsi" w:hAnsiTheme="minorHAnsi" w:cstheme="minorHAnsi"/>
              </w:rPr>
            </w:pPr>
          </w:p>
        </w:tc>
        <w:tc>
          <w:tcPr>
            <w:tcW w:w="4395" w:type="dxa"/>
            <w:shd w:val="clear" w:color="auto" w:fill="auto"/>
          </w:tcPr>
          <w:p w:rsidR="00297312" w:rsidRPr="00CC5460" w:rsidRDefault="00297312" w:rsidP="00297312">
            <w:pPr>
              <w:spacing w:after="0" w:line="276" w:lineRule="auto"/>
              <w:jc w:val="center"/>
              <w:rPr>
                <w:color w:val="000000"/>
                <w:sz w:val="18"/>
                <w:szCs w:val="18"/>
                <w:highlight w:val="red"/>
                <w:lang w:val="de-DE"/>
              </w:rPr>
            </w:pPr>
            <w:r w:rsidRPr="00FC7A30">
              <w:rPr>
                <w:color w:val="000000"/>
                <w:sz w:val="18"/>
                <w:szCs w:val="18"/>
                <w:lang w:val="de-DE"/>
              </w:rPr>
              <w:t>https://help.salesforce.com/</w:t>
            </w:r>
          </w:p>
        </w:tc>
        <w:tc>
          <w:tcPr>
            <w:tcW w:w="1984" w:type="dxa"/>
          </w:tcPr>
          <w:p w:rsidR="00297312" w:rsidRPr="00CC5460" w:rsidRDefault="00297312" w:rsidP="00297312">
            <w:pPr>
              <w:spacing w:after="0" w:line="276" w:lineRule="auto"/>
              <w:ind w:left="252" w:hanging="252"/>
              <w:jc w:val="center"/>
            </w:pPr>
            <w:r>
              <w:t xml:space="preserve">Salesforce </w:t>
            </w:r>
          </w:p>
        </w:tc>
        <w:tc>
          <w:tcPr>
            <w:tcW w:w="992" w:type="dxa"/>
          </w:tcPr>
          <w:p w:rsidR="00297312" w:rsidRPr="00CC5460" w:rsidRDefault="00297312" w:rsidP="00297312">
            <w:pPr>
              <w:spacing w:after="0" w:line="276" w:lineRule="auto"/>
              <w:jc w:val="center"/>
              <w:rPr>
                <w:color w:val="000000"/>
                <w:sz w:val="18"/>
                <w:szCs w:val="18"/>
                <w:highlight w:val="red"/>
                <w:lang w:val="de-DE"/>
              </w:rPr>
            </w:pPr>
          </w:p>
        </w:tc>
        <w:tc>
          <w:tcPr>
            <w:tcW w:w="1560" w:type="dxa"/>
          </w:tcPr>
          <w:p w:rsidR="00297312" w:rsidRPr="00FB1BE1" w:rsidRDefault="00297312" w:rsidP="00297312">
            <w:pPr>
              <w:rPr>
                <w:rFonts w:asciiTheme="minorHAnsi" w:hAnsiTheme="minorHAnsi" w:cstheme="minorHAnsi"/>
              </w:rPr>
            </w:pPr>
          </w:p>
        </w:tc>
      </w:tr>
      <w:tr w:rsidR="00297312" w:rsidRPr="00FB1BE1" w:rsidTr="009A1CE9">
        <w:tc>
          <w:tcPr>
            <w:tcW w:w="567" w:type="dxa"/>
          </w:tcPr>
          <w:p w:rsidR="00297312" w:rsidRPr="00FB1BE1" w:rsidRDefault="00297312" w:rsidP="00297312">
            <w:pPr>
              <w:pStyle w:val="BalloonText"/>
              <w:numPr>
                <w:ilvl w:val="0"/>
                <w:numId w:val="32"/>
              </w:numPr>
              <w:rPr>
                <w:rFonts w:asciiTheme="minorHAnsi" w:hAnsiTheme="minorHAnsi" w:cstheme="minorHAnsi"/>
              </w:rPr>
            </w:pPr>
          </w:p>
        </w:tc>
        <w:tc>
          <w:tcPr>
            <w:tcW w:w="4395" w:type="dxa"/>
            <w:shd w:val="clear" w:color="auto" w:fill="auto"/>
          </w:tcPr>
          <w:p w:rsidR="00297312" w:rsidRPr="00CC5460" w:rsidRDefault="003F5D2B" w:rsidP="00297312">
            <w:pPr>
              <w:spacing w:after="0" w:line="276" w:lineRule="auto"/>
              <w:jc w:val="center"/>
              <w:rPr>
                <w:color w:val="000000"/>
                <w:sz w:val="18"/>
                <w:szCs w:val="18"/>
                <w:highlight w:val="red"/>
                <w:lang w:val="de-DE"/>
              </w:rPr>
            </w:pPr>
            <w:hyperlink r:id="rId12" w:history="1">
              <w:r w:rsidR="00297312" w:rsidRPr="004E5E0A">
                <w:rPr>
                  <w:rStyle w:val="Hyperlink"/>
                  <w:sz w:val="18"/>
                  <w:szCs w:val="18"/>
                  <w:lang w:val="de-DE"/>
                </w:rPr>
                <w:t>https://trailhead.salesforce.com/en</w:t>
              </w:r>
            </w:hyperlink>
          </w:p>
        </w:tc>
        <w:tc>
          <w:tcPr>
            <w:tcW w:w="1984" w:type="dxa"/>
          </w:tcPr>
          <w:p w:rsidR="00297312" w:rsidRPr="00FC7A30" w:rsidRDefault="00297312" w:rsidP="00297312">
            <w:pPr>
              <w:spacing w:after="0" w:line="276" w:lineRule="auto"/>
              <w:ind w:left="252" w:hanging="252"/>
              <w:jc w:val="center"/>
              <w:rPr>
                <w:sz w:val="18"/>
                <w:szCs w:val="18"/>
              </w:rPr>
            </w:pPr>
            <w:r w:rsidRPr="00FC7A30">
              <w:rPr>
                <w:sz w:val="18"/>
                <w:szCs w:val="18"/>
              </w:rPr>
              <w:t>Trailhead, Salesforce</w:t>
            </w:r>
          </w:p>
        </w:tc>
        <w:tc>
          <w:tcPr>
            <w:tcW w:w="992" w:type="dxa"/>
          </w:tcPr>
          <w:p w:rsidR="00297312" w:rsidRPr="00CC5460" w:rsidRDefault="00297312" w:rsidP="00297312">
            <w:pPr>
              <w:spacing w:after="0" w:line="276" w:lineRule="auto"/>
              <w:jc w:val="center"/>
              <w:rPr>
                <w:color w:val="000000"/>
                <w:sz w:val="18"/>
                <w:szCs w:val="18"/>
                <w:highlight w:val="red"/>
                <w:lang w:val="de-DE"/>
              </w:rPr>
            </w:pPr>
          </w:p>
        </w:tc>
        <w:tc>
          <w:tcPr>
            <w:tcW w:w="1560" w:type="dxa"/>
          </w:tcPr>
          <w:p w:rsidR="00297312" w:rsidRPr="00FB1BE1" w:rsidRDefault="00297312" w:rsidP="00297312">
            <w:pPr>
              <w:jc w:val="center"/>
              <w:rPr>
                <w:rFonts w:asciiTheme="minorHAnsi" w:hAnsiTheme="minorHAnsi" w:cstheme="minorHAnsi"/>
              </w:rPr>
            </w:pPr>
          </w:p>
        </w:tc>
      </w:tr>
    </w:tbl>
    <w:p w:rsidR="00473838" w:rsidRPr="00FB1BE1" w:rsidRDefault="00473838" w:rsidP="00473838">
      <w:pPr>
        <w:rPr>
          <w:rFonts w:asciiTheme="minorHAnsi" w:hAnsiTheme="minorHAnsi" w:cstheme="minorHAnsi"/>
        </w:rPr>
      </w:pPr>
    </w:p>
    <w:p w:rsidR="00746041" w:rsidRPr="00CC5460" w:rsidRDefault="00441A76" w:rsidP="00746041">
      <w:pPr>
        <w:suppressAutoHyphens w:val="0"/>
        <w:spacing w:after="0" w:line="276" w:lineRule="auto"/>
        <w:jc w:val="center"/>
        <w:rPr>
          <w:b/>
          <w:sz w:val="40"/>
          <w:szCs w:val="40"/>
        </w:rPr>
      </w:pPr>
      <w:r w:rsidRPr="00FB1BE1">
        <w:rPr>
          <w:rFonts w:asciiTheme="minorHAnsi" w:hAnsiTheme="minorHAnsi" w:cstheme="minorHAnsi"/>
          <w:b/>
          <w:sz w:val="40"/>
          <w:szCs w:val="40"/>
        </w:rPr>
        <w:br w:type="page"/>
      </w:r>
      <w:r w:rsidR="00746041">
        <w:rPr>
          <w:b/>
          <w:sz w:val="40"/>
          <w:szCs w:val="40"/>
        </w:rPr>
        <w:lastRenderedPageBreak/>
        <w:t>Appendix</w:t>
      </w:r>
      <w:r w:rsidR="00746041" w:rsidRPr="00CC5460">
        <w:rPr>
          <w:b/>
          <w:sz w:val="40"/>
          <w:szCs w:val="40"/>
        </w:rPr>
        <w:t xml:space="preserve"> A</w:t>
      </w:r>
    </w:p>
    <w:p w:rsidR="00746041" w:rsidRPr="00CC5460" w:rsidRDefault="00746041" w:rsidP="00746041">
      <w:pPr>
        <w:suppressAutoHyphens w:val="0"/>
        <w:spacing w:after="0" w:line="276" w:lineRule="auto"/>
        <w:jc w:val="center"/>
        <w:rPr>
          <w:b/>
          <w:sz w:val="40"/>
          <w:szCs w:val="40"/>
        </w:rPr>
      </w:pPr>
      <w:r w:rsidRPr="00CC5460">
        <w:rPr>
          <w:b/>
          <w:sz w:val="40"/>
          <w:szCs w:val="40"/>
        </w:rPr>
        <w:t>Data Flow Diagram (DFD)</w:t>
      </w:r>
    </w:p>
    <w:p w:rsidR="00746041" w:rsidRPr="00CC5460" w:rsidRDefault="00746041" w:rsidP="00746041">
      <w:pPr>
        <w:suppressAutoHyphens w:val="0"/>
        <w:spacing w:after="0" w:line="276" w:lineRule="auto"/>
        <w:jc w:val="center"/>
        <w:rPr>
          <w:b/>
          <w:sz w:val="24"/>
          <w:szCs w:val="40"/>
        </w:rPr>
      </w:pPr>
    </w:p>
    <w:p w:rsidR="00746041" w:rsidRDefault="00746041" w:rsidP="00746041">
      <w:pPr>
        <w:suppressAutoHyphens w:val="0"/>
        <w:spacing w:after="0" w:line="276" w:lineRule="auto"/>
        <w:jc w:val="center"/>
        <w:rPr>
          <w:b/>
          <w:sz w:val="40"/>
          <w:szCs w:val="40"/>
        </w:rPr>
      </w:pPr>
    </w:p>
    <w:p w:rsidR="00FA6E69" w:rsidRPr="00CC5460" w:rsidRDefault="00FA6E69" w:rsidP="00746041">
      <w:pPr>
        <w:suppressAutoHyphens w:val="0"/>
        <w:spacing w:after="0" w:line="276" w:lineRule="auto"/>
        <w:jc w:val="center"/>
        <w:rPr>
          <w:b/>
          <w:sz w:val="40"/>
          <w:szCs w:val="40"/>
        </w:rPr>
      </w:pPr>
    </w:p>
    <w:p w:rsidR="00746041" w:rsidRPr="00CC5460" w:rsidRDefault="00746041" w:rsidP="00746041">
      <w:pPr>
        <w:suppressAutoHyphens w:val="0"/>
        <w:spacing w:after="0" w:line="276" w:lineRule="auto"/>
        <w:rPr>
          <w:b/>
          <w:sz w:val="40"/>
          <w:szCs w:val="40"/>
        </w:rPr>
      </w:pPr>
      <w:r>
        <w:rPr>
          <w:noProof/>
          <w:lang w:val="en-IN" w:eastAsia="en-IN"/>
        </w:rPr>
        <w:drawing>
          <wp:anchor distT="0" distB="0" distL="114300" distR="114300" simplePos="0" relativeHeight="251674624" behindDoc="1" locked="0" layoutInCell="1" allowOverlap="1">
            <wp:simplePos x="0" y="0"/>
            <wp:positionH relativeFrom="column">
              <wp:posOffset>-237328</wp:posOffset>
            </wp:positionH>
            <wp:positionV relativeFrom="paragraph">
              <wp:posOffset>212725</wp:posOffset>
            </wp:positionV>
            <wp:extent cx="6483350" cy="1828800"/>
            <wp:effectExtent l="0" t="0" r="0" b="0"/>
            <wp:wrapNone/>
            <wp:docPr id="19" name="Picture 19" descr="0_level_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_level_DFD"/>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 r="970" b="24229"/>
                    <a:stretch/>
                  </pic:blipFill>
                  <pic:spPr bwMode="auto">
                    <a:xfrm>
                      <a:off x="0" y="0"/>
                      <a:ext cx="6483350" cy="18288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746041" w:rsidRDefault="00746041" w:rsidP="00746041">
      <w:pPr>
        <w:suppressAutoHyphens w:val="0"/>
        <w:spacing w:after="0" w:line="276" w:lineRule="auto"/>
        <w:jc w:val="center"/>
        <w:rPr>
          <w:rFonts w:asciiTheme="minorHAnsi" w:hAnsiTheme="minorHAnsi" w:cstheme="minorHAnsi"/>
          <w:sz w:val="24"/>
          <w:szCs w:val="24"/>
        </w:rPr>
      </w:pPr>
    </w:p>
    <w:p w:rsidR="00746041" w:rsidRDefault="00746041" w:rsidP="00746041">
      <w:pPr>
        <w:suppressAutoHyphens w:val="0"/>
        <w:spacing w:after="0" w:line="276" w:lineRule="auto"/>
        <w:jc w:val="center"/>
        <w:rPr>
          <w:rFonts w:asciiTheme="minorHAnsi" w:hAnsiTheme="minorHAnsi" w:cstheme="minorHAnsi"/>
          <w:sz w:val="24"/>
          <w:szCs w:val="24"/>
        </w:rPr>
      </w:pPr>
    </w:p>
    <w:p w:rsidR="00746041" w:rsidRDefault="00746041" w:rsidP="00746041">
      <w:pPr>
        <w:suppressAutoHyphens w:val="0"/>
        <w:spacing w:after="0" w:line="276" w:lineRule="auto"/>
        <w:jc w:val="center"/>
        <w:rPr>
          <w:rFonts w:asciiTheme="minorHAnsi" w:hAnsiTheme="minorHAnsi" w:cstheme="minorHAnsi"/>
          <w:sz w:val="24"/>
          <w:szCs w:val="24"/>
        </w:rPr>
      </w:pPr>
    </w:p>
    <w:p w:rsidR="00746041" w:rsidRDefault="00746041" w:rsidP="00746041">
      <w:pPr>
        <w:suppressAutoHyphens w:val="0"/>
        <w:spacing w:after="0" w:line="276" w:lineRule="auto"/>
        <w:jc w:val="center"/>
        <w:rPr>
          <w:rFonts w:asciiTheme="minorHAnsi" w:hAnsiTheme="minorHAnsi" w:cstheme="minorHAnsi"/>
          <w:sz w:val="24"/>
          <w:szCs w:val="24"/>
        </w:rPr>
      </w:pPr>
    </w:p>
    <w:p w:rsidR="00746041" w:rsidRDefault="00746041" w:rsidP="00746041">
      <w:pPr>
        <w:suppressAutoHyphens w:val="0"/>
        <w:spacing w:after="0" w:line="276" w:lineRule="auto"/>
        <w:ind w:left="6480"/>
        <w:jc w:val="center"/>
        <w:rPr>
          <w:rFonts w:asciiTheme="minorHAnsi" w:hAnsiTheme="minorHAnsi" w:cstheme="minorHAnsi"/>
          <w:sz w:val="24"/>
          <w:szCs w:val="24"/>
        </w:rPr>
      </w:pPr>
      <w:r>
        <w:rPr>
          <w:rFonts w:asciiTheme="minorHAnsi" w:hAnsiTheme="minorHAnsi" w:cstheme="minorHAnsi"/>
          <w:sz w:val="24"/>
          <w:szCs w:val="24"/>
        </w:rPr>
        <w:t>To User</w:t>
      </w:r>
    </w:p>
    <w:p w:rsidR="00746041" w:rsidRDefault="00746041" w:rsidP="00746041">
      <w:pPr>
        <w:suppressAutoHyphens w:val="0"/>
        <w:spacing w:after="0" w:line="276" w:lineRule="auto"/>
        <w:jc w:val="center"/>
        <w:rPr>
          <w:rFonts w:asciiTheme="minorHAnsi" w:hAnsiTheme="minorHAnsi" w:cstheme="minorHAnsi"/>
          <w:sz w:val="24"/>
          <w:szCs w:val="24"/>
        </w:rPr>
      </w:pPr>
    </w:p>
    <w:p w:rsidR="00746041" w:rsidRDefault="00746041" w:rsidP="00746041">
      <w:pPr>
        <w:suppressAutoHyphens w:val="0"/>
        <w:spacing w:after="0" w:line="276" w:lineRule="auto"/>
        <w:jc w:val="center"/>
        <w:rPr>
          <w:rFonts w:asciiTheme="minorHAnsi" w:hAnsiTheme="minorHAnsi" w:cstheme="minorHAnsi"/>
          <w:sz w:val="24"/>
          <w:szCs w:val="24"/>
        </w:rPr>
      </w:pPr>
    </w:p>
    <w:p w:rsidR="00746041" w:rsidRDefault="00746041" w:rsidP="00746041">
      <w:pPr>
        <w:suppressAutoHyphens w:val="0"/>
        <w:spacing w:after="0" w:line="276" w:lineRule="auto"/>
        <w:jc w:val="center"/>
        <w:rPr>
          <w:rFonts w:asciiTheme="minorHAnsi" w:hAnsiTheme="minorHAnsi" w:cstheme="minorHAnsi"/>
          <w:sz w:val="24"/>
          <w:szCs w:val="24"/>
        </w:rPr>
      </w:pPr>
    </w:p>
    <w:p w:rsidR="00FA6E69" w:rsidRDefault="00FA6E69" w:rsidP="00746041">
      <w:pPr>
        <w:suppressAutoHyphens w:val="0"/>
        <w:spacing w:after="0" w:line="276" w:lineRule="auto"/>
        <w:jc w:val="center"/>
        <w:rPr>
          <w:rFonts w:asciiTheme="minorHAnsi" w:hAnsiTheme="minorHAnsi" w:cstheme="minorHAnsi"/>
          <w:sz w:val="24"/>
          <w:szCs w:val="24"/>
        </w:rPr>
      </w:pPr>
    </w:p>
    <w:p w:rsidR="00746041" w:rsidRPr="00CC5460" w:rsidRDefault="00E97637" w:rsidP="00746041">
      <w:pPr>
        <w:suppressAutoHyphens w:val="0"/>
        <w:spacing w:after="0" w:line="276" w:lineRule="auto"/>
        <w:jc w:val="center"/>
        <w:rPr>
          <w:b/>
          <w:sz w:val="40"/>
          <w:szCs w:val="40"/>
        </w:rPr>
      </w:pPr>
      <w:r>
        <w:rPr>
          <w:rFonts w:asciiTheme="minorHAnsi" w:hAnsiTheme="minorHAnsi" w:cstheme="minorHAnsi"/>
          <w:sz w:val="24"/>
          <w:szCs w:val="24"/>
        </w:rPr>
        <w:t>Fig. 3</w:t>
      </w:r>
      <w:r w:rsidR="00746041">
        <w:rPr>
          <w:rFonts w:asciiTheme="minorHAnsi" w:hAnsiTheme="minorHAnsi" w:cstheme="minorHAnsi"/>
          <w:sz w:val="24"/>
          <w:szCs w:val="24"/>
        </w:rPr>
        <w:t>: 0-Level DFD</w:t>
      </w: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Pr="00CC5460" w:rsidRDefault="00746041" w:rsidP="00746041">
      <w:pPr>
        <w:suppressAutoHyphens w:val="0"/>
        <w:spacing w:after="0" w:line="276" w:lineRule="auto"/>
        <w:jc w:val="center"/>
        <w:rPr>
          <w:b/>
          <w:sz w:val="40"/>
          <w:szCs w:val="40"/>
        </w:rPr>
      </w:pPr>
      <w:r>
        <w:rPr>
          <w:b/>
          <w:sz w:val="40"/>
          <w:szCs w:val="40"/>
        </w:rPr>
        <w:t>Appendix</w:t>
      </w:r>
      <w:r w:rsidRPr="00CC5460">
        <w:rPr>
          <w:b/>
          <w:sz w:val="40"/>
          <w:szCs w:val="40"/>
        </w:rPr>
        <w:t xml:space="preserve"> B</w:t>
      </w:r>
    </w:p>
    <w:p w:rsidR="00746041" w:rsidRPr="00CC5460" w:rsidRDefault="00746041" w:rsidP="00746041">
      <w:pPr>
        <w:suppressAutoHyphens w:val="0"/>
        <w:spacing w:after="0" w:line="276" w:lineRule="auto"/>
        <w:jc w:val="center"/>
        <w:rPr>
          <w:b/>
          <w:sz w:val="40"/>
          <w:szCs w:val="40"/>
        </w:rPr>
      </w:pPr>
      <w:r w:rsidRPr="00CC5460">
        <w:rPr>
          <w:b/>
          <w:sz w:val="40"/>
          <w:szCs w:val="40"/>
        </w:rPr>
        <w:t>Entity-Relationship Diagram</w:t>
      </w:r>
      <w:r>
        <w:rPr>
          <w:b/>
          <w:sz w:val="40"/>
          <w:szCs w:val="40"/>
        </w:rPr>
        <w:t xml:space="preserve"> (ERD)</w:t>
      </w:r>
    </w:p>
    <w:p w:rsidR="00746041" w:rsidRPr="00CC5460" w:rsidRDefault="00746041" w:rsidP="00746041">
      <w:pPr>
        <w:suppressAutoHyphens w:val="0"/>
        <w:spacing w:after="0" w:line="276" w:lineRule="auto"/>
        <w:jc w:val="center"/>
        <w:rPr>
          <w:b/>
          <w:sz w:val="24"/>
          <w:szCs w:val="40"/>
        </w:rPr>
      </w:pPr>
    </w:p>
    <w:p w:rsidR="00746041" w:rsidRDefault="00746041" w:rsidP="00746041">
      <w:pPr>
        <w:suppressAutoHyphens w:val="0"/>
        <w:spacing w:after="0" w:line="276" w:lineRule="auto"/>
        <w:rPr>
          <w:b/>
          <w:sz w:val="40"/>
          <w:szCs w:val="40"/>
        </w:rPr>
      </w:pPr>
      <w:r>
        <w:rPr>
          <w:noProof/>
          <w:lang w:val="en-IN" w:eastAsia="en-IN"/>
        </w:rPr>
        <w:drawing>
          <wp:anchor distT="0" distB="0" distL="114300" distR="114300" simplePos="0" relativeHeight="251689984" behindDoc="1" locked="0" layoutInCell="1" allowOverlap="1">
            <wp:simplePos x="0" y="0"/>
            <wp:positionH relativeFrom="column">
              <wp:posOffset>-784225</wp:posOffset>
            </wp:positionH>
            <wp:positionV relativeFrom="paragraph">
              <wp:posOffset>352263</wp:posOffset>
            </wp:positionV>
            <wp:extent cx="7325360" cy="3827145"/>
            <wp:effectExtent l="0" t="0" r="0" b="0"/>
            <wp:wrapTight wrapText="bothSides">
              <wp:wrapPolygon edited="0">
                <wp:start x="0" y="0"/>
                <wp:lineTo x="0" y="21503"/>
                <wp:lineTo x="21570" y="21503"/>
                <wp:lineTo x="21570" y="0"/>
                <wp:lineTo x="0" y="0"/>
              </wp:wrapPolygon>
            </wp:wrapTight>
            <wp:docPr id="18" name="Picture 18" descr="C:\Users\Swapnil\AppData\Local\Microsoft\Windows\INetCache\Content.Word\ER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wapnil\AppData\Local\Microsoft\Windows\INetCache\Content.Word\ER_Diagram.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25360" cy="3827145"/>
                    </a:xfrm>
                    <a:prstGeom prst="rect">
                      <a:avLst/>
                    </a:prstGeom>
                    <a:noFill/>
                    <a:ln>
                      <a:noFill/>
                    </a:ln>
                  </pic:spPr>
                </pic:pic>
              </a:graphicData>
            </a:graphic>
          </wp:anchor>
        </w:drawing>
      </w:r>
    </w:p>
    <w:p w:rsidR="00746041" w:rsidRDefault="00746041" w:rsidP="00746041">
      <w:pPr>
        <w:suppressAutoHyphens w:val="0"/>
        <w:spacing w:after="0" w:line="276" w:lineRule="auto"/>
        <w:rPr>
          <w:b/>
          <w:sz w:val="40"/>
          <w:szCs w:val="40"/>
        </w:rPr>
      </w:pPr>
    </w:p>
    <w:p w:rsidR="00746041" w:rsidRPr="00CC5460" w:rsidRDefault="00E97637" w:rsidP="00746041">
      <w:pPr>
        <w:suppressAutoHyphens w:val="0"/>
        <w:spacing w:after="0" w:line="276" w:lineRule="auto"/>
        <w:jc w:val="center"/>
        <w:rPr>
          <w:b/>
          <w:sz w:val="40"/>
          <w:szCs w:val="40"/>
        </w:rPr>
      </w:pPr>
      <w:r>
        <w:rPr>
          <w:rFonts w:asciiTheme="minorHAnsi" w:hAnsiTheme="minorHAnsi" w:cstheme="minorHAnsi"/>
          <w:sz w:val="24"/>
          <w:szCs w:val="24"/>
        </w:rPr>
        <w:t>Fig. 4</w:t>
      </w:r>
      <w:r w:rsidR="00746041">
        <w:rPr>
          <w:rFonts w:asciiTheme="minorHAnsi" w:hAnsiTheme="minorHAnsi" w:cstheme="minorHAnsi"/>
          <w:sz w:val="24"/>
          <w:szCs w:val="24"/>
        </w:rPr>
        <w:t>: ERD</w:t>
      </w: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Default="00746041" w:rsidP="00746041">
      <w:pPr>
        <w:suppressAutoHyphens w:val="0"/>
        <w:spacing w:after="0" w:line="276" w:lineRule="auto"/>
        <w:jc w:val="center"/>
        <w:rPr>
          <w:b/>
          <w:sz w:val="40"/>
          <w:szCs w:val="40"/>
        </w:rPr>
      </w:pPr>
    </w:p>
    <w:p w:rsidR="00746041" w:rsidRPr="00CC5460" w:rsidRDefault="00746041" w:rsidP="00746041">
      <w:pPr>
        <w:suppressAutoHyphens w:val="0"/>
        <w:spacing w:after="0" w:line="276" w:lineRule="auto"/>
        <w:jc w:val="center"/>
        <w:rPr>
          <w:b/>
          <w:sz w:val="40"/>
          <w:szCs w:val="40"/>
        </w:rPr>
      </w:pPr>
      <w:r>
        <w:rPr>
          <w:b/>
          <w:sz w:val="40"/>
          <w:szCs w:val="40"/>
        </w:rPr>
        <w:t>Appendix</w:t>
      </w:r>
      <w:r w:rsidRPr="00CC5460">
        <w:rPr>
          <w:b/>
          <w:sz w:val="40"/>
          <w:szCs w:val="40"/>
        </w:rPr>
        <w:t xml:space="preserve"> C</w:t>
      </w:r>
    </w:p>
    <w:p w:rsidR="00746041" w:rsidRPr="00CC5460" w:rsidRDefault="00746041" w:rsidP="00746041">
      <w:pPr>
        <w:spacing w:after="0" w:line="276" w:lineRule="auto"/>
        <w:jc w:val="center"/>
        <w:rPr>
          <w:b/>
          <w:sz w:val="36"/>
          <w:szCs w:val="36"/>
        </w:rPr>
      </w:pPr>
      <w:r>
        <w:rPr>
          <w:b/>
          <w:sz w:val="36"/>
          <w:szCs w:val="36"/>
        </w:rPr>
        <w:t>Use-Case Diagram (UCD)</w:t>
      </w:r>
    </w:p>
    <w:p w:rsidR="00746041" w:rsidRDefault="00746041" w:rsidP="00746041">
      <w:pPr>
        <w:spacing w:after="0" w:line="276" w:lineRule="auto"/>
        <w:jc w:val="center"/>
        <w:rPr>
          <w:b/>
          <w:sz w:val="24"/>
          <w:szCs w:val="36"/>
        </w:rPr>
      </w:pPr>
      <w:r>
        <w:rPr>
          <w:rFonts w:asciiTheme="minorHAnsi" w:hAnsiTheme="minorHAnsi" w:cstheme="minorHAnsi"/>
          <w:b/>
          <w:bCs/>
          <w:noProof/>
          <w:color w:val="2B6992"/>
          <w:sz w:val="24"/>
          <w:szCs w:val="24"/>
          <w:lang w:val="en-IN" w:eastAsia="en-IN"/>
        </w:rPr>
        <w:drawing>
          <wp:anchor distT="0" distB="0" distL="114300" distR="114300" simplePos="0" relativeHeight="251673600" behindDoc="0" locked="0" layoutInCell="1" allowOverlap="1">
            <wp:simplePos x="0" y="0"/>
            <wp:positionH relativeFrom="column">
              <wp:posOffset>-422910</wp:posOffset>
            </wp:positionH>
            <wp:positionV relativeFrom="paragraph">
              <wp:posOffset>348615</wp:posOffset>
            </wp:positionV>
            <wp:extent cx="7046595" cy="5760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D.PNG"/>
                    <pic:cNvPicPr/>
                  </pic:nvPicPr>
                  <pic:blipFill rotWithShape="1">
                    <a:blip r:embed="rId1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1">
                              <a14:imgEffect>
                                <a14:brightnessContrast contrast="-2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7616"/>
                    <a:stretch/>
                  </pic:blipFill>
                  <pic:spPr bwMode="auto">
                    <a:xfrm>
                      <a:off x="0" y="0"/>
                      <a:ext cx="7046595" cy="5760720"/>
                    </a:xfrm>
                    <a:prstGeom prst="rect">
                      <a:avLst/>
                    </a:prstGeom>
                    <a:ln>
                      <a:noFill/>
                    </a:ln>
                    <a:effectLst>
                      <a:outerShdw blurRad="50800" dist="50800" dir="5400000" sx="1000" sy="1000" algn="ctr" rotWithShape="0">
                        <a:srgbClr val="44546A">
                          <a:alpha val="2000"/>
                        </a:srgbClr>
                      </a:outerShdw>
                      <a:softEdge rad="0"/>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746041" w:rsidRDefault="00746041" w:rsidP="00746041">
      <w:pPr>
        <w:spacing w:after="0" w:line="276" w:lineRule="auto"/>
        <w:jc w:val="center"/>
        <w:rPr>
          <w:b/>
          <w:sz w:val="24"/>
          <w:szCs w:val="36"/>
        </w:rPr>
      </w:pPr>
    </w:p>
    <w:p w:rsidR="00746041" w:rsidRPr="00CC5460" w:rsidRDefault="00E97637" w:rsidP="00746041">
      <w:pPr>
        <w:suppressAutoHyphens w:val="0"/>
        <w:spacing w:after="0" w:line="276" w:lineRule="auto"/>
        <w:jc w:val="center"/>
        <w:rPr>
          <w:b/>
          <w:sz w:val="40"/>
          <w:szCs w:val="40"/>
        </w:rPr>
      </w:pPr>
      <w:r>
        <w:rPr>
          <w:rFonts w:asciiTheme="minorHAnsi" w:hAnsiTheme="minorHAnsi" w:cstheme="minorHAnsi"/>
          <w:sz w:val="24"/>
          <w:szCs w:val="24"/>
        </w:rPr>
        <w:t>Fig. 5</w:t>
      </w:r>
      <w:r w:rsidR="00746041">
        <w:rPr>
          <w:rFonts w:asciiTheme="minorHAnsi" w:hAnsiTheme="minorHAnsi" w:cstheme="minorHAnsi"/>
          <w:sz w:val="24"/>
          <w:szCs w:val="24"/>
        </w:rPr>
        <w:t>: UCD</w:t>
      </w:r>
    </w:p>
    <w:p w:rsidR="00746041" w:rsidRDefault="00746041" w:rsidP="00746041">
      <w:pPr>
        <w:spacing w:after="0" w:line="276" w:lineRule="auto"/>
        <w:jc w:val="center"/>
        <w:rPr>
          <w:b/>
          <w:sz w:val="24"/>
          <w:szCs w:val="36"/>
        </w:rPr>
      </w:pPr>
    </w:p>
    <w:p w:rsidR="00746041" w:rsidRDefault="00746041" w:rsidP="00746041">
      <w:pPr>
        <w:spacing w:after="0" w:line="276" w:lineRule="auto"/>
        <w:jc w:val="center"/>
        <w:rPr>
          <w:b/>
          <w:sz w:val="24"/>
          <w:szCs w:val="36"/>
        </w:rPr>
      </w:pPr>
    </w:p>
    <w:p w:rsidR="00746041" w:rsidRDefault="00746041" w:rsidP="00746041">
      <w:pPr>
        <w:spacing w:after="0" w:line="276" w:lineRule="auto"/>
        <w:jc w:val="center"/>
        <w:rPr>
          <w:b/>
          <w:sz w:val="24"/>
          <w:szCs w:val="36"/>
        </w:rPr>
      </w:pPr>
    </w:p>
    <w:p w:rsidR="00746041" w:rsidRDefault="00746041" w:rsidP="00746041">
      <w:pPr>
        <w:suppressAutoHyphens w:val="0"/>
        <w:spacing w:after="0" w:line="276" w:lineRule="auto"/>
        <w:rPr>
          <w:b/>
          <w:sz w:val="24"/>
          <w:szCs w:val="36"/>
        </w:rPr>
      </w:pPr>
    </w:p>
    <w:p w:rsidR="00746041" w:rsidRDefault="00746041" w:rsidP="00746041">
      <w:pPr>
        <w:suppressAutoHyphens w:val="0"/>
        <w:spacing w:after="0" w:line="276" w:lineRule="auto"/>
        <w:rPr>
          <w:b/>
          <w:sz w:val="24"/>
          <w:szCs w:val="36"/>
        </w:rPr>
      </w:pPr>
    </w:p>
    <w:p w:rsidR="00746041" w:rsidRPr="00CC5460" w:rsidRDefault="00746041" w:rsidP="00746041">
      <w:pPr>
        <w:suppressAutoHyphens w:val="0"/>
        <w:spacing w:after="0" w:line="276" w:lineRule="auto"/>
        <w:jc w:val="center"/>
        <w:rPr>
          <w:b/>
          <w:sz w:val="40"/>
          <w:szCs w:val="40"/>
        </w:rPr>
      </w:pPr>
      <w:r>
        <w:rPr>
          <w:b/>
          <w:sz w:val="40"/>
          <w:szCs w:val="40"/>
        </w:rPr>
        <w:t>Appendix</w:t>
      </w:r>
      <w:r w:rsidRPr="00CC5460">
        <w:rPr>
          <w:b/>
          <w:sz w:val="40"/>
          <w:szCs w:val="40"/>
        </w:rPr>
        <w:t xml:space="preserve"> D</w:t>
      </w:r>
    </w:p>
    <w:p w:rsidR="00746041" w:rsidRPr="00CC5460" w:rsidRDefault="00746041" w:rsidP="00746041">
      <w:pPr>
        <w:suppressAutoHyphens w:val="0"/>
        <w:spacing w:after="0" w:line="276" w:lineRule="auto"/>
        <w:jc w:val="center"/>
        <w:rPr>
          <w:b/>
          <w:sz w:val="40"/>
          <w:szCs w:val="40"/>
        </w:rPr>
      </w:pPr>
      <w:r w:rsidRPr="00CC5460">
        <w:rPr>
          <w:b/>
          <w:sz w:val="40"/>
          <w:szCs w:val="40"/>
        </w:rPr>
        <w:t>Data Dictionary</w:t>
      </w:r>
      <w:r>
        <w:rPr>
          <w:b/>
          <w:sz w:val="40"/>
          <w:szCs w:val="40"/>
        </w:rPr>
        <w:t xml:space="preserve"> (DD)</w:t>
      </w:r>
    </w:p>
    <w:p w:rsidR="00746041" w:rsidRDefault="00746041" w:rsidP="00746041">
      <w:pPr>
        <w:suppressAutoHyphens w:val="0"/>
        <w:spacing w:after="0" w:line="276" w:lineRule="auto"/>
        <w:jc w:val="center"/>
        <w:rPr>
          <w:b/>
          <w:sz w:val="24"/>
          <w:szCs w:val="40"/>
        </w:rPr>
      </w:pPr>
    </w:p>
    <w:p w:rsidR="00746041" w:rsidRPr="0069482C" w:rsidRDefault="00746041" w:rsidP="00746041">
      <w:pPr>
        <w:suppressAutoHyphens w:val="0"/>
        <w:spacing w:after="0" w:line="276" w:lineRule="auto"/>
        <w:jc w:val="center"/>
        <w:rPr>
          <w:b/>
          <w:sz w:val="24"/>
          <w:szCs w:val="40"/>
        </w:rPr>
      </w:pPr>
    </w:p>
    <w:p w:rsidR="00746041" w:rsidRPr="00CC5460" w:rsidRDefault="00746041" w:rsidP="00746041">
      <w:pPr>
        <w:spacing w:after="0" w:line="276" w:lineRule="auto"/>
        <w:rPr>
          <w:b/>
          <w:sz w:val="28"/>
          <w:szCs w:val="28"/>
        </w:rPr>
      </w:pPr>
      <w:r>
        <w:rPr>
          <w:b/>
          <w:sz w:val="28"/>
          <w:szCs w:val="28"/>
        </w:rPr>
        <w:t>State Master Table:</w:t>
      </w:r>
    </w:p>
    <w:tbl>
      <w:tblPr>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tblPr>
      <w:tblGrid>
        <w:gridCol w:w="3129"/>
        <w:gridCol w:w="3113"/>
        <w:gridCol w:w="3116"/>
      </w:tblGrid>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Fields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Data type</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Description</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State ID</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State ID</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State Name</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State Name</w:t>
            </w:r>
          </w:p>
        </w:tc>
      </w:tr>
    </w:tbl>
    <w:p w:rsidR="00746041" w:rsidRPr="00CC5460" w:rsidRDefault="00746041" w:rsidP="00746041">
      <w:pPr>
        <w:spacing w:after="0" w:line="276" w:lineRule="auto"/>
        <w:rPr>
          <w:b/>
          <w:sz w:val="28"/>
          <w:szCs w:val="28"/>
        </w:rPr>
      </w:pPr>
    </w:p>
    <w:p w:rsidR="00746041" w:rsidRPr="00CC5460" w:rsidRDefault="00746041" w:rsidP="00746041">
      <w:pPr>
        <w:spacing w:after="0" w:line="276" w:lineRule="auto"/>
        <w:rPr>
          <w:b/>
          <w:sz w:val="28"/>
          <w:szCs w:val="28"/>
        </w:rPr>
      </w:pPr>
      <w:r>
        <w:rPr>
          <w:b/>
          <w:sz w:val="28"/>
          <w:szCs w:val="28"/>
        </w:rPr>
        <w:t>Location Master Table:</w:t>
      </w:r>
    </w:p>
    <w:tbl>
      <w:tblPr>
        <w:tblpPr w:leftFromText="180" w:rightFromText="180" w:vertAnchor="text" w:horzAnchor="margin" w:tblpY="21"/>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tblPr>
      <w:tblGrid>
        <w:gridCol w:w="3129"/>
        <w:gridCol w:w="3113"/>
        <w:gridCol w:w="3116"/>
      </w:tblGrid>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Fields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Data type</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Description</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591A06">
              <w:rPr>
                <w:sz w:val="28"/>
                <w:szCs w:val="28"/>
              </w:rPr>
              <w:t>Location</w:t>
            </w:r>
            <w:r>
              <w:rPr>
                <w:sz w:val="28"/>
                <w:szCs w:val="28"/>
              </w:rPr>
              <w:t xml:space="preserve">  ID</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Location ID</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591A06">
              <w:rPr>
                <w:sz w:val="28"/>
                <w:szCs w:val="28"/>
              </w:rPr>
              <w:t>Location</w:t>
            </w:r>
            <w:r>
              <w:rPr>
                <w:sz w:val="28"/>
                <w:szCs w:val="28"/>
              </w:rPr>
              <w:t xml:space="preserve">  Name</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Location Name</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591A06" w:rsidRDefault="00746041" w:rsidP="009A1CE9">
            <w:pPr>
              <w:spacing w:after="0" w:line="276" w:lineRule="auto"/>
              <w:rPr>
                <w:sz w:val="28"/>
                <w:szCs w:val="28"/>
              </w:rPr>
            </w:pPr>
            <w:r>
              <w:rPr>
                <w:sz w:val="28"/>
                <w:szCs w:val="28"/>
              </w:rPr>
              <w:t>State ID</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State ID</w:t>
            </w:r>
          </w:p>
        </w:tc>
      </w:tr>
    </w:tbl>
    <w:p w:rsidR="00746041" w:rsidRDefault="00746041" w:rsidP="00746041">
      <w:pPr>
        <w:suppressAutoHyphens w:val="0"/>
        <w:spacing w:after="0" w:line="276" w:lineRule="auto"/>
        <w:rPr>
          <w:b/>
          <w:sz w:val="40"/>
          <w:szCs w:val="40"/>
        </w:rPr>
      </w:pPr>
    </w:p>
    <w:p w:rsidR="00746041" w:rsidRPr="00CC5460" w:rsidRDefault="00746041" w:rsidP="00746041">
      <w:pPr>
        <w:suppressAutoHyphens w:val="0"/>
        <w:spacing w:after="0" w:line="276" w:lineRule="auto"/>
        <w:rPr>
          <w:b/>
          <w:sz w:val="40"/>
          <w:szCs w:val="40"/>
        </w:rPr>
      </w:pPr>
      <w:r w:rsidRPr="00591A06">
        <w:rPr>
          <w:b/>
          <w:sz w:val="28"/>
          <w:szCs w:val="28"/>
        </w:rPr>
        <w:t>Category</w:t>
      </w:r>
      <w:r>
        <w:rPr>
          <w:b/>
          <w:sz w:val="28"/>
          <w:szCs w:val="28"/>
        </w:rPr>
        <w:t xml:space="preserve"> Master Table:</w:t>
      </w:r>
    </w:p>
    <w:tbl>
      <w:tblPr>
        <w:tblpPr w:leftFromText="180" w:rightFromText="180" w:vertAnchor="text" w:horzAnchor="margin" w:tblpY="165"/>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tblPr>
      <w:tblGrid>
        <w:gridCol w:w="3129"/>
        <w:gridCol w:w="3113"/>
        <w:gridCol w:w="3116"/>
      </w:tblGrid>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Fields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Data type</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Description</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Category ID</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Category ID</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Category Name</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Category Name</w:t>
            </w:r>
          </w:p>
        </w:tc>
      </w:tr>
    </w:tbl>
    <w:p w:rsidR="00746041" w:rsidRDefault="00746041" w:rsidP="00746041">
      <w:pPr>
        <w:suppressAutoHyphens w:val="0"/>
        <w:spacing w:after="0" w:line="276" w:lineRule="auto"/>
        <w:rPr>
          <w:b/>
          <w:sz w:val="40"/>
          <w:szCs w:val="40"/>
        </w:rPr>
      </w:pPr>
    </w:p>
    <w:p w:rsidR="00746041" w:rsidRPr="00CC5460" w:rsidRDefault="00746041" w:rsidP="00746041">
      <w:pPr>
        <w:suppressAutoHyphens w:val="0"/>
        <w:spacing w:after="0" w:line="276" w:lineRule="auto"/>
        <w:rPr>
          <w:b/>
          <w:sz w:val="40"/>
          <w:szCs w:val="40"/>
        </w:rPr>
      </w:pPr>
      <w:r>
        <w:rPr>
          <w:b/>
          <w:sz w:val="28"/>
          <w:szCs w:val="28"/>
        </w:rPr>
        <w:t>SME Master Table:</w:t>
      </w:r>
    </w:p>
    <w:tbl>
      <w:tblPr>
        <w:tblpPr w:leftFromText="180" w:rightFromText="180" w:vertAnchor="text" w:horzAnchor="margin" w:tblpY="195"/>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tblPr>
      <w:tblGrid>
        <w:gridCol w:w="3129"/>
        <w:gridCol w:w="3113"/>
        <w:gridCol w:w="3116"/>
      </w:tblGrid>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Fields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Data type</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Description</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SME ID</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SME ID</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SME Name</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SME Name</w:t>
            </w:r>
          </w:p>
        </w:tc>
      </w:tr>
    </w:tbl>
    <w:p w:rsidR="00746041" w:rsidRPr="00CC5460" w:rsidRDefault="00746041" w:rsidP="00746041">
      <w:pPr>
        <w:suppressAutoHyphens w:val="0"/>
        <w:spacing w:after="0" w:line="276" w:lineRule="auto"/>
        <w:rPr>
          <w:b/>
          <w:sz w:val="40"/>
          <w:szCs w:val="40"/>
        </w:rPr>
      </w:pP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r>
        <w:rPr>
          <w:b/>
          <w:sz w:val="28"/>
          <w:szCs w:val="28"/>
        </w:rPr>
        <w:t>SME Category Table:</w:t>
      </w:r>
    </w:p>
    <w:tbl>
      <w:tblPr>
        <w:tblpPr w:leftFromText="180" w:rightFromText="180" w:vertAnchor="text" w:horzAnchor="margin" w:tblpY="153"/>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tblPr>
      <w:tblGrid>
        <w:gridCol w:w="3129"/>
        <w:gridCol w:w="3113"/>
        <w:gridCol w:w="3116"/>
      </w:tblGrid>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Fields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Data type</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Description</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SME ID</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SME ID</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Category ID</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Category ID</w:t>
            </w:r>
          </w:p>
        </w:tc>
      </w:tr>
    </w:tbl>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r>
        <w:rPr>
          <w:b/>
          <w:sz w:val="28"/>
          <w:szCs w:val="28"/>
        </w:rPr>
        <w:t>Raise Query Table:</w:t>
      </w:r>
    </w:p>
    <w:tbl>
      <w:tblPr>
        <w:tblpPr w:leftFromText="180" w:rightFromText="180" w:vertAnchor="text" w:horzAnchor="margin" w:tblpY="243"/>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tblPr>
      <w:tblGrid>
        <w:gridCol w:w="3129"/>
        <w:gridCol w:w="3113"/>
        <w:gridCol w:w="3116"/>
      </w:tblGrid>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Fields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Data type</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Description</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tabs>
                <w:tab w:val="center" w:pos="1456"/>
              </w:tabs>
              <w:spacing w:after="0" w:line="276" w:lineRule="auto"/>
              <w:rPr>
                <w:sz w:val="28"/>
                <w:szCs w:val="28"/>
              </w:rPr>
            </w:pPr>
            <w:r>
              <w:rPr>
                <w:sz w:val="28"/>
                <w:szCs w:val="28"/>
              </w:rPr>
              <w:t>Farmer ID</w:t>
            </w:r>
            <w:r>
              <w:rPr>
                <w:sz w:val="28"/>
                <w:szCs w:val="28"/>
              </w:rPr>
              <w:tab/>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Farmer ID</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Query Category ID</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Query Category ID</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Query</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Query</w:t>
            </w:r>
          </w:p>
        </w:tc>
      </w:tr>
    </w:tbl>
    <w:p w:rsidR="00746041" w:rsidRDefault="00746041" w:rsidP="00746041">
      <w:pPr>
        <w:suppressAutoHyphens w:val="0"/>
        <w:spacing w:after="0" w:line="276" w:lineRule="auto"/>
        <w:rPr>
          <w:b/>
          <w:sz w:val="40"/>
          <w:szCs w:val="40"/>
        </w:rPr>
      </w:pPr>
    </w:p>
    <w:p w:rsidR="00746041" w:rsidRDefault="00746041" w:rsidP="00746041">
      <w:pPr>
        <w:suppressAutoHyphens w:val="0"/>
        <w:spacing w:after="0" w:line="276" w:lineRule="auto"/>
        <w:rPr>
          <w:b/>
          <w:sz w:val="28"/>
          <w:szCs w:val="28"/>
        </w:rPr>
      </w:pPr>
      <w:r>
        <w:rPr>
          <w:b/>
          <w:sz w:val="28"/>
          <w:szCs w:val="28"/>
        </w:rPr>
        <w:t>Resolve Queries /Pending Queries Table:</w:t>
      </w:r>
    </w:p>
    <w:tbl>
      <w:tblPr>
        <w:tblpPr w:leftFromText="180" w:rightFromText="180" w:vertAnchor="text" w:horzAnchor="margin" w:tblpY="185"/>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tblPr>
      <w:tblGrid>
        <w:gridCol w:w="3129"/>
        <w:gridCol w:w="3113"/>
        <w:gridCol w:w="3116"/>
      </w:tblGrid>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Fields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Data type</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Description</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tabs>
                <w:tab w:val="center" w:pos="1456"/>
              </w:tabs>
              <w:spacing w:after="0" w:line="276" w:lineRule="auto"/>
              <w:rPr>
                <w:sz w:val="28"/>
                <w:szCs w:val="28"/>
              </w:rPr>
            </w:pPr>
            <w:r>
              <w:rPr>
                <w:sz w:val="28"/>
                <w:szCs w:val="28"/>
              </w:rPr>
              <w:t>Farmer ID</w:t>
            </w:r>
            <w:r>
              <w:rPr>
                <w:sz w:val="28"/>
                <w:szCs w:val="28"/>
              </w:rPr>
              <w:tab/>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Farmer</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Phone Number</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Phone Number</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Status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Status</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Email</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Email</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Query ID</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Query ID</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Query</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Query</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Solution</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It shows Solution</w:t>
            </w:r>
          </w:p>
        </w:tc>
      </w:tr>
    </w:tbl>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40"/>
          <w:szCs w:val="40"/>
        </w:rPr>
      </w:pPr>
    </w:p>
    <w:p w:rsidR="00746041" w:rsidRDefault="00746041" w:rsidP="00746041">
      <w:pPr>
        <w:suppressAutoHyphens w:val="0"/>
        <w:spacing w:after="0" w:line="276" w:lineRule="auto"/>
        <w:rPr>
          <w:b/>
          <w:sz w:val="40"/>
          <w:szCs w:val="40"/>
        </w:rPr>
      </w:pPr>
    </w:p>
    <w:p w:rsidR="00746041" w:rsidRDefault="00746041" w:rsidP="00746041">
      <w:pPr>
        <w:suppressAutoHyphens w:val="0"/>
        <w:spacing w:after="0" w:line="276" w:lineRule="auto"/>
        <w:rPr>
          <w:b/>
          <w:sz w:val="40"/>
          <w:szCs w:val="40"/>
        </w:rPr>
      </w:pPr>
    </w:p>
    <w:p w:rsidR="00746041" w:rsidRDefault="00746041" w:rsidP="00746041">
      <w:pPr>
        <w:suppressAutoHyphens w:val="0"/>
        <w:spacing w:after="0" w:line="276" w:lineRule="auto"/>
        <w:rPr>
          <w:b/>
          <w:sz w:val="40"/>
          <w:szCs w:val="40"/>
        </w:rPr>
      </w:pP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r>
        <w:rPr>
          <w:b/>
          <w:sz w:val="28"/>
          <w:szCs w:val="28"/>
        </w:rPr>
        <w:t>Farmer Detail Table:</w:t>
      </w:r>
    </w:p>
    <w:tbl>
      <w:tblPr>
        <w:tblpPr w:leftFromText="180" w:rightFromText="180" w:vertAnchor="text" w:horzAnchor="margin" w:tblpY="304"/>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tblPr>
      <w:tblGrid>
        <w:gridCol w:w="3129"/>
        <w:gridCol w:w="3113"/>
        <w:gridCol w:w="3116"/>
      </w:tblGrid>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Fields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Data type</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b/>
                <w:sz w:val="28"/>
                <w:szCs w:val="28"/>
              </w:rPr>
            </w:pPr>
            <w:r w:rsidRPr="00CC5460">
              <w:rPr>
                <w:b/>
                <w:sz w:val="28"/>
                <w:szCs w:val="28"/>
              </w:rPr>
              <w:t>Description</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tabs>
                <w:tab w:val="center" w:pos="1456"/>
              </w:tabs>
              <w:spacing w:after="0" w:line="276" w:lineRule="auto"/>
              <w:rPr>
                <w:sz w:val="28"/>
                <w:szCs w:val="28"/>
              </w:rPr>
            </w:pPr>
            <w:r>
              <w:rPr>
                <w:sz w:val="28"/>
                <w:szCs w:val="28"/>
              </w:rPr>
              <w:t>Name</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Name</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Date of Birth</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Date of Birth</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Gender</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sidRPr="00FB4353">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Gender</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Marital Status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sidRPr="00FB4353">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Marital Status</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Phone</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Phone</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Email</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Email</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Aadhaar Card</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Aadhaar Card</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Address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sidRPr="00B24EBD">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Address</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City</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sidRPr="00B24EBD">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City</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Pin code</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NUMBER</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Pin code</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States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sidRPr="00023D65">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States</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Animals</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sidRPr="00023D65">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Animals</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Crop Preference 1</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sidRPr="00023D65">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Crop Preference 1</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Crop Preference 2</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sidRPr="00023D65">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Crop Preference 2</w:t>
            </w:r>
          </w:p>
        </w:tc>
      </w:tr>
      <w:tr w:rsidR="00746041" w:rsidRPr="00422755" w:rsidTr="009A1CE9">
        <w:trPr>
          <w:cantSplit/>
        </w:trPr>
        <w:tc>
          <w:tcPr>
            <w:tcW w:w="312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Pr>
                <w:sz w:val="28"/>
                <w:szCs w:val="28"/>
              </w:rPr>
              <w:t>Crop Preference 3</w:t>
            </w:r>
          </w:p>
        </w:tc>
        <w:tc>
          <w:tcPr>
            <w:tcW w:w="31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Default="00746041" w:rsidP="009A1CE9">
            <w:pPr>
              <w:spacing w:after="0" w:line="276" w:lineRule="auto"/>
              <w:rPr>
                <w:sz w:val="28"/>
                <w:szCs w:val="28"/>
              </w:rPr>
            </w:pPr>
            <w:r w:rsidRPr="00023D65">
              <w:rPr>
                <w:sz w:val="28"/>
                <w:szCs w:val="28"/>
              </w:rPr>
              <w:t>TEXT</w:t>
            </w:r>
          </w:p>
        </w:tc>
        <w:tc>
          <w:tcPr>
            <w:tcW w:w="31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46041" w:rsidRPr="00CC5460" w:rsidRDefault="00746041" w:rsidP="009A1CE9">
            <w:pPr>
              <w:spacing w:after="0" w:line="276" w:lineRule="auto"/>
              <w:rPr>
                <w:sz w:val="28"/>
                <w:szCs w:val="28"/>
              </w:rPr>
            </w:pPr>
            <w:r w:rsidRPr="00100CEC">
              <w:rPr>
                <w:sz w:val="28"/>
                <w:szCs w:val="28"/>
              </w:rPr>
              <w:t>It shows</w:t>
            </w:r>
            <w:r>
              <w:rPr>
                <w:sz w:val="28"/>
                <w:szCs w:val="28"/>
              </w:rPr>
              <w:t xml:space="preserve">  Crop Preference 3</w:t>
            </w:r>
          </w:p>
        </w:tc>
      </w:tr>
    </w:tbl>
    <w:p w:rsidR="00746041" w:rsidRDefault="00746041" w:rsidP="00746041">
      <w:pPr>
        <w:suppressAutoHyphens w:val="0"/>
        <w:spacing w:after="0" w:line="276" w:lineRule="auto"/>
        <w:rPr>
          <w:b/>
          <w:sz w:val="40"/>
          <w:szCs w:val="40"/>
        </w:rPr>
      </w:pPr>
    </w:p>
    <w:p w:rsidR="00746041" w:rsidRDefault="00746041" w:rsidP="00746041">
      <w:pPr>
        <w:suppressAutoHyphens w:val="0"/>
        <w:spacing w:after="0" w:line="276" w:lineRule="auto"/>
        <w:rPr>
          <w:b/>
          <w:sz w:val="40"/>
          <w:szCs w:val="40"/>
        </w:rPr>
      </w:pPr>
    </w:p>
    <w:p w:rsidR="00746041" w:rsidRDefault="00746041" w:rsidP="00746041">
      <w:pPr>
        <w:suppressAutoHyphens w:val="0"/>
        <w:spacing w:after="0" w:line="276" w:lineRule="auto"/>
        <w:rPr>
          <w:b/>
          <w:sz w:val="40"/>
          <w:szCs w:val="40"/>
        </w:rPr>
      </w:pPr>
      <w:r w:rsidRPr="00CC5460">
        <w:rPr>
          <w:b/>
          <w:sz w:val="40"/>
          <w:szCs w:val="40"/>
        </w:rPr>
        <w:br w:type="page"/>
      </w:r>
    </w:p>
    <w:p w:rsidR="00746041" w:rsidRPr="00CC5460" w:rsidRDefault="00746041" w:rsidP="00746041">
      <w:pPr>
        <w:suppressAutoHyphens w:val="0"/>
        <w:spacing w:after="0" w:line="276" w:lineRule="auto"/>
        <w:jc w:val="center"/>
        <w:rPr>
          <w:b/>
          <w:sz w:val="40"/>
          <w:szCs w:val="40"/>
        </w:rPr>
      </w:pPr>
      <w:r>
        <w:rPr>
          <w:b/>
          <w:sz w:val="40"/>
          <w:szCs w:val="40"/>
        </w:rPr>
        <w:lastRenderedPageBreak/>
        <w:t>Appendix</w:t>
      </w:r>
      <w:r w:rsidRPr="00CC5460">
        <w:rPr>
          <w:b/>
          <w:sz w:val="40"/>
          <w:szCs w:val="40"/>
        </w:rPr>
        <w:t xml:space="preserve"> E</w:t>
      </w:r>
    </w:p>
    <w:p w:rsidR="00746041" w:rsidRDefault="00746041" w:rsidP="00746041">
      <w:pPr>
        <w:spacing w:after="0" w:line="276" w:lineRule="auto"/>
        <w:jc w:val="center"/>
        <w:rPr>
          <w:b/>
          <w:sz w:val="40"/>
          <w:szCs w:val="40"/>
        </w:rPr>
      </w:pPr>
      <w:r>
        <w:rPr>
          <w:b/>
          <w:sz w:val="40"/>
          <w:szCs w:val="40"/>
        </w:rPr>
        <w:t>Screen Shots</w:t>
      </w:r>
    </w:p>
    <w:p w:rsidR="00E04081" w:rsidRDefault="00E04081" w:rsidP="00E04081">
      <w:pPr>
        <w:spacing w:after="0" w:line="276" w:lineRule="auto"/>
        <w:rPr>
          <w:b/>
          <w:sz w:val="28"/>
          <w:szCs w:val="28"/>
        </w:rPr>
      </w:pPr>
      <w:r>
        <w:rPr>
          <w:noProof/>
          <w:lang w:val="en-IN" w:eastAsia="en-IN"/>
        </w:rPr>
        <w:drawing>
          <wp:anchor distT="0" distB="0" distL="114300" distR="114300" simplePos="0" relativeHeight="251675648" behindDoc="0" locked="0" layoutInCell="1" allowOverlap="1">
            <wp:simplePos x="0" y="0"/>
            <wp:positionH relativeFrom="column">
              <wp:posOffset>0</wp:posOffset>
            </wp:positionH>
            <wp:positionV relativeFrom="paragraph">
              <wp:posOffset>320675</wp:posOffset>
            </wp:positionV>
            <wp:extent cx="5932805" cy="3338830"/>
            <wp:effectExtent l="0" t="0" r="0" b="0"/>
            <wp:wrapSquare wrapText="bothSides"/>
            <wp:docPr id="17" name="Picture 1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338830"/>
                    </a:xfrm>
                    <a:prstGeom prst="rect">
                      <a:avLst/>
                    </a:prstGeom>
                    <a:noFill/>
                  </pic:spPr>
                </pic:pic>
              </a:graphicData>
            </a:graphic>
          </wp:anchor>
        </w:drawing>
      </w:r>
      <w:r w:rsidR="00746041">
        <w:rPr>
          <w:b/>
          <w:sz w:val="28"/>
          <w:szCs w:val="28"/>
        </w:rPr>
        <w:t>Login</w:t>
      </w:r>
      <w:r>
        <w:rPr>
          <w:b/>
          <w:sz w:val="28"/>
          <w:szCs w:val="28"/>
        </w:rPr>
        <w:t xml:space="preserve"> Page:</w:t>
      </w:r>
    </w:p>
    <w:p w:rsidR="00FA6E69" w:rsidRDefault="00FA6E69" w:rsidP="00746041">
      <w:pPr>
        <w:suppressAutoHyphens w:val="0"/>
        <w:spacing w:after="0" w:line="276" w:lineRule="auto"/>
        <w:rPr>
          <w:b/>
          <w:sz w:val="28"/>
          <w:szCs w:val="28"/>
        </w:rPr>
      </w:pPr>
    </w:p>
    <w:p w:rsidR="00E04081" w:rsidRDefault="003F5D2B" w:rsidP="00746041">
      <w:pPr>
        <w:suppressAutoHyphens w:val="0"/>
        <w:spacing w:after="0" w:line="276" w:lineRule="auto"/>
        <w:rPr>
          <w:b/>
          <w:sz w:val="28"/>
          <w:szCs w:val="28"/>
        </w:rPr>
      </w:pPr>
      <w:r w:rsidRPr="003F5D2B">
        <w:rPr>
          <w:noProof/>
        </w:rPr>
        <w:pict>
          <v:shape id="_x0000_s1029" type="#_x0000_t75" style="position:absolute;margin-left:0;margin-top:21.05pt;width:467.25pt;height:262.5pt;z-index:-251617280" wrapcoords="-35 0 -35 21538 21600 21538 21600 0 -35 0">
            <v:imagedata r:id="rId16" o:title="farmer_detial"/>
            <w10:wrap type="tight"/>
          </v:shape>
        </w:pict>
      </w:r>
      <w:r w:rsidR="00E04081">
        <w:rPr>
          <w:b/>
          <w:sz w:val="28"/>
          <w:szCs w:val="28"/>
        </w:rPr>
        <w:t>Farmer Detail</w:t>
      </w:r>
      <w:r w:rsidR="00E04081" w:rsidRPr="00CC5460">
        <w:rPr>
          <w:b/>
          <w:sz w:val="28"/>
          <w:szCs w:val="28"/>
        </w:rPr>
        <w:t xml:space="preserve"> Page</w:t>
      </w:r>
      <w:r w:rsidR="00E04081">
        <w:rPr>
          <w:b/>
          <w:sz w:val="28"/>
          <w:szCs w:val="28"/>
        </w:rPr>
        <w:t xml:space="preserve"> by Admin</w:t>
      </w:r>
      <w:r w:rsidR="00E04081" w:rsidRPr="00CC5460">
        <w:rPr>
          <w:b/>
          <w:sz w:val="28"/>
          <w:szCs w:val="28"/>
        </w:rPr>
        <w:t>:</w:t>
      </w:r>
    </w:p>
    <w:p w:rsidR="00746041" w:rsidRDefault="00746041" w:rsidP="00746041">
      <w:pPr>
        <w:suppressAutoHyphens w:val="0"/>
        <w:spacing w:after="0" w:line="276" w:lineRule="auto"/>
        <w:rPr>
          <w:i/>
          <w:color w:val="0000FF"/>
          <w:sz w:val="32"/>
          <w:szCs w:val="28"/>
        </w:rPr>
      </w:pPr>
      <w:r>
        <w:rPr>
          <w:noProof/>
          <w:lang w:val="en-IN" w:eastAsia="en-IN"/>
        </w:rPr>
        <w:lastRenderedPageBreak/>
        <w:drawing>
          <wp:anchor distT="0" distB="0" distL="114300" distR="114300" simplePos="0" relativeHeight="251676672" behindDoc="0" locked="0" layoutInCell="1" allowOverlap="1">
            <wp:simplePos x="0" y="0"/>
            <wp:positionH relativeFrom="column">
              <wp:posOffset>0</wp:posOffset>
            </wp:positionH>
            <wp:positionV relativeFrom="paragraph">
              <wp:posOffset>281305</wp:posOffset>
            </wp:positionV>
            <wp:extent cx="5932805" cy="3338830"/>
            <wp:effectExtent l="0" t="0" r="0" b="0"/>
            <wp:wrapSquare wrapText="bothSides"/>
            <wp:docPr id="16" name="Picture 16" descr="admin-ch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chatter"/>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338830"/>
                    </a:xfrm>
                    <a:prstGeom prst="rect">
                      <a:avLst/>
                    </a:prstGeom>
                    <a:noFill/>
                  </pic:spPr>
                </pic:pic>
              </a:graphicData>
            </a:graphic>
          </wp:anchor>
        </w:drawing>
      </w:r>
      <w:r w:rsidR="00FA6E69">
        <w:rPr>
          <w:b/>
          <w:sz w:val="28"/>
          <w:szCs w:val="28"/>
        </w:rPr>
        <w:t>A</w:t>
      </w:r>
      <w:r>
        <w:rPr>
          <w:b/>
          <w:sz w:val="28"/>
          <w:szCs w:val="28"/>
        </w:rPr>
        <w:t>dmin Chatter</w:t>
      </w:r>
      <w:r w:rsidRPr="00CC5460">
        <w:rPr>
          <w:b/>
          <w:sz w:val="28"/>
          <w:szCs w:val="28"/>
        </w:rPr>
        <w:t xml:space="preserve"> Page:</w:t>
      </w:r>
      <w:bookmarkStart w:id="38" w:name="_Toc464767015"/>
      <w:bookmarkStart w:id="39" w:name="_Toc464896586"/>
      <w:bookmarkStart w:id="40" w:name="_Toc464767017"/>
      <w:bookmarkStart w:id="41" w:name="_Toc464896588"/>
      <w:bookmarkStart w:id="42" w:name="_Toc464767021"/>
      <w:bookmarkStart w:id="43" w:name="_Toc464896592"/>
      <w:bookmarkStart w:id="44" w:name="_Toc464767023"/>
      <w:bookmarkStart w:id="45" w:name="_Toc464896594"/>
      <w:bookmarkStart w:id="46" w:name="_Toc464767025"/>
      <w:bookmarkStart w:id="47" w:name="_Toc464896596"/>
      <w:bookmarkStart w:id="48" w:name="_Toc464767028"/>
      <w:bookmarkStart w:id="49" w:name="_Toc464896599"/>
      <w:bookmarkStart w:id="50" w:name="_Toc464767033"/>
      <w:bookmarkStart w:id="51" w:name="_Toc464896604"/>
      <w:bookmarkStart w:id="52" w:name="_Toc464767034"/>
      <w:bookmarkStart w:id="53" w:name="_Toc464896605"/>
      <w:bookmarkStart w:id="54" w:name="_Toc464767035"/>
      <w:bookmarkStart w:id="55" w:name="_Toc464896606"/>
      <w:bookmarkStart w:id="56" w:name="_Toc464767036"/>
      <w:bookmarkStart w:id="57" w:name="_Toc464896607"/>
      <w:bookmarkStart w:id="58" w:name="_Toc464767037"/>
      <w:bookmarkStart w:id="59" w:name="_Toc464896608"/>
      <w:bookmarkStart w:id="60" w:name="_Toc464767038"/>
      <w:bookmarkStart w:id="61" w:name="_Toc464896609"/>
      <w:bookmarkStart w:id="62" w:name="_Toc464767039"/>
      <w:bookmarkStart w:id="63" w:name="_Toc464896610"/>
      <w:bookmarkStart w:id="64" w:name="_Toc464767040"/>
      <w:bookmarkStart w:id="65" w:name="_Toc464896611"/>
      <w:bookmarkStart w:id="66" w:name="_Toc464767041"/>
      <w:bookmarkStart w:id="67" w:name="_Toc464896612"/>
      <w:bookmarkStart w:id="68" w:name="_Toc464767042"/>
      <w:bookmarkStart w:id="69" w:name="_Toc464896613"/>
      <w:bookmarkStart w:id="70" w:name="_Toc464767043"/>
      <w:bookmarkStart w:id="71" w:name="_Toc464896614"/>
      <w:bookmarkStart w:id="72" w:name="_Toc464767044"/>
      <w:bookmarkStart w:id="73" w:name="_Toc464896615"/>
      <w:bookmarkStart w:id="74" w:name="_Toc464767045"/>
      <w:bookmarkStart w:id="75" w:name="_Toc464896616"/>
      <w:bookmarkStart w:id="76" w:name="_Toc464767046"/>
      <w:bookmarkStart w:id="77" w:name="_Toc464896617"/>
      <w:bookmarkStart w:id="78" w:name="_Toc464767047"/>
      <w:bookmarkStart w:id="79" w:name="_Toc464896618"/>
      <w:bookmarkStart w:id="80" w:name="_Toc464767048"/>
      <w:bookmarkStart w:id="81" w:name="_Toc464896619"/>
      <w:bookmarkStart w:id="82" w:name="_Toc464767049"/>
      <w:bookmarkStart w:id="83" w:name="_Toc464896620"/>
      <w:bookmarkStart w:id="84" w:name="_Toc464767050"/>
      <w:bookmarkStart w:id="85" w:name="_Toc464896621"/>
      <w:bookmarkStart w:id="86" w:name="_Toc464767051"/>
      <w:bookmarkStart w:id="87" w:name="_Toc464896622"/>
      <w:bookmarkStart w:id="88" w:name="_Toc464767052"/>
      <w:bookmarkStart w:id="89" w:name="_Toc464896623"/>
      <w:bookmarkStart w:id="90" w:name="_Toc464767053"/>
      <w:bookmarkStart w:id="91" w:name="_Toc464896624"/>
      <w:bookmarkStart w:id="92" w:name="_Toc464767054"/>
      <w:bookmarkStart w:id="93" w:name="_Toc464896625"/>
      <w:bookmarkStart w:id="94" w:name="_Toc464767055"/>
      <w:bookmarkStart w:id="95" w:name="_Toc464896626"/>
      <w:bookmarkStart w:id="96" w:name="_Toc464767056"/>
      <w:bookmarkStart w:id="97" w:name="_Toc464896627"/>
      <w:bookmarkStart w:id="98" w:name="_Toc464767058"/>
      <w:bookmarkStart w:id="99" w:name="_Toc464896629"/>
      <w:bookmarkStart w:id="100" w:name="_Toc464767060"/>
      <w:bookmarkStart w:id="101" w:name="_Toc464896631"/>
      <w:bookmarkStart w:id="102" w:name="_Toc464767063"/>
      <w:bookmarkStart w:id="103" w:name="_Toc464896634"/>
      <w:bookmarkStart w:id="104" w:name="_Toc464767064"/>
      <w:bookmarkStart w:id="105" w:name="_Toc464896635"/>
      <w:bookmarkStart w:id="106" w:name="_Toc464767065"/>
      <w:bookmarkStart w:id="107" w:name="_Toc464896636"/>
      <w:bookmarkStart w:id="108" w:name="_Toc464767066"/>
      <w:bookmarkStart w:id="109" w:name="_Toc464896637"/>
      <w:bookmarkStart w:id="110" w:name="_Toc464767068"/>
      <w:bookmarkStart w:id="111" w:name="_Toc464896639"/>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746041" w:rsidRDefault="00746041" w:rsidP="00746041">
      <w:pPr>
        <w:suppressAutoHyphens w:val="0"/>
        <w:spacing w:after="0" w:line="276" w:lineRule="auto"/>
        <w:rPr>
          <w:i/>
          <w:color w:val="0000FF"/>
          <w:sz w:val="32"/>
          <w:szCs w:val="28"/>
        </w:rPr>
      </w:pPr>
    </w:p>
    <w:p w:rsidR="00746041" w:rsidRDefault="003F5D2B" w:rsidP="00746041">
      <w:pPr>
        <w:suppressAutoHyphens w:val="0"/>
        <w:spacing w:after="0" w:line="276" w:lineRule="auto"/>
        <w:rPr>
          <w:i/>
          <w:color w:val="0000FF"/>
          <w:sz w:val="32"/>
          <w:szCs w:val="28"/>
        </w:rPr>
      </w:pPr>
      <w:r w:rsidRPr="003F5D2B">
        <w:rPr>
          <w:noProof/>
        </w:rPr>
        <w:pict>
          <v:shape id="_x0000_s1028" type="#_x0000_t75" style="position:absolute;margin-left:0;margin-top:31.95pt;width:467.25pt;height:262.5pt;z-index:-251619328" wrapcoords="-35 0 -35 21538 21600 21538 21600 0 -35 0">
            <v:imagedata r:id="rId18" o:title="contentmanager_chatter"/>
            <w10:wrap type="tight"/>
          </v:shape>
        </w:pict>
      </w:r>
      <w:r w:rsidR="00746041">
        <w:rPr>
          <w:b/>
          <w:sz w:val="28"/>
          <w:szCs w:val="28"/>
        </w:rPr>
        <w:t>Content Manager Chatter</w:t>
      </w:r>
      <w:r w:rsidR="00746041" w:rsidRPr="00CC5460">
        <w:rPr>
          <w:b/>
          <w:sz w:val="28"/>
          <w:szCs w:val="28"/>
        </w:rPr>
        <w:t xml:space="preserve"> Page:</w:t>
      </w:r>
    </w:p>
    <w:p w:rsidR="00746041" w:rsidRDefault="00746041" w:rsidP="00746041">
      <w:pPr>
        <w:suppressAutoHyphens w:val="0"/>
        <w:spacing w:after="0" w:line="276" w:lineRule="auto"/>
        <w:rPr>
          <w:i/>
          <w:color w:val="0000FF"/>
          <w:sz w:val="32"/>
          <w:szCs w:val="28"/>
        </w:rPr>
      </w:pPr>
    </w:p>
    <w:p w:rsidR="00746041" w:rsidRDefault="00746041" w:rsidP="00746041">
      <w:pPr>
        <w:suppressAutoHyphens w:val="0"/>
        <w:spacing w:after="0" w:line="276" w:lineRule="auto"/>
        <w:rPr>
          <w:i/>
          <w:color w:val="0000FF"/>
          <w:sz w:val="32"/>
          <w:szCs w:val="28"/>
        </w:rPr>
      </w:pPr>
      <w:r>
        <w:rPr>
          <w:noProof/>
          <w:lang w:val="en-IN" w:eastAsia="en-IN"/>
        </w:rPr>
        <w:lastRenderedPageBreak/>
        <w:drawing>
          <wp:anchor distT="0" distB="0" distL="114300" distR="114300" simplePos="0" relativeHeight="251678720" behindDoc="0" locked="0" layoutInCell="1" allowOverlap="1">
            <wp:simplePos x="0" y="0"/>
            <wp:positionH relativeFrom="column">
              <wp:posOffset>-21590</wp:posOffset>
            </wp:positionH>
            <wp:positionV relativeFrom="paragraph">
              <wp:posOffset>329565</wp:posOffset>
            </wp:positionV>
            <wp:extent cx="5932805" cy="3338830"/>
            <wp:effectExtent l="0" t="0" r="0" b="0"/>
            <wp:wrapSquare wrapText="bothSides"/>
            <wp:docPr id="14" name="Picture 14" descr="sme_ch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e_chatter"/>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338830"/>
                    </a:xfrm>
                    <a:prstGeom prst="rect">
                      <a:avLst/>
                    </a:prstGeom>
                    <a:noFill/>
                  </pic:spPr>
                </pic:pic>
              </a:graphicData>
            </a:graphic>
          </wp:anchor>
        </w:drawing>
      </w:r>
      <w:r>
        <w:rPr>
          <w:b/>
          <w:sz w:val="28"/>
          <w:szCs w:val="28"/>
        </w:rPr>
        <w:t>Subject Matter Expert(SME) Chatter</w:t>
      </w:r>
      <w:r w:rsidRPr="00CC5460">
        <w:rPr>
          <w:b/>
          <w:sz w:val="28"/>
          <w:szCs w:val="28"/>
        </w:rPr>
        <w:t xml:space="preserve"> Page:</w:t>
      </w:r>
    </w:p>
    <w:p w:rsidR="00746041" w:rsidRDefault="00746041" w:rsidP="00746041">
      <w:pPr>
        <w:suppressAutoHyphens w:val="0"/>
        <w:spacing w:after="0" w:line="276" w:lineRule="auto"/>
        <w:rPr>
          <w:i/>
          <w:color w:val="0000FF"/>
          <w:sz w:val="32"/>
          <w:szCs w:val="28"/>
        </w:rPr>
      </w:pPr>
    </w:p>
    <w:p w:rsidR="00746041" w:rsidRDefault="00746041" w:rsidP="00746041">
      <w:pPr>
        <w:suppressAutoHyphens w:val="0"/>
        <w:spacing w:after="0" w:line="276" w:lineRule="auto"/>
        <w:rPr>
          <w:i/>
          <w:color w:val="0000FF"/>
          <w:sz w:val="32"/>
          <w:szCs w:val="28"/>
        </w:rPr>
      </w:pPr>
      <w:r>
        <w:rPr>
          <w:noProof/>
          <w:lang w:val="en-IN" w:eastAsia="en-IN"/>
        </w:rPr>
        <w:drawing>
          <wp:anchor distT="0" distB="0" distL="114300" distR="114300" simplePos="0" relativeHeight="251679744" behindDoc="0" locked="0" layoutInCell="1" allowOverlap="1">
            <wp:simplePos x="0" y="0"/>
            <wp:positionH relativeFrom="column">
              <wp:posOffset>10795</wp:posOffset>
            </wp:positionH>
            <wp:positionV relativeFrom="paragraph">
              <wp:posOffset>330835</wp:posOffset>
            </wp:positionV>
            <wp:extent cx="5932805" cy="3338830"/>
            <wp:effectExtent l="0" t="0" r="0" b="0"/>
            <wp:wrapSquare wrapText="bothSides"/>
            <wp:docPr id="13" name="Picture 13" descr="farmer_ch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rmer_chatter"/>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338830"/>
                    </a:xfrm>
                    <a:prstGeom prst="rect">
                      <a:avLst/>
                    </a:prstGeom>
                    <a:noFill/>
                  </pic:spPr>
                </pic:pic>
              </a:graphicData>
            </a:graphic>
          </wp:anchor>
        </w:drawing>
      </w:r>
      <w:r>
        <w:rPr>
          <w:b/>
          <w:sz w:val="28"/>
          <w:szCs w:val="28"/>
        </w:rPr>
        <w:t>General Farmer Chatter</w:t>
      </w:r>
      <w:r w:rsidRPr="00CC5460">
        <w:rPr>
          <w:b/>
          <w:sz w:val="28"/>
          <w:szCs w:val="28"/>
        </w:rPr>
        <w:t xml:space="preserve"> Page:</w:t>
      </w:r>
    </w:p>
    <w:p w:rsidR="00746041" w:rsidRDefault="00746041" w:rsidP="00746041">
      <w:pPr>
        <w:suppressAutoHyphens w:val="0"/>
        <w:spacing w:after="0" w:line="276" w:lineRule="auto"/>
        <w:rPr>
          <w:i/>
          <w:color w:val="0000FF"/>
          <w:sz w:val="32"/>
          <w:szCs w:val="28"/>
        </w:rPr>
      </w:pP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r>
        <w:rPr>
          <w:b/>
          <w:sz w:val="28"/>
          <w:szCs w:val="28"/>
        </w:rPr>
        <w:lastRenderedPageBreak/>
        <w:t>Apex Data Laoder :</w:t>
      </w:r>
    </w:p>
    <w:p w:rsidR="00746041" w:rsidRDefault="00746041" w:rsidP="00746041">
      <w:pPr>
        <w:suppressAutoHyphens w:val="0"/>
        <w:spacing w:after="0" w:line="276" w:lineRule="auto"/>
        <w:rPr>
          <w:b/>
          <w:sz w:val="28"/>
          <w:szCs w:val="28"/>
        </w:rPr>
      </w:pPr>
      <w:r>
        <w:rPr>
          <w:noProof/>
          <w:lang w:val="en-IN" w:eastAsia="en-IN"/>
        </w:rPr>
        <w:drawing>
          <wp:anchor distT="0" distB="0" distL="114300" distR="114300" simplePos="0" relativeHeight="251682816" behindDoc="0" locked="0" layoutInCell="1" allowOverlap="1">
            <wp:simplePos x="0" y="0"/>
            <wp:positionH relativeFrom="column">
              <wp:posOffset>-415925</wp:posOffset>
            </wp:positionH>
            <wp:positionV relativeFrom="paragraph">
              <wp:posOffset>306070</wp:posOffset>
            </wp:positionV>
            <wp:extent cx="6922135" cy="2434590"/>
            <wp:effectExtent l="0" t="0" r="0" b="3810"/>
            <wp:wrapSquare wrapText="bothSides"/>
            <wp:docPr id="11" name="Picture 11" descr="salesforce-data-loade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lesforce-data-loader-screenshot"/>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22135" cy="2434590"/>
                    </a:xfrm>
                    <a:prstGeom prst="rect">
                      <a:avLst/>
                    </a:prstGeom>
                    <a:noFill/>
                  </pic:spPr>
                </pic:pic>
              </a:graphicData>
            </a:graphic>
          </wp:anchor>
        </w:drawing>
      </w: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p>
    <w:p w:rsidR="00E04081" w:rsidRDefault="00E04081" w:rsidP="00746041">
      <w:pPr>
        <w:suppressAutoHyphens w:val="0"/>
        <w:spacing w:after="0" w:line="276" w:lineRule="auto"/>
        <w:rPr>
          <w:b/>
          <w:sz w:val="28"/>
          <w:szCs w:val="28"/>
        </w:rPr>
      </w:pPr>
    </w:p>
    <w:p w:rsidR="00746041" w:rsidRDefault="00746041" w:rsidP="00746041">
      <w:pPr>
        <w:suppressAutoHyphens w:val="0"/>
        <w:spacing w:after="0" w:line="276" w:lineRule="auto"/>
        <w:rPr>
          <w:i/>
          <w:color w:val="0000FF"/>
          <w:sz w:val="32"/>
          <w:szCs w:val="28"/>
        </w:rPr>
      </w:pPr>
      <w:r>
        <w:rPr>
          <w:noProof/>
          <w:lang w:val="en-IN" w:eastAsia="en-IN"/>
        </w:rPr>
        <w:drawing>
          <wp:anchor distT="0" distB="0" distL="114300" distR="114300" simplePos="0" relativeHeight="251681792" behindDoc="0" locked="0" layoutInCell="1" allowOverlap="1">
            <wp:simplePos x="0" y="0"/>
            <wp:positionH relativeFrom="column">
              <wp:posOffset>0</wp:posOffset>
            </wp:positionH>
            <wp:positionV relativeFrom="paragraph">
              <wp:posOffset>356870</wp:posOffset>
            </wp:positionV>
            <wp:extent cx="5932805" cy="3338830"/>
            <wp:effectExtent l="0" t="0" r="0" b="0"/>
            <wp:wrapSquare wrapText="bothSides"/>
            <wp:docPr id="10" name="Picture 10" descr="admin_report_dashbo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_report_dashboard_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338830"/>
                    </a:xfrm>
                    <a:prstGeom prst="rect">
                      <a:avLst/>
                    </a:prstGeom>
                    <a:noFill/>
                  </pic:spPr>
                </pic:pic>
              </a:graphicData>
            </a:graphic>
          </wp:anchor>
        </w:drawing>
      </w:r>
      <w:r>
        <w:rPr>
          <w:b/>
          <w:sz w:val="28"/>
          <w:szCs w:val="28"/>
        </w:rPr>
        <w:t>Admin Report Dashboard</w:t>
      </w:r>
      <w:r w:rsidRPr="00CC5460">
        <w:rPr>
          <w:b/>
          <w:sz w:val="28"/>
          <w:szCs w:val="28"/>
        </w:rPr>
        <w:t xml:space="preserve"> Page:</w:t>
      </w:r>
      <w:r>
        <w:rPr>
          <w:b/>
          <w:sz w:val="28"/>
          <w:szCs w:val="28"/>
        </w:rPr>
        <w:t xml:space="preserve"> 1</w:t>
      </w:r>
    </w:p>
    <w:p w:rsidR="00746041" w:rsidRDefault="00746041" w:rsidP="00746041">
      <w:pPr>
        <w:suppressAutoHyphens w:val="0"/>
        <w:spacing w:after="0" w:line="276" w:lineRule="auto"/>
        <w:rPr>
          <w:i/>
          <w:color w:val="0000FF"/>
          <w:sz w:val="32"/>
          <w:szCs w:val="28"/>
        </w:rPr>
      </w:pPr>
    </w:p>
    <w:p w:rsidR="00746041" w:rsidRDefault="00746041" w:rsidP="00746041">
      <w:pPr>
        <w:suppressAutoHyphens w:val="0"/>
        <w:spacing w:after="0" w:line="276" w:lineRule="auto"/>
        <w:rPr>
          <w:i/>
          <w:color w:val="0000FF"/>
          <w:sz w:val="32"/>
          <w:szCs w:val="28"/>
        </w:rPr>
      </w:pPr>
      <w:r>
        <w:rPr>
          <w:noProof/>
          <w:lang w:val="en-IN" w:eastAsia="en-IN"/>
        </w:rPr>
        <w:lastRenderedPageBreak/>
        <w:drawing>
          <wp:anchor distT="0" distB="0" distL="114300" distR="114300" simplePos="0" relativeHeight="251680768" behindDoc="0" locked="0" layoutInCell="1" allowOverlap="1">
            <wp:simplePos x="0" y="0"/>
            <wp:positionH relativeFrom="column">
              <wp:posOffset>10795</wp:posOffset>
            </wp:positionH>
            <wp:positionV relativeFrom="paragraph">
              <wp:posOffset>398145</wp:posOffset>
            </wp:positionV>
            <wp:extent cx="5932805" cy="3338830"/>
            <wp:effectExtent l="0" t="0" r="0" b="0"/>
            <wp:wrapSquare wrapText="bothSides"/>
            <wp:docPr id="9" name="Picture 9" descr="admin_report_dashboar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min_report_dashboard_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338830"/>
                    </a:xfrm>
                    <a:prstGeom prst="rect">
                      <a:avLst/>
                    </a:prstGeom>
                    <a:noFill/>
                  </pic:spPr>
                </pic:pic>
              </a:graphicData>
            </a:graphic>
          </wp:anchor>
        </w:drawing>
      </w:r>
      <w:r>
        <w:rPr>
          <w:b/>
          <w:sz w:val="28"/>
          <w:szCs w:val="28"/>
        </w:rPr>
        <w:t>Admin Report Dashboard</w:t>
      </w:r>
      <w:r w:rsidRPr="00CC5460">
        <w:rPr>
          <w:b/>
          <w:sz w:val="28"/>
          <w:szCs w:val="28"/>
        </w:rPr>
        <w:t xml:space="preserve"> Page:</w:t>
      </w:r>
      <w:r>
        <w:rPr>
          <w:b/>
          <w:sz w:val="28"/>
          <w:szCs w:val="28"/>
        </w:rPr>
        <w:t xml:space="preserve"> 2</w:t>
      </w:r>
    </w:p>
    <w:p w:rsidR="00E04081" w:rsidRDefault="00E0408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r>
        <w:rPr>
          <w:b/>
          <w:sz w:val="28"/>
          <w:szCs w:val="28"/>
        </w:rPr>
        <w:t>Farmer Form</w:t>
      </w:r>
      <w:r w:rsidRPr="00CC5460">
        <w:rPr>
          <w:b/>
          <w:sz w:val="28"/>
          <w:szCs w:val="28"/>
        </w:rPr>
        <w:t xml:space="preserve"> Page:</w:t>
      </w:r>
    </w:p>
    <w:p w:rsidR="00746041" w:rsidRDefault="00FA6E69" w:rsidP="00746041">
      <w:pPr>
        <w:suppressAutoHyphens w:val="0"/>
        <w:spacing w:after="0" w:line="276" w:lineRule="auto"/>
        <w:rPr>
          <w:b/>
          <w:sz w:val="28"/>
          <w:szCs w:val="28"/>
        </w:rPr>
      </w:pPr>
      <w:r>
        <w:rPr>
          <w:noProof/>
          <w:lang w:val="en-IN" w:eastAsia="en-IN"/>
        </w:rPr>
        <w:drawing>
          <wp:anchor distT="0" distB="0" distL="114300" distR="114300" simplePos="0" relativeHeight="251683840" behindDoc="0" locked="0" layoutInCell="1" allowOverlap="1">
            <wp:simplePos x="0" y="0"/>
            <wp:positionH relativeFrom="column">
              <wp:posOffset>20955</wp:posOffset>
            </wp:positionH>
            <wp:positionV relativeFrom="paragraph">
              <wp:posOffset>229708</wp:posOffset>
            </wp:positionV>
            <wp:extent cx="5936615" cy="3329940"/>
            <wp:effectExtent l="0" t="0" r="6985" b="3810"/>
            <wp:wrapSquare wrapText="bothSides"/>
            <wp:docPr id="8" name="Picture 8" descr="farm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rmer_form"/>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6615" cy="3329940"/>
                    </a:xfrm>
                    <a:prstGeom prst="rect">
                      <a:avLst/>
                    </a:prstGeom>
                    <a:noFill/>
                  </pic:spPr>
                </pic:pic>
              </a:graphicData>
            </a:graphic>
          </wp:anchor>
        </w:drawing>
      </w: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r>
        <w:rPr>
          <w:noProof/>
          <w:lang w:val="en-IN" w:eastAsia="en-IN"/>
        </w:rPr>
        <w:drawing>
          <wp:anchor distT="0" distB="0" distL="114300" distR="114300" simplePos="0" relativeHeight="251684864" behindDoc="0" locked="0" layoutInCell="1" allowOverlap="1">
            <wp:simplePos x="0" y="0"/>
            <wp:positionH relativeFrom="column">
              <wp:posOffset>0</wp:posOffset>
            </wp:positionH>
            <wp:positionV relativeFrom="paragraph">
              <wp:posOffset>370840</wp:posOffset>
            </wp:positionV>
            <wp:extent cx="5936615" cy="3329940"/>
            <wp:effectExtent l="0" t="0" r="6985" b="3810"/>
            <wp:wrapSquare wrapText="bothSides"/>
            <wp:docPr id="7" name="Picture 7" descr="farmer's_detail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rmer's_detailpage"/>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6615" cy="3329940"/>
                    </a:xfrm>
                    <a:prstGeom prst="rect">
                      <a:avLst/>
                    </a:prstGeom>
                    <a:noFill/>
                  </pic:spPr>
                </pic:pic>
              </a:graphicData>
            </a:graphic>
          </wp:anchor>
        </w:drawing>
      </w:r>
      <w:r>
        <w:rPr>
          <w:b/>
          <w:sz w:val="28"/>
          <w:szCs w:val="28"/>
        </w:rPr>
        <w:t>Farmer Detail</w:t>
      </w:r>
      <w:r w:rsidRPr="00CC5460">
        <w:rPr>
          <w:b/>
          <w:sz w:val="28"/>
          <w:szCs w:val="28"/>
        </w:rPr>
        <w:t xml:space="preserve"> Page:</w:t>
      </w: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r>
        <w:rPr>
          <w:noProof/>
          <w:lang w:val="en-IN" w:eastAsia="en-IN"/>
        </w:rPr>
        <w:drawing>
          <wp:anchor distT="0" distB="0" distL="114300" distR="114300" simplePos="0" relativeHeight="251685888" behindDoc="0" locked="0" layoutInCell="1" allowOverlap="1">
            <wp:simplePos x="0" y="0"/>
            <wp:positionH relativeFrom="column">
              <wp:posOffset>0</wp:posOffset>
            </wp:positionH>
            <wp:positionV relativeFrom="paragraph">
              <wp:posOffset>365125</wp:posOffset>
            </wp:positionV>
            <wp:extent cx="5936615" cy="3329940"/>
            <wp:effectExtent l="0" t="0" r="6985" b="3810"/>
            <wp:wrapSquare wrapText="bothSides"/>
            <wp:docPr id="6" name="Picture 6" descr="raise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isequery"/>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6615" cy="3329940"/>
                    </a:xfrm>
                    <a:prstGeom prst="rect">
                      <a:avLst/>
                    </a:prstGeom>
                    <a:noFill/>
                  </pic:spPr>
                </pic:pic>
              </a:graphicData>
            </a:graphic>
          </wp:anchor>
        </w:drawing>
      </w:r>
      <w:r>
        <w:rPr>
          <w:b/>
          <w:sz w:val="28"/>
          <w:szCs w:val="28"/>
        </w:rPr>
        <w:t>Raise Query</w:t>
      </w:r>
      <w:r w:rsidRPr="00CC5460">
        <w:rPr>
          <w:b/>
          <w:sz w:val="28"/>
          <w:szCs w:val="28"/>
        </w:rPr>
        <w:t xml:space="preserve"> Page:</w:t>
      </w: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r>
        <w:rPr>
          <w:noProof/>
          <w:lang w:val="en-IN" w:eastAsia="en-IN"/>
        </w:rPr>
        <w:lastRenderedPageBreak/>
        <w:drawing>
          <wp:anchor distT="0" distB="0" distL="114300" distR="114300" simplePos="0" relativeHeight="251686912" behindDoc="0" locked="0" layoutInCell="1" allowOverlap="1">
            <wp:simplePos x="0" y="0"/>
            <wp:positionH relativeFrom="column">
              <wp:posOffset>0</wp:posOffset>
            </wp:positionH>
            <wp:positionV relativeFrom="paragraph">
              <wp:posOffset>365125</wp:posOffset>
            </wp:positionV>
            <wp:extent cx="5936615" cy="3329940"/>
            <wp:effectExtent l="0" t="0" r="6985" b="3810"/>
            <wp:wrapSquare wrapText="bothSides"/>
            <wp:docPr id="5" name="Picture 5" descr="resolve_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olve_entry"/>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6615" cy="3329940"/>
                    </a:xfrm>
                    <a:prstGeom prst="rect">
                      <a:avLst/>
                    </a:prstGeom>
                    <a:noFill/>
                  </pic:spPr>
                </pic:pic>
              </a:graphicData>
            </a:graphic>
          </wp:anchor>
        </w:drawing>
      </w:r>
      <w:r>
        <w:rPr>
          <w:b/>
          <w:sz w:val="28"/>
          <w:szCs w:val="28"/>
        </w:rPr>
        <w:t>Resolve Query/Pending Query</w:t>
      </w:r>
      <w:r w:rsidRPr="00CC5460">
        <w:rPr>
          <w:b/>
          <w:sz w:val="28"/>
          <w:szCs w:val="28"/>
        </w:rPr>
        <w:t xml:space="preserve"> Page:</w:t>
      </w: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r>
        <w:rPr>
          <w:noProof/>
          <w:lang w:val="en-IN" w:eastAsia="en-IN"/>
        </w:rPr>
        <w:drawing>
          <wp:anchor distT="0" distB="0" distL="114300" distR="114300" simplePos="0" relativeHeight="251687936" behindDoc="0" locked="0" layoutInCell="1" allowOverlap="1">
            <wp:simplePos x="0" y="0"/>
            <wp:positionH relativeFrom="column">
              <wp:posOffset>0</wp:posOffset>
            </wp:positionH>
            <wp:positionV relativeFrom="paragraph">
              <wp:posOffset>365125</wp:posOffset>
            </wp:positionV>
            <wp:extent cx="5936615" cy="3329940"/>
            <wp:effectExtent l="0" t="0" r="6985" b="3810"/>
            <wp:wrapSquare wrapText="bothSides"/>
            <wp:docPr id="4" name="Picture 4" descr="farmer's_query_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rmer's_query_solution"/>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6615" cy="3329940"/>
                    </a:xfrm>
                    <a:prstGeom prst="rect">
                      <a:avLst/>
                    </a:prstGeom>
                    <a:noFill/>
                  </pic:spPr>
                </pic:pic>
              </a:graphicData>
            </a:graphic>
          </wp:anchor>
        </w:drawing>
      </w:r>
      <w:r>
        <w:rPr>
          <w:b/>
          <w:sz w:val="28"/>
          <w:szCs w:val="28"/>
        </w:rPr>
        <w:t xml:space="preserve">QuerySolution </w:t>
      </w:r>
      <w:r w:rsidRPr="00CC5460">
        <w:rPr>
          <w:b/>
          <w:sz w:val="28"/>
          <w:szCs w:val="28"/>
        </w:rPr>
        <w:t>Page:</w:t>
      </w:r>
    </w:p>
    <w:p w:rsidR="00746041" w:rsidRDefault="00746041" w:rsidP="00746041">
      <w:pPr>
        <w:suppressAutoHyphens w:val="0"/>
        <w:spacing w:after="0" w:line="276" w:lineRule="auto"/>
        <w:rPr>
          <w:b/>
          <w:sz w:val="28"/>
          <w:szCs w:val="28"/>
        </w:rPr>
      </w:pPr>
    </w:p>
    <w:p w:rsidR="00746041" w:rsidRDefault="00746041" w:rsidP="00746041">
      <w:pPr>
        <w:suppressAutoHyphens w:val="0"/>
        <w:spacing w:after="0" w:line="276" w:lineRule="auto"/>
        <w:rPr>
          <w:b/>
          <w:sz w:val="28"/>
          <w:szCs w:val="28"/>
        </w:rPr>
      </w:pPr>
      <w:r>
        <w:rPr>
          <w:b/>
          <w:sz w:val="28"/>
          <w:szCs w:val="28"/>
        </w:rPr>
        <w:lastRenderedPageBreak/>
        <w:t xml:space="preserve">Admin ReportTab </w:t>
      </w:r>
      <w:r w:rsidRPr="00CC5460">
        <w:rPr>
          <w:b/>
          <w:sz w:val="28"/>
          <w:szCs w:val="28"/>
        </w:rPr>
        <w:t>Page:</w:t>
      </w:r>
    </w:p>
    <w:p w:rsidR="00746041" w:rsidRDefault="00746041" w:rsidP="00746041">
      <w:pPr>
        <w:suppressAutoHyphens w:val="0"/>
        <w:spacing w:after="0" w:line="276" w:lineRule="auto"/>
        <w:rPr>
          <w:b/>
          <w:sz w:val="28"/>
          <w:szCs w:val="28"/>
        </w:rPr>
      </w:pPr>
      <w:r>
        <w:rPr>
          <w:noProof/>
          <w:lang w:val="en-IN" w:eastAsia="en-IN"/>
        </w:rPr>
        <w:drawing>
          <wp:anchor distT="0" distB="0" distL="114300" distR="114300" simplePos="0" relativeHeight="251688960" behindDoc="0" locked="0" layoutInCell="1" allowOverlap="1">
            <wp:simplePos x="0" y="0"/>
            <wp:positionH relativeFrom="column">
              <wp:posOffset>0</wp:posOffset>
            </wp:positionH>
            <wp:positionV relativeFrom="paragraph">
              <wp:posOffset>231140</wp:posOffset>
            </wp:positionV>
            <wp:extent cx="5936615" cy="3329940"/>
            <wp:effectExtent l="0" t="0" r="6985" b="3810"/>
            <wp:wrapSquare wrapText="bothSides"/>
            <wp:docPr id="3" name="Picture 3" descr="admin_report_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_report_tab"/>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6615" cy="3329940"/>
                    </a:xfrm>
                    <a:prstGeom prst="rect">
                      <a:avLst/>
                    </a:prstGeom>
                    <a:noFill/>
                  </pic:spPr>
                </pic:pic>
              </a:graphicData>
            </a:graphic>
          </wp:anchor>
        </w:drawing>
      </w:r>
    </w:p>
    <w:p w:rsidR="00746041" w:rsidRPr="00CC5460" w:rsidRDefault="00746041" w:rsidP="00746041">
      <w:pPr>
        <w:suppressAutoHyphens w:val="0"/>
        <w:spacing w:after="0" w:line="276" w:lineRule="auto"/>
        <w:rPr>
          <w:rFonts w:eastAsiaTheme="majorEastAsia"/>
          <w:b/>
          <w:bCs/>
          <w:sz w:val="26"/>
          <w:szCs w:val="26"/>
        </w:rPr>
      </w:pPr>
    </w:p>
    <w:p w:rsidR="00441A76" w:rsidRPr="00FB1BE1" w:rsidRDefault="00441A76">
      <w:pPr>
        <w:suppressAutoHyphens w:val="0"/>
        <w:spacing w:after="0"/>
        <w:rPr>
          <w:rFonts w:asciiTheme="minorHAnsi" w:hAnsiTheme="minorHAnsi" w:cstheme="minorHAnsi"/>
          <w:b/>
          <w:sz w:val="40"/>
          <w:szCs w:val="40"/>
        </w:rPr>
      </w:pPr>
    </w:p>
    <w:sectPr w:rsidR="00441A76" w:rsidRPr="00FB1BE1" w:rsidSect="00BF313D">
      <w:headerReference w:type="default" r:id="rId30"/>
      <w:footerReference w:type="default" r:id="rId31"/>
      <w:pgSz w:w="12240" w:h="15840"/>
      <w:pgMar w:top="1440" w:right="1440" w:bottom="1440" w:left="1440" w:header="720" w:footer="72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03EB" w:rsidRDefault="00A003EB" w:rsidP="0013571D">
      <w:pPr>
        <w:spacing w:after="0" w:line="240" w:lineRule="auto"/>
      </w:pPr>
      <w:r>
        <w:separator/>
      </w:r>
    </w:p>
  </w:endnote>
  <w:endnote w:type="continuationSeparator" w:id="0">
    <w:p w:rsidR="00A003EB" w:rsidRDefault="00A003EB" w:rsidP="001357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FreeSans">
    <w:charset w:val="00"/>
    <w:family w:val="swiss"/>
    <w:pitch w:val="variable"/>
    <w:sig w:usb0="C05F8EFF" w:usb1="500760FB" w:usb2="000002A0" w:usb3="00000000" w:csb0="800200BF" w:csb1="00000000"/>
  </w:font>
  <w:font w:name="Vrinda">
    <w:panose1 w:val="020B0502040204020203"/>
    <w:charset w:val="00"/>
    <w:family w:val="swiss"/>
    <w:pitch w:val="variable"/>
    <w:sig w:usb0="00010003" w:usb1="00000000" w:usb2="00000000" w:usb3="00000000" w:csb0="00000001" w:csb1="00000000"/>
  </w:font>
  <w:font w:name="Ge insure">
    <w:altName w:val="Times New Roman"/>
    <w:panose1 w:val="00000000000000000000"/>
    <w:charset w:val="00"/>
    <w:family w:val="roman"/>
    <w:notTrueType/>
    <w:pitch w:val="default"/>
    <w:sig w:usb0="00000000" w:usb1="00000000" w:usb2="00000000" w:usb3="00000000" w:csb0="00000000" w:csb1="00000000"/>
  </w:font>
  <w:font w:name="Open Sans">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19" w:rsidRDefault="00CB4B19" w:rsidP="00BC6AEB">
    <w:pPr>
      <w:pStyle w:val="Footer"/>
      <w:pBdr>
        <w:top w:val="single" w:sz="4" w:space="1" w:color="auto"/>
      </w:pBdr>
      <w:tabs>
        <w:tab w:val="left" w:pos="4160"/>
      </w:tabs>
    </w:pPr>
    <w:r w:rsidRPr="00190D2F">
      <w:rPr>
        <w:color w:val="000000" w:themeColor="text1"/>
      </w:rPr>
      <w:t>SMILE FARM</w:t>
    </w:r>
    <w:r>
      <w:tab/>
      <w:t xml:space="preserve">Page </w:t>
    </w:r>
    <w:r>
      <w:rPr>
        <w:b/>
      </w:rPr>
      <w:fldChar w:fldCharType="begin"/>
    </w:r>
    <w:r>
      <w:rPr>
        <w:b/>
      </w:rPr>
      <w:instrText xml:space="preserve"> PAGE  \* Arabic  \* MERGEFORMAT </w:instrText>
    </w:r>
    <w:r>
      <w:rPr>
        <w:b/>
      </w:rPr>
      <w:fldChar w:fldCharType="separate"/>
    </w:r>
    <w:r w:rsidR="00CC54B1">
      <w:rPr>
        <w:b/>
        <w:noProof/>
      </w:rPr>
      <w:t>10</w:t>
    </w:r>
    <w:r>
      <w:rPr>
        <w:b/>
      </w:rPr>
      <w:fldChar w:fldCharType="end"/>
    </w:r>
    <w:r>
      <w:t xml:space="preserve"> of </w:t>
    </w:r>
    <w:fldSimple w:instr=" NUMPAGES  \* Arabic  \* MERGEFORMAT ">
      <w:r w:rsidR="00CC54B1">
        <w:rPr>
          <w:b/>
          <w:noProof/>
        </w:rPr>
        <w:t>26</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03EB" w:rsidRDefault="00A003EB" w:rsidP="0013571D">
      <w:pPr>
        <w:spacing w:after="0" w:line="240" w:lineRule="auto"/>
      </w:pPr>
      <w:r>
        <w:separator/>
      </w:r>
    </w:p>
  </w:footnote>
  <w:footnote w:type="continuationSeparator" w:id="0">
    <w:p w:rsidR="00A003EB" w:rsidRDefault="00A003EB" w:rsidP="001357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4B19" w:rsidRDefault="00CB4B19" w:rsidP="00F6348B">
    <w:pPr>
      <w:pStyle w:val="Header"/>
      <w:pBdr>
        <w:bottom w:val="single" w:sz="4" w:space="1" w:color="auto"/>
      </w:pBdr>
    </w:pPr>
    <w:r>
      <w:t>TMU-CCSIT</w:t>
    </w:r>
    <w:r>
      <w:tab/>
      <w:t>Version 1.0</w:t>
    </w:r>
    <w:r>
      <w:tab/>
      <w:t>T003B-Project Report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3">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nsid w:val="20CF65D6"/>
    <w:multiLevelType w:val="hybridMultilevel"/>
    <w:tmpl w:val="BE80E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2ADA3610"/>
    <w:multiLevelType w:val="hybridMultilevel"/>
    <w:tmpl w:val="FB32339E"/>
    <w:lvl w:ilvl="0" w:tplc="B2ACE9EA">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2">
    <w:nsid w:val="3957748B"/>
    <w:multiLevelType w:val="hybridMultilevel"/>
    <w:tmpl w:val="87B0D14A"/>
    <w:name w:val="WW8Num222"/>
    <w:lvl w:ilvl="0" w:tplc="4009000F">
      <w:start w:val="1"/>
      <w:numFmt w:val="decimal"/>
      <w:lvlText w:val="%1."/>
      <w:lvlJc w:val="left"/>
      <w:pPr>
        <w:ind w:left="786"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5">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18">
    <w:nsid w:val="5B547C68"/>
    <w:multiLevelType w:val="hybridMultilevel"/>
    <w:tmpl w:val="A5E033A2"/>
    <w:lvl w:ilvl="0" w:tplc="CD7457EE">
      <w:start w:val="1"/>
      <w:numFmt w:val="decimal"/>
      <w:lvlText w:val="%1."/>
      <w:lvlJc w:val="left"/>
      <w:pPr>
        <w:ind w:left="585" w:hanging="360"/>
      </w:pPr>
      <w:rPr>
        <w:rFonts w:hint="default"/>
      </w:rPr>
    </w:lvl>
    <w:lvl w:ilvl="1" w:tplc="40090019" w:tentative="1">
      <w:start w:val="1"/>
      <w:numFmt w:val="lowerLetter"/>
      <w:lvlText w:val="%2."/>
      <w:lvlJc w:val="left"/>
      <w:pPr>
        <w:ind w:left="1305" w:hanging="360"/>
      </w:pPr>
    </w:lvl>
    <w:lvl w:ilvl="2" w:tplc="4009001B" w:tentative="1">
      <w:start w:val="1"/>
      <w:numFmt w:val="lowerRoman"/>
      <w:lvlText w:val="%3."/>
      <w:lvlJc w:val="right"/>
      <w:pPr>
        <w:ind w:left="2025" w:hanging="180"/>
      </w:pPr>
    </w:lvl>
    <w:lvl w:ilvl="3" w:tplc="4009000F" w:tentative="1">
      <w:start w:val="1"/>
      <w:numFmt w:val="decimal"/>
      <w:lvlText w:val="%4."/>
      <w:lvlJc w:val="left"/>
      <w:pPr>
        <w:ind w:left="2745" w:hanging="360"/>
      </w:pPr>
    </w:lvl>
    <w:lvl w:ilvl="4" w:tplc="40090019" w:tentative="1">
      <w:start w:val="1"/>
      <w:numFmt w:val="lowerLetter"/>
      <w:lvlText w:val="%5."/>
      <w:lvlJc w:val="left"/>
      <w:pPr>
        <w:ind w:left="3465" w:hanging="360"/>
      </w:pPr>
    </w:lvl>
    <w:lvl w:ilvl="5" w:tplc="4009001B" w:tentative="1">
      <w:start w:val="1"/>
      <w:numFmt w:val="lowerRoman"/>
      <w:lvlText w:val="%6."/>
      <w:lvlJc w:val="right"/>
      <w:pPr>
        <w:ind w:left="4185" w:hanging="180"/>
      </w:pPr>
    </w:lvl>
    <w:lvl w:ilvl="6" w:tplc="4009000F" w:tentative="1">
      <w:start w:val="1"/>
      <w:numFmt w:val="decimal"/>
      <w:lvlText w:val="%7."/>
      <w:lvlJc w:val="left"/>
      <w:pPr>
        <w:ind w:left="4905" w:hanging="360"/>
      </w:pPr>
    </w:lvl>
    <w:lvl w:ilvl="7" w:tplc="40090019" w:tentative="1">
      <w:start w:val="1"/>
      <w:numFmt w:val="lowerLetter"/>
      <w:lvlText w:val="%8."/>
      <w:lvlJc w:val="left"/>
      <w:pPr>
        <w:ind w:left="5625" w:hanging="360"/>
      </w:pPr>
    </w:lvl>
    <w:lvl w:ilvl="8" w:tplc="4009001B" w:tentative="1">
      <w:start w:val="1"/>
      <w:numFmt w:val="lowerRoman"/>
      <w:lvlText w:val="%9."/>
      <w:lvlJc w:val="right"/>
      <w:pPr>
        <w:ind w:left="6345" w:hanging="180"/>
      </w:pPr>
    </w:lvl>
  </w:abstractNum>
  <w:abstractNum w:abstractNumId="19">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2">
    <w:nsid w:val="679F7E69"/>
    <w:multiLevelType w:val="hybridMultilevel"/>
    <w:tmpl w:val="46F0FBB2"/>
    <w:lvl w:ilvl="0" w:tplc="A538D932">
      <w:start w:val="1"/>
      <w:numFmt w:val="bullet"/>
      <w:lvlText w:val=""/>
      <w:lvlJc w:val="left"/>
      <w:pPr>
        <w:ind w:left="720" w:hanging="360"/>
      </w:pPr>
      <w:rPr>
        <w:rFonts w:ascii="Wingdings" w:hAnsi="Wingdings" w:hint="default"/>
        <w:color w:val="000000"/>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4">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8330BB6"/>
    <w:multiLevelType w:val="hybridMultilevel"/>
    <w:tmpl w:val="BFD86D86"/>
    <w:lvl w:ilvl="0" w:tplc="5F2C7840">
      <w:start w:val="1"/>
      <w:numFmt w:val="decimal"/>
      <w:lvlText w:val="%1."/>
      <w:lvlJc w:val="left"/>
      <w:pPr>
        <w:ind w:left="420" w:hanging="360"/>
      </w:pPr>
      <w:rPr>
        <w:rFonts w:ascii="Arial" w:hAnsi="Arial" w:cs="Arial" w:hint="default"/>
        <w:sz w:val="20"/>
        <w:u w:val="none"/>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25"/>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3"/>
  </w:num>
  <w:num w:numId="12">
    <w:abstractNumId w:val="11"/>
  </w:num>
  <w:num w:numId="13">
    <w:abstractNumId w:val="23"/>
  </w:num>
  <w:num w:numId="14">
    <w:abstractNumId w:val="2"/>
  </w:num>
  <w:num w:numId="1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6"/>
  </w:num>
  <w:num w:numId="18">
    <w:abstractNumId w:val="20"/>
  </w:num>
  <w:num w:numId="19">
    <w:abstractNumId w:val="7"/>
  </w:num>
  <w:num w:numId="20">
    <w:abstractNumId w:val="21"/>
    <w:lvlOverride w:ilvl="0">
      <w:startOverride w:val="1"/>
    </w:lvlOverride>
    <w:lvlOverride w:ilvl="1"/>
    <w:lvlOverride w:ilvl="2"/>
    <w:lvlOverride w:ilvl="3"/>
    <w:lvlOverride w:ilvl="4"/>
    <w:lvlOverride w:ilvl="5"/>
    <w:lvlOverride w:ilvl="6"/>
    <w:lvlOverride w:ilvl="7"/>
    <w:lvlOverride w:ilvl="8"/>
  </w:num>
  <w:num w:numId="21">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13"/>
  </w:num>
  <w:num w:numId="2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5"/>
  </w:num>
  <w:num w:numId="27">
    <w:abstractNumId w:val="14"/>
  </w:num>
  <w:num w:numId="28">
    <w:abstractNumId w:val="27"/>
  </w:num>
  <w:num w:numId="29">
    <w:abstractNumId w:val="15"/>
  </w:num>
  <w:num w:numId="30">
    <w:abstractNumId w:val="12"/>
  </w:num>
  <w:num w:numId="31">
    <w:abstractNumId w:val="1"/>
  </w:num>
  <w:num w:numId="32">
    <w:abstractNumId w:val="9"/>
  </w:num>
  <w:num w:numId="33">
    <w:abstractNumId w:val="16"/>
  </w:num>
  <w:num w:numId="34">
    <w:abstractNumId w:val="24"/>
  </w:num>
  <w:num w:numId="35">
    <w:abstractNumId w:val="22"/>
  </w:num>
  <w:num w:numId="36">
    <w:abstractNumId w:val="8"/>
  </w:num>
  <w:num w:numId="37">
    <w:abstractNumId w:val="10"/>
  </w:num>
  <w:num w:numId="38">
    <w:abstractNumId w:val="28"/>
  </w:num>
  <w:num w:numId="39">
    <w:abstractNumId w:val="4"/>
  </w:num>
  <w:num w:numId="4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defaultTabStop w:val="720"/>
  <w:characterSpacingControl w:val="doNotCompress"/>
  <w:hdrShapeDefaults>
    <o:shapedefaults v:ext="edit" spidmax="5122"/>
  </w:hdrShapeDefaults>
  <w:footnotePr>
    <w:footnote w:id="-1"/>
    <w:footnote w:id="0"/>
  </w:footnotePr>
  <w:endnotePr>
    <w:endnote w:id="-1"/>
    <w:endnote w:id="0"/>
  </w:endnotePr>
  <w:compat/>
  <w:rsids>
    <w:rsidRoot w:val="0013571D"/>
    <w:rsid w:val="00010A8F"/>
    <w:rsid w:val="00011BD7"/>
    <w:rsid w:val="000273E8"/>
    <w:rsid w:val="000330BA"/>
    <w:rsid w:val="00036789"/>
    <w:rsid w:val="000426B9"/>
    <w:rsid w:val="000439CD"/>
    <w:rsid w:val="000476B0"/>
    <w:rsid w:val="0005081D"/>
    <w:rsid w:val="00053020"/>
    <w:rsid w:val="000545F1"/>
    <w:rsid w:val="00060D5B"/>
    <w:rsid w:val="00065467"/>
    <w:rsid w:val="00066BCB"/>
    <w:rsid w:val="000674C5"/>
    <w:rsid w:val="00070997"/>
    <w:rsid w:val="00097C14"/>
    <w:rsid w:val="000B4362"/>
    <w:rsid w:val="000B61BC"/>
    <w:rsid w:val="000C1B66"/>
    <w:rsid w:val="000E2CCA"/>
    <w:rsid w:val="000E2FCF"/>
    <w:rsid w:val="000E709F"/>
    <w:rsid w:val="000F035C"/>
    <w:rsid w:val="000F76E1"/>
    <w:rsid w:val="00105A06"/>
    <w:rsid w:val="00110755"/>
    <w:rsid w:val="00120796"/>
    <w:rsid w:val="00125287"/>
    <w:rsid w:val="00126C37"/>
    <w:rsid w:val="0013571D"/>
    <w:rsid w:val="00147FD5"/>
    <w:rsid w:val="001524E0"/>
    <w:rsid w:val="00156CBE"/>
    <w:rsid w:val="001701EE"/>
    <w:rsid w:val="00174F38"/>
    <w:rsid w:val="00180BCE"/>
    <w:rsid w:val="00190D2F"/>
    <w:rsid w:val="001A077B"/>
    <w:rsid w:val="001A3373"/>
    <w:rsid w:val="001B45F2"/>
    <w:rsid w:val="001B591F"/>
    <w:rsid w:val="001C574F"/>
    <w:rsid w:val="001D7552"/>
    <w:rsid w:val="001F3EAC"/>
    <w:rsid w:val="001F5257"/>
    <w:rsid w:val="001F5B80"/>
    <w:rsid w:val="001F5E95"/>
    <w:rsid w:val="00200670"/>
    <w:rsid w:val="00202B9E"/>
    <w:rsid w:val="002059C3"/>
    <w:rsid w:val="00213D54"/>
    <w:rsid w:val="0021412A"/>
    <w:rsid w:val="002201E4"/>
    <w:rsid w:val="002219B8"/>
    <w:rsid w:val="00222A1C"/>
    <w:rsid w:val="00252ADD"/>
    <w:rsid w:val="00253187"/>
    <w:rsid w:val="002568BD"/>
    <w:rsid w:val="002576E8"/>
    <w:rsid w:val="00261D75"/>
    <w:rsid w:val="00270282"/>
    <w:rsid w:val="00274810"/>
    <w:rsid w:val="00293F90"/>
    <w:rsid w:val="00296A2D"/>
    <w:rsid w:val="00297312"/>
    <w:rsid w:val="002B1592"/>
    <w:rsid w:val="002B1AFA"/>
    <w:rsid w:val="002C2498"/>
    <w:rsid w:val="002D218E"/>
    <w:rsid w:val="002D2AC1"/>
    <w:rsid w:val="002D2F9C"/>
    <w:rsid w:val="002D5E0D"/>
    <w:rsid w:val="002D71D0"/>
    <w:rsid w:val="002F49AD"/>
    <w:rsid w:val="003013A8"/>
    <w:rsid w:val="0031584B"/>
    <w:rsid w:val="00342DF2"/>
    <w:rsid w:val="00345282"/>
    <w:rsid w:val="00347555"/>
    <w:rsid w:val="00353784"/>
    <w:rsid w:val="00355D7C"/>
    <w:rsid w:val="00360168"/>
    <w:rsid w:val="00363B7E"/>
    <w:rsid w:val="00371C81"/>
    <w:rsid w:val="003745D6"/>
    <w:rsid w:val="003914C3"/>
    <w:rsid w:val="00392966"/>
    <w:rsid w:val="003A3D89"/>
    <w:rsid w:val="003B654A"/>
    <w:rsid w:val="003C0803"/>
    <w:rsid w:val="003E07E8"/>
    <w:rsid w:val="003E23A4"/>
    <w:rsid w:val="003E2727"/>
    <w:rsid w:val="003F33E3"/>
    <w:rsid w:val="003F5D2B"/>
    <w:rsid w:val="004017EA"/>
    <w:rsid w:val="004143BF"/>
    <w:rsid w:val="00417AD9"/>
    <w:rsid w:val="0042701F"/>
    <w:rsid w:val="004356FF"/>
    <w:rsid w:val="00441A76"/>
    <w:rsid w:val="00442715"/>
    <w:rsid w:val="0044516E"/>
    <w:rsid w:val="004737CC"/>
    <w:rsid w:val="00473838"/>
    <w:rsid w:val="004908D7"/>
    <w:rsid w:val="004A24F6"/>
    <w:rsid w:val="004B226C"/>
    <w:rsid w:val="004C3928"/>
    <w:rsid w:val="004D7681"/>
    <w:rsid w:val="004E27BE"/>
    <w:rsid w:val="004E6817"/>
    <w:rsid w:val="004F0D9E"/>
    <w:rsid w:val="004F137A"/>
    <w:rsid w:val="004F4552"/>
    <w:rsid w:val="004F7428"/>
    <w:rsid w:val="005073B3"/>
    <w:rsid w:val="005129D8"/>
    <w:rsid w:val="00514195"/>
    <w:rsid w:val="00515C63"/>
    <w:rsid w:val="00523AE4"/>
    <w:rsid w:val="00525D29"/>
    <w:rsid w:val="00526F2F"/>
    <w:rsid w:val="00532954"/>
    <w:rsid w:val="00533E80"/>
    <w:rsid w:val="00543667"/>
    <w:rsid w:val="00547E84"/>
    <w:rsid w:val="00560614"/>
    <w:rsid w:val="00576C27"/>
    <w:rsid w:val="00581409"/>
    <w:rsid w:val="00591FE2"/>
    <w:rsid w:val="00594DD5"/>
    <w:rsid w:val="005B046F"/>
    <w:rsid w:val="005B068A"/>
    <w:rsid w:val="005C2BB6"/>
    <w:rsid w:val="005C615D"/>
    <w:rsid w:val="005C67CC"/>
    <w:rsid w:val="005D22ED"/>
    <w:rsid w:val="005D4D78"/>
    <w:rsid w:val="005E1586"/>
    <w:rsid w:val="005F2F34"/>
    <w:rsid w:val="0060108B"/>
    <w:rsid w:val="006062DE"/>
    <w:rsid w:val="00607C04"/>
    <w:rsid w:val="0061011E"/>
    <w:rsid w:val="00614E97"/>
    <w:rsid w:val="00617955"/>
    <w:rsid w:val="006206B3"/>
    <w:rsid w:val="00620A21"/>
    <w:rsid w:val="00626FD5"/>
    <w:rsid w:val="006318D8"/>
    <w:rsid w:val="00656A37"/>
    <w:rsid w:val="00657FBA"/>
    <w:rsid w:val="006612A8"/>
    <w:rsid w:val="00683816"/>
    <w:rsid w:val="00685962"/>
    <w:rsid w:val="006A2DDE"/>
    <w:rsid w:val="006A68F6"/>
    <w:rsid w:val="006B25CB"/>
    <w:rsid w:val="006C62F9"/>
    <w:rsid w:val="006D23E2"/>
    <w:rsid w:val="006D312C"/>
    <w:rsid w:val="006E5D79"/>
    <w:rsid w:val="00700BB8"/>
    <w:rsid w:val="00704EE3"/>
    <w:rsid w:val="00711F22"/>
    <w:rsid w:val="00717B8E"/>
    <w:rsid w:val="00721036"/>
    <w:rsid w:val="00734ED1"/>
    <w:rsid w:val="007420B6"/>
    <w:rsid w:val="0074592D"/>
    <w:rsid w:val="00746041"/>
    <w:rsid w:val="00750633"/>
    <w:rsid w:val="00752DE0"/>
    <w:rsid w:val="0075360A"/>
    <w:rsid w:val="00757F95"/>
    <w:rsid w:val="00774ADD"/>
    <w:rsid w:val="0078127C"/>
    <w:rsid w:val="0078319F"/>
    <w:rsid w:val="007878D2"/>
    <w:rsid w:val="007D1846"/>
    <w:rsid w:val="007E1399"/>
    <w:rsid w:val="007E6A40"/>
    <w:rsid w:val="007F24D3"/>
    <w:rsid w:val="007F2648"/>
    <w:rsid w:val="007F4809"/>
    <w:rsid w:val="007F4D8F"/>
    <w:rsid w:val="007F5DA1"/>
    <w:rsid w:val="00805CFD"/>
    <w:rsid w:val="00807911"/>
    <w:rsid w:val="00815BD4"/>
    <w:rsid w:val="00820BDE"/>
    <w:rsid w:val="00823B0B"/>
    <w:rsid w:val="00830D2F"/>
    <w:rsid w:val="00842402"/>
    <w:rsid w:val="00860EDF"/>
    <w:rsid w:val="00865CFD"/>
    <w:rsid w:val="00876744"/>
    <w:rsid w:val="0087680B"/>
    <w:rsid w:val="00891408"/>
    <w:rsid w:val="008A254E"/>
    <w:rsid w:val="008A34BB"/>
    <w:rsid w:val="008A4758"/>
    <w:rsid w:val="008B752F"/>
    <w:rsid w:val="008E193F"/>
    <w:rsid w:val="008E2247"/>
    <w:rsid w:val="008E5A7C"/>
    <w:rsid w:val="008F1C76"/>
    <w:rsid w:val="008F3519"/>
    <w:rsid w:val="008F43A5"/>
    <w:rsid w:val="009075B6"/>
    <w:rsid w:val="00923973"/>
    <w:rsid w:val="009414EC"/>
    <w:rsid w:val="00947355"/>
    <w:rsid w:val="00956263"/>
    <w:rsid w:val="00981176"/>
    <w:rsid w:val="009A1CE9"/>
    <w:rsid w:val="009A6962"/>
    <w:rsid w:val="009B0449"/>
    <w:rsid w:val="009B1A62"/>
    <w:rsid w:val="009B787C"/>
    <w:rsid w:val="009C0544"/>
    <w:rsid w:val="009C6304"/>
    <w:rsid w:val="009C688E"/>
    <w:rsid w:val="009C69ED"/>
    <w:rsid w:val="009E419A"/>
    <w:rsid w:val="009F39B7"/>
    <w:rsid w:val="009F490E"/>
    <w:rsid w:val="009F7373"/>
    <w:rsid w:val="00A003EB"/>
    <w:rsid w:val="00A27C67"/>
    <w:rsid w:val="00A3476B"/>
    <w:rsid w:val="00A37E3D"/>
    <w:rsid w:val="00A566F8"/>
    <w:rsid w:val="00A5705D"/>
    <w:rsid w:val="00A571ED"/>
    <w:rsid w:val="00A63A46"/>
    <w:rsid w:val="00A72D63"/>
    <w:rsid w:val="00A83DC7"/>
    <w:rsid w:val="00A848CD"/>
    <w:rsid w:val="00A84C3C"/>
    <w:rsid w:val="00A879D6"/>
    <w:rsid w:val="00AA5DC0"/>
    <w:rsid w:val="00AB1DF1"/>
    <w:rsid w:val="00AC798B"/>
    <w:rsid w:val="00AD6704"/>
    <w:rsid w:val="00AE3CEF"/>
    <w:rsid w:val="00AE5579"/>
    <w:rsid w:val="00B06742"/>
    <w:rsid w:val="00B2354B"/>
    <w:rsid w:val="00B265F1"/>
    <w:rsid w:val="00B30D7C"/>
    <w:rsid w:val="00B458D0"/>
    <w:rsid w:val="00B542FC"/>
    <w:rsid w:val="00B555FF"/>
    <w:rsid w:val="00B564AC"/>
    <w:rsid w:val="00B62C5A"/>
    <w:rsid w:val="00B77411"/>
    <w:rsid w:val="00B85CE6"/>
    <w:rsid w:val="00B86722"/>
    <w:rsid w:val="00B94ADE"/>
    <w:rsid w:val="00B96EA0"/>
    <w:rsid w:val="00B97A1B"/>
    <w:rsid w:val="00BB5339"/>
    <w:rsid w:val="00BC6AEB"/>
    <w:rsid w:val="00BC6EF8"/>
    <w:rsid w:val="00BD4105"/>
    <w:rsid w:val="00BE536A"/>
    <w:rsid w:val="00BF313D"/>
    <w:rsid w:val="00C0119A"/>
    <w:rsid w:val="00C05EC5"/>
    <w:rsid w:val="00C10359"/>
    <w:rsid w:val="00C12AAC"/>
    <w:rsid w:val="00C22E7D"/>
    <w:rsid w:val="00C518DA"/>
    <w:rsid w:val="00C6565F"/>
    <w:rsid w:val="00C662C8"/>
    <w:rsid w:val="00C83F1F"/>
    <w:rsid w:val="00C95B80"/>
    <w:rsid w:val="00C95D92"/>
    <w:rsid w:val="00CB07AF"/>
    <w:rsid w:val="00CB4B19"/>
    <w:rsid w:val="00CB5890"/>
    <w:rsid w:val="00CC54B1"/>
    <w:rsid w:val="00CC6DC7"/>
    <w:rsid w:val="00D02A6E"/>
    <w:rsid w:val="00D143E8"/>
    <w:rsid w:val="00D233F2"/>
    <w:rsid w:val="00D27827"/>
    <w:rsid w:val="00D30BFE"/>
    <w:rsid w:val="00D344AD"/>
    <w:rsid w:val="00D40F73"/>
    <w:rsid w:val="00D45C31"/>
    <w:rsid w:val="00D47C26"/>
    <w:rsid w:val="00D502A8"/>
    <w:rsid w:val="00D82E43"/>
    <w:rsid w:val="00D834B4"/>
    <w:rsid w:val="00DA1EC5"/>
    <w:rsid w:val="00DC1CD6"/>
    <w:rsid w:val="00DC5F89"/>
    <w:rsid w:val="00DD0511"/>
    <w:rsid w:val="00DE7194"/>
    <w:rsid w:val="00DF307D"/>
    <w:rsid w:val="00DF3FB0"/>
    <w:rsid w:val="00E04081"/>
    <w:rsid w:val="00E0671C"/>
    <w:rsid w:val="00E10A39"/>
    <w:rsid w:val="00E1780C"/>
    <w:rsid w:val="00E45FA7"/>
    <w:rsid w:val="00E55FBD"/>
    <w:rsid w:val="00E67CF1"/>
    <w:rsid w:val="00E7401C"/>
    <w:rsid w:val="00E85D73"/>
    <w:rsid w:val="00E87F89"/>
    <w:rsid w:val="00E97637"/>
    <w:rsid w:val="00EA3A5D"/>
    <w:rsid w:val="00EA3CEA"/>
    <w:rsid w:val="00EC6061"/>
    <w:rsid w:val="00ED10F7"/>
    <w:rsid w:val="00ED5878"/>
    <w:rsid w:val="00ED710E"/>
    <w:rsid w:val="00F00266"/>
    <w:rsid w:val="00F053C1"/>
    <w:rsid w:val="00F13911"/>
    <w:rsid w:val="00F15F86"/>
    <w:rsid w:val="00F25683"/>
    <w:rsid w:val="00F25A8A"/>
    <w:rsid w:val="00F33AC1"/>
    <w:rsid w:val="00F47282"/>
    <w:rsid w:val="00F501DE"/>
    <w:rsid w:val="00F5265C"/>
    <w:rsid w:val="00F57ED7"/>
    <w:rsid w:val="00F6348B"/>
    <w:rsid w:val="00FA3893"/>
    <w:rsid w:val="00FA6E69"/>
    <w:rsid w:val="00FB1BE1"/>
    <w:rsid w:val="00FB7019"/>
    <w:rsid w:val="00FC422E"/>
    <w:rsid w:val="00FC45F9"/>
    <w:rsid w:val="00FE0504"/>
    <w:rsid w:val="00FE0857"/>
    <w:rsid w:val="00FE3580"/>
    <w:rsid w:val="00FF26E4"/>
    <w:rsid w:val="00FF5B6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Bullet 2" w:uiPriority="0"/>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HTML Cite"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EC6061"/>
    <w:pPr>
      <w:keepNext/>
      <w:keepLines/>
      <w:numPr>
        <w:numId w:val="10"/>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rsid w:val="00272E1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C6061"/>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after="100"/>
    </w:pPr>
  </w:style>
  <w:style w:type="paragraph" w:styleId="TOC2">
    <w:name w:val="toc 2"/>
    <w:basedOn w:val="Normal"/>
    <w:next w:val="Normal"/>
    <w:autoRedefine/>
    <w:uiPriority w:val="39"/>
    <w:unhideWhenUsed/>
    <w:rsid w:val="00FB1BE1"/>
    <w:pPr>
      <w:spacing w:after="100"/>
      <w:ind w:left="220"/>
    </w:pPr>
  </w:style>
  <w:style w:type="character" w:styleId="Hyperlink">
    <w:name w:val="Hyperlink"/>
    <w:basedOn w:val="DefaultParagraphFont"/>
    <w:uiPriority w:val="99"/>
    <w:unhideWhenUsed/>
    <w:rsid w:val="00FB1BE1"/>
    <w:rPr>
      <w:color w:val="0563C1" w:themeColor="hyperlink"/>
      <w:u w:val="single"/>
    </w:rPr>
  </w:style>
  <w:style w:type="paragraph" w:customStyle="1" w:styleId="Default">
    <w:name w:val="Default"/>
    <w:rsid w:val="00807911"/>
    <w:pPr>
      <w:autoSpaceDE w:val="0"/>
      <w:autoSpaceDN w:val="0"/>
      <w:adjustRightInd w:val="0"/>
      <w:spacing w:line="240" w:lineRule="auto"/>
    </w:pPr>
    <w:rPr>
      <w:rFonts w:eastAsiaTheme="minorHAnsi"/>
      <w:color w:val="000000"/>
      <w:sz w:val="24"/>
      <w:szCs w:val="24"/>
      <w:lang w:val="en-IN"/>
    </w:rPr>
  </w:style>
  <w:style w:type="character" w:styleId="PageNumber">
    <w:name w:val="page number"/>
    <w:basedOn w:val="DefaultParagraphFont"/>
    <w:semiHidden/>
    <w:rsid w:val="00297312"/>
  </w:style>
</w:styles>
</file>

<file path=word/webSettings.xml><?xml version="1.0" encoding="utf-8"?>
<w:webSettings xmlns:r="http://schemas.openxmlformats.org/officeDocument/2006/relationships" xmlns:w="http://schemas.openxmlformats.org/wordprocessingml/2006/main">
  <w:divs>
    <w:div w:id="485979208">
      <w:bodyDiv w:val="1"/>
      <w:marLeft w:val="0"/>
      <w:marRight w:val="0"/>
      <w:marTop w:val="0"/>
      <w:marBottom w:val="0"/>
      <w:divBdr>
        <w:top w:val="none" w:sz="0" w:space="0" w:color="auto"/>
        <w:left w:val="none" w:sz="0" w:space="0" w:color="auto"/>
        <w:bottom w:val="none" w:sz="0" w:space="0" w:color="auto"/>
        <w:right w:val="none" w:sz="0" w:space="0" w:color="auto"/>
      </w:divBdr>
      <w:divsChild>
        <w:div w:id="970406373">
          <w:marLeft w:val="0"/>
          <w:marRight w:val="0"/>
          <w:marTop w:val="0"/>
          <w:marBottom w:val="0"/>
          <w:divBdr>
            <w:top w:val="none" w:sz="0" w:space="0" w:color="auto"/>
            <w:left w:val="none" w:sz="0" w:space="0" w:color="auto"/>
            <w:bottom w:val="none" w:sz="0" w:space="0" w:color="auto"/>
            <w:right w:val="none" w:sz="0" w:space="0" w:color="auto"/>
          </w:divBdr>
          <w:divsChild>
            <w:div w:id="906232807">
              <w:marLeft w:val="0"/>
              <w:marRight w:val="0"/>
              <w:marTop w:val="0"/>
              <w:marBottom w:val="0"/>
              <w:divBdr>
                <w:top w:val="none" w:sz="0" w:space="0" w:color="auto"/>
                <w:left w:val="none" w:sz="0" w:space="0" w:color="auto"/>
                <w:bottom w:val="none" w:sz="0" w:space="0" w:color="auto"/>
                <w:right w:val="none" w:sz="0" w:space="0" w:color="auto"/>
              </w:divBdr>
              <w:divsChild>
                <w:div w:id="2067021623">
                  <w:marLeft w:val="0"/>
                  <w:marRight w:val="0"/>
                  <w:marTop w:val="0"/>
                  <w:marBottom w:val="0"/>
                  <w:divBdr>
                    <w:top w:val="none" w:sz="0" w:space="0" w:color="auto"/>
                    <w:left w:val="none" w:sz="0" w:space="0" w:color="auto"/>
                    <w:bottom w:val="none" w:sz="0" w:space="0" w:color="auto"/>
                    <w:right w:val="none" w:sz="0" w:space="0" w:color="auto"/>
                  </w:divBdr>
                  <w:divsChild>
                    <w:div w:id="1891308618">
                      <w:marLeft w:val="-225"/>
                      <w:marRight w:val="-225"/>
                      <w:marTop w:val="0"/>
                      <w:marBottom w:val="0"/>
                      <w:divBdr>
                        <w:top w:val="none" w:sz="0" w:space="0" w:color="auto"/>
                        <w:left w:val="none" w:sz="0" w:space="0" w:color="auto"/>
                        <w:bottom w:val="none" w:sz="0" w:space="0" w:color="auto"/>
                        <w:right w:val="none" w:sz="0" w:space="0" w:color="auto"/>
                      </w:divBdr>
                      <w:divsChild>
                        <w:div w:id="414981001">
                          <w:marLeft w:val="0"/>
                          <w:marRight w:val="0"/>
                          <w:marTop w:val="0"/>
                          <w:marBottom w:val="0"/>
                          <w:divBdr>
                            <w:top w:val="none" w:sz="0" w:space="0" w:color="auto"/>
                            <w:left w:val="none" w:sz="0" w:space="0" w:color="auto"/>
                            <w:bottom w:val="none" w:sz="0" w:space="0" w:color="auto"/>
                            <w:right w:val="single" w:sz="6" w:space="0" w:color="auto"/>
                          </w:divBdr>
                          <w:divsChild>
                            <w:div w:id="2130657518">
                              <w:marLeft w:val="0"/>
                              <w:marRight w:val="0"/>
                              <w:marTop w:val="0"/>
                              <w:marBottom w:val="0"/>
                              <w:divBdr>
                                <w:top w:val="none" w:sz="0" w:space="0" w:color="auto"/>
                                <w:left w:val="none" w:sz="0" w:space="0" w:color="auto"/>
                                <w:bottom w:val="none" w:sz="0" w:space="0" w:color="auto"/>
                                <w:right w:val="none" w:sz="0" w:space="0" w:color="auto"/>
                              </w:divBdr>
                              <w:divsChild>
                                <w:div w:id="1611399588">
                                  <w:marLeft w:val="0"/>
                                  <w:marRight w:val="0"/>
                                  <w:marTop w:val="0"/>
                                  <w:marBottom w:val="0"/>
                                  <w:divBdr>
                                    <w:top w:val="none" w:sz="0" w:space="0" w:color="auto"/>
                                    <w:left w:val="none" w:sz="0" w:space="0" w:color="auto"/>
                                    <w:bottom w:val="none" w:sz="0" w:space="0" w:color="auto"/>
                                    <w:right w:val="none" w:sz="0" w:space="0" w:color="auto"/>
                                  </w:divBdr>
                                  <w:divsChild>
                                    <w:div w:id="592052316">
                                      <w:marLeft w:val="0"/>
                                      <w:marRight w:val="0"/>
                                      <w:marTop w:val="0"/>
                                      <w:marBottom w:val="0"/>
                                      <w:divBdr>
                                        <w:top w:val="none" w:sz="0" w:space="0" w:color="auto"/>
                                        <w:left w:val="none" w:sz="0" w:space="0" w:color="auto"/>
                                        <w:bottom w:val="none" w:sz="0" w:space="0" w:color="auto"/>
                                        <w:right w:val="none" w:sz="0" w:space="0" w:color="auto"/>
                                      </w:divBdr>
                                      <w:divsChild>
                                        <w:div w:id="2177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716703755">
      <w:bodyDiv w:val="1"/>
      <w:marLeft w:val="0"/>
      <w:marRight w:val="0"/>
      <w:marTop w:val="0"/>
      <w:marBottom w:val="0"/>
      <w:divBdr>
        <w:top w:val="none" w:sz="0" w:space="0" w:color="auto"/>
        <w:left w:val="none" w:sz="0" w:space="0" w:color="auto"/>
        <w:bottom w:val="none" w:sz="0" w:space="0" w:color="auto"/>
        <w:right w:val="none" w:sz="0" w:space="0" w:color="auto"/>
      </w:divBdr>
      <w:divsChild>
        <w:div w:id="2033678719">
          <w:marLeft w:val="0"/>
          <w:marRight w:val="0"/>
          <w:marTop w:val="0"/>
          <w:marBottom w:val="0"/>
          <w:divBdr>
            <w:top w:val="none" w:sz="0" w:space="0" w:color="auto"/>
            <w:left w:val="none" w:sz="0" w:space="0" w:color="auto"/>
            <w:bottom w:val="none" w:sz="0" w:space="0" w:color="auto"/>
            <w:right w:val="none" w:sz="0" w:space="0" w:color="auto"/>
          </w:divBdr>
          <w:divsChild>
            <w:div w:id="657684785">
              <w:marLeft w:val="0"/>
              <w:marRight w:val="0"/>
              <w:marTop w:val="0"/>
              <w:marBottom w:val="0"/>
              <w:divBdr>
                <w:top w:val="none" w:sz="0" w:space="0" w:color="auto"/>
                <w:left w:val="none" w:sz="0" w:space="0" w:color="auto"/>
                <w:bottom w:val="none" w:sz="0" w:space="0" w:color="auto"/>
                <w:right w:val="none" w:sz="0" w:space="0" w:color="auto"/>
              </w:divBdr>
              <w:divsChild>
                <w:div w:id="1352993520">
                  <w:marLeft w:val="0"/>
                  <w:marRight w:val="0"/>
                  <w:marTop w:val="0"/>
                  <w:marBottom w:val="0"/>
                  <w:divBdr>
                    <w:top w:val="none" w:sz="0" w:space="0" w:color="auto"/>
                    <w:left w:val="none" w:sz="0" w:space="0" w:color="auto"/>
                    <w:bottom w:val="none" w:sz="0" w:space="0" w:color="auto"/>
                    <w:right w:val="none" w:sz="0" w:space="0" w:color="auto"/>
                  </w:divBdr>
                  <w:divsChild>
                    <w:div w:id="118949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150754062">
      <w:bodyDiv w:val="1"/>
      <w:marLeft w:val="0"/>
      <w:marRight w:val="0"/>
      <w:marTop w:val="0"/>
      <w:marBottom w:val="0"/>
      <w:divBdr>
        <w:top w:val="none" w:sz="0" w:space="0" w:color="auto"/>
        <w:left w:val="none" w:sz="0" w:space="0" w:color="auto"/>
        <w:bottom w:val="none" w:sz="0" w:space="0" w:color="auto"/>
        <w:right w:val="none" w:sz="0" w:space="0" w:color="auto"/>
      </w:divBdr>
      <w:divsChild>
        <w:div w:id="1172573947">
          <w:marLeft w:val="0"/>
          <w:marRight w:val="0"/>
          <w:marTop w:val="0"/>
          <w:marBottom w:val="0"/>
          <w:divBdr>
            <w:top w:val="none" w:sz="0" w:space="0" w:color="auto"/>
            <w:left w:val="none" w:sz="0" w:space="0" w:color="auto"/>
            <w:bottom w:val="none" w:sz="0" w:space="0" w:color="auto"/>
            <w:right w:val="none" w:sz="0" w:space="0" w:color="auto"/>
          </w:divBdr>
          <w:divsChild>
            <w:div w:id="1242174631">
              <w:marLeft w:val="0"/>
              <w:marRight w:val="0"/>
              <w:marTop w:val="0"/>
              <w:marBottom w:val="0"/>
              <w:divBdr>
                <w:top w:val="none" w:sz="0" w:space="0" w:color="auto"/>
                <w:left w:val="none" w:sz="0" w:space="0" w:color="auto"/>
                <w:bottom w:val="none" w:sz="0" w:space="0" w:color="auto"/>
                <w:right w:val="none" w:sz="0" w:space="0" w:color="auto"/>
              </w:divBdr>
              <w:divsChild>
                <w:div w:id="1862165886">
                  <w:marLeft w:val="0"/>
                  <w:marRight w:val="0"/>
                  <w:marTop w:val="0"/>
                  <w:marBottom w:val="0"/>
                  <w:divBdr>
                    <w:top w:val="none" w:sz="0" w:space="0" w:color="auto"/>
                    <w:left w:val="none" w:sz="0" w:space="0" w:color="auto"/>
                    <w:bottom w:val="none" w:sz="0" w:space="0" w:color="auto"/>
                    <w:right w:val="none" w:sz="0" w:space="0" w:color="auto"/>
                  </w:divBdr>
                  <w:divsChild>
                    <w:div w:id="9188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trailhead.salesforce.com/en"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A00A4-A837-41F2-9503-5701A99F2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26</Pages>
  <Words>2492</Words>
  <Characters>14209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Rashmi Jain</dc:creator>
  <cp:lastModifiedBy>student</cp:lastModifiedBy>
  <cp:revision>368</cp:revision>
  <dcterms:created xsi:type="dcterms:W3CDTF">2017-06-26T11:48:00Z</dcterms:created>
  <dcterms:modified xsi:type="dcterms:W3CDTF">2017-12-16T09:59:00Z</dcterms:modified>
  <dc:language>en-IN</dc:language>
</cp:coreProperties>
</file>