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71B75B" w14:textId="058FC7D3" w:rsidR="00A74293" w:rsidRDefault="00000000" w:rsidP="00CA3AE2">
      <w:pPr>
        <w:pStyle w:val="code"/>
      </w:pPr>
      <w:sdt>
        <w:sdtPr>
          <w:id w:val="84893786"/>
          <w:docPartObj>
            <w:docPartGallery w:val="Cover Pages"/>
            <w:docPartUnique/>
          </w:docPartObj>
        </w:sdtPr>
        <w:sdtContent>
          <w:r w:rsidR="002C0D8A">
            <w:rPr>
              <w:noProof/>
            </w:rPr>
            <mc:AlternateContent>
              <mc:Choice Requires="wps">
                <w:drawing>
                  <wp:anchor distT="0" distB="0" distL="114300" distR="114300" simplePos="0" relativeHeight="251658240" behindDoc="1" locked="0" layoutInCell="1" allowOverlap="0" wp14:anchorId="0FF77D60" wp14:editId="24917B02">
                    <wp:simplePos x="0" y="0"/>
                    <wp:positionH relativeFrom="page">
                      <wp:align>center</wp:align>
                    </wp:positionH>
                    <wp:positionV relativeFrom="page">
                      <wp:align>center</wp:align>
                    </wp:positionV>
                    <wp:extent cx="6858000" cy="9144000"/>
                    <wp:effectExtent l="0" t="0" r="0" b="0"/>
                    <wp:wrapNone/>
                    <wp:docPr id="8" name="Text Box 4"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2C0D8A" w14:paraId="75B38E86" w14:textId="77777777">
                                  <w:trPr>
                                    <w:trHeight w:hRule="exact" w:val="9360"/>
                                  </w:trPr>
                                  <w:tc>
                                    <w:tcPr>
                                      <w:tcW w:w="5000" w:type="pct"/>
                                    </w:tcPr>
                                    <w:p w14:paraId="04CADE01" w14:textId="77777777" w:rsidR="002C0D8A" w:rsidRDefault="002C0D8A">
                                      <w:r>
                                        <w:rPr>
                                          <w:noProof/>
                                        </w:rPr>
                                        <w:drawing>
                                          <wp:inline distT="0" distB="0" distL="0" distR="0" wp14:anchorId="134331BA" wp14:editId="13D759D4">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2C0D8A" w:rsidRPr="008073FF" w14:paraId="5736DA48" w14:textId="77777777">
                                  <w:trPr>
                                    <w:trHeight w:hRule="exact" w:val="4320"/>
                                  </w:trPr>
                                  <w:tc>
                                    <w:tcPr>
                                      <w:tcW w:w="5000" w:type="pct"/>
                                      <w:shd w:val="clear" w:color="auto" w:fill="156082" w:themeFill="accent1"/>
                                      <w:vAlign w:val="center"/>
                                    </w:tcPr>
                                    <w:p w14:paraId="046F936F" w14:textId="6857FE2C" w:rsidR="002C0D8A" w:rsidRPr="007656EC" w:rsidRDefault="00000000">
                                      <w:pPr>
                                        <w:pStyle w:val="NoSpacing"/>
                                        <w:spacing w:before="200" w:line="216" w:lineRule="auto"/>
                                        <w:ind w:left="720" w:right="720"/>
                                        <w:rPr>
                                          <w:rFonts w:asciiTheme="majorHAnsi" w:hAnsiTheme="majorHAnsi"/>
                                          <w:color w:val="FFFFFF" w:themeColor="background1"/>
                                          <w:sz w:val="96"/>
                                          <w:szCs w:val="96"/>
                                          <w:lang w:val="en-IN"/>
                                        </w:rPr>
                                      </w:pPr>
                                      <w:sdt>
                                        <w:sdtPr>
                                          <w:rPr>
                                            <w:rFonts w:asciiTheme="majorHAnsi" w:hAnsiTheme="majorHAnsi"/>
                                            <w:color w:val="FFFFFF" w:themeColor="background1"/>
                                            <w:sz w:val="96"/>
                                            <w:szCs w:val="96"/>
                                            <w:lang w:val="en-IN"/>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008073FF" w:rsidRPr="007656EC">
                                            <w:rPr>
                                              <w:rFonts w:asciiTheme="majorHAnsi" w:hAnsiTheme="majorHAnsi"/>
                                              <w:color w:val="FFFFFF" w:themeColor="background1"/>
                                              <w:sz w:val="96"/>
                                              <w:szCs w:val="96"/>
                                              <w:lang w:val="en-IN"/>
                                            </w:rPr>
                                            <w:t xml:space="preserve">pLLM </w:t>
                                          </w:r>
                                          <w:r w:rsidR="002C0D8A" w:rsidRPr="007656EC">
                                            <w:rPr>
                                              <w:rFonts w:asciiTheme="majorHAnsi" w:hAnsiTheme="majorHAnsi"/>
                                              <w:color w:val="FFFFFF" w:themeColor="background1"/>
                                              <w:sz w:val="96"/>
                                              <w:szCs w:val="96"/>
                                              <w:lang w:val="en-IN"/>
                                            </w:rPr>
                                            <w:t>Final Report</w:t>
                                          </w:r>
                                        </w:sdtContent>
                                      </w:sdt>
                                    </w:p>
                                    <w:p w14:paraId="4777BA67" w14:textId="3F39545C" w:rsidR="002C0D8A" w:rsidRPr="008073FF" w:rsidRDefault="00000000">
                                      <w:pPr>
                                        <w:pStyle w:val="NoSpacing"/>
                                        <w:spacing w:before="240"/>
                                        <w:ind w:left="720" w:right="720"/>
                                        <w:rPr>
                                          <w:color w:val="FFFFFF" w:themeColor="background1"/>
                                          <w:sz w:val="32"/>
                                          <w:szCs w:val="32"/>
                                          <w:lang w:val="en-IN"/>
                                        </w:rPr>
                                      </w:pPr>
                                      <w:sdt>
                                        <w:sdtPr>
                                          <w:rPr>
                                            <w:color w:val="FFFFFF" w:themeColor="background1"/>
                                            <w:sz w:val="32"/>
                                            <w:szCs w:val="32"/>
                                            <w:lang w:val="en-IN"/>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008073FF" w:rsidRPr="008073FF">
                                            <w:rPr>
                                              <w:color w:val="FFFFFF" w:themeColor="background1"/>
                                              <w:sz w:val="32"/>
                                              <w:szCs w:val="32"/>
                                              <w:lang w:val="en-IN"/>
                                            </w:rPr>
                                            <w:t xml:space="preserve">Under the Guidance of Prof. </w:t>
                                          </w:r>
                                          <w:r w:rsidR="002C0D8A" w:rsidRPr="008073FF">
                                            <w:rPr>
                                              <w:color w:val="FFFFFF" w:themeColor="background1"/>
                                              <w:sz w:val="32"/>
                                              <w:szCs w:val="32"/>
                                              <w:lang w:val="en-IN"/>
                                            </w:rPr>
                                            <w:t>David Schlangen</w:t>
                                          </w:r>
                                        </w:sdtContent>
                                      </w:sdt>
                                      <w:r w:rsidR="002C0D8A" w:rsidRPr="008073FF">
                                        <w:rPr>
                                          <w:color w:val="FFFFFF" w:themeColor="background1"/>
                                          <w:sz w:val="32"/>
                                          <w:szCs w:val="32"/>
                                          <w:lang w:val="en-IN"/>
                                        </w:rPr>
                                        <w:t xml:space="preserve"> </w:t>
                                      </w:r>
                                    </w:p>
                                  </w:tc>
                                </w:tr>
                                <w:tr w:rsidR="002C0D8A" w14:paraId="03904FB0" w14:textId="77777777">
                                  <w:trPr>
                                    <w:trHeight w:hRule="exact" w:val="720"/>
                                  </w:trPr>
                                  <w:tc>
                                    <w:tcPr>
                                      <w:tcW w:w="5000" w:type="pct"/>
                                      <w:shd w:val="clear" w:color="auto" w:fill="4EA72E"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2C0D8A" w14:paraId="4969EDC9"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6E60E654" w14:textId="5226875A" w:rsidR="002C0D8A" w:rsidRDefault="00F96E13">
                                                <w:pPr>
                                                  <w:pStyle w:val="NoSpacing"/>
                                                  <w:ind w:left="144" w:right="144"/>
                                                  <w:jc w:val="center"/>
                                                  <w:rPr>
                                                    <w:color w:val="FFFFFF" w:themeColor="background1"/>
                                                  </w:rPr>
                                                </w:pPr>
                                                <w:r w:rsidRPr="00E16ACD">
                                                  <w:rPr>
                                                    <w:color w:val="FFFFFF" w:themeColor="background1"/>
                                                  </w:rPr>
                                                  <w:t>Akash</w:t>
                                                </w:r>
                                                <w:r>
                                                  <w:rPr>
                                                    <w:color w:val="FFFFFF" w:themeColor="background1"/>
                                                  </w:rPr>
                                                  <w:t xml:space="preserve">, </w:t>
                                                </w:r>
                                                <w:r>
                                                  <w:rPr>
                                                    <w:color w:val="FFFFFF" w:themeColor="background1"/>
                                                  </w:rPr>
                                                  <w:t>Shahrukh</w:t>
                                                </w:r>
                                                <w:r>
                                                  <w:rPr>
                                                    <w:color w:val="FFFFFF" w:themeColor="background1"/>
                                                  </w:rPr>
                                                  <w:t xml:space="preserve"> &amp;</w:t>
                                                </w:r>
                                                <w:r>
                                                  <w:rPr>
                                                    <w:color w:val="FFFFFF" w:themeColor="background1"/>
                                                  </w:rPr>
                                                  <w:t xml:space="preserve"> Swapnil </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4-09-29T00:00:00Z">
                                                <w:dateFormat w:val="M/d/yy"/>
                                                <w:lid w:val="en-US"/>
                                                <w:storeMappedDataAs w:val="dateTime"/>
                                                <w:calendar w:val="gregorian"/>
                                              </w:date>
                                            </w:sdtPr>
                                            <w:sdtContent>
                                              <w:p w14:paraId="16710D1E" w14:textId="53C24CEC" w:rsidR="002C0D8A" w:rsidRDefault="00133436">
                                                <w:pPr>
                                                  <w:pStyle w:val="NoSpacing"/>
                                                  <w:ind w:left="144" w:right="144"/>
                                                  <w:jc w:val="center"/>
                                                  <w:rPr>
                                                    <w:color w:val="FFFFFF" w:themeColor="background1"/>
                                                  </w:rPr>
                                                </w:pPr>
                                                <w:r>
                                                  <w:rPr>
                                                    <w:color w:val="FFFFFF" w:themeColor="background1"/>
                                                  </w:rPr>
                                                  <w:t>9/29/24</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0A110142" w14:textId="10E59944" w:rsidR="002C0D8A" w:rsidRDefault="00D95D9B">
                                                <w:pPr>
                                                  <w:pStyle w:val="NoSpacing"/>
                                                  <w:ind w:left="144" w:right="720"/>
                                                  <w:jc w:val="right"/>
                                                  <w:rPr>
                                                    <w:color w:val="FFFFFF" w:themeColor="background1"/>
                                                  </w:rPr>
                                                </w:pPr>
                                                <w:r>
                                                  <w:rPr>
                                                    <w:color w:val="FFFFFF" w:themeColor="background1"/>
                                                  </w:rPr>
                                                  <w:t>PM: Large Language Models</w:t>
                                                </w:r>
                                              </w:p>
                                            </w:tc>
                                          </w:sdtContent>
                                        </w:sdt>
                                      </w:tr>
                                    </w:tbl>
                                    <w:p w14:paraId="7FD40352" w14:textId="77777777" w:rsidR="002C0D8A" w:rsidRDefault="002C0D8A"/>
                                  </w:tc>
                                </w:tr>
                              </w:tbl>
                              <w:p w14:paraId="524DBFD2" w14:textId="77777777" w:rsidR="002C0D8A" w:rsidRDefault="002C0D8A"/>
                              <w:p w14:paraId="5DBD7875" w14:textId="77777777" w:rsidR="00A74293" w:rsidRDefault="00A74293"/>
                              <w:p w14:paraId="7E944AE6" w14:textId="77777777" w:rsidR="00A74293" w:rsidRDefault="00A74293"/>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FF77D60" id="_x0000_t202" coordsize="21600,21600" o:spt="202" path="m,l,21600r21600,l21600,xe">
                    <v:stroke joinstyle="miter"/>
                    <v:path gradientshapeok="t" o:connecttype="rect"/>
                  </v:shapetype>
                  <v:shape id="Text Box 4" o:spid="_x0000_s1026" type="#_x0000_t202" alt="Cover page layout" style="position:absolute;left:0;text-align:left;margin-left:0;margin-top:0;width:540pt;height:10in;z-index:-251658240;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2C0D8A" w14:paraId="75B38E86" w14:textId="77777777">
                            <w:trPr>
                              <w:trHeight w:hRule="exact" w:val="9360"/>
                            </w:trPr>
                            <w:tc>
                              <w:tcPr>
                                <w:tcW w:w="5000" w:type="pct"/>
                              </w:tcPr>
                              <w:p w14:paraId="04CADE01" w14:textId="77777777" w:rsidR="002C0D8A" w:rsidRDefault="002C0D8A">
                                <w:r>
                                  <w:rPr>
                                    <w:noProof/>
                                  </w:rPr>
                                  <w:drawing>
                                    <wp:inline distT="0" distB="0" distL="0" distR="0" wp14:anchorId="134331BA" wp14:editId="13D759D4">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2C0D8A" w:rsidRPr="008073FF" w14:paraId="5736DA48" w14:textId="77777777">
                            <w:trPr>
                              <w:trHeight w:hRule="exact" w:val="4320"/>
                            </w:trPr>
                            <w:tc>
                              <w:tcPr>
                                <w:tcW w:w="5000" w:type="pct"/>
                                <w:shd w:val="clear" w:color="auto" w:fill="156082" w:themeFill="accent1"/>
                                <w:vAlign w:val="center"/>
                              </w:tcPr>
                              <w:p w14:paraId="046F936F" w14:textId="6857FE2C" w:rsidR="002C0D8A" w:rsidRPr="007656EC" w:rsidRDefault="00000000">
                                <w:pPr>
                                  <w:pStyle w:val="NoSpacing"/>
                                  <w:spacing w:before="200" w:line="216" w:lineRule="auto"/>
                                  <w:ind w:left="720" w:right="720"/>
                                  <w:rPr>
                                    <w:rFonts w:asciiTheme="majorHAnsi" w:hAnsiTheme="majorHAnsi"/>
                                    <w:color w:val="FFFFFF" w:themeColor="background1"/>
                                    <w:sz w:val="96"/>
                                    <w:szCs w:val="96"/>
                                    <w:lang w:val="en-IN"/>
                                  </w:rPr>
                                </w:pPr>
                                <w:sdt>
                                  <w:sdtPr>
                                    <w:rPr>
                                      <w:rFonts w:asciiTheme="majorHAnsi" w:hAnsiTheme="majorHAnsi"/>
                                      <w:color w:val="FFFFFF" w:themeColor="background1"/>
                                      <w:sz w:val="96"/>
                                      <w:szCs w:val="96"/>
                                      <w:lang w:val="en-IN"/>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008073FF" w:rsidRPr="007656EC">
                                      <w:rPr>
                                        <w:rFonts w:asciiTheme="majorHAnsi" w:hAnsiTheme="majorHAnsi"/>
                                        <w:color w:val="FFFFFF" w:themeColor="background1"/>
                                        <w:sz w:val="96"/>
                                        <w:szCs w:val="96"/>
                                        <w:lang w:val="en-IN"/>
                                      </w:rPr>
                                      <w:t xml:space="preserve">pLLM </w:t>
                                    </w:r>
                                    <w:r w:rsidR="002C0D8A" w:rsidRPr="007656EC">
                                      <w:rPr>
                                        <w:rFonts w:asciiTheme="majorHAnsi" w:hAnsiTheme="majorHAnsi"/>
                                        <w:color w:val="FFFFFF" w:themeColor="background1"/>
                                        <w:sz w:val="96"/>
                                        <w:szCs w:val="96"/>
                                        <w:lang w:val="en-IN"/>
                                      </w:rPr>
                                      <w:t>Final Report</w:t>
                                    </w:r>
                                  </w:sdtContent>
                                </w:sdt>
                              </w:p>
                              <w:p w14:paraId="4777BA67" w14:textId="3F39545C" w:rsidR="002C0D8A" w:rsidRPr="008073FF" w:rsidRDefault="00000000">
                                <w:pPr>
                                  <w:pStyle w:val="NoSpacing"/>
                                  <w:spacing w:before="240"/>
                                  <w:ind w:left="720" w:right="720"/>
                                  <w:rPr>
                                    <w:color w:val="FFFFFF" w:themeColor="background1"/>
                                    <w:sz w:val="32"/>
                                    <w:szCs w:val="32"/>
                                    <w:lang w:val="en-IN"/>
                                  </w:rPr>
                                </w:pPr>
                                <w:sdt>
                                  <w:sdtPr>
                                    <w:rPr>
                                      <w:color w:val="FFFFFF" w:themeColor="background1"/>
                                      <w:sz w:val="32"/>
                                      <w:szCs w:val="32"/>
                                      <w:lang w:val="en-IN"/>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008073FF" w:rsidRPr="008073FF">
                                      <w:rPr>
                                        <w:color w:val="FFFFFF" w:themeColor="background1"/>
                                        <w:sz w:val="32"/>
                                        <w:szCs w:val="32"/>
                                        <w:lang w:val="en-IN"/>
                                      </w:rPr>
                                      <w:t xml:space="preserve">Under the Guidance of Prof. </w:t>
                                    </w:r>
                                    <w:r w:rsidR="002C0D8A" w:rsidRPr="008073FF">
                                      <w:rPr>
                                        <w:color w:val="FFFFFF" w:themeColor="background1"/>
                                        <w:sz w:val="32"/>
                                        <w:szCs w:val="32"/>
                                        <w:lang w:val="en-IN"/>
                                      </w:rPr>
                                      <w:t>David Schlangen</w:t>
                                    </w:r>
                                  </w:sdtContent>
                                </w:sdt>
                                <w:r w:rsidR="002C0D8A" w:rsidRPr="008073FF">
                                  <w:rPr>
                                    <w:color w:val="FFFFFF" w:themeColor="background1"/>
                                    <w:sz w:val="32"/>
                                    <w:szCs w:val="32"/>
                                    <w:lang w:val="en-IN"/>
                                  </w:rPr>
                                  <w:t xml:space="preserve"> </w:t>
                                </w:r>
                              </w:p>
                            </w:tc>
                          </w:tr>
                          <w:tr w:rsidR="002C0D8A" w14:paraId="03904FB0" w14:textId="77777777">
                            <w:trPr>
                              <w:trHeight w:hRule="exact" w:val="720"/>
                            </w:trPr>
                            <w:tc>
                              <w:tcPr>
                                <w:tcW w:w="5000" w:type="pct"/>
                                <w:shd w:val="clear" w:color="auto" w:fill="4EA72E"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2C0D8A" w14:paraId="4969EDC9"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6E60E654" w14:textId="5226875A" w:rsidR="002C0D8A" w:rsidRDefault="00F96E13">
                                          <w:pPr>
                                            <w:pStyle w:val="NoSpacing"/>
                                            <w:ind w:left="144" w:right="144"/>
                                            <w:jc w:val="center"/>
                                            <w:rPr>
                                              <w:color w:val="FFFFFF" w:themeColor="background1"/>
                                            </w:rPr>
                                          </w:pPr>
                                          <w:r w:rsidRPr="00E16ACD">
                                            <w:rPr>
                                              <w:color w:val="FFFFFF" w:themeColor="background1"/>
                                            </w:rPr>
                                            <w:t>Akash</w:t>
                                          </w:r>
                                          <w:r>
                                            <w:rPr>
                                              <w:color w:val="FFFFFF" w:themeColor="background1"/>
                                            </w:rPr>
                                            <w:t xml:space="preserve">, </w:t>
                                          </w:r>
                                          <w:r>
                                            <w:rPr>
                                              <w:color w:val="FFFFFF" w:themeColor="background1"/>
                                            </w:rPr>
                                            <w:t>Shahrukh</w:t>
                                          </w:r>
                                          <w:r>
                                            <w:rPr>
                                              <w:color w:val="FFFFFF" w:themeColor="background1"/>
                                            </w:rPr>
                                            <w:t xml:space="preserve"> &amp;</w:t>
                                          </w:r>
                                          <w:r>
                                            <w:rPr>
                                              <w:color w:val="FFFFFF" w:themeColor="background1"/>
                                            </w:rPr>
                                            <w:t xml:space="preserve"> Swapnil </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4-09-29T00:00:00Z">
                                          <w:dateFormat w:val="M/d/yy"/>
                                          <w:lid w:val="en-US"/>
                                          <w:storeMappedDataAs w:val="dateTime"/>
                                          <w:calendar w:val="gregorian"/>
                                        </w:date>
                                      </w:sdtPr>
                                      <w:sdtContent>
                                        <w:p w14:paraId="16710D1E" w14:textId="53C24CEC" w:rsidR="002C0D8A" w:rsidRDefault="00133436">
                                          <w:pPr>
                                            <w:pStyle w:val="NoSpacing"/>
                                            <w:ind w:left="144" w:right="144"/>
                                            <w:jc w:val="center"/>
                                            <w:rPr>
                                              <w:color w:val="FFFFFF" w:themeColor="background1"/>
                                            </w:rPr>
                                          </w:pPr>
                                          <w:r>
                                            <w:rPr>
                                              <w:color w:val="FFFFFF" w:themeColor="background1"/>
                                            </w:rPr>
                                            <w:t>9/29/24</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0A110142" w14:textId="10E59944" w:rsidR="002C0D8A" w:rsidRDefault="00D95D9B">
                                          <w:pPr>
                                            <w:pStyle w:val="NoSpacing"/>
                                            <w:ind w:left="144" w:right="720"/>
                                            <w:jc w:val="right"/>
                                            <w:rPr>
                                              <w:color w:val="FFFFFF" w:themeColor="background1"/>
                                            </w:rPr>
                                          </w:pPr>
                                          <w:r>
                                            <w:rPr>
                                              <w:color w:val="FFFFFF" w:themeColor="background1"/>
                                            </w:rPr>
                                            <w:t>PM: Large Language Models</w:t>
                                          </w:r>
                                        </w:p>
                                      </w:tc>
                                    </w:sdtContent>
                                  </w:sdt>
                                </w:tr>
                              </w:tbl>
                              <w:p w14:paraId="7FD40352" w14:textId="77777777" w:rsidR="002C0D8A" w:rsidRDefault="002C0D8A"/>
                            </w:tc>
                          </w:tr>
                        </w:tbl>
                        <w:p w14:paraId="524DBFD2" w14:textId="77777777" w:rsidR="002C0D8A" w:rsidRDefault="002C0D8A"/>
                        <w:p w14:paraId="5DBD7875" w14:textId="77777777" w:rsidR="00A74293" w:rsidRDefault="00A74293"/>
                        <w:p w14:paraId="7E944AE6" w14:textId="77777777" w:rsidR="00A74293" w:rsidRDefault="00A74293"/>
                      </w:txbxContent>
                    </v:textbox>
                    <w10:wrap anchorx="page" anchory="page"/>
                  </v:shape>
                </w:pict>
              </mc:Fallback>
            </mc:AlternateContent>
          </w:r>
        </w:sdtContent>
      </w:sdt>
    </w:p>
    <w:p w14:paraId="09CFBC0E" w14:textId="77777777" w:rsidR="00A74293" w:rsidRDefault="00A74293" w:rsidP="009332DF">
      <w:pPr>
        <w:jc w:val="both"/>
      </w:pPr>
    </w:p>
    <w:p w14:paraId="7663ACFC" w14:textId="77777777" w:rsidR="00A74293" w:rsidRDefault="00A74293" w:rsidP="009332DF">
      <w:pPr>
        <w:jc w:val="both"/>
      </w:pPr>
    </w:p>
    <w:p w14:paraId="609FEA81" w14:textId="12F16B9C" w:rsidR="00A74293" w:rsidRDefault="00A74293" w:rsidP="009332DF">
      <w:pPr>
        <w:jc w:val="both"/>
      </w:pPr>
    </w:p>
    <w:p w14:paraId="35855B22" w14:textId="77777777" w:rsidR="003C0DB0" w:rsidRDefault="00A74293" w:rsidP="009332DF">
      <w:pPr>
        <w:jc w:val="both"/>
      </w:pPr>
      <w:r>
        <w:br w:type="page"/>
      </w:r>
    </w:p>
    <w:sdt>
      <w:sdtPr>
        <w:rPr>
          <w:rFonts w:ascii="Times New Roman" w:eastAsiaTheme="minorHAnsi" w:hAnsi="Times New Roman" w:cs="Times New Roman"/>
          <w:color w:val="auto"/>
          <w:kern w:val="2"/>
          <w:sz w:val="24"/>
          <w:szCs w:val="22"/>
          <w14:ligatures w14:val="standardContextual"/>
        </w:rPr>
        <w:id w:val="1422148061"/>
        <w:docPartObj>
          <w:docPartGallery w:val="Table of Contents"/>
          <w:docPartUnique/>
        </w:docPartObj>
      </w:sdtPr>
      <w:sdtEndPr>
        <w:rPr>
          <w:b/>
          <w:bCs/>
          <w:noProof/>
        </w:rPr>
      </w:sdtEndPr>
      <w:sdtContent>
        <w:p w14:paraId="58060370" w14:textId="3CF1B04D" w:rsidR="003C0DB0" w:rsidRPr="00905D4E" w:rsidRDefault="00E95717" w:rsidP="00905D4E">
          <w:pPr>
            <w:pStyle w:val="TOCHeading"/>
            <w:jc w:val="center"/>
            <w:rPr>
              <w:rFonts w:ascii="Times New Roman" w:hAnsi="Times New Roman" w:cs="Times New Roman"/>
              <w:color w:val="000000" w:themeColor="text1"/>
              <w:sz w:val="44"/>
              <w:szCs w:val="44"/>
            </w:rPr>
          </w:pPr>
          <w:r w:rsidRPr="00905D4E">
            <w:rPr>
              <w:rFonts w:ascii="Times New Roman" w:hAnsi="Times New Roman" w:cs="Times New Roman"/>
              <w:color w:val="000000" w:themeColor="text1"/>
              <w:sz w:val="44"/>
              <w:szCs w:val="44"/>
            </w:rPr>
            <w:t>Table of Contents</w:t>
          </w:r>
        </w:p>
        <w:p w14:paraId="68265D45" w14:textId="5CD2FF90" w:rsidR="004A31A5" w:rsidRDefault="003C0DB0">
          <w:pPr>
            <w:pStyle w:val="TOC1"/>
            <w:tabs>
              <w:tab w:val="left" w:pos="480"/>
              <w:tab w:val="right" w:leader="dot" w:pos="9016"/>
            </w:tabs>
            <w:rPr>
              <w:rFonts w:asciiTheme="minorHAnsi" w:eastAsiaTheme="minorEastAsia" w:hAnsiTheme="minorHAnsi"/>
              <w:noProof/>
              <w:szCs w:val="21"/>
              <w:lang w:val="en-IN" w:eastAsia="en-IN" w:bidi="hi-IN"/>
            </w:rPr>
          </w:pPr>
          <w:r w:rsidRPr="001E67BF">
            <w:rPr>
              <w:rFonts w:cs="Times New Roman"/>
            </w:rPr>
            <w:fldChar w:fldCharType="begin"/>
          </w:r>
          <w:r w:rsidRPr="001E67BF">
            <w:rPr>
              <w:rFonts w:cs="Times New Roman"/>
            </w:rPr>
            <w:instrText xml:space="preserve"> TOC \o "1-3" \h \z \u </w:instrText>
          </w:r>
          <w:r w:rsidRPr="001E67BF">
            <w:rPr>
              <w:rFonts w:cs="Times New Roman"/>
            </w:rPr>
            <w:fldChar w:fldCharType="separate"/>
          </w:r>
          <w:hyperlink w:anchor="_Toc178535861" w:history="1">
            <w:r w:rsidR="004A31A5" w:rsidRPr="00783ED0">
              <w:rPr>
                <w:rStyle w:val="Hyperlink"/>
                <w:noProof/>
              </w:rPr>
              <w:t>1.</w:t>
            </w:r>
            <w:r w:rsidR="00970FEA">
              <w:rPr>
                <w:rFonts w:asciiTheme="minorHAnsi" w:eastAsiaTheme="minorEastAsia" w:hAnsiTheme="minorHAnsi"/>
                <w:noProof/>
                <w:szCs w:val="21"/>
                <w:lang w:val="en-IN" w:eastAsia="en-IN" w:bidi="hi-IN"/>
              </w:rPr>
              <w:t xml:space="preserve"> </w:t>
            </w:r>
            <w:r w:rsidR="004A31A5" w:rsidRPr="00783ED0">
              <w:rPr>
                <w:rStyle w:val="Hyperlink"/>
                <w:noProof/>
              </w:rPr>
              <w:t>Introduction</w:t>
            </w:r>
            <w:r w:rsidR="004A31A5">
              <w:rPr>
                <w:noProof/>
                <w:webHidden/>
              </w:rPr>
              <w:tab/>
            </w:r>
            <w:r w:rsidR="004A31A5">
              <w:rPr>
                <w:noProof/>
                <w:webHidden/>
              </w:rPr>
              <w:fldChar w:fldCharType="begin"/>
            </w:r>
            <w:r w:rsidR="004A31A5">
              <w:rPr>
                <w:noProof/>
                <w:webHidden/>
              </w:rPr>
              <w:instrText xml:space="preserve"> PAGEREF _Toc178535861 \h </w:instrText>
            </w:r>
            <w:r w:rsidR="004A31A5">
              <w:rPr>
                <w:noProof/>
                <w:webHidden/>
              </w:rPr>
            </w:r>
            <w:r w:rsidR="004A31A5">
              <w:rPr>
                <w:noProof/>
                <w:webHidden/>
              </w:rPr>
              <w:fldChar w:fldCharType="separate"/>
            </w:r>
            <w:r w:rsidR="00B669BA">
              <w:rPr>
                <w:noProof/>
                <w:webHidden/>
              </w:rPr>
              <w:t>5</w:t>
            </w:r>
            <w:r w:rsidR="004A31A5">
              <w:rPr>
                <w:noProof/>
                <w:webHidden/>
              </w:rPr>
              <w:fldChar w:fldCharType="end"/>
            </w:r>
          </w:hyperlink>
        </w:p>
        <w:p w14:paraId="22D50CA4" w14:textId="59D19EBC" w:rsidR="004A31A5" w:rsidRDefault="00000000">
          <w:pPr>
            <w:pStyle w:val="TOC2"/>
            <w:tabs>
              <w:tab w:val="right" w:leader="dot" w:pos="9016"/>
            </w:tabs>
            <w:rPr>
              <w:rFonts w:asciiTheme="minorHAnsi" w:eastAsiaTheme="minorEastAsia" w:hAnsiTheme="minorHAnsi"/>
              <w:noProof/>
              <w:szCs w:val="21"/>
              <w:lang w:val="en-IN" w:eastAsia="en-IN" w:bidi="hi-IN"/>
            </w:rPr>
          </w:pPr>
          <w:hyperlink w:anchor="_Toc178535862" w:history="1">
            <w:r w:rsidR="004A31A5" w:rsidRPr="00783ED0">
              <w:rPr>
                <w:rStyle w:val="Hyperlink"/>
                <w:noProof/>
              </w:rPr>
              <w:t xml:space="preserve">1.1 </w:t>
            </w:r>
            <w:r w:rsidR="00970FEA" w:rsidRPr="00970FEA">
              <w:rPr>
                <w:rStyle w:val="Hyperlink"/>
                <w:noProof/>
              </w:rPr>
              <w:t xml:space="preserve">      </w:t>
            </w:r>
            <w:r w:rsidR="004A31A5" w:rsidRPr="00783ED0">
              <w:rPr>
                <w:rStyle w:val="Hyperlink"/>
                <w:noProof/>
              </w:rPr>
              <w:t>Problem Objective</w:t>
            </w:r>
            <w:r w:rsidR="004A31A5">
              <w:rPr>
                <w:noProof/>
                <w:webHidden/>
              </w:rPr>
              <w:tab/>
            </w:r>
            <w:r w:rsidR="004A31A5">
              <w:rPr>
                <w:noProof/>
                <w:webHidden/>
              </w:rPr>
              <w:fldChar w:fldCharType="begin"/>
            </w:r>
            <w:r w:rsidR="004A31A5">
              <w:rPr>
                <w:noProof/>
                <w:webHidden/>
              </w:rPr>
              <w:instrText xml:space="preserve"> PAGEREF _Toc178535862 \h </w:instrText>
            </w:r>
            <w:r w:rsidR="004A31A5">
              <w:rPr>
                <w:noProof/>
                <w:webHidden/>
              </w:rPr>
            </w:r>
            <w:r w:rsidR="004A31A5">
              <w:rPr>
                <w:noProof/>
                <w:webHidden/>
              </w:rPr>
              <w:fldChar w:fldCharType="separate"/>
            </w:r>
            <w:r w:rsidR="00B669BA">
              <w:rPr>
                <w:noProof/>
                <w:webHidden/>
              </w:rPr>
              <w:t>5</w:t>
            </w:r>
            <w:r w:rsidR="004A31A5">
              <w:rPr>
                <w:noProof/>
                <w:webHidden/>
              </w:rPr>
              <w:fldChar w:fldCharType="end"/>
            </w:r>
          </w:hyperlink>
        </w:p>
        <w:p w14:paraId="6252AA9F" w14:textId="3BAA8EC6" w:rsidR="004A31A5" w:rsidRDefault="00000000">
          <w:pPr>
            <w:pStyle w:val="TOC2"/>
            <w:tabs>
              <w:tab w:val="right" w:leader="dot" w:pos="9016"/>
            </w:tabs>
            <w:rPr>
              <w:rFonts w:asciiTheme="minorHAnsi" w:eastAsiaTheme="minorEastAsia" w:hAnsiTheme="minorHAnsi"/>
              <w:noProof/>
              <w:szCs w:val="21"/>
              <w:lang w:val="en-IN" w:eastAsia="en-IN" w:bidi="hi-IN"/>
            </w:rPr>
          </w:pPr>
          <w:hyperlink w:anchor="_Toc178535863" w:history="1">
            <w:r w:rsidR="004A31A5" w:rsidRPr="00783ED0">
              <w:rPr>
                <w:rStyle w:val="Hyperlink"/>
                <w:noProof/>
              </w:rPr>
              <w:t xml:space="preserve">1.2 </w:t>
            </w:r>
            <w:r w:rsidR="00970FEA" w:rsidRPr="00970FEA">
              <w:rPr>
                <w:rStyle w:val="Hyperlink"/>
                <w:noProof/>
              </w:rPr>
              <w:t xml:space="preserve">      </w:t>
            </w:r>
            <w:r w:rsidR="004A31A5" w:rsidRPr="00783ED0">
              <w:rPr>
                <w:rStyle w:val="Hyperlink"/>
                <w:noProof/>
              </w:rPr>
              <w:t>Problem Statement</w:t>
            </w:r>
            <w:r w:rsidR="004A31A5">
              <w:rPr>
                <w:noProof/>
                <w:webHidden/>
              </w:rPr>
              <w:tab/>
            </w:r>
            <w:r w:rsidR="004A31A5">
              <w:rPr>
                <w:noProof/>
                <w:webHidden/>
              </w:rPr>
              <w:fldChar w:fldCharType="begin"/>
            </w:r>
            <w:r w:rsidR="004A31A5">
              <w:rPr>
                <w:noProof/>
                <w:webHidden/>
              </w:rPr>
              <w:instrText xml:space="preserve"> PAGEREF _Toc178535863 \h </w:instrText>
            </w:r>
            <w:r w:rsidR="004A31A5">
              <w:rPr>
                <w:noProof/>
                <w:webHidden/>
              </w:rPr>
            </w:r>
            <w:r w:rsidR="004A31A5">
              <w:rPr>
                <w:noProof/>
                <w:webHidden/>
              </w:rPr>
              <w:fldChar w:fldCharType="separate"/>
            </w:r>
            <w:r w:rsidR="00B669BA">
              <w:rPr>
                <w:noProof/>
                <w:webHidden/>
              </w:rPr>
              <w:t>5</w:t>
            </w:r>
            <w:r w:rsidR="004A31A5">
              <w:rPr>
                <w:noProof/>
                <w:webHidden/>
              </w:rPr>
              <w:fldChar w:fldCharType="end"/>
            </w:r>
          </w:hyperlink>
        </w:p>
        <w:p w14:paraId="186874B3" w14:textId="7B966EB7" w:rsidR="004A31A5" w:rsidRDefault="00000000">
          <w:pPr>
            <w:pStyle w:val="TOC2"/>
            <w:tabs>
              <w:tab w:val="right" w:leader="dot" w:pos="9016"/>
            </w:tabs>
            <w:rPr>
              <w:rFonts w:asciiTheme="minorHAnsi" w:eastAsiaTheme="minorEastAsia" w:hAnsiTheme="minorHAnsi"/>
              <w:noProof/>
              <w:szCs w:val="21"/>
              <w:lang w:val="en-IN" w:eastAsia="en-IN" w:bidi="hi-IN"/>
            </w:rPr>
          </w:pPr>
          <w:hyperlink w:anchor="_Toc178535864" w:history="1">
            <w:r w:rsidR="004A31A5" w:rsidRPr="00783ED0">
              <w:rPr>
                <w:rStyle w:val="Hyperlink"/>
                <w:noProof/>
              </w:rPr>
              <w:t xml:space="preserve">1.3 </w:t>
            </w:r>
            <w:r w:rsidR="00970FEA" w:rsidRPr="00970FEA">
              <w:rPr>
                <w:rStyle w:val="Hyperlink"/>
                <w:noProof/>
              </w:rPr>
              <w:t xml:space="preserve">      </w:t>
            </w:r>
            <w:r w:rsidR="004A31A5" w:rsidRPr="00783ED0">
              <w:rPr>
                <w:rStyle w:val="Hyperlink"/>
                <w:noProof/>
              </w:rPr>
              <w:t>Target Audience</w:t>
            </w:r>
            <w:r w:rsidR="004A31A5">
              <w:rPr>
                <w:noProof/>
                <w:webHidden/>
              </w:rPr>
              <w:tab/>
            </w:r>
            <w:r w:rsidR="004A31A5">
              <w:rPr>
                <w:noProof/>
                <w:webHidden/>
              </w:rPr>
              <w:fldChar w:fldCharType="begin"/>
            </w:r>
            <w:r w:rsidR="004A31A5">
              <w:rPr>
                <w:noProof/>
                <w:webHidden/>
              </w:rPr>
              <w:instrText xml:space="preserve"> PAGEREF _Toc178535864 \h </w:instrText>
            </w:r>
            <w:r w:rsidR="004A31A5">
              <w:rPr>
                <w:noProof/>
                <w:webHidden/>
              </w:rPr>
            </w:r>
            <w:r w:rsidR="004A31A5">
              <w:rPr>
                <w:noProof/>
                <w:webHidden/>
              </w:rPr>
              <w:fldChar w:fldCharType="separate"/>
            </w:r>
            <w:r w:rsidR="00B669BA">
              <w:rPr>
                <w:noProof/>
                <w:webHidden/>
              </w:rPr>
              <w:t>5</w:t>
            </w:r>
            <w:r w:rsidR="004A31A5">
              <w:rPr>
                <w:noProof/>
                <w:webHidden/>
              </w:rPr>
              <w:fldChar w:fldCharType="end"/>
            </w:r>
          </w:hyperlink>
        </w:p>
        <w:p w14:paraId="7A51AFD2" w14:textId="20F49EFC" w:rsidR="004A31A5" w:rsidRDefault="00000000">
          <w:pPr>
            <w:pStyle w:val="TOC2"/>
            <w:tabs>
              <w:tab w:val="right" w:leader="dot" w:pos="9016"/>
            </w:tabs>
            <w:rPr>
              <w:rFonts w:asciiTheme="minorHAnsi" w:eastAsiaTheme="minorEastAsia" w:hAnsiTheme="minorHAnsi"/>
              <w:noProof/>
              <w:szCs w:val="21"/>
              <w:lang w:val="en-IN" w:eastAsia="en-IN" w:bidi="hi-IN"/>
            </w:rPr>
          </w:pPr>
          <w:hyperlink w:anchor="_Toc178535865" w:history="1">
            <w:r w:rsidR="004A31A5" w:rsidRPr="00783ED0">
              <w:rPr>
                <w:rStyle w:val="Hyperlink"/>
                <w:noProof/>
              </w:rPr>
              <w:t xml:space="preserve">1.4 </w:t>
            </w:r>
            <w:r w:rsidR="00970FEA" w:rsidRPr="00970FEA">
              <w:rPr>
                <w:rStyle w:val="Hyperlink"/>
                <w:noProof/>
              </w:rPr>
              <w:t xml:space="preserve">      </w:t>
            </w:r>
            <w:r w:rsidR="004A31A5" w:rsidRPr="00783ED0">
              <w:rPr>
                <w:rStyle w:val="Hyperlink"/>
                <w:noProof/>
              </w:rPr>
              <w:t>Goals and Deliverables</w:t>
            </w:r>
            <w:r w:rsidR="004A31A5">
              <w:rPr>
                <w:noProof/>
                <w:webHidden/>
              </w:rPr>
              <w:tab/>
            </w:r>
            <w:r w:rsidR="004A31A5">
              <w:rPr>
                <w:noProof/>
                <w:webHidden/>
              </w:rPr>
              <w:fldChar w:fldCharType="begin"/>
            </w:r>
            <w:r w:rsidR="004A31A5">
              <w:rPr>
                <w:noProof/>
                <w:webHidden/>
              </w:rPr>
              <w:instrText xml:space="preserve"> PAGEREF _Toc178535865 \h </w:instrText>
            </w:r>
            <w:r w:rsidR="004A31A5">
              <w:rPr>
                <w:noProof/>
                <w:webHidden/>
              </w:rPr>
            </w:r>
            <w:r w:rsidR="004A31A5">
              <w:rPr>
                <w:noProof/>
                <w:webHidden/>
              </w:rPr>
              <w:fldChar w:fldCharType="separate"/>
            </w:r>
            <w:r w:rsidR="00B669BA">
              <w:rPr>
                <w:noProof/>
                <w:webHidden/>
              </w:rPr>
              <w:t>5</w:t>
            </w:r>
            <w:r w:rsidR="004A31A5">
              <w:rPr>
                <w:noProof/>
                <w:webHidden/>
              </w:rPr>
              <w:fldChar w:fldCharType="end"/>
            </w:r>
          </w:hyperlink>
        </w:p>
        <w:p w14:paraId="2AD2FF5B" w14:textId="56DC88AB" w:rsidR="004A31A5" w:rsidRDefault="00000000">
          <w:pPr>
            <w:pStyle w:val="TOC1"/>
            <w:tabs>
              <w:tab w:val="left" w:pos="480"/>
              <w:tab w:val="right" w:leader="dot" w:pos="9016"/>
            </w:tabs>
            <w:rPr>
              <w:rFonts w:asciiTheme="minorHAnsi" w:eastAsiaTheme="minorEastAsia" w:hAnsiTheme="minorHAnsi"/>
              <w:noProof/>
              <w:szCs w:val="21"/>
              <w:lang w:val="en-IN" w:eastAsia="en-IN" w:bidi="hi-IN"/>
            </w:rPr>
          </w:pPr>
          <w:hyperlink w:anchor="_Toc178535866" w:history="1">
            <w:r w:rsidR="004A31A5" w:rsidRPr="00783ED0">
              <w:rPr>
                <w:rStyle w:val="Hyperlink"/>
                <w:noProof/>
              </w:rPr>
              <w:t>2.</w:t>
            </w:r>
            <w:r w:rsidR="00970FEA">
              <w:rPr>
                <w:rFonts w:asciiTheme="minorHAnsi" w:eastAsiaTheme="minorEastAsia" w:hAnsiTheme="minorHAnsi"/>
                <w:noProof/>
                <w:szCs w:val="21"/>
                <w:lang w:val="en-IN" w:eastAsia="en-IN" w:bidi="hi-IN"/>
              </w:rPr>
              <w:t xml:space="preserve"> </w:t>
            </w:r>
            <w:r w:rsidR="004A31A5" w:rsidRPr="00783ED0">
              <w:rPr>
                <w:rStyle w:val="Hyperlink"/>
                <w:noProof/>
              </w:rPr>
              <w:t>System Overview</w:t>
            </w:r>
            <w:r w:rsidR="004A31A5">
              <w:rPr>
                <w:noProof/>
                <w:webHidden/>
              </w:rPr>
              <w:tab/>
            </w:r>
            <w:r w:rsidR="004A31A5">
              <w:rPr>
                <w:noProof/>
                <w:webHidden/>
              </w:rPr>
              <w:fldChar w:fldCharType="begin"/>
            </w:r>
            <w:r w:rsidR="004A31A5">
              <w:rPr>
                <w:noProof/>
                <w:webHidden/>
              </w:rPr>
              <w:instrText xml:space="preserve"> PAGEREF _Toc178535866 \h </w:instrText>
            </w:r>
            <w:r w:rsidR="004A31A5">
              <w:rPr>
                <w:noProof/>
                <w:webHidden/>
              </w:rPr>
            </w:r>
            <w:r w:rsidR="004A31A5">
              <w:rPr>
                <w:noProof/>
                <w:webHidden/>
              </w:rPr>
              <w:fldChar w:fldCharType="separate"/>
            </w:r>
            <w:r w:rsidR="00B669BA">
              <w:rPr>
                <w:noProof/>
                <w:webHidden/>
              </w:rPr>
              <w:t>6</w:t>
            </w:r>
            <w:r w:rsidR="004A31A5">
              <w:rPr>
                <w:noProof/>
                <w:webHidden/>
              </w:rPr>
              <w:fldChar w:fldCharType="end"/>
            </w:r>
          </w:hyperlink>
        </w:p>
        <w:p w14:paraId="7B9B0778" w14:textId="291DD2A3" w:rsidR="004A31A5" w:rsidRDefault="00000000">
          <w:pPr>
            <w:pStyle w:val="TOC2"/>
            <w:tabs>
              <w:tab w:val="right" w:leader="dot" w:pos="9016"/>
            </w:tabs>
            <w:rPr>
              <w:rFonts w:asciiTheme="minorHAnsi" w:eastAsiaTheme="minorEastAsia" w:hAnsiTheme="minorHAnsi"/>
              <w:noProof/>
              <w:szCs w:val="21"/>
              <w:lang w:val="en-IN" w:eastAsia="en-IN" w:bidi="hi-IN"/>
            </w:rPr>
          </w:pPr>
          <w:hyperlink w:anchor="_Toc178535867" w:history="1">
            <w:r w:rsidR="004A31A5" w:rsidRPr="00783ED0">
              <w:rPr>
                <w:rStyle w:val="Hyperlink"/>
                <w:noProof/>
              </w:rPr>
              <w:t>2.1</w:t>
            </w:r>
            <w:r w:rsidR="00970FEA" w:rsidRPr="00970FEA">
              <w:rPr>
                <w:rStyle w:val="Hyperlink"/>
                <w:noProof/>
              </w:rPr>
              <w:t xml:space="preserve">      </w:t>
            </w:r>
            <w:r w:rsidR="004A31A5" w:rsidRPr="00783ED0">
              <w:rPr>
                <w:rStyle w:val="Hyperlink"/>
                <w:noProof/>
              </w:rPr>
              <w:t xml:space="preserve"> Architecture Diagram</w:t>
            </w:r>
            <w:r w:rsidR="004A31A5">
              <w:rPr>
                <w:noProof/>
                <w:webHidden/>
              </w:rPr>
              <w:tab/>
            </w:r>
            <w:r w:rsidR="004A31A5">
              <w:rPr>
                <w:noProof/>
                <w:webHidden/>
              </w:rPr>
              <w:fldChar w:fldCharType="begin"/>
            </w:r>
            <w:r w:rsidR="004A31A5">
              <w:rPr>
                <w:noProof/>
                <w:webHidden/>
              </w:rPr>
              <w:instrText xml:space="preserve"> PAGEREF _Toc178535867 \h </w:instrText>
            </w:r>
            <w:r w:rsidR="004A31A5">
              <w:rPr>
                <w:noProof/>
                <w:webHidden/>
              </w:rPr>
            </w:r>
            <w:r w:rsidR="004A31A5">
              <w:rPr>
                <w:noProof/>
                <w:webHidden/>
              </w:rPr>
              <w:fldChar w:fldCharType="separate"/>
            </w:r>
            <w:r w:rsidR="00B669BA">
              <w:rPr>
                <w:noProof/>
                <w:webHidden/>
              </w:rPr>
              <w:t>6</w:t>
            </w:r>
            <w:r w:rsidR="004A31A5">
              <w:rPr>
                <w:noProof/>
                <w:webHidden/>
              </w:rPr>
              <w:fldChar w:fldCharType="end"/>
            </w:r>
          </w:hyperlink>
        </w:p>
        <w:p w14:paraId="057A7664" w14:textId="7786DB10" w:rsidR="004A31A5" w:rsidRDefault="00000000">
          <w:pPr>
            <w:pStyle w:val="TOC2"/>
            <w:tabs>
              <w:tab w:val="right" w:leader="dot" w:pos="9016"/>
            </w:tabs>
            <w:rPr>
              <w:rFonts w:asciiTheme="minorHAnsi" w:eastAsiaTheme="minorEastAsia" w:hAnsiTheme="minorHAnsi"/>
              <w:noProof/>
              <w:szCs w:val="21"/>
              <w:lang w:val="en-IN" w:eastAsia="en-IN" w:bidi="hi-IN"/>
            </w:rPr>
          </w:pPr>
          <w:hyperlink w:anchor="_Toc178535868" w:history="1">
            <w:r w:rsidR="004A31A5" w:rsidRPr="00783ED0">
              <w:rPr>
                <w:rStyle w:val="Hyperlink"/>
                <w:noProof/>
              </w:rPr>
              <w:t>2.2</w:t>
            </w:r>
            <w:r w:rsidR="00970FEA" w:rsidRPr="00970FEA">
              <w:rPr>
                <w:rStyle w:val="Hyperlink"/>
                <w:noProof/>
              </w:rPr>
              <w:t xml:space="preserve">      </w:t>
            </w:r>
            <w:r w:rsidR="004A31A5" w:rsidRPr="00783ED0">
              <w:rPr>
                <w:rStyle w:val="Hyperlink"/>
                <w:noProof/>
              </w:rPr>
              <w:t xml:space="preserve"> Technology Stack</w:t>
            </w:r>
            <w:r w:rsidR="004A31A5">
              <w:rPr>
                <w:noProof/>
                <w:webHidden/>
              </w:rPr>
              <w:tab/>
            </w:r>
            <w:r w:rsidR="004A31A5">
              <w:rPr>
                <w:noProof/>
                <w:webHidden/>
              </w:rPr>
              <w:fldChar w:fldCharType="begin"/>
            </w:r>
            <w:r w:rsidR="004A31A5">
              <w:rPr>
                <w:noProof/>
                <w:webHidden/>
              </w:rPr>
              <w:instrText xml:space="preserve"> PAGEREF _Toc178535868 \h </w:instrText>
            </w:r>
            <w:r w:rsidR="004A31A5">
              <w:rPr>
                <w:noProof/>
                <w:webHidden/>
              </w:rPr>
            </w:r>
            <w:r w:rsidR="004A31A5">
              <w:rPr>
                <w:noProof/>
                <w:webHidden/>
              </w:rPr>
              <w:fldChar w:fldCharType="separate"/>
            </w:r>
            <w:r w:rsidR="00B669BA">
              <w:rPr>
                <w:noProof/>
                <w:webHidden/>
              </w:rPr>
              <w:t>6</w:t>
            </w:r>
            <w:r w:rsidR="004A31A5">
              <w:rPr>
                <w:noProof/>
                <w:webHidden/>
              </w:rPr>
              <w:fldChar w:fldCharType="end"/>
            </w:r>
          </w:hyperlink>
        </w:p>
        <w:p w14:paraId="461C8E1B" w14:textId="026C5978" w:rsidR="004A31A5" w:rsidRDefault="00000000">
          <w:pPr>
            <w:pStyle w:val="TOC2"/>
            <w:tabs>
              <w:tab w:val="right" w:leader="dot" w:pos="9016"/>
            </w:tabs>
            <w:rPr>
              <w:rFonts w:asciiTheme="minorHAnsi" w:eastAsiaTheme="minorEastAsia" w:hAnsiTheme="minorHAnsi"/>
              <w:noProof/>
              <w:szCs w:val="21"/>
              <w:lang w:val="en-IN" w:eastAsia="en-IN" w:bidi="hi-IN"/>
            </w:rPr>
          </w:pPr>
          <w:hyperlink w:anchor="_Toc178535869" w:history="1">
            <w:r w:rsidR="004A31A5" w:rsidRPr="00783ED0">
              <w:rPr>
                <w:rStyle w:val="Hyperlink"/>
                <w:noProof/>
              </w:rPr>
              <w:t xml:space="preserve">2.3 </w:t>
            </w:r>
            <w:r w:rsidR="00970FEA" w:rsidRPr="00970FEA">
              <w:rPr>
                <w:rStyle w:val="Hyperlink"/>
                <w:noProof/>
              </w:rPr>
              <w:t xml:space="preserve">      </w:t>
            </w:r>
            <w:r w:rsidR="004A31A5" w:rsidRPr="00783ED0">
              <w:rPr>
                <w:rStyle w:val="Hyperlink"/>
                <w:noProof/>
              </w:rPr>
              <w:t>Workflow Overview</w:t>
            </w:r>
            <w:r w:rsidR="004A31A5">
              <w:rPr>
                <w:noProof/>
                <w:webHidden/>
              </w:rPr>
              <w:tab/>
            </w:r>
            <w:r w:rsidR="004A31A5">
              <w:rPr>
                <w:noProof/>
                <w:webHidden/>
              </w:rPr>
              <w:fldChar w:fldCharType="begin"/>
            </w:r>
            <w:r w:rsidR="004A31A5">
              <w:rPr>
                <w:noProof/>
                <w:webHidden/>
              </w:rPr>
              <w:instrText xml:space="preserve"> PAGEREF _Toc178535869 \h </w:instrText>
            </w:r>
            <w:r w:rsidR="004A31A5">
              <w:rPr>
                <w:noProof/>
                <w:webHidden/>
              </w:rPr>
            </w:r>
            <w:r w:rsidR="004A31A5">
              <w:rPr>
                <w:noProof/>
                <w:webHidden/>
              </w:rPr>
              <w:fldChar w:fldCharType="separate"/>
            </w:r>
            <w:r w:rsidR="00B669BA">
              <w:rPr>
                <w:noProof/>
                <w:webHidden/>
              </w:rPr>
              <w:t>6</w:t>
            </w:r>
            <w:r w:rsidR="004A31A5">
              <w:rPr>
                <w:noProof/>
                <w:webHidden/>
              </w:rPr>
              <w:fldChar w:fldCharType="end"/>
            </w:r>
          </w:hyperlink>
        </w:p>
        <w:p w14:paraId="508468FD" w14:textId="4D9FE79A" w:rsidR="004A31A5" w:rsidRDefault="00000000">
          <w:pPr>
            <w:pStyle w:val="TOC2"/>
            <w:tabs>
              <w:tab w:val="right" w:leader="dot" w:pos="9016"/>
            </w:tabs>
            <w:rPr>
              <w:rFonts w:asciiTheme="minorHAnsi" w:eastAsiaTheme="minorEastAsia" w:hAnsiTheme="minorHAnsi"/>
              <w:noProof/>
              <w:szCs w:val="21"/>
              <w:lang w:val="en-IN" w:eastAsia="en-IN" w:bidi="hi-IN"/>
            </w:rPr>
          </w:pPr>
          <w:hyperlink w:anchor="_Toc178535870" w:history="1">
            <w:r w:rsidR="004A31A5" w:rsidRPr="00783ED0">
              <w:rPr>
                <w:rStyle w:val="Hyperlink"/>
                <w:noProof/>
              </w:rPr>
              <w:t>2.4</w:t>
            </w:r>
            <w:r w:rsidR="00970FEA">
              <w:rPr>
                <w:rStyle w:val="Hyperlink"/>
                <w:noProof/>
              </w:rPr>
              <w:t xml:space="preserve">       </w:t>
            </w:r>
            <w:r w:rsidR="004A31A5" w:rsidRPr="00783ED0">
              <w:rPr>
                <w:rStyle w:val="Hyperlink"/>
                <w:noProof/>
              </w:rPr>
              <w:t>Tools and Libraries Used</w:t>
            </w:r>
            <w:r w:rsidR="004A31A5">
              <w:rPr>
                <w:noProof/>
                <w:webHidden/>
              </w:rPr>
              <w:tab/>
            </w:r>
            <w:r w:rsidR="004A31A5">
              <w:rPr>
                <w:noProof/>
                <w:webHidden/>
              </w:rPr>
              <w:fldChar w:fldCharType="begin"/>
            </w:r>
            <w:r w:rsidR="004A31A5">
              <w:rPr>
                <w:noProof/>
                <w:webHidden/>
              </w:rPr>
              <w:instrText xml:space="preserve"> PAGEREF _Toc178535870 \h </w:instrText>
            </w:r>
            <w:r w:rsidR="004A31A5">
              <w:rPr>
                <w:noProof/>
                <w:webHidden/>
              </w:rPr>
            </w:r>
            <w:r w:rsidR="004A31A5">
              <w:rPr>
                <w:noProof/>
                <w:webHidden/>
              </w:rPr>
              <w:fldChar w:fldCharType="separate"/>
            </w:r>
            <w:r w:rsidR="00B669BA">
              <w:rPr>
                <w:noProof/>
                <w:webHidden/>
              </w:rPr>
              <w:t>6</w:t>
            </w:r>
            <w:r w:rsidR="004A31A5">
              <w:rPr>
                <w:noProof/>
                <w:webHidden/>
              </w:rPr>
              <w:fldChar w:fldCharType="end"/>
            </w:r>
          </w:hyperlink>
        </w:p>
        <w:p w14:paraId="02BCA12F" w14:textId="279F901F" w:rsidR="004A31A5" w:rsidRDefault="00000000">
          <w:pPr>
            <w:pStyle w:val="TOC1"/>
            <w:tabs>
              <w:tab w:val="right" w:leader="dot" w:pos="9016"/>
            </w:tabs>
            <w:rPr>
              <w:rFonts w:asciiTheme="minorHAnsi" w:eastAsiaTheme="minorEastAsia" w:hAnsiTheme="minorHAnsi"/>
              <w:noProof/>
              <w:szCs w:val="21"/>
              <w:lang w:val="en-IN" w:eastAsia="en-IN" w:bidi="hi-IN"/>
            </w:rPr>
          </w:pPr>
          <w:hyperlink w:anchor="_Toc178535871" w:history="1">
            <w:r w:rsidR="004A31A5" w:rsidRPr="00783ED0">
              <w:rPr>
                <w:rStyle w:val="Hyperlink"/>
                <w:noProof/>
              </w:rPr>
              <w:t>3. Gini’s Approaches and the Final Model being used</w:t>
            </w:r>
            <w:r w:rsidR="004A31A5">
              <w:rPr>
                <w:noProof/>
                <w:webHidden/>
              </w:rPr>
              <w:tab/>
            </w:r>
            <w:r w:rsidR="004A31A5">
              <w:rPr>
                <w:noProof/>
                <w:webHidden/>
              </w:rPr>
              <w:fldChar w:fldCharType="begin"/>
            </w:r>
            <w:r w:rsidR="004A31A5">
              <w:rPr>
                <w:noProof/>
                <w:webHidden/>
              </w:rPr>
              <w:instrText xml:space="preserve"> PAGEREF _Toc178535871 \h </w:instrText>
            </w:r>
            <w:r w:rsidR="004A31A5">
              <w:rPr>
                <w:noProof/>
                <w:webHidden/>
              </w:rPr>
            </w:r>
            <w:r w:rsidR="004A31A5">
              <w:rPr>
                <w:noProof/>
                <w:webHidden/>
              </w:rPr>
              <w:fldChar w:fldCharType="separate"/>
            </w:r>
            <w:r w:rsidR="00B669BA">
              <w:rPr>
                <w:noProof/>
                <w:webHidden/>
              </w:rPr>
              <w:t>8</w:t>
            </w:r>
            <w:r w:rsidR="004A31A5">
              <w:rPr>
                <w:noProof/>
                <w:webHidden/>
              </w:rPr>
              <w:fldChar w:fldCharType="end"/>
            </w:r>
          </w:hyperlink>
        </w:p>
        <w:p w14:paraId="19803170" w14:textId="6071060D" w:rsidR="004A31A5" w:rsidRDefault="00000000">
          <w:pPr>
            <w:pStyle w:val="TOC2"/>
            <w:tabs>
              <w:tab w:val="left" w:pos="960"/>
              <w:tab w:val="right" w:leader="dot" w:pos="9016"/>
            </w:tabs>
            <w:rPr>
              <w:rFonts w:asciiTheme="minorHAnsi" w:eastAsiaTheme="minorEastAsia" w:hAnsiTheme="minorHAnsi"/>
              <w:noProof/>
              <w:szCs w:val="21"/>
              <w:lang w:val="en-IN" w:eastAsia="en-IN" w:bidi="hi-IN"/>
            </w:rPr>
          </w:pPr>
          <w:hyperlink w:anchor="_Toc178535872" w:history="1">
            <w:r w:rsidR="004A31A5" w:rsidRPr="00783ED0">
              <w:rPr>
                <w:rStyle w:val="Hyperlink"/>
                <w:noProof/>
              </w:rPr>
              <w:t>3.1</w:t>
            </w:r>
            <w:r w:rsidR="004A31A5">
              <w:rPr>
                <w:rFonts w:asciiTheme="minorHAnsi" w:eastAsiaTheme="minorEastAsia" w:hAnsiTheme="minorHAnsi"/>
                <w:noProof/>
                <w:szCs w:val="21"/>
                <w:lang w:val="en-IN" w:eastAsia="en-IN" w:bidi="hi-IN"/>
              </w:rPr>
              <w:tab/>
            </w:r>
            <w:r w:rsidR="004A31A5" w:rsidRPr="00783ED0">
              <w:rPr>
                <w:rStyle w:val="Hyperlink"/>
                <w:noProof/>
              </w:rPr>
              <w:t>Initial Architecture of Gini: A “Bare-bones Approach”</w:t>
            </w:r>
            <w:r w:rsidR="004A31A5">
              <w:rPr>
                <w:noProof/>
                <w:webHidden/>
              </w:rPr>
              <w:tab/>
            </w:r>
            <w:r w:rsidR="004A31A5">
              <w:rPr>
                <w:noProof/>
                <w:webHidden/>
              </w:rPr>
              <w:fldChar w:fldCharType="begin"/>
            </w:r>
            <w:r w:rsidR="004A31A5">
              <w:rPr>
                <w:noProof/>
                <w:webHidden/>
              </w:rPr>
              <w:instrText xml:space="preserve"> PAGEREF _Toc178535872 \h </w:instrText>
            </w:r>
            <w:r w:rsidR="004A31A5">
              <w:rPr>
                <w:noProof/>
                <w:webHidden/>
              </w:rPr>
            </w:r>
            <w:r w:rsidR="004A31A5">
              <w:rPr>
                <w:noProof/>
                <w:webHidden/>
              </w:rPr>
              <w:fldChar w:fldCharType="separate"/>
            </w:r>
            <w:r w:rsidR="00B669BA">
              <w:rPr>
                <w:noProof/>
                <w:webHidden/>
              </w:rPr>
              <w:t>8</w:t>
            </w:r>
            <w:r w:rsidR="004A31A5">
              <w:rPr>
                <w:noProof/>
                <w:webHidden/>
              </w:rPr>
              <w:fldChar w:fldCharType="end"/>
            </w:r>
          </w:hyperlink>
        </w:p>
        <w:p w14:paraId="65F5535B" w14:textId="470FEB4F" w:rsidR="004A31A5" w:rsidRDefault="00000000">
          <w:pPr>
            <w:pStyle w:val="TOC2"/>
            <w:tabs>
              <w:tab w:val="left" w:pos="960"/>
              <w:tab w:val="right" w:leader="dot" w:pos="9016"/>
            </w:tabs>
            <w:rPr>
              <w:rFonts w:asciiTheme="minorHAnsi" w:eastAsiaTheme="minorEastAsia" w:hAnsiTheme="minorHAnsi"/>
              <w:noProof/>
              <w:szCs w:val="21"/>
              <w:lang w:val="en-IN" w:eastAsia="en-IN" w:bidi="hi-IN"/>
            </w:rPr>
          </w:pPr>
          <w:hyperlink w:anchor="_Toc178535873" w:history="1">
            <w:r w:rsidR="004A31A5" w:rsidRPr="00783ED0">
              <w:rPr>
                <w:rStyle w:val="Hyperlink"/>
                <w:noProof/>
              </w:rPr>
              <w:t>3.2</w:t>
            </w:r>
            <w:r w:rsidR="004A31A5">
              <w:rPr>
                <w:rFonts w:asciiTheme="minorHAnsi" w:eastAsiaTheme="minorEastAsia" w:hAnsiTheme="minorHAnsi"/>
                <w:noProof/>
                <w:szCs w:val="21"/>
                <w:lang w:val="en-IN" w:eastAsia="en-IN" w:bidi="hi-IN"/>
              </w:rPr>
              <w:tab/>
            </w:r>
            <w:r w:rsidR="004A31A5" w:rsidRPr="00783ED0">
              <w:rPr>
                <w:rStyle w:val="Hyperlink"/>
                <w:noProof/>
              </w:rPr>
              <w:t>Current Approach Being Used by GINI</w:t>
            </w:r>
            <w:r w:rsidR="004A31A5">
              <w:rPr>
                <w:noProof/>
                <w:webHidden/>
              </w:rPr>
              <w:tab/>
            </w:r>
            <w:r w:rsidR="004A31A5">
              <w:rPr>
                <w:noProof/>
                <w:webHidden/>
              </w:rPr>
              <w:fldChar w:fldCharType="begin"/>
            </w:r>
            <w:r w:rsidR="004A31A5">
              <w:rPr>
                <w:noProof/>
                <w:webHidden/>
              </w:rPr>
              <w:instrText xml:space="preserve"> PAGEREF _Toc178535873 \h </w:instrText>
            </w:r>
            <w:r w:rsidR="004A31A5">
              <w:rPr>
                <w:noProof/>
                <w:webHidden/>
              </w:rPr>
            </w:r>
            <w:r w:rsidR="004A31A5">
              <w:rPr>
                <w:noProof/>
                <w:webHidden/>
              </w:rPr>
              <w:fldChar w:fldCharType="separate"/>
            </w:r>
            <w:r w:rsidR="00B669BA">
              <w:rPr>
                <w:noProof/>
                <w:webHidden/>
              </w:rPr>
              <w:t>8</w:t>
            </w:r>
            <w:r w:rsidR="004A31A5">
              <w:rPr>
                <w:noProof/>
                <w:webHidden/>
              </w:rPr>
              <w:fldChar w:fldCharType="end"/>
            </w:r>
          </w:hyperlink>
        </w:p>
        <w:p w14:paraId="0F8BA759" w14:textId="00DE544A" w:rsidR="004A31A5" w:rsidRDefault="00000000">
          <w:pPr>
            <w:pStyle w:val="TOC1"/>
            <w:tabs>
              <w:tab w:val="right" w:leader="dot" w:pos="9016"/>
            </w:tabs>
            <w:rPr>
              <w:rFonts w:asciiTheme="minorHAnsi" w:eastAsiaTheme="minorEastAsia" w:hAnsiTheme="minorHAnsi"/>
              <w:noProof/>
              <w:szCs w:val="21"/>
              <w:lang w:val="en-IN" w:eastAsia="en-IN" w:bidi="hi-IN"/>
            </w:rPr>
          </w:pPr>
          <w:hyperlink w:anchor="_Toc178535874" w:history="1">
            <w:r w:rsidR="004A31A5" w:rsidRPr="00783ED0">
              <w:rPr>
                <w:rStyle w:val="Hyperlink"/>
                <w:noProof/>
              </w:rPr>
              <w:t>4. Core Components</w:t>
            </w:r>
            <w:r w:rsidR="004A31A5">
              <w:rPr>
                <w:noProof/>
                <w:webHidden/>
              </w:rPr>
              <w:tab/>
            </w:r>
            <w:r w:rsidR="004A31A5">
              <w:rPr>
                <w:noProof/>
                <w:webHidden/>
              </w:rPr>
              <w:fldChar w:fldCharType="begin"/>
            </w:r>
            <w:r w:rsidR="004A31A5">
              <w:rPr>
                <w:noProof/>
                <w:webHidden/>
              </w:rPr>
              <w:instrText xml:space="preserve"> PAGEREF _Toc178535874 \h </w:instrText>
            </w:r>
            <w:r w:rsidR="004A31A5">
              <w:rPr>
                <w:noProof/>
                <w:webHidden/>
              </w:rPr>
            </w:r>
            <w:r w:rsidR="004A31A5">
              <w:rPr>
                <w:noProof/>
                <w:webHidden/>
              </w:rPr>
              <w:fldChar w:fldCharType="separate"/>
            </w:r>
            <w:r w:rsidR="00B669BA">
              <w:rPr>
                <w:noProof/>
                <w:webHidden/>
              </w:rPr>
              <w:t>12</w:t>
            </w:r>
            <w:r w:rsidR="004A31A5">
              <w:rPr>
                <w:noProof/>
                <w:webHidden/>
              </w:rPr>
              <w:fldChar w:fldCharType="end"/>
            </w:r>
          </w:hyperlink>
        </w:p>
        <w:p w14:paraId="7B9FBA46" w14:textId="77384925" w:rsidR="004A31A5" w:rsidRDefault="00000000">
          <w:pPr>
            <w:pStyle w:val="TOC2"/>
            <w:tabs>
              <w:tab w:val="left" w:pos="960"/>
              <w:tab w:val="right" w:leader="dot" w:pos="9016"/>
            </w:tabs>
            <w:rPr>
              <w:rFonts w:asciiTheme="minorHAnsi" w:eastAsiaTheme="minorEastAsia" w:hAnsiTheme="minorHAnsi"/>
              <w:noProof/>
              <w:szCs w:val="21"/>
              <w:lang w:val="en-IN" w:eastAsia="en-IN" w:bidi="hi-IN"/>
            </w:rPr>
          </w:pPr>
          <w:hyperlink w:anchor="_Toc178535875" w:history="1">
            <w:r w:rsidR="004A31A5" w:rsidRPr="00783ED0">
              <w:rPr>
                <w:rStyle w:val="Hyperlink"/>
                <w:noProof/>
              </w:rPr>
              <w:t>4.1</w:t>
            </w:r>
            <w:r w:rsidR="004A31A5">
              <w:rPr>
                <w:rFonts w:asciiTheme="minorHAnsi" w:eastAsiaTheme="minorEastAsia" w:hAnsiTheme="minorHAnsi"/>
                <w:noProof/>
                <w:szCs w:val="21"/>
                <w:lang w:val="en-IN" w:eastAsia="en-IN" w:bidi="hi-IN"/>
              </w:rPr>
              <w:tab/>
            </w:r>
            <w:r w:rsidR="004A31A5" w:rsidRPr="00783ED0">
              <w:rPr>
                <w:rStyle w:val="Hyperlink"/>
                <w:noProof/>
              </w:rPr>
              <w:t>Recipe Suggestions</w:t>
            </w:r>
            <w:r w:rsidR="004A31A5">
              <w:rPr>
                <w:noProof/>
                <w:webHidden/>
              </w:rPr>
              <w:tab/>
            </w:r>
            <w:r w:rsidR="004A31A5">
              <w:rPr>
                <w:noProof/>
                <w:webHidden/>
              </w:rPr>
              <w:fldChar w:fldCharType="begin"/>
            </w:r>
            <w:r w:rsidR="004A31A5">
              <w:rPr>
                <w:noProof/>
                <w:webHidden/>
              </w:rPr>
              <w:instrText xml:space="preserve"> PAGEREF _Toc178535875 \h </w:instrText>
            </w:r>
            <w:r w:rsidR="004A31A5">
              <w:rPr>
                <w:noProof/>
                <w:webHidden/>
              </w:rPr>
            </w:r>
            <w:r w:rsidR="004A31A5">
              <w:rPr>
                <w:noProof/>
                <w:webHidden/>
              </w:rPr>
              <w:fldChar w:fldCharType="separate"/>
            </w:r>
            <w:r w:rsidR="00B669BA">
              <w:rPr>
                <w:noProof/>
                <w:webHidden/>
              </w:rPr>
              <w:t>12</w:t>
            </w:r>
            <w:r w:rsidR="004A31A5">
              <w:rPr>
                <w:noProof/>
                <w:webHidden/>
              </w:rPr>
              <w:fldChar w:fldCharType="end"/>
            </w:r>
          </w:hyperlink>
        </w:p>
        <w:p w14:paraId="39BA116E" w14:textId="532709D7" w:rsidR="004A31A5" w:rsidRDefault="00000000">
          <w:pPr>
            <w:pStyle w:val="TOC2"/>
            <w:tabs>
              <w:tab w:val="left" w:pos="960"/>
              <w:tab w:val="right" w:leader="dot" w:pos="9016"/>
            </w:tabs>
            <w:rPr>
              <w:rFonts w:asciiTheme="minorHAnsi" w:eastAsiaTheme="minorEastAsia" w:hAnsiTheme="minorHAnsi"/>
              <w:noProof/>
              <w:szCs w:val="21"/>
              <w:lang w:val="en-IN" w:eastAsia="en-IN" w:bidi="hi-IN"/>
            </w:rPr>
          </w:pPr>
          <w:hyperlink w:anchor="_Toc178535876" w:history="1">
            <w:r w:rsidR="004A31A5" w:rsidRPr="00783ED0">
              <w:rPr>
                <w:rStyle w:val="Hyperlink"/>
                <w:noProof/>
              </w:rPr>
              <w:t>4.2</w:t>
            </w:r>
            <w:r w:rsidR="004A31A5">
              <w:rPr>
                <w:rFonts w:asciiTheme="minorHAnsi" w:eastAsiaTheme="minorEastAsia" w:hAnsiTheme="minorHAnsi"/>
                <w:noProof/>
                <w:szCs w:val="21"/>
                <w:lang w:val="en-IN" w:eastAsia="en-IN" w:bidi="hi-IN"/>
              </w:rPr>
              <w:tab/>
            </w:r>
            <w:r w:rsidR="004A31A5" w:rsidRPr="00783ED0">
              <w:rPr>
                <w:rStyle w:val="Hyperlink"/>
                <w:noProof/>
              </w:rPr>
              <w:t>Nutrient Breakdown</w:t>
            </w:r>
            <w:r w:rsidR="004A31A5">
              <w:rPr>
                <w:noProof/>
                <w:webHidden/>
              </w:rPr>
              <w:tab/>
            </w:r>
            <w:r w:rsidR="004A31A5">
              <w:rPr>
                <w:noProof/>
                <w:webHidden/>
              </w:rPr>
              <w:fldChar w:fldCharType="begin"/>
            </w:r>
            <w:r w:rsidR="004A31A5">
              <w:rPr>
                <w:noProof/>
                <w:webHidden/>
              </w:rPr>
              <w:instrText xml:space="preserve"> PAGEREF _Toc178535876 \h </w:instrText>
            </w:r>
            <w:r w:rsidR="004A31A5">
              <w:rPr>
                <w:noProof/>
                <w:webHidden/>
              </w:rPr>
            </w:r>
            <w:r w:rsidR="004A31A5">
              <w:rPr>
                <w:noProof/>
                <w:webHidden/>
              </w:rPr>
              <w:fldChar w:fldCharType="separate"/>
            </w:r>
            <w:r w:rsidR="00B669BA">
              <w:rPr>
                <w:noProof/>
                <w:webHidden/>
              </w:rPr>
              <w:t>12</w:t>
            </w:r>
            <w:r w:rsidR="004A31A5">
              <w:rPr>
                <w:noProof/>
                <w:webHidden/>
              </w:rPr>
              <w:fldChar w:fldCharType="end"/>
            </w:r>
          </w:hyperlink>
        </w:p>
        <w:p w14:paraId="323B887F" w14:textId="7F5E1CB1" w:rsidR="004A31A5" w:rsidRDefault="00000000">
          <w:pPr>
            <w:pStyle w:val="TOC2"/>
            <w:tabs>
              <w:tab w:val="left" w:pos="960"/>
              <w:tab w:val="right" w:leader="dot" w:pos="9016"/>
            </w:tabs>
            <w:rPr>
              <w:rFonts w:asciiTheme="minorHAnsi" w:eastAsiaTheme="minorEastAsia" w:hAnsiTheme="minorHAnsi"/>
              <w:noProof/>
              <w:szCs w:val="21"/>
              <w:lang w:val="en-IN" w:eastAsia="en-IN" w:bidi="hi-IN"/>
            </w:rPr>
          </w:pPr>
          <w:hyperlink w:anchor="_Toc178535877" w:history="1">
            <w:r w:rsidR="004A31A5" w:rsidRPr="00783ED0">
              <w:rPr>
                <w:rStyle w:val="Hyperlink"/>
                <w:noProof/>
              </w:rPr>
              <w:t>4.3</w:t>
            </w:r>
            <w:r w:rsidR="004A31A5">
              <w:rPr>
                <w:rFonts w:asciiTheme="minorHAnsi" w:eastAsiaTheme="minorEastAsia" w:hAnsiTheme="minorHAnsi"/>
                <w:noProof/>
                <w:szCs w:val="21"/>
                <w:lang w:val="en-IN" w:eastAsia="en-IN" w:bidi="hi-IN"/>
              </w:rPr>
              <w:tab/>
            </w:r>
            <w:r w:rsidR="004A31A5" w:rsidRPr="00783ED0">
              <w:rPr>
                <w:rStyle w:val="Hyperlink"/>
                <w:noProof/>
              </w:rPr>
              <w:t>Meal Plan generation</w:t>
            </w:r>
            <w:r w:rsidR="004A31A5">
              <w:rPr>
                <w:noProof/>
                <w:webHidden/>
              </w:rPr>
              <w:tab/>
            </w:r>
            <w:r w:rsidR="004A31A5">
              <w:rPr>
                <w:noProof/>
                <w:webHidden/>
              </w:rPr>
              <w:fldChar w:fldCharType="begin"/>
            </w:r>
            <w:r w:rsidR="004A31A5">
              <w:rPr>
                <w:noProof/>
                <w:webHidden/>
              </w:rPr>
              <w:instrText xml:space="preserve"> PAGEREF _Toc178535877 \h </w:instrText>
            </w:r>
            <w:r w:rsidR="004A31A5">
              <w:rPr>
                <w:noProof/>
                <w:webHidden/>
              </w:rPr>
            </w:r>
            <w:r w:rsidR="004A31A5">
              <w:rPr>
                <w:noProof/>
                <w:webHidden/>
              </w:rPr>
              <w:fldChar w:fldCharType="separate"/>
            </w:r>
            <w:r w:rsidR="00B669BA">
              <w:rPr>
                <w:noProof/>
                <w:webHidden/>
              </w:rPr>
              <w:t>12</w:t>
            </w:r>
            <w:r w:rsidR="004A31A5">
              <w:rPr>
                <w:noProof/>
                <w:webHidden/>
              </w:rPr>
              <w:fldChar w:fldCharType="end"/>
            </w:r>
          </w:hyperlink>
        </w:p>
        <w:p w14:paraId="30F03A51" w14:textId="35CA725E" w:rsidR="004A31A5" w:rsidRDefault="00000000">
          <w:pPr>
            <w:pStyle w:val="TOC2"/>
            <w:tabs>
              <w:tab w:val="left" w:pos="960"/>
              <w:tab w:val="right" w:leader="dot" w:pos="9016"/>
            </w:tabs>
            <w:rPr>
              <w:rFonts w:asciiTheme="minorHAnsi" w:eastAsiaTheme="minorEastAsia" w:hAnsiTheme="minorHAnsi"/>
              <w:noProof/>
              <w:szCs w:val="21"/>
              <w:lang w:val="en-IN" w:eastAsia="en-IN" w:bidi="hi-IN"/>
            </w:rPr>
          </w:pPr>
          <w:hyperlink w:anchor="_Toc178535878" w:history="1">
            <w:r w:rsidR="004A31A5" w:rsidRPr="00783ED0">
              <w:rPr>
                <w:rStyle w:val="Hyperlink"/>
                <w:noProof/>
              </w:rPr>
              <w:t>4.4</w:t>
            </w:r>
            <w:r w:rsidR="004A31A5">
              <w:rPr>
                <w:rFonts w:asciiTheme="minorHAnsi" w:eastAsiaTheme="minorEastAsia" w:hAnsiTheme="minorHAnsi"/>
                <w:noProof/>
                <w:szCs w:val="21"/>
                <w:lang w:val="en-IN" w:eastAsia="en-IN" w:bidi="hi-IN"/>
              </w:rPr>
              <w:tab/>
            </w:r>
            <w:r w:rsidR="004A31A5" w:rsidRPr="00783ED0">
              <w:rPr>
                <w:rStyle w:val="Hyperlink"/>
                <w:noProof/>
              </w:rPr>
              <w:t>Exercise And Nutrition Alignment</w:t>
            </w:r>
            <w:r w:rsidR="004A31A5">
              <w:rPr>
                <w:noProof/>
                <w:webHidden/>
              </w:rPr>
              <w:tab/>
            </w:r>
            <w:r w:rsidR="004A31A5">
              <w:rPr>
                <w:noProof/>
                <w:webHidden/>
              </w:rPr>
              <w:fldChar w:fldCharType="begin"/>
            </w:r>
            <w:r w:rsidR="004A31A5">
              <w:rPr>
                <w:noProof/>
                <w:webHidden/>
              </w:rPr>
              <w:instrText xml:space="preserve"> PAGEREF _Toc178535878 \h </w:instrText>
            </w:r>
            <w:r w:rsidR="004A31A5">
              <w:rPr>
                <w:noProof/>
                <w:webHidden/>
              </w:rPr>
            </w:r>
            <w:r w:rsidR="004A31A5">
              <w:rPr>
                <w:noProof/>
                <w:webHidden/>
              </w:rPr>
              <w:fldChar w:fldCharType="separate"/>
            </w:r>
            <w:r w:rsidR="00B669BA">
              <w:rPr>
                <w:noProof/>
                <w:webHidden/>
              </w:rPr>
              <w:t>13</w:t>
            </w:r>
            <w:r w:rsidR="004A31A5">
              <w:rPr>
                <w:noProof/>
                <w:webHidden/>
              </w:rPr>
              <w:fldChar w:fldCharType="end"/>
            </w:r>
          </w:hyperlink>
        </w:p>
        <w:p w14:paraId="0AFA0886" w14:textId="32204144" w:rsidR="004A31A5" w:rsidRDefault="00000000">
          <w:pPr>
            <w:pStyle w:val="TOC2"/>
            <w:tabs>
              <w:tab w:val="left" w:pos="960"/>
              <w:tab w:val="right" w:leader="dot" w:pos="9016"/>
            </w:tabs>
            <w:rPr>
              <w:rFonts w:asciiTheme="minorHAnsi" w:eastAsiaTheme="minorEastAsia" w:hAnsiTheme="minorHAnsi"/>
              <w:noProof/>
              <w:szCs w:val="21"/>
              <w:lang w:val="en-IN" w:eastAsia="en-IN" w:bidi="hi-IN"/>
            </w:rPr>
          </w:pPr>
          <w:hyperlink w:anchor="_Toc178535879" w:history="1">
            <w:r w:rsidR="004A31A5" w:rsidRPr="00783ED0">
              <w:rPr>
                <w:rStyle w:val="Hyperlink"/>
                <w:noProof/>
              </w:rPr>
              <w:t>4.5</w:t>
            </w:r>
            <w:r w:rsidR="004A31A5">
              <w:rPr>
                <w:rFonts w:asciiTheme="minorHAnsi" w:eastAsiaTheme="minorEastAsia" w:hAnsiTheme="minorHAnsi"/>
                <w:noProof/>
                <w:szCs w:val="21"/>
                <w:lang w:val="en-IN" w:eastAsia="en-IN" w:bidi="hi-IN"/>
              </w:rPr>
              <w:tab/>
            </w:r>
            <w:r w:rsidR="004A31A5" w:rsidRPr="00783ED0">
              <w:rPr>
                <w:rStyle w:val="Hyperlink"/>
                <w:noProof/>
              </w:rPr>
              <w:t>Dietary Restrictions Handling</w:t>
            </w:r>
            <w:r w:rsidR="004A31A5">
              <w:rPr>
                <w:noProof/>
                <w:webHidden/>
              </w:rPr>
              <w:tab/>
            </w:r>
            <w:r w:rsidR="004A31A5">
              <w:rPr>
                <w:noProof/>
                <w:webHidden/>
              </w:rPr>
              <w:fldChar w:fldCharType="begin"/>
            </w:r>
            <w:r w:rsidR="004A31A5">
              <w:rPr>
                <w:noProof/>
                <w:webHidden/>
              </w:rPr>
              <w:instrText xml:space="preserve"> PAGEREF _Toc178535879 \h </w:instrText>
            </w:r>
            <w:r w:rsidR="004A31A5">
              <w:rPr>
                <w:noProof/>
                <w:webHidden/>
              </w:rPr>
            </w:r>
            <w:r w:rsidR="004A31A5">
              <w:rPr>
                <w:noProof/>
                <w:webHidden/>
              </w:rPr>
              <w:fldChar w:fldCharType="separate"/>
            </w:r>
            <w:r w:rsidR="00B669BA">
              <w:rPr>
                <w:noProof/>
                <w:webHidden/>
              </w:rPr>
              <w:t>13</w:t>
            </w:r>
            <w:r w:rsidR="004A31A5">
              <w:rPr>
                <w:noProof/>
                <w:webHidden/>
              </w:rPr>
              <w:fldChar w:fldCharType="end"/>
            </w:r>
          </w:hyperlink>
        </w:p>
        <w:p w14:paraId="3525C104" w14:textId="07693B63" w:rsidR="004A31A5" w:rsidRDefault="00000000">
          <w:pPr>
            <w:pStyle w:val="TOC2"/>
            <w:tabs>
              <w:tab w:val="left" w:pos="960"/>
              <w:tab w:val="right" w:leader="dot" w:pos="9016"/>
            </w:tabs>
            <w:rPr>
              <w:rFonts w:asciiTheme="minorHAnsi" w:eastAsiaTheme="minorEastAsia" w:hAnsiTheme="minorHAnsi"/>
              <w:noProof/>
              <w:szCs w:val="21"/>
              <w:lang w:val="en-IN" w:eastAsia="en-IN" w:bidi="hi-IN"/>
            </w:rPr>
          </w:pPr>
          <w:hyperlink w:anchor="_Toc178535880" w:history="1">
            <w:r w:rsidR="004A31A5" w:rsidRPr="00783ED0">
              <w:rPr>
                <w:rStyle w:val="Hyperlink"/>
                <w:noProof/>
              </w:rPr>
              <w:t>4.6</w:t>
            </w:r>
            <w:r w:rsidR="004A31A5">
              <w:rPr>
                <w:rFonts w:asciiTheme="minorHAnsi" w:eastAsiaTheme="minorEastAsia" w:hAnsiTheme="minorHAnsi"/>
                <w:noProof/>
                <w:szCs w:val="21"/>
                <w:lang w:val="en-IN" w:eastAsia="en-IN" w:bidi="hi-IN"/>
              </w:rPr>
              <w:tab/>
            </w:r>
            <w:r w:rsidR="004A31A5" w:rsidRPr="00783ED0">
              <w:rPr>
                <w:rStyle w:val="Hyperlink"/>
                <w:noProof/>
              </w:rPr>
              <w:t>Weight Management</w:t>
            </w:r>
            <w:r w:rsidR="004A31A5">
              <w:rPr>
                <w:noProof/>
                <w:webHidden/>
              </w:rPr>
              <w:tab/>
            </w:r>
            <w:r w:rsidR="004A31A5">
              <w:rPr>
                <w:noProof/>
                <w:webHidden/>
              </w:rPr>
              <w:fldChar w:fldCharType="begin"/>
            </w:r>
            <w:r w:rsidR="004A31A5">
              <w:rPr>
                <w:noProof/>
                <w:webHidden/>
              </w:rPr>
              <w:instrText xml:space="preserve"> PAGEREF _Toc178535880 \h </w:instrText>
            </w:r>
            <w:r w:rsidR="004A31A5">
              <w:rPr>
                <w:noProof/>
                <w:webHidden/>
              </w:rPr>
            </w:r>
            <w:r w:rsidR="004A31A5">
              <w:rPr>
                <w:noProof/>
                <w:webHidden/>
              </w:rPr>
              <w:fldChar w:fldCharType="separate"/>
            </w:r>
            <w:r w:rsidR="00B669BA">
              <w:rPr>
                <w:noProof/>
                <w:webHidden/>
              </w:rPr>
              <w:t>13</w:t>
            </w:r>
            <w:r w:rsidR="004A31A5">
              <w:rPr>
                <w:noProof/>
                <w:webHidden/>
              </w:rPr>
              <w:fldChar w:fldCharType="end"/>
            </w:r>
          </w:hyperlink>
        </w:p>
        <w:p w14:paraId="046A831C" w14:textId="145D594D" w:rsidR="004A31A5" w:rsidRDefault="00000000">
          <w:pPr>
            <w:pStyle w:val="TOC2"/>
            <w:tabs>
              <w:tab w:val="left" w:pos="960"/>
              <w:tab w:val="right" w:leader="dot" w:pos="9016"/>
            </w:tabs>
            <w:rPr>
              <w:rFonts w:asciiTheme="minorHAnsi" w:eastAsiaTheme="minorEastAsia" w:hAnsiTheme="minorHAnsi"/>
              <w:noProof/>
              <w:szCs w:val="21"/>
              <w:lang w:val="en-IN" w:eastAsia="en-IN" w:bidi="hi-IN"/>
            </w:rPr>
          </w:pPr>
          <w:hyperlink w:anchor="_Toc178535881" w:history="1">
            <w:r w:rsidR="004A31A5" w:rsidRPr="00783ED0">
              <w:rPr>
                <w:rStyle w:val="Hyperlink"/>
                <w:noProof/>
              </w:rPr>
              <w:t>4.7</w:t>
            </w:r>
            <w:r w:rsidR="004A31A5">
              <w:rPr>
                <w:rFonts w:asciiTheme="minorHAnsi" w:eastAsiaTheme="minorEastAsia" w:hAnsiTheme="minorHAnsi"/>
                <w:noProof/>
                <w:szCs w:val="21"/>
                <w:lang w:val="en-IN" w:eastAsia="en-IN" w:bidi="hi-IN"/>
              </w:rPr>
              <w:tab/>
            </w:r>
            <w:r w:rsidR="004A31A5" w:rsidRPr="00783ED0">
              <w:rPr>
                <w:rStyle w:val="Hyperlink"/>
                <w:noProof/>
              </w:rPr>
              <w:t>Food Allergy Management</w:t>
            </w:r>
            <w:r w:rsidR="004A31A5">
              <w:rPr>
                <w:noProof/>
                <w:webHidden/>
              </w:rPr>
              <w:tab/>
            </w:r>
            <w:r w:rsidR="004A31A5">
              <w:rPr>
                <w:noProof/>
                <w:webHidden/>
              </w:rPr>
              <w:fldChar w:fldCharType="begin"/>
            </w:r>
            <w:r w:rsidR="004A31A5">
              <w:rPr>
                <w:noProof/>
                <w:webHidden/>
              </w:rPr>
              <w:instrText xml:space="preserve"> PAGEREF _Toc178535881 \h </w:instrText>
            </w:r>
            <w:r w:rsidR="004A31A5">
              <w:rPr>
                <w:noProof/>
                <w:webHidden/>
              </w:rPr>
            </w:r>
            <w:r w:rsidR="004A31A5">
              <w:rPr>
                <w:noProof/>
                <w:webHidden/>
              </w:rPr>
              <w:fldChar w:fldCharType="separate"/>
            </w:r>
            <w:r w:rsidR="00B669BA">
              <w:rPr>
                <w:noProof/>
                <w:webHidden/>
              </w:rPr>
              <w:t>14</w:t>
            </w:r>
            <w:r w:rsidR="004A31A5">
              <w:rPr>
                <w:noProof/>
                <w:webHidden/>
              </w:rPr>
              <w:fldChar w:fldCharType="end"/>
            </w:r>
          </w:hyperlink>
        </w:p>
        <w:p w14:paraId="053475AF" w14:textId="5A535EF3" w:rsidR="004A31A5" w:rsidRDefault="00000000">
          <w:pPr>
            <w:pStyle w:val="TOC2"/>
            <w:tabs>
              <w:tab w:val="left" w:pos="960"/>
              <w:tab w:val="right" w:leader="dot" w:pos="9016"/>
            </w:tabs>
            <w:rPr>
              <w:rFonts w:asciiTheme="minorHAnsi" w:eastAsiaTheme="minorEastAsia" w:hAnsiTheme="minorHAnsi"/>
              <w:noProof/>
              <w:szCs w:val="21"/>
              <w:lang w:val="en-IN" w:eastAsia="en-IN" w:bidi="hi-IN"/>
            </w:rPr>
          </w:pPr>
          <w:hyperlink w:anchor="_Toc178535882" w:history="1">
            <w:r w:rsidR="004A31A5" w:rsidRPr="00783ED0">
              <w:rPr>
                <w:rStyle w:val="Hyperlink"/>
                <w:noProof/>
              </w:rPr>
              <w:t>4.8</w:t>
            </w:r>
            <w:r w:rsidR="004A31A5">
              <w:rPr>
                <w:rFonts w:asciiTheme="minorHAnsi" w:eastAsiaTheme="minorEastAsia" w:hAnsiTheme="minorHAnsi"/>
                <w:noProof/>
                <w:szCs w:val="21"/>
                <w:lang w:val="en-IN" w:eastAsia="en-IN" w:bidi="hi-IN"/>
              </w:rPr>
              <w:tab/>
            </w:r>
            <w:r w:rsidR="004A31A5" w:rsidRPr="00783ED0">
              <w:rPr>
                <w:rStyle w:val="Hyperlink"/>
                <w:noProof/>
              </w:rPr>
              <w:t>Digestive Health Guidance</w:t>
            </w:r>
            <w:r w:rsidR="004A31A5">
              <w:rPr>
                <w:noProof/>
                <w:webHidden/>
              </w:rPr>
              <w:tab/>
            </w:r>
            <w:r w:rsidR="004A31A5">
              <w:rPr>
                <w:noProof/>
                <w:webHidden/>
              </w:rPr>
              <w:fldChar w:fldCharType="begin"/>
            </w:r>
            <w:r w:rsidR="004A31A5">
              <w:rPr>
                <w:noProof/>
                <w:webHidden/>
              </w:rPr>
              <w:instrText xml:space="preserve"> PAGEREF _Toc178535882 \h </w:instrText>
            </w:r>
            <w:r w:rsidR="004A31A5">
              <w:rPr>
                <w:noProof/>
                <w:webHidden/>
              </w:rPr>
            </w:r>
            <w:r w:rsidR="004A31A5">
              <w:rPr>
                <w:noProof/>
                <w:webHidden/>
              </w:rPr>
              <w:fldChar w:fldCharType="separate"/>
            </w:r>
            <w:r w:rsidR="00B669BA">
              <w:rPr>
                <w:noProof/>
                <w:webHidden/>
              </w:rPr>
              <w:t>14</w:t>
            </w:r>
            <w:r w:rsidR="004A31A5">
              <w:rPr>
                <w:noProof/>
                <w:webHidden/>
              </w:rPr>
              <w:fldChar w:fldCharType="end"/>
            </w:r>
          </w:hyperlink>
        </w:p>
        <w:p w14:paraId="48936A01" w14:textId="672BC415" w:rsidR="004A31A5" w:rsidRDefault="00000000">
          <w:pPr>
            <w:pStyle w:val="TOC2"/>
            <w:tabs>
              <w:tab w:val="left" w:pos="960"/>
              <w:tab w:val="right" w:leader="dot" w:pos="9016"/>
            </w:tabs>
            <w:rPr>
              <w:rFonts w:asciiTheme="minorHAnsi" w:eastAsiaTheme="minorEastAsia" w:hAnsiTheme="minorHAnsi"/>
              <w:noProof/>
              <w:szCs w:val="21"/>
              <w:lang w:val="en-IN" w:eastAsia="en-IN" w:bidi="hi-IN"/>
            </w:rPr>
          </w:pPr>
          <w:hyperlink w:anchor="_Toc178535883" w:history="1">
            <w:r w:rsidR="004A31A5" w:rsidRPr="00783ED0">
              <w:rPr>
                <w:rStyle w:val="Hyperlink"/>
                <w:noProof/>
              </w:rPr>
              <w:t>4.9</w:t>
            </w:r>
            <w:r w:rsidR="004A31A5">
              <w:rPr>
                <w:rFonts w:asciiTheme="minorHAnsi" w:eastAsiaTheme="minorEastAsia" w:hAnsiTheme="minorHAnsi"/>
                <w:noProof/>
                <w:szCs w:val="21"/>
                <w:lang w:val="en-IN" w:eastAsia="en-IN" w:bidi="hi-IN"/>
              </w:rPr>
              <w:tab/>
            </w:r>
            <w:r w:rsidR="004A31A5" w:rsidRPr="00783ED0">
              <w:rPr>
                <w:rStyle w:val="Hyperlink"/>
                <w:noProof/>
              </w:rPr>
              <w:t>Plant-based Diet Advice</w:t>
            </w:r>
            <w:r w:rsidR="004A31A5">
              <w:rPr>
                <w:noProof/>
                <w:webHidden/>
              </w:rPr>
              <w:tab/>
            </w:r>
            <w:r w:rsidR="004A31A5">
              <w:rPr>
                <w:noProof/>
                <w:webHidden/>
              </w:rPr>
              <w:fldChar w:fldCharType="begin"/>
            </w:r>
            <w:r w:rsidR="004A31A5">
              <w:rPr>
                <w:noProof/>
                <w:webHidden/>
              </w:rPr>
              <w:instrText xml:space="preserve"> PAGEREF _Toc178535883 \h </w:instrText>
            </w:r>
            <w:r w:rsidR="004A31A5">
              <w:rPr>
                <w:noProof/>
                <w:webHidden/>
              </w:rPr>
            </w:r>
            <w:r w:rsidR="004A31A5">
              <w:rPr>
                <w:noProof/>
                <w:webHidden/>
              </w:rPr>
              <w:fldChar w:fldCharType="separate"/>
            </w:r>
            <w:r w:rsidR="00B669BA">
              <w:rPr>
                <w:noProof/>
                <w:webHidden/>
              </w:rPr>
              <w:t>14</w:t>
            </w:r>
            <w:r w:rsidR="004A31A5">
              <w:rPr>
                <w:noProof/>
                <w:webHidden/>
              </w:rPr>
              <w:fldChar w:fldCharType="end"/>
            </w:r>
          </w:hyperlink>
        </w:p>
        <w:p w14:paraId="5A568160" w14:textId="6259D4E5" w:rsidR="004A31A5" w:rsidRDefault="00000000">
          <w:pPr>
            <w:pStyle w:val="TOC1"/>
            <w:tabs>
              <w:tab w:val="right" w:leader="dot" w:pos="9016"/>
            </w:tabs>
            <w:rPr>
              <w:rFonts w:asciiTheme="minorHAnsi" w:eastAsiaTheme="minorEastAsia" w:hAnsiTheme="minorHAnsi"/>
              <w:noProof/>
              <w:szCs w:val="21"/>
              <w:lang w:val="en-IN" w:eastAsia="en-IN" w:bidi="hi-IN"/>
            </w:rPr>
          </w:pPr>
          <w:hyperlink w:anchor="_Toc178535884" w:history="1">
            <w:r w:rsidR="004A31A5" w:rsidRPr="00783ED0">
              <w:rPr>
                <w:rStyle w:val="Hyperlink"/>
                <w:noProof/>
              </w:rPr>
              <w:t>5. Implementation Details</w:t>
            </w:r>
            <w:r w:rsidR="004A31A5">
              <w:rPr>
                <w:noProof/>
                <w:webHidden/>
              </w:rPr>
              <w:tab/>
            </w:r>
            <w:r w:rsidR="004A31A5">
              <w:rPr>
                <w:noProof/>
                <w:webHidden/>
              </w:rPr>
              <w:fldChar w:fldCharType="begin"/>
            </w:r>
            <w:r w:rsidR="004A31A5">
              <w:rPr>
                <w:noProof/>
                <w:webHidden/>
              </w:rPr>
              <w:instrText xml:space="preserve"> PAGEREF _Toc178535884 \h </w:instrText>
            </w:r>
            <w:r w:rsidR="004A31A5">
              <w:rPr>
                <w:noProof/>
                <w:webHidden/>
              </w:rPr>
            </w:r>
            <w:r w:rsidR="004A31A5">
              <w:rPr>
                <w:noProof/>
                <w:webHidden/>
              </w:rPr>
              <w:fldChar w:fldCharType="separate"/>
            </w:r>
            <w:r w:rsidR="00B669BA">
              <w:rPr>
                <w:noProof/>
                <w:webHidden/>
              </w:rPr>
              <w:t>15</w:t>
            </w:r>
            <w:r w:rsidR="004A31A5">
              <w:rPr>
                <w:noProof/>
                <w:webHidden/>
              </w:rPr>
              <w:fldChar w:fldCharType="end"/>
            </w:r>
          </w:hyperlink>
        </w:p>
        <w:p w14:paraId="43AE37FC" w14:textId="33A3804D" w:rsidR="004A31A5" w:rsidRDefault="00000000">
          <w:pPr>
            <w:pStyle w:val="TOC2"/>
            <w:tabs>
              <w:tab w:val="left" w:pos="960"/>
              <w:tab w:val="right" w:leader="dot" w:pos="9016"/>
            </w:tabs>
            <w:rPr>
              <w:rFonts w:asciiTheme="minorHAnsi" w:eastAsiaTheme="minorEastAsia" w:hAnsiTheme="minorHAnsi"/>
              <w:noProof/>
              <w:szCs w:val="21"/>
              <w:lang w:val="en-IN" w:eastAsia="en-IN" w:bidi="hi-IN"/>
            </w:rPr>
          </w:pPr>
          <w:hyperlink w:anchor="_Toc178535885" w:history="1">
            <w:r w:rsidR="004A31A5" w:rsidRPr="00783ED0">
              <w:rPr>
                <w:rStyle w:val="Hyperlink"/>
                <w:noProof/>
              </w:rPr>
              <w:t>5.1</w:t>
            </w:r>
            <w:r w:rsidR="004A31A5">
              <w:rPr>
                <w:rFonts w:asciiTheme="minorHAnsi" w:eastAsiaTheme="minorEastAsia" w:hAnsiTheme="minorHAnsi"/>
                <w:noProof/>
                <w:szCs w:val="21"/>
                <w:lang w:val="en-IN" w:eastAsia="en-IN" w:bidi="hi-IN"/>
              </w:rPr>
              <w:tab/>
            </w:r>
            <w:r w:rsidR="004A31A5" w:rsidRPr="00783ED0">
              <w:rPr>
                <w:rStyle w:val="Hyperlink"/>
                <w:noProof/>
              </w:rPr>
              <w:t>Template Design for Prompts</w:t>
            </w:r>
            <w:r w:rsidR="004A31A5">
              <w:rPr>
                <w:noProof/>
                <w:webHidden/>
              </w:rPr>
              <w:tab/>
            </w:r>
            <w:r w:rsidR="004A31A5">
              <w:rPr>
                <w:noProof/>
                <w:webHidden/>
              </w:rPr>
              <w:fldChar w:fldCharType="begin"/>
            </w:r>
            <w:r w:rsidR="004A31A5">
              <w:rPr>
                <w:noProof/>
                <w:webHidden/>
              </w:rPr>
              <w:instrText xml:space="preserve"> PAGEREF _Toc178535885 \h </w:instrText>
            </w:r>
            <w:r w:rsidR="004A31A5">
              <w:rPr>
                <w:noProof/>
                <w:webHidden/>
              </w:rPr>
            </w:r>
            <w:r w:rsidR="004A31A5">
              <w:rPr>
                <w:noProof/>
                <w:webHidden/>
              </w:rPr>
              <w:fldChar w:fldCharType="separate"/>
            </w:r>
            <w:r w:rsidR="00B669BA">
              <w:rPr>
                <w:noProof/>
                <w:webHidden/>
              </w:rPr>
              <w:t>15</w:t>
            </w:r>
            <w:r w:rsidR="004A31A5">
              <w:rPr>
                <w:noProof/>
                <w:webHidden/>
              </w:rPr>
              <w:fldChar w:fldCharType="end"/>
            </w:r>
          </w:hyperlink>
        </w:p>
        <w:p w14:paraId="0DA69EE8" w14:textId="5099CB41" w:rsidR="004A31A5" w:rsidRDefault="00000000">
          <w:pPr>
            <w:pStyle w:val="TOC2"/>
            <w:tabs>
              <w:tab w:val="right" w:leader="dot" w:pos="9016"/>
            </w:tabs>
            <w:rPr>
              <w:rFonts w:asciiTheme="minorHAnsi" w:eastAsiaTheme="minorEastAsia" w:hAnsiTheme="minorHAnsi"/>
              <w:noProof/>
              <w:szCs w:val="21"/>
              <w:lang w:val="en-IN" w:eastAsia="en-IN" w:bidi="hi-IN"/>
            </w:rPr>
          </w:pPr>
          <w:hyperlink w:anchor="_Toc178535886" w:history="1">
            <w:r w:rsidR="004A31A5" w:rsidRPr="00783ED0">
              <w:rPr>
                <w:rStyle w:val="Hyperlink"/>
                <w:noProof/>
              </w:rPr>
              <w:t xml:space="preserve">5.2 </w:t>
            </w:r>
            <w:r w:rsidR="004A31A5">
              <w:rPr>
                <w:rStyle w:val="Hyperlink"/>
                <w:noProof/>
              </w:rPr>
              <w:t xml:space="preserve">    </w:t>
            </w:r>
            <w:r w:rsidR="00970FEA">
              <w:rPr>
                <w:rStyle w:val="Hyperlink"/>
                <w:noProof/>
              </w:rPr>
              <w:t xml:space="preserve">  </w:t>
            </w:r>
            <w:r w:rsidR="004A31A5" w:rsidRPr="00783ED0">
              <w:rPr>
                <w:rStyle w:val="Hyperlink"/>
                <w:noProof/>
              </w:rPr>
              <w:t>Multi-Prompt Chain Setup</w:t>
            </w:r>
            <w:r w:rsidR="004A31A5">
              <w:rPr>
                <w:noProof/>
                <w:webHidden/>
              </w:rPr>
              <w:tab/>
            </w:r>
            <w:r w:rsidR="004A31A5">
              <w:rPr>
                <w:noProof/>
                <w:webHidden/>
              </w:rPr>
              <w:fldChar w:fldCharType="begin"/>
            </w:r>
            <w:r w:rsidR="004A31A5">
              <w:rPr>
                <w:noProof/>
                <w:webHidden/>
              </w:rPr>
              <w:instrText xml:space="preserve"> PAGEREF _Toc178535886 \h </w:instrText>
            </w:r>
            <w:r w:rsidR="004A31A5">
              <w:rPr>
                <w:noProof/>
                <w:webHidden/>
              </w:rPr>
            </w:r>
            <w:r w:rsidR="004A31A5">
              <w:rPr>
                <w:noProof/>
                <w:webHidden/>
              </w:rPr>
              <w:fldChar w:fldCharType="separate"/>
            </w:r>
            <w:r w:rsidR="00B669BA">
              <w:rPr>
                <w:noProof/>
                <w:webHidden/>
              </w:rPr>
              <w:t>15</w:t>
            </w:r>
            <w:r w:rsidR="004A31A5">
              <w:rPr>
                <w:noProof/>
                <w:webHidden/>
              </w:rPr>
              <w:fldChar w:fldCharType="end"/>
            </w:r>
          </w:hyperlink>
        </w:p>
        <w:p w14:paraId="4C2AF463" w14:textId="15FD6A93" w:rsidR="004A31A5" w:rsidRDefault="00000000">
          <w:pPr>
            <w:pStyle w:val="TOC2"/>
            <w:tabs>
              <w:tab w:val="left" w:pos="960"/>
              <w:tab w:val="right" w:leader="dot" w:pos="9016"/>
            </w:tabs>
            <w:rPr>
              <w:rFonts w:asciiTheme="minorHAnsi" w:eastAsiaTheme="minorEastAsia" w:hAnsiTheme="minorHAnsi"/>
              <w:noProof/>
              <w:szCs w:val="21"/>
              <w:lang w:val="en-IN" w:eastAsia="en-IN" w:bidi="hi-IN"/>
            </w:rPr>
          </w:pPr>
          <w:hyperlink w:anchor="_Toc178535887" w:history="1">
            <w:r w:rsidR="004A31A5" w:rsidRPr="00783ED0">
              <w:rPr>
                <w:rStyle w:val="Hyperlink"/>
                <w:noProof/>
              </w:rPr>
              <w:t>5.3</w:t>
            </w:r>
            <w:r w:rsidR="004A31A5">
              <w:rPr>
                <w:rFonts w:asciiTheme="minorHAnsi" w:eastAsiaTheme="minorEastAsia" w:hAnsiTheme="minorHAnsi"/>
                <w:noProof/>
                <w:szCs w:val="21"/>
                <w:lang w:val="en-IN" w:eastAsia="en-IN" w:bidi="hi-IN"/>
              </w:rPr>
              <w:tab/>
            </w:r>
            <w:r w:rsidR="004A31A5" w:rsidRPr="00783ED0">
              <w:rPr>
                <w:rStyle w:val="Hyperlink"/>
                <w:noProof/>
              </w:rPr>
              <w:t>API Integration</w:t>
            </w:r>
            <w:r w:rsidR="004A31A5">
              <w:rPr>
                <w:noProof/>
                <w:webHidden/>
              </w:rPr>
              <w:tab/>
            </w:r>
            <w:r w:rsidR="004A31A5">
              <w:rPr>
                <w:noProof/>
                <w:webHidden/>
              </w:rPr>
              <w:fldChar w:fldCharType="begin"/>
            </w:r>
            <w:r w:rsidR="004A31A5">
              <w:rPr>
                <w:noProof/>
                <w:webHidden/>
              </w:rPr>
              <w:instrText xml:space="preserve"> PAGEREF _Toc178535887 \h </w:instrText>
            </w:r>
            <w:r w:rsidR="004A31A5">
              <w:rPr>
                <w:noProof/>
                <w:webHidden/>
              </w:rPr>
            </w:r>
            <w:r w:rsidR="004A31A5">
              <w:rPr>
                <w:noProof/>
                <w:webHidden/>
              </w:rPr>
              <w:fldChar w:fldCharType="separate"/>
            </w:r>
            <w:r w:rsidR="00B669BA">
              <w:rPr>
                <w:noProof/>
                <w:webHidden/>
              </w:rPr>
              <w:t>16</w:t>
            </w:r>
            <w:r w:rsidR="004A31A5">
              <w:rPr>
                <w:noProof/>
                <w:webHidden/>
              </w:rPr>
              <w:fldChar w:fldCharType="end"/>
            </w:r>
          </w:hyperlink>
        </w:p>
        <w:p w14:paraId="26EE4618" w14:textId="0F7A1739" w:rsidR="004A31A5" w:rsidRDefault="00000000">
          <w:pPr>
            <w:pStyle w:val="TOC2"/>
            <w:tabs>
              <w:tab w:val="left" w:pos="960"/>
              <w:tab w:val="right" w:leader="dot" w:pos="9016"/>
            </w:tabs>
            <w:rPr>
              <w:rFonts w:asciiTheme="minorHAnsi" w:eastAsiaTheme="minorEastAsia" w:hAnsiTheme="minorHAnsi"/>
              <w:noProof/>
              <w:szCs w:val="21"/>
              <w:lang w:val="en-IN" w:eastAsia="en-IN" w:bidi="hi-IN"/>
            </w:rPr>
          </w:pPr>
          <w:hyperlink w:anchor="_Toc178535888" w:history="1">
            <w:r w:rsidR="004A31A5" w:rsidRPr="00783ED0">
              <w:rPr>
                <w:rStyle w:val="Hyperlink"/>
                <w:noProof/>
              </w:rPr>
              <w:t>5.4</w:t>
            </w:r>
            <w:r w:rsidR="004A31A5">
              <w:rPr>
                <w:rFonts w:asciiTheme="minorHAnsi" w:eastAsiaTheme="minorEastAsia" w:hAnsiTheme="minorHAnsi"/>
                <w:noProof/>
                <w:szCs w:val="21"/>
                <w:lang w:val="en-IN" w:eastAsia="en-IN" w:bidi="hi-IN"/>
              </w:rPr>
              <w:tab/>
            </w:r>
            <w:r w:rsidR="004A31A5" w:rsidRPr="00783ED0">
              <w:rPr>
                <w:rStyle w:val="Hyperlink"/>
                <w:noProof/>
              </w:rPr>
              <w:t>Handling User Input</w:t>
            </w:r>
            <w:r w:rsidR="004A31A5">
              <w:rPr>
                <w:noProof/>
                <w:webHidden/>
              </w:rPr>
              <w:tab/>
            </w:r>
            <w:r w:rsidR="004A31A5">
              <w:rPr>
                <w:noProof/>
                <w:webHidden/>
              </w:rPr>
              <w:fldChar w:fldCharType="begin"/>
            </w:r>
            <w:r w:rsidR="004A31A5">
              <w:rPr>
                <w:noProof/>
                <w:webHidden/>
              </w:rPr>
              <w:instrText xml:space="preserve"> PAGEREF _Toc178535888 \h </w:instrText>
            </w:r>
            <w:r w:rsidR="004A31A5">
              <w:rPr>
                <w:noProof/>
                <w:webHidden/>
              </w:rPr>
            </w:r>
            <w:r w:rsidR="004A31A5">
              <w:rPr>
                <w:noProof/>
                <w:webHidden/>
              </w:rPr>
              <w:fldChar w:fldCharType="separate"/>
            </w:r>
            <w:r w:rsidR="00B669BA">
              <w:rPr>
                <w:noProof/>
                <w:webHidden/>
              </w:rPr>
              <w:t>16</w:t>
            </w:r>
            <w:r w:rsidR="004A31A5">
              <w:rPr>
                <w:noProof/>
                <w:webHidden/>
              </w:rPr>
              <w:fldChar w:fldCharType="end"/>
            </w:r>
          </w:hyperlink>
        </w:p>
        <w:p w14:paraId="1E03CF2D" w14:textId="0EAAD129" w:rsidR="004A31A5" w:rsidRDefault="00000000">
          <w:pPr>
            <w:pStyle w:val="TOC2"/>
            <w:tabs>
              <w:tab w:val="left" w:pos="960"/>
              <w:tab w:val="right" w:leader="dot" w:pos="9016"/>
            </w:tabs>
            <w:rPr>
              <w:rFonts w:asciiTheme="minorHAnsi" w:eastAsiaTheme="minorEastAsia" w:hAnsiTheme="minorHAnsi"/>
              <w:noProof/>
              <w:szCs w:val="21"/>
              <w:lang w:val="en-IN" w:eastAsia="en-IN" w:bidi="hi-IN"/>
            </w:rPr>
          </w:pPr>
          <w:hyperlink w:anchor="_Toc178535889" w:history="1">
            <w:r w:rsidR="004A31A5" w:rsidRPr="00783ED0">
              <w:rPr>
                <w:rStyle w:val="Hyperlink"/>
                <w:noProof/>
              </w:rPr>
              <w:t>5.5</w:t>
            </w:r>
            <w:r w:rsidR="004A31A5">
              <w:rPr>
                <w:rFonts w:asciiTheme="minorHAnsi" w:eastAsiaTheme="minorEastAsia" w:hAnsiTheme="minorHAnsi"/>
                <w:noProof/>
                <w:szCs w:val="21"/>
                <w:lang w:val="en-IN" w:eastAsia="en-IN" w:bidi="hi-IN"/>
              </w:rPr>
              <w:tab/>
            </w:r>
            <w:r w:rsidR="004A31A5" w:rsidRPr="00783ED0">
              <w:rPr>
                <w:rStyle w:val="Hyperlink"/>
                <w:noProof/>
              </w:rPr>
              <w:t>Data Flow and Decision Routing</w:t>
            </w:r>
            <w:r w:rsidR="004A31A5">
              <w:rPr>
                <w:noProof/>
                <w:webHidden/>
              </w:rPr>
              <w:tab/>
            </w:r>
            <w:r w:rsidR="004A31A5">
              <w:rPr>
                <w:noProof/>
                <w:webHidden/>
              </w:rPr>
              <w:fldChar w:fldCharType="begin"/>
            </w:r>
            <w:r w:rsidR="004A31A5">
              <w:rPr>
                <w:noProof/>
                <w:webHidden/>
              </w:rPr>
              <w:instrText xml:space="preserve"> PAGEREF _Toc178535889 \h </w:instrText>
            </w:r>
            <w:r w:rsidR="004A31A5">
              <w:rPr>
                <w:noProof/>
                <w:webHidden/>
              </w:rPr>
            </w:r>
            <w:r w:rsidR="004A31A5">
              <w:rPr>
                <w:noProof/>
                <w:webHidden/>
              </w:rPr>
              <w:fldChar w:fldCharType="separate"/>
            </w:r>
            <w:r w:rsidR="00B669BA">
              <w:rPr>
                <w:noProof/>
                <w:webHidden/>
              </w:rPr>
              <w:t>16</w:t>
            </w:r>
            <w:r w:rsidR="004A31A5">
              <w:rPr>
                <w:noProof/>
                <w:webHidden/>
              </w:rPr>
              <w:fldChar w:fldCharType="end"/>
            </w:r>
          </w:hyperlink>
        </w:p>
        <w:p w14:paraId="132FBDA1" w14:textId="4BF5E49D" w:rsidR="004A31A5" w:rsidRDefault="00000000">
          <w:pPr>
            <w:pStyle w:val="TOC2"/>
            <w:tabs>
              <w:tab w:val="left" w:pos="960"/>
              <w:tab w:val="right" w:leader="dot" w:pos="9016"/>
            </w:tabs>
            <w:rPr>
              <w:rFonts w:asciiTheme="minorHAnsi" w:eastAsiaTheme="minorEastAsia" w:hAnsiTheme="minorHAnsi"/>
              <w:noProof/>
              <w:szCs w:val="21"/>
              <w:lang w:val="en-IN" w:eastAsia="en-IN" w:bidi="hi-IN"/>
            </w:rPr>
          </w:pPr>
          <w:hyperlink w:anchor="_Toc178535890" w:history="1">
            <w:r w:rsidR="004A31A5" w:rsidRPr="00783ED0">
              <w:rPr>
                <w:rStyle w:val="Hyperlink"/>
                <w:noProof/>
              </w:rPr>
              <w:t>5.6</w:t>
            </w:r>
            <w:r w:rsidR="004A31A5">
              <w:rPr>
                <w:rFonts w:asciiTheme="minorHAnsi" w:eastAsiaTheme="minorEastAsia" w:hAnsiTheme="minorHAnsi"/>
                <w:noProof/>
                <w:szCs w:val="21"/>
                <w:lang w:val="en-IN" w:eastAsia="en-IN" w:bidi="hi-IN"/>
              </w:rPr>
              <w:tab/>
            </w:r>
            <w:r w:rsidR="004A31A5" w:rsidRPr="00783ED0">
              <w:rPr>
                <w:rStyle w:val="Hyperlink"/>
                <w:noProof/>
              </w:rPr>
              <w:t>Error Handling and Edge Cases</w:t>
            </w:r>
            <w:r w:rsidR="004A31A5">
              <w:rPr>
                <w:noProof/>
                <w:webHidden/>
              </w:rPr>
              <w:tab/>
            </w:r>
            <w:r w:rsidR="004A31A5">
              <w:rPr>
                <w:noProof/>
                <w:webHidden/>
              </w:rPr>
              <w:fldChar w:fldCharType="begin"/>
            </w:r>
            <w:r w:rsidR="004A31A5">
              <w:rPr>
                <w:noProof/>
                <w:webHidden/>
              </w:rPr>
              <w:instrText xml:space="preserve"> PAGEREF _Toc178535890 \h </w:instrText>
            </w:r>
            <w:r w:rsidR="004A31A5">
              <w:rPr>
                <w:noProof/>
                <w:webHidden/>
              </w:rPr>
            </w:r>
            <w:r w:rsidR="004A31A5">
              <w:rPr>
                <w:noProof/>
                <w:webHidden/>
              </w:rPr>
              <w:fldChar w:fldCharType="separate"/>
            </w:r>
            <w:r w:rsidR="00B669BA">
              <w:rPr>
                <w:noProof/>
                <w:webHidden/>
              </w:rPr>
              <w:t>17</w:t>
            </w:r>
            <w:r w:rsidR="004A31A5">
              <w:rPr>
                <w:noProof/>
                <w:webHidden/>
              </w:rPr>
              <w:fldChar w:fldCharType="end"/>
            </w:r>
          </w:hyperlink>
        </w:p>
        <w:p w14:paraId="298A7985" w14:textId="29E925F1" w:rsidR="004A31A5" w:rsidRDefault="00000000">
          <w:pPr>
            <w:pStyle w:val="TOC1"/>
            <w:tabs>
              <w:tab w:val="right" w:leader="dot" w:pos="9016"/>
            </w:tabs>
            <w:rPr>
              <w:rFonts w:asciiTheme="minorHAnsi" w:eastAsiaTheme="minorEastAsia" w:hAnsiTheme="minorHAnsi"/>
              <w:noProof/>
              <w:szCs w:val="21"/>
              <w:lang w:val="en-IN" w:eastAsia="en-IN" w:bidi="hi-IN"/>
            </w:rPr>
          </w:pPr>
          <w:hyperlink w:anchor="_Toc178535891" w:history="1">
            <w:r w:rsidR="004A31A5" w:rsidRPr="00783ED0">
              <w:rPr>
                <w:rStyle w:val="Hyperlink"/>
                <w:noProof/>
              </w:rPr>
              <w:t>6. User Experience (UX) Design</w:t>
            </w:r>
            <w:r w:rsidR="004A31A5">
              <w:rPr>
                <w:noProof/>
                <w:webHidden/>
              </w:rPr>
              <w:tab/>
            </w:r>
            <w:r w:rsidR="004A31A5">
              <w:rPr>
                <w:noProof/>
                <w:webHidden/>
              </w:rPr>
              <w:fldChar w:fldCharType="begin"/>
            </w:r>
            <w:r w:rsidR="004A31A5">
              <w:rPr>
                <w:noProof/>
                <w:webHidden/>
              </w:rPr>
              <w:instrText xml:space="preserve"> PAGEREF _Toc178535891 \h </w:instrText>
            </w:r>
            <w:r w:rsidR="004A31A5">
              <w:rPr>
                <w:noProof/>
                <w:webHidden/>
              </w:rPr>
            </w:r>
            <w:r w:rsidR="004A31A5">
              <w:rPr>
                <w:noProof/>
                <w:webHidden/>
              </w:rPr>
              <w:fldChar w:fldCharType="separate"/>
            </w:r>
            <w:r w:rsidR="00B669BA">
              <w:rPr>
                <w:noProof/>
                <w:webHidden/>
              </w:rPr>
              <w:t>18</w:t>
            </w:r>
            <w:r w:rsidR="004A31A5">
              <w:rPr>
                <w:noProof/>
                <w:webHidden/>
              </w:rPr>
              <w:fldChar w:fldCharType="end"/>
            </w:r>
          </w:hyperlink>
        </w:p>
        <w:p w14:paraId="4064A75A" w14:textId="60FD77E2" w:rsidR="004A31A5" w:rsidRDefault="00000000">
          <w:pPr>
            <w:pStyle w:val="TOC2"/>
            <w:tabs>
              <w:tab w:val="left" w:pos="960"/>
              <w:tab w:val="right" w:leader="dot" w:pos="9016"/>
            </w:tabs>
            <w:rPr>
              <w:rFonts w:asciiTheme="minorHAnsi" w:eastAsiaTheme="minorEastAsia" w:hAnsiTheme="minorHAnsi"/>
              <w:noProof/>
              <w:szCs w:val="21"/>
              <w:lang w:val="en-IN" w:eastAsia="en-IN" w:bidi="hi-IN"/>
            </w:rPr>
          </w:pPr>
          <w:hyperlink w:anchor="_Toc178535892" w:history="1">
            <w:r w:rsidR="004A31A5" w:rsidRPr="00783ED0">
              <w:rPr>
                <w:rStyle w:val="Hyperlink"/>
                <w:noProof/>
              </w:rPr>
              <w:t>6.1</w:t>
            </w:r>
            <w:r w:rsidR="004A31A5">
              <w:rPr>
                <w:rFonts w:asciiTheme="minorHAnsi" w:eastAsiaTheme="minorEastAsia" w:hAnsiTheme="minorHAnsi"/>
                <w:noProof/>
                <w:szCs w:val="21"/>
                <w:lang w:val="en-IN" w:eastAsia="en-IN" w:bidi="hi-IN"/>
              </w:rPr>
              <w:tab/>
            </w:r>
            <w:r w:rsidR="004A31A5" w:rsidRPr="00783ED0">
              <w:rPr>
                <w:rStyle w:val="Hyperlink"/>
                <w:noProof/>
              </w:rPr>
              <w:t>User Interaction Flow</w:t>
            </w:r>
            <w:r w:rsidR="004A31A5">
              <w:rPr>
                <w:noProof/>
                <w:webHidden/>
              </w:rPr>
              <w:tab/>
            </w:r>
            <w:r w:rsidR="004A31A5">
              <w:rPr>
                <w:noProof/>
                <w:webHidden/>
              </w:rPr>
              <w:fldChar w:fldCharType="begin"/>
            </w:r>
            <w:r w:rsidR="004A31A5">
              <w:rPr>
                <w:noProof/>
                <w:webHidden/>
              </w:rPr>
              <w:instrText xml:space="preserve"> PAGEREF _Toc178535892 \h </w:instrText>
            </w:r>
            <w:r w:rsidR="004A31A5">
              <w:rPr>
                <w:noProof/>
                <w:webHidden/>
              </w:rPr>
            </w:r>
            <w:r w:rsidR="004A31A5">
              <w:rPr>
                <w:noProof/>
                <w:webHidden/>
              </w:rPr>
              <w:fldChar w:fldCharType="separate"/>
            </w:r>
            <w:r w:rsidR="00B669BA">
              <w:rPr>
                <w:noProof/>
                <w:webHidden/>
              </w:rPr>
              <w:t>18</w:t>
            </w:r>
            <w:r w:rsidR="004A31A5">
              <w:rPr>
                <w:noProof/>
                <w:webHidden/>
              </w:rPr>
              <w:fldChar w:fldCharType="end"/>
            </w:r>
          </w:hyperlink>
        </w:p>
        <w:p w14:paraId="7074FED6" w14:textId="7BF4506D" w:rsidR="004A31A5" w:rsidRDefault="00000000">
          <w:pPr>
            <w:pStyle w:val="TOC2"/>
            <w:tabs>
              <w:tab w:val="left" w:pos="960"/>
              <w:tab w:val="right" w:leader="dot" w:pos="9016"/>
            </w:tabs>
            <w:rPr>
              <w:rFonts w:asciiTheme="minorHAnsi" w:eastAsiaTheme="minorEastAsia" w:hAnsiTheme="minorHAnsi"/>
              <w:noProof/>
              <w:szCs w:val="21"/>
              <w:lang w:val="en-IN" w:eastAsia="en-IN" w:bidi="hi-IN"/>
            </w:rPr>
          </w:pPr>
          <w:hyperlink w:anchor="_Toc178535893" w:history="1">
            <w:r w:rsidR="004A31A5" w:rsidRPr="00783ED0">
              <w:rPr>
                <w:rStyle w:val="Hyperlink"/>
                <w:noProof/>
              </w:rPr>
              <w:t>6.2</w:t>
            </w:r>
            <w:r w:rsidR="004A31A5">
              <w:rPr>
                <w:rFonts w:asciiTheme="minorHAnsi" w:eastAsiaTheme="minorEastAsia" w:hAnsiTheme="minorHAnsi"/>
                <w:noProof/>
                <w:szCs w:val="21"/>
                <w:lang w:val="en-IN" w:eastAsia="en-IN" w:bidi="hi-IN"/>
              </w:rPr>
              <w:tab/>
            </w:r>
            <w:r w:rsidR="004A31A5" w:rsidRPr="00783ED0">
              <w:rPr>
                <w:rStyle w:val="Hyperlink"/>
                <w:noProof/>
              </w:rPr>
              <w:t>UI/UX Design Decisions (Streamlit Interface)</w:t>
            </w:r>
            <w:r w:rsidR="004A31A5">
              <w:rPr>
                <w:noProof/>
                <w:webHidden/>
              </w:rPr>
              <w:tab/>
            </w:r>
            <w:r w:rsidR="004A31A5">
              <w:rPr>
                <w:noProof/>
                <w:webHidden/>
              </w:rPr>
              <w:fldChar w:fldCharType="begin"/>
            </w:r>
            <w:r w:rsidR="004A31A5">
              <w:rPr>
                <w:noProof/>
                <w:webHidden/>
              </w:rPr>
              <w:instrText xml:space="preserve"> PAGEREF _Toc178535893 \h </w:instrText>
            </w:r>
            <w:r w:rsidR="004A31A5">
              <w:rPr>
                <w:noProof/>
                <w:webHidden/>
              </w:rPr>
            </w:r>
            <w:r w:rsidR="004A31A5">
              <w:rPr>
                <w:noProof/>
                <w:webHidden/>
              </w:rPr>
              <w:fldChar w:fldCharType="separate"/>
            </w:r>
            <w:r w:rsidR="00B669BA">
              <w:rPr>
                <w:noProof/>
                <w:webHidden/>
              </w:rPr>
              <w:t>18</w:t>
            </w:r>
            <w:r w:rsidR="004A31A5">
              <w:rPr>
                <w:noProof/>
                <w:webHidden/>
              </w:rPr>
              <w:fldChar w:fldCharType="end"/>
            </w:r>
          </w:hyperlink>
        </w:p>
        <w:p w14:paraId="53613B19" w14:textId="2F884FEA" w:rsidR="004A31A5" w:rsidRDefault="00000000">
          <w:pPr>
            <w:pStyle w:val="TOC2"/>
            <w:tabs>
              <w:tab w:val="left" w:pos="960"/>
              <w:tab w:val="right" w:leader="dot" w:pos="9016"/>
            </w:tabs>
            <w:rPr>
              <w:rFonts w:asciiTheme="minorHAnsi" w:eastAsiaTheme="minorEastAsia" w:hAnsiTheme="minorHAnsi"/>
              <w:noProof/>
              <w:szCs w:val="21"/>
              <w:lang w:val="en-IN" w:eastAsia="en-IN" w:bidi="hi-IN"/>
            </w:rPr>
          </w:pPr>
          <w:hyperlink w:anchor="_Toc178535894" w:history="1">
            <w:r w:rsidR="004A31A5" w:rsidRPr="00783ED0">
              <w:rPr>
                <w:rStyle w:val="Hyperlink"/>
                <w:noProof/>
              </w:rPr>
              <w:t>6.3</w:t>
            </w:r>
            <w:r w:rsidR="004A31A5">
              <w:rPr>
                <w:rFonts w:asciiTheme="minorHAnsi" w:eastAsiaTheme="minorEastAsia" w:hAnsiTheme="minorHAnsi"/>
                <w:noProof/>
                <w:szCs w:val="21"/>
                <w:lang w:val="en-IN" w:eastAsia="en-IN" w:bidi="hi-IN"/>
              </w:rPr>
              <w:tab/>
            </w:r>
            <w:r w:rsidR="004A31A5" w:rsidRPr="00783ED0">
              <w:rPr>
                <w:rStyle w:val="Hyperlink"/>
                <w:noProof/>
              </w:rPr>
              <w:t>Accessibility Considerations</w:t>
            </w:r>
            <w:r w:rsidR="004A31A5">
              <w:rPr>
                <w:noProof/>
                <w:webHidden/>
              </w:rPr>
              <w:tab/>
            </w:r>
            <w:r w:rsidR="004A31A5">
              <w:rPr>
                <w:noProof/>
                <w:webHidden/>
              </w:rPr>
              <w:fldChar w:fldCharType="begin"/>
            </w:r>
            <w:r w:rsidR="004A31A5">
              <w:rPr>
                <w:noProof/>
                <w:webHidden/>
              </w:rPr>
              <w:instrText xml:space="preserve"> PAGEREF _Toc178535894 \h </w:instrText>
            </w:r>
            <w:r w:rsidR="004A31A5">
              <w:rPr>
                <w:noProof/>
                <w:webHidden/>
              </w:rPr>
            </w:r>
            <w:r w:rsidR="004A31A5">
              <w:rPr>
                <w:noProof/>
                <w:webHidden/>
              </w:rPr>
              <w:fldChar w:fldCharType="separate"/>
            </w:r>
            <w:r w:rsidR="00B669BA">
              <w:rPr>
                <w:noProof/>
                <w:webHidden/>
              </w:rPr>
              <w:t>18</w:t>
            </w:r>
            <w:r w:rsidR="004A31A5">
              <w:rPr>
                <w:noProof/>
                <w:webHidden/>
              </w:rPr>
              <w:fldChar w:fldCharType="end"/>
            </w:r>
          </w:hyperlink>
        </w:p>
        <w:p w14:paraId="54250286" w14:textId="79F8AA0D" w:rsidR="004A31A5" w:rsidRDefault="00000000">
          <w:pPr>
            <w:pStyle w:val="TOC2"/>
            <w:tabs>
              <w:tab w:val="left" w:pos="960"/>
              <w:tab w:val="right" w:leader="dot" w:pos="9016"/>
            </w:tabs>
            <w:rPr>
              <w:rFonts w:asciiTheme="minorHAnsi" w:eastAsiaTheme="minorEastAsia" w:hAnsiTheme="minorHAnsi"/>
              <w:noProof/>
              <w:szCs w:val="21"/>
              <w:lang w:val="en-IN" w:eastAsia="en-IN" w:bidi="hi-IN"/>
            </w:rPr>
          </w:pPr>
          <w:hyperlink w:anchor="_Toc178535895" w:history="1">
            <w:r w:rsidR="004A31A5" w:rsidRPr="00783ED0">
              <w:rPr>
                <w:rStyle w:val="Hyperlink"/>
                <w:noProof/>
              </w:rPr>
              <w:t>6.4</w:t>
            </w:r>
            <w:r w:rsidR="004A31A5">
              <w:rPr>
                <w:rFonts w:asciiTheme="minorHAnsi" w:eastAsiaTheme="minorEastAsia" w:hAnsiTheme="minorHAnsi"/>
                <w:noProof/>
                <w:szCs w:val="21"/>
                <w:lang w:val="en-IN" w:eastAsia="en-IN" w:bidi="hi-IN"/>
              </w:rPr>
              <w:tab/>
            </w:r>
            <w:r w:rsidR="004A31A5" w:rsidRPr="00783ED0">
              <w:rPr>
                <w:rStyle w:val="Hyperlink"/>
                <w:noProof/>
              </w:rPr>
              <w:t>User Feedback and Validation</w:t>
            </w:r>
            <w:r w:rsidR="004A31A5">
              <w:rPr>
                <w:noProof/>
                <w:webHidden/>
              </w:rPr>
              <w:tab/>
            </w:r>
            <w:r w:rsidR="004A31A5">
              <w:rPr>
                <w:noProof/>
                <w:webHidden/>
              </w:rPr>
              <w:fldChar w:fldCharType="begin"/>
            </w:r>
            <w:r w:rsidR="004A31A5">
              <w:rPr>
                <w:noProof/>
                <w:webHidden/>
              </w:rPr>
              <w:instrText xml:space="preserve"> PAGEREF _Toc178535895 \h </w:instrText>
            </w:r>
            <w:r w:rsidR="004A31A5">
              <w:rPr>
                <w:noProof/>
                <w:webHidden/>
              </w:rPr>
            </w:r>
            <w:r w:rsidR="004A31A5">
              <w:rPr>
                <w:noProof/>
                <w:webHidden/>
              </w:rPr>
              <w:fldChar w:fldCharType="separate"/>
            </w:r>
            <w:r w:rsidR="00B669BA">
              <w:rPr>
                <w:noProof/>
                <w:webHidden/>
              </w:rPr>
              <w:t>19</w:t>
            </w:r>
            <w:r w:rsidR="004A31A5">
              <w:rPr>
                <w:noProof/>
                <w:webHidden/>
              </w:rPr>
              <w:fldChar w:fldCharType="end"/>
            </w:r>
          </w:hyperlink>
        </w:p>
        <w:p w14:paraId="2ADEC3B8" w14:textId="536FC621" w:rsidR="004A31A5" w:rsidRDefault="00000000">
          <w:pPr>
            <w:pStyle w:val="TOC1"/>
            <w:tabs>
              <w:tab w:val="right" w:leader="dot" w:pos="9016"/>
            </w:tabs>
            <w:rPr>
              <w:rFonts w:asciiTheme="minorHAnsi" w:eastAsiaTheme="minorEastAsia" w:hAnsiTheme="minorHAnsi"/>
              <w:noProof/>
              <w:szCs w:val="21"/>
              <w:lang w:val="en-IN" w:eastAsia="en-IN" w:bidi="hi-IN"/>
            </w:rPr>
          </w:pPr>
          <w:hyperlink w:anchor="_Toc178535896" w:history="1">
            <w:r w:rsidR="004A31A5" w:rsidRPr="00783ED0">
              <w:rPr>
                <w:rStyle w:val="Hyperlink"/>
                <w:noProof/>
              </w:rPr>
              <w:t>7. Evaluation and Testing</w:t>
            </w:r>
            <w:r w:rsidR="004A31A5">
              <w:rPr>
                <w:noProof/>
                <w:webHidden/>
              </w:rPr>
              <w:tab/>
            </w:r>
            <w:r w:rsidR="004A31A5">
              <w:rPr>
                <w:noProof/>
                <w:webHidden/>
              </w:rPr>
              <w:fldChar w:fldCharType="begin"/>
            </w:r>
            <w:r w:rsidR="004A31A5">
              <w:rPr>
                <w:noProof/>
                <w:webHidden/>
              </w:rPr>
              <w:instrText xml:space="preserve"> PAGEREF _Toc178535896 \h </w:instrText>
            </w:r>
            <w:r w:rsidR="004A31A5">
              <w:rPr>
                <w:noProof/>
                <w:webHidden/>
              </w:rPr>
            </w:r>
            <w:r w:rsidR="004A31A5">
              <w:rPr>
                <w:noProof/>
                <w:webHidden/>
              </w:rPr>
              <w:fldChar w:fldCharType="separate"/>
            </w:r>
            <w:r w:rsidR="00B669BA">
              <w:rPr>
                <w:noProof/>
                <w:webHidden/>
              </w:rPr>
              <w:t>20</w:t>
            </w:r>
            <w:r w:rsidR="004A31A5">
              <w:rPr>
                <w:noProof/>
                <w:webHidden/>
              </w:rPr>
              <w:fldChar w:fldCharType="end"/>
            </w:r>
          </w:hyperlink>
        </w:p>
        <w:p w14:paraId="3F07390B" w14:textId="55C176AE" w:rsidR="004A31A5" w:rsidRDefault="00000000">
          <w:pPr>
            <w:pStyle w:val="TOC2"/>
            <w:tabs>
              <w:tab w:val="left" w:pos="960"/>
              <w:tab w:val="right" w:leader="dot" w:pos="9016"/>
            </w:tabs>
            <w:rPr>
              <w:rFonts w:asciiTheme="minorHAnsi" w:eastAsiaTheme="minorEastAsia" w:hAnsiTheme="minorHAnsi"/>
              <w:noProof/>
              <w:szCs w:val="21"/>
              <w:lang w:val="en-IN" w:eastAsia="en-IN" w:bidi="hi-IN"/>
            </w:rPr>
          </w:pPr>
          <w:hyperlink w:anchor="_Toc178535897" w:history="1">
            <w:r w:rsidR="004A31A5" w:rsidRPr="00783ED0">
              <w:rPr>
                <w:rStyle w:val="Hyperlink"/>
                <w:noProof/>
              </w:rPr>
              <w:t>7.1</w:t>
            </w:r>
            <w:r w:rsidR="004A31A5">
              <w:rPr>
                <w:rFonts w:asciiTheme="minorHAnsi" w:eastAsiaTheme="minorEastAsia" w:hAnsiTheme="minorHAnsi"/>
                <w:noProof/>
                <w:szCs w:val="21"/>
                <w:lang w:val="en-IN" w:eastAsia="en-IN" w:bidi="hi-IN"/>
              </w:rPr>
              <w:tab/>
            </w:r>
            <w:r w:rsidR="004A31A5" w:rsidRPr="00783ED0">
              <w:rPr>
                <w:rStyle w:val="Hyperlink"/>
                <w:noProof/>
              </w:rPr>
              <w:t>Functional Testing of Components</w:t>
            </w:r>
            <w:r w:rsidR="004A31A5">
              <w:rPr>
                <w:noProof/>
                <w:webHidden/>
              </w:rPr>
              <w:tab/>
            </w:r>
            <w:r w:rsidR="004A31A5">
              <w:rPr>
                <w:noProof/>
                <w:webHidden/>
              </w:rPr>
              <w:fldChar w:fldCharType="begin"/>
            </w:r>
            <w:r w:rsidR="004A31A5">
              <w:rPr>
                <w:noProof/>
                <w:webHidden/>
              </w:rPr>
              <w:instrText xml:space="preserve"> PAGEREF _Toc178535897 \h </w:instrText>
            </w:r>
            <w:r w:rsidR="004A31A5">
              <w:rPr>
                <w:noProof/>
                <w:webHidden/>
              </w:rPr>
            </w:r>
            <w:r w:rsidR="004A31A5">
              <w:rPr>
                <w:noProof/>
                <w:webHidden/>
              </w:rPr>
              <w:fldChar w:fldCharType="separate"/>
            </w:r>
            <w:r w:rsidR="00B669BA">
              <w:rPr>
                <w:noProof/>
                <w:webHidden/>
              </w:rPr>
              <w:t>20</w:t>
            </w:r>
            <w:r w:rsidR="004A31A5">
              <w:rPr>
                <w:noProof/>
                <w:webHidden/>
              </w:rPr>
              <w:fldChar w:fldCharType="end"/>
            </w:r>
          </w:hyperlink>
        </w:p>
        <w:p w14:paraId="1324349D" w14:textId="7313F281" w:rsidR="004A31A5" w:rsidRDefault="00000000">
          <w:pPr>
            <w:pStyle w:val="TOC2"/>
            <w:tabs>
              <w:tab w:val="left" w:pos="960"/>
              <w:tab w:val="right" w:leader="dot" w:pos="9016"/>
            </w:tabs>
            <w:rPr>
              <w:rFonts w:asciiTheme="minorHAnsi" w:eastAsiaTheme="minorEastAsia" w:hAnsiTheme="minorHAnsi"/>
              <w:noProof/>
              <w:szCs w:val="21"/>
              <w:lang w:val="en-IN" w:eastAsia="en-IN" w:bidi="hi-IN"/>
            </w:rPr>
          </w:pPr>
          <w:hyperlink w:anchor="_Toc178535898" w:history="1">
            <w:r w:rsidR="004A31A5" w:rsidRPr="00783ED0">
              <w:rPr>
                <w:rStyle w:val="Hyperlink"/>
                <w:noProof/>
              </w:rPr>
              <w:t>7.2</w:t>
            </w:r>
            <w:r w:rsidR="004A31A5">
              <w:rPr>
                <w:rFonts w:asciiTheme="minorHAnsi" w:eastAsiaTheme="minorEastAsia" w:hAnsiTheme="minorHAnsi"/>
                <w:noProof/>
                <w:szCs w:val="21"/>
                <w:lang w:val="en-IN" w:eastAsia="en-IN" w:bidi="hi-IN"/>
              </w:rPr>
              <w:tab/>
            </w:r>
            <w:r w:rsidR="004A31A5" w:rsidRPr="00783ED0">
              <w:rPr>
                <w:rStyle w:val="Hyperlink"/>
                <w:noProof/>
              </w:rPr>
              <w:t>Unit Testing Approach</w:t>
            </w:r>
            <w:r w:rsidR="004A31A5">
              <w:rPr>
                <w:noProof/>
                <w:webHidden/>
              </w:rPr>
              <w:tab/>
            </w:r>
            <w:r w:rsidR="004A31A5">
              <w:rPr>
                <w:noProof/>
                <w:webHidden/>
              </w:rPr>
              <w:fldChar w:fldCharType="begin"/>
            </w:r>
            <w:r w:rsidR="004A31A5">
              <w:rPr>
                <w:noProof/>
                <w:webHidden/>
              </w:rPr>
              <w:instrText xml:space="preserve"> PAGEREF _Toc178535898 \h </w:instrText>
            </w:r>
            <w:r w:rsidR="004A31A5">
              <w:rPr>
                <w:noProof/>
                <w:webHidden/>
              </w:rPr>
            </w:r>
            <w:r w:rsidR="004A31A5">
              <w:rPr>
                <w:noProof/>
                <w:webHidden/>
              </w:rPr>
              <w:fldChar w:fldCharType="separate"/>
            </w:r>
            <w:r w:rsidR="00B669BA">
              <w:rPr>
                <w:noProof/>
                <w:webHidden/>
              </w:rPr>
              <w:t>20</w:t>
            </w:r>
            <w:r w:rsidR="004A31A5">
              <w:rPr>
                <w:noProof/>
                <w:webHidden/>
              </w:rPr>
              <w:fldChar w:fldCharType="end"/>
            </w:r>
          </w:hyperlink>
        </w:p>
        <w:p w14:paraId="6F0327CD" w14:textId="65EA3378" w:rsidR="004A31A5" w:rsidRDefault="00000000">
          <w:pPr>
            <w:pStyle w:val="TOC2"/>
            <w:tabs>
              <w:tab w:val="left" w:pos="960"/>
              <w:tab w:val="right" w:leader="dot" w:pos="9016"/>
            </w:tabs>
            <w:rPr>
              <w:rFonts w:asciiTheme="minorHAnsi" w:eastAsiaTheme="minorEastAsia" w:hAnsiTheme="minorHAnsi"/>
              <w:noProof/>
              <w:szCs w:val="21"/>
              <w:lang w:val="en-IN" w:eastAsia="en-IN" w:bidi="hi-IN"/>
            </w:rPr>
          </w:pPr>
          <w:hyperlink w:anchor="_Toc178535899" w:history="1">
            <w:r w:rsidR="004A31A5" w:rsidRPr="00783ED0">
              <w:rPr>
                <w:rStyle w:val="Hyperlink"/>
                <w:noProof/>
              </w:rPr>
              <w:t>7.3</w:t>
            </w:r>
            <w:r w:rsidR="004A31A5">
              <w:rPr>
                <w:rFonts w:asciiTheme="minorHAnsi" w:eastAsiaTheme="minorEastAsia" w:hAnsiTheme="minorHAnsi"/>
                <w:noProof/>
                <w:szCs w:val="21"/>
                <w:lang w:val="en-IN" w:eastAsia="en-IN" w:bidi="hi-IN"/>
              </w:rPr>
              <w:tab/>
            </w:r>
            <w:r w:rsidR="004A31A5" w:rsidRPr="00783ED0">
              <w:rPr>
                <w:rStyle w:val="Hyperlink"/>
                <w:noProof/>
              </w:rPr>
              <w:t>User Testing and Feedback</w:t>
            </w:r>
            <w:r w:rsidR="004A31A5">
              <w:rPr>
                <w:noProof/>
                <w:webHidden/>
              </w:rPr>
              <w:tab/>
            </w:r>
            <w:r w:rsidR="004A31A5">
              <w:rPr>
                <w:noProof/>
                <w:webHidden/>
              </w:rPr>
              <w:fldChar w:fldCharType="begin"/>
            </w:r>
            <w:r w:rsidR="004A31A5">
              <w:rPr>
                <w:noProof/>
                <w:webHidden/>
              </w:rPr>
              <w:instrText xml:space="preserve"> PAGEREF _Toc178535899 \h </w:instrText>
            </w:r>
            <w:r w:rsidR="004A31A5">
              <w:rPr>
                <w:noProof/>
                <w:webHidden/>
              </w:rPr>
            </w:r>
            <w:r w:rsidR="004A31A5">
              <w:rPr>
                <w:noProof/>
                <w:webHidden/>
              </w:rPr>
              <w:fldChar w:fldCharType="separate"/>
            </w:r>
            <w:r w:rsidR="00B669BA">
              <w:rPr>
                <w:noProof/>
                <w:webHidden/>
              </w:rPr>
              <w:t>21</w:t>
            </w:r>
            <w:r w:rsidR="004A31A5">
              <w:rPr>
                <w:noProof/>
                <w:webHidden/>
              </w:rPr>
              <w:fldChar w:fldCharType="end"/>
            </w:r>
          </w:hyperlink>
        </w:p>
        <w:p w14:paraId="671AC939" w14:textId="0834BDEA" w:rsidR="004A31A5" w:rsidRDefault="00000000">
          <w:pPr>
            <w:pStyle w:val="TOC2"/>
            <w:tabs>
              <w:tab w:val="left" w:pos="960"/>
              <w:tab w:val="right" w:leader="dot" w:pos="9016"/>
            </w:tabs>
            <w:rPr>
              <w:rFonts w:asciiTheme="minorHAnsi" w:eastAsiaTheme="minorEastAsia" w:hAnsiTheme="minorHAnsi"/>
              <w:noProof/>
              <w:szCs w:val="21"/>
              <w:lang w:val="en-IN" w:eastAsia="en-IN" w:bidi="hi-IN"/>
            </w:rPr>
          </w:pPr>
          <w:hyperlink w:anchor="_Toc178535900" w:history="1">
            <w:r w:rsidR="004A31A5" w:rsidRPr="00783ED0">
              <w:rPr>
                <w:rStyle w:val="Hyperlink"/>
                <w:noProof/>
              </w:rPr>
              <w:t>7.4</w:t>
            </w:r>
            <w:r w:rsidR="004A31A5">
              <w:rPr>
                <w:rFonts w:asciiTheme="minorHAnsi" w:eastAsiaTheme="minorEastAsia" w:hAnsiTheme="minorHAnsi"/>
                <w:noProof/>
                <w:szCs w:val="21"/>
                <w:lang w:val="en-IN" w:eastAsia="en-IN" w:bidi="hi-IN"/>
              </w:rPr>
              <w:tab/>
            </w:r>
            <w:r w:rsidR="004A31A5" w:rsidRPr="00783ED0">
              <w:rPr>
                <w:rStyle w:val="Hyperlink"/>
                <w:noProof/>
              </w:rPr>
              <w:t>Performance Evaluation</w:t>
            </w:r>
            <w:r w:rsidR="004A31A5">
              <w:rPr>
                <w:noProof/>
                <w:webHidden/>
              </w:rPr>
              <w:tab/>
            </w:r>
            <w:r w:rsidR="004A31A5">
              <w:rPr>
                <w:noProof/>
                <w:webHidden/>
              </w:rPr>
              <w:fldChar w:fldCharType="begin"/>
            </w:r>
            <w:r w:rsidR="004A31A5">
              <w:rPr>
                <w:noProof/>
                <w:webHidden/>
              </w:rPr>
              <w:instrText xml:space="preserve"> PAGEREF _Toc178535900 \h </w:instrText>
            </w:r>
            <w:r w:rsidR="004A31A5">
              <w:rPr>
                <w:noProof/>
                <w:webHidden/>
              </w:rPr>
            </w:r>
            <w:r w:rsidR="004A31A5">
              <w:rPr>
                <w:noProof/>
                <w:webHidden/>
              </w:rPr>
              <w:fldChar w:fldCharType="separate"/>
            </w:r>
            <w:r w:rsidR="00B669BA">
              <w:rPr>
                <w:noProof/>
                <w:webHidden/>
              </w:rPr>
              <w:t>21</w:t>
            </w:r>
            <w:r w:rsidR="004A31A5">
              <w:rPr>
                <w:noProof/>
                <w:webHidden/>
              </w:rPr>
              <w:fldChar w:fldCharType="end"/>
            </w:r>
          </w:hyperlink>
        </w:p>
        <w:p w14:paraId="09A68353" w14:textId="770FD961" w:rsidR="004A31A5" w:rsidRDefault="00000000">
          <w:pPr>
            <w:pStyle w:val="TOC2"/>
            <w:tabs>
              <w:tab w:val="left" w:pos="960"/>
              <w:tab w:val="right" w:leader="dot" w:pos="9016"/>
            </w:tabs>
            <w:rPr>
              <w:rFonts w:asciiTheme="minorHAnsi" w:eastAsiaTheme="minorEastAsia" w:hAnsiTheme="minorHAnsi"/>
              <w:noProof/>
              <w:szCs w:val="21"/>
              <w:lang w:val="en-IN" w:eastAsia="en-IN" w:bidi="hi-IN"/>
            </w:rPr>
          </w:pPr>
          <w:hyperlink w:anchor="_Toc178535901" w:history="1">
            <w:r w:rsidR="004A31A5" w:rsidRPr="00783ED0">
              <w:rPr>
                <w:rStyle w:val="Hyperlink"/>
                <w:noProof/>
              </w:rPr>
              <w:t>7.5</w:t>
            </w:r>
            <w:r w:rsidR="004A31A5">
              <w:rPr>
                <w:rFonts w:asciiTheme="minorHAnsi" w:eastAsiaTheme="minorEastAsia" w:hAnsiTheme="minorHAnsi"/>
                <w:noProof/>
                <w:szCs w:val="21"/>
                <w:lang w:val="en-IN" w:eastAsia="en-IN" w:bidi="hi-IN"/>
              </w:rPr>
              <w:tab/>
            </w:r>
            <w:r w:rsidR="004A31A5" w:rsidRPr="00783ED0">
              <w:rPr>
                <w:rStyle w:val="Hyperlink"/>
                <w:noProof/>
              </w:rPr>
              <w:t>Accuracy of Nutrient Data</w:t>
            </w:r>
            <w:r w:rsidR="004A31A5">
              <w:rPr>
                <w:noProof/>
                <w:webHidden/>
              </w:rPr>
              <w:tab/>
            </w:r>
            <w:r w:rsidR="004A31A5">
              <w:rPr>
                <w:noProof/>
                <w:webHidden/>
              </w:rPr>
              <w:fldChar w:fldCharType="begin"/>
            </w:r>
            <w:r w:rsidR="004A31A5">
              <w:rPr>
                <w:noProof/>
                <w:webHidden/>
              </w:rPr>
              <w:instrText xml:space="preserve"> PAGEREF _Toc178535901 \h </w:instrText>
            </w:r>
            <w:r w:rsidR="004A31A5">
              <w:rPr>
                <w:noProof/>
                <w:webHidden/>
              </w:rPr>
            </w:r>
            <w:r w:rsidR="004A31A5">
              <w:rPr>
                <w:noProof/>
                <w:webHidden/>
              </w:rPr>
              <w:fldChar w:fldCharType="separate"/>
            </w:r>
            <w:r w:rsidR="00B669BA">
              <w:rPr>
                <w:noProof/>
                <w:webHidden/>
              </w:rPr>
              <w:t>21</w:t>
            </w:r>
            <w:r w:rsidR="004A31A5">
              <w:rPr>
                <w:noProof/>
                <w:webHidden/>
              </w:rPr>
              <w:fldChar w:fldCharType="end"/>
            </w:r>
          </w:hyperlink>
        </w:p>
        <w:p w14:paraId="5408C50B" w14:textId="1E85991C" w:rsidR="004A31A5" w:rsidRDefault="00000000">
          <w:pPr>
            <w:pStyle w:val="TOC1"/>
            <w:tabs>
              <w:tab w:val="right" w:leader="dot" w:pos="9016"/>
            </w:tabs>
            <w:rPr>
              <w:rFonts w:asciiTheme="minorHAnsi" w:eastAsiaTheme="minorEastAsia" w:hAnsiTheme="minorHAnsi"/>
              <w:noProof/>
              <w:szCs w:val="21"/>
              <w:lang w:val="en-IN" w:eastAsia="en-IN" w:bidi="hi-IN"/>
            </w:rPr>
          </w:pPr>
          <w:hyperlink w:anchor="_Toc178535902" w:history="1">
            <w:r w:rsidR="004A31A5" w:rsidRPr="00783ED0">
              <w:rPr>
                <w:rStyle w:val="Hyperlink"/>
                <w:noProof/>
              </w:rPr>
              <w:t>8. Self-Assessments</w:t>
            </w:r>
            <w:r w:rsidR="004A31A5">
              <w:rPr>
                <w:noProof/>
                <w:webHidden/>
              </w:rPr>
              <w:tab/>
            </w:r>
            <w:r w:rsidR="004A31A5">
              <w:rPr>
                <w:noProof/>
                <w:webHidden/>
              </w:rPr>
              <w:fldChar w:fldCharType="begin"/>
            </w:r>
            <w:r w:rsidR="004A31A5">
              <w:rPr>
                <w:noProof/>
                <w:webHidden/>
              </w:rPr>
              <w:instrText xml:space="preserve"> PAGEREF _Toc178535902 \h </w:instrText>
            </w:r>
            <w:r w:rsidR="004A31A5">
              <w:rPr>
                <w:noProof/>
                <w:webHidden/>
              </w:rPr>
            </w:r>
            <w:r w:rsidR="004A31A5">
              <w:rPr>
                <w:noProof/>
                <w:webHidden/>
              </w:rPr>
              <w:fldChar w:fldCharType="separate"/>
            </w:r>
            <w:r w:rsidR="00B669BA">
              <w:rPr>
                <w:noProof/>
                <w:webHidden/>
              </w:rPr>
              <w:t>23</w:t>
            </w:r>
            <w:r w:rsidR="004A31A5">
              <w:rPr>
                <w:noProof/>
                <w:webHidden/>
              </w:rPr>
              <w:fldChar w:fldCharType="end"/>
            </w:r>
          </w:hyperlink>
        </w:p>
        <w:p w14:paraId="6F7C122E" w14:textId="34FE0300" w:rsidR="004A31A5" w:rsidRDefault="00000000">
          <w:pPr>
            <w:pStyle w:val="TOC2"/>
            <w:tabs>
              <w:tab w:val="left" w:pos="960"/>
              <w:tab w:val="right" w:leader="dot" w:pos="9016"/>
            </w:tabs>
            <w:rPr>
              <w:rFonts w:asciiTheme="minorHAnsi" w:eastAsiaTheme="minorEastAsia" w:hAnsiTheme="minorHAnsi"/>
              <w:noProof/>
              <w:szCs w:val="21"/>
              <w:lang w:val="en-IN" w:eastAsia="en-IN" w:bidi="hi-IN"/>
            </w:rPr>
          </w:pPr>
          <w:hyperlink w:anchor="_Toc178535903" w:history="1">
            <w:r w:rsidR="004A31A5" w:rsidRPr="00783ED0">
              <w:rPr>
                <w:rStyle w:val="Hyperlink"/>
                <w:noProof/>
              </w:rPr>
              <w:t>8.1</w:t>
            </w:r>
            <w:r w:rsidR="004A31A5">
              <w:rPr>
                <w:rFonts w:asciiTheme="minorHAnsi" w:eastAsiaTheme="minorEastAsia" w:hAnsiTheme="minorHAnsi"/>
                <w:noProof/>
                <w:szCs w:val="21"/>
                <w:lang w:val="en-IN" w:eastAsia="en-IN" w:bidi="hi-IN"/>
              </w:rPr>
              <w:tab/>
            </w:r>
            <w:r w:rsidR="004A31A5" w:rsidRPr="00783ED0">
              <w:rPr>
                <w:rStyle w:val="Hyperlink"/>
                <w:noProof/>
              </w:rPr>
              <w:t>Strengths of the System</w:t>
            </w:r>
            <w:r w:rsidR="004A31A5">
              <w:rPr>
                <w:noProof/>
                <w:webHidden/>
              </w:rPr>
              <w:tab/>
            </w:r>
            <w:r w:rsidR="004A31A5">
              <w:rPr>
                <w:noProof/>
                <w:webHidden/>
              </w:rPr>
              <w:fldChar w:fldCharType="begin"/>
            </w:r>
            <w:r w:rsidR="004A31A5">
              <w:rPr>
                <w:noProof/>
                <w:webHidden/>
              </w:rPr>
              <w:instrText xml:space="preserve"> PAGEREF _Toc178535903 \h </w:instrText>
            </w:r>
            <w:r w:rsidR="004A31A5">
              <w:rPr>
                <w:noProof/>
                <w:webHidden/>
              </w:rPr>
            </w:r>
            <w:r w:rsidR="004A31A5">
              <w:rPr>
                <w:noProof/>
                <w:webHidden/>
              </w:rPr>
              <w:fldChar w:fldCharType="separate"/>
            </w:r>
            <w:r w:rsidR="00B669BA">
              <w:rPr>
                <w:noProof/>
                <w:webHidden/>
              </w:rPr>
              <w:t>23</w:t>
            </w:r>
            <w:r w:rsidR="004A31A5">
              <w:rPr>
                <w:noProof/>
                <w:webHidden/>
              </w:rPr>
              <w:fldChar w:fldCharType="end"/>
            </w:r>
          </w:hyperlink>
        </w:p>
        <w:p w14:paraId="05D27117" w14:textId="3562348C" w:rsidR="004A31A5" w:rsidRDefault="00000000">
          <w:pPr>
            <w:pStyle w:val="TOC2"/>
            <w:tabs>
              <w:tab w:val="left" w:pos="960"/>
              <w:tab w:val="right" w:leader="dot" w:pos="9016"/>
            </w:tabs>
            <w:rPr>
              <w:rFonts w:asciiTheme="minorHAnsi" w:eastAsiaTheme="minorEastAsia" w:hAnsiTheme="minorHAnsi"/>
              <w:noProof/>
              <w:szCs w:val="21"/>
              <w:lang w:val="en-IN" w:eastAsia="en-IN" w:bidi="hi-IN"/>
            </w:rPr>
          </w:pPr>
          <w:hyperlink w:anchor="_Toc178535904" w:history="1">
            <w:r w:rsidR="004A31A5" w:rsidRPr="00783ED0">
              <w:rPr>
                <w:rStyle w:val="Hyperlink"/>
                <w:noProof/>
              </w:rPr>
              <w:t>8.2</w:t>
            </w:r>
            <w:r w:rsidR="004A31A5">
              <w:rPr>
                <w:rFonts w:asciiTheme="minorHAnsi" w:eastAsiaTheme="minorEastAsia" w:hAnsiTheme="minorHAnsi"/>
                <w:noProof/>
                <w:szCs w:val="21"/>
                <w:lang w:val="en-IN" w:eastAsia="en-IN" w:bidi="hi-IN"/>
              </w:rPr>
              <w:tab/>
            </w:r>
            <w:r w:rsidR="004A31A5" w:rsidRPr="00783ED0">
              <w:rPr>
                <w:rStyle w:val="Hyperlink"/>
                <w:noProof/>
              </w:rPr>
              <w:t>Limitations and Caveats</w:t>
            </w:r>
            <w:r w:rsidR="004A31A5">
              <w:rPr>
                <w:noProof/>
                <w:webHidden/>
              </w:rPr>
              <w:tab/>
            </w:r>
            <w:r w:rsidR="004A31A5">
              <w:rPr>
                <w:noProof/>
                <w:webHidden/>
              </w:rPr>
              <w:fldChar w:fldCharType="begin"/>
            </w:r>
            <w:r w:rsidR="004A31A5">
              <w:rPr>
                <w:noProof/>
                <w:webHidden/>
              </w:rPr>
              <w:instrText xml:space="preserve"> PAGEREF _Toc178535904 \h </w:instrText>
            </w:r>
            <w:r w:rsidR="004A31A5">
              <w:rPr>
                <w:noProof/>
                <w:webHidden/>
              </w:rPr>
            </w:r>
            <w:r w:rsidR="004A31A5">
              <w:rPr>
                <w:noProof/>
                <w:webHidden/>
              </w:rPr>
              <w:fldChar w:fldCharType="separate"/>
            </w:r>
            <w:r w:rsidR="00B669BA">
              <w:rPr>
                <w:noProof/>
                <w:webHidden/>
              </w:rPr>
              <w:t>23</w:t>
            </w:r>
            <w:r w:rsidR="004A31A5">
              <w:rPr>
                <w:noProof/>
                <w:webHidden/>
              </w:rPr>
              <w:fldChar w:fldCharType="end"/>
            </w:r>
          </w:hyperlink>
        </w:p>
        <w:p w14:paraId="754934ED" w14:textId="33B30DD4" w:rsidR="004A31A5" w:rsidRDefault="00000000">
          <w:pPr>
            <w:pStyle w:val="TOC2"/>
            <w:tabs>
              <w:tab w:val="left" w:pos="960"/>
              <w:tab w:val="right" w:leader="dot" w:pos="9016"/>
            </w:tabs>
            <w:rPr>
              <w:rFonts w:asciiTheme="minorHAnsi" w:eastAsiaTheme="minorEastAsia" w:hAnsiTheme="minorHAnsi"/>
              <w:noProof/>
              <w:szCs w:val="21"/>
              <w:lang w:val="en-IN" w:eastAsia="en-IN" w:bidi="hi-IN"/>
            </w:rPr>
          </w:pPr>
          <w:hyperlink w:anchor="_Toc178535905" w:history="1">
            <w:r w:rsidR="004A31A5" w:rsidRPr="00783ED0">
              <w:rPr>
                <w:rStyle w:val="Hyperlink"/>
                <w:noProof/>
              </w:rPr>
              <w:t>8.3</w:t>
            </w:r>
            <w:r w:rsidR="004A31A5">
              <w:rPr>
                <w:rFonts w:asciiTheme="minorHAnsi" w:eastAsiaTheme="minorEastAsia" w:hAnsiTheme="minorHAnsi"/>
                <w:noProof/>
                <w:szCs w:val="21"/>
                <w:lang w:val="en-IN" w:eastAsia="en-IN" w:bidi="hi-IN"/>
              </w:rPr>
              <w:tab/>
            </w:r>
            <w:r w:rsidR="004A31A5" w:rsidRPr="00783ED0">
              <w:rPr>
                <w:rStyle w:val="Hyperlink"/>
                <w:noProof/>
              </w:rPr>
              <w:t>Efficiency and Scalability</w:t>
            </w:r>
            <w:r w:rsidR="004A31A5">
              <w:rPr>
                <w:noProof/>
                <w:webHidden/>
              </w:rPr>
              <w:tab/>
            </w:r>
            <w:r w:rsidR="004A31A5">
              <w:rPr>
                <w:noProof/>
                <w:webHidden/>
              </w:rPr>
              <w:fldChar w:fldCharType="begin"/>
            </w:r>
            <w:r w:rsidR="004A31A5">
              <w:rPr>
                <w:noProof/>
                <w:webHidden/>
              </w:rPr>
              <w:instrText xml:space="preserve"> PAGEREF _Toc178535905 \h </w:instrText>
            </w:r>
            <w:r w:rsidR="004A31A5">
              <w:rPr>
                <w:noProof/>
                <w:webHidden/>
              </w:rPr>
            </w:r>
            <w:r w:rsidR="004A31A5">
              <w:rPr>
                <w:noProof/>
                <w:webHidden/>
              </w:rPr>
              <w:fldChar w:fldCharType="separate"/>
            </w:r>
            <w:r w:rsidR="00B669BA">
              <w:rPr>
                <w:noProof/>
                <w:webHidden/>
              </w:rPr>
              <w:t>23</w:t>
            </w:r>
            <w:r w:rsidR="004A31A5">
              <w:rPr>
                <w:noProof/>
                <w:webHidden/>
              </w:rPr>
              <w:fldChar w:fldCharType="end"/>
            </w:r>
          </w:hyperlink>
        </w:p>
        <w:p w14:paraId="1480636F" w14:textId="12EBB66B" w:rsidR="004A31A5" w:rsidRDefault="00000000">
          <w:pPr>
            <w:pStyle w:val="TOC2"/>
            <w:tabs>
              <w:tab w:val="left" w:pos="960"/>
              <w:tab w:val="right" w:leader="dot" w:pos="9016"/>
            </w:tabs>
            <w:rPr>
              <w:rFonts w:asciiTheme="minorHAnsi" w:eastAsiaTheme="minorEastAsia" w:hAnsiTheme="minorHAnsi"/>
              <w:noProof/>
              <w:szCs w:val="21"/>
              <w:lang w:val="en-IN" w:eastAsia="en-IN" w:bidi="hi-IN"/>
            </w:rPr>
          </w:pPr>
          <w:hyperlink w:anchor="_Toc178535906" w:history="1">
            <w:r w:rsidR="004A31A5" w:rsidRPr="00783ED0">
              <w:rPr>
                <w:rStyle w:val="Hyperlink"/>
                <w:noProof/>
              </w:rPr>
              <w:t>8.4</w:t>
            </w:r>
            <w:r w:rsidR="004A31A5">
              <w:rPr>
                <w:rFonts w:asciiTheme="minorHAnsi" w:eastAsiaTheme="minorEastAsia" w:hAnsiTheme="minorHAnsi"/>
                <w:noProof/>
                <w:szCs w:val="21"/>
                <w:lang w:val="en-IN" w:eastAsia="en-IN" w:bidi="hi-IN"/>
              </w:rPr>
              <w:tab/>
            </w:r>
            <w:r w:rsidR="004A31A5" w:rsidRPr="00783ED0">
              <w:rPr>
                <w:rStyle w:val="Hyperlink"/>
                <w:noProof/>
              </w:rPr>
              <w:t>Improvement Areas</w:t>
            </w:r>
            <w:r w:rsidR="004A31A5">
              <w:rPr>
                <w:noProof/>
                <w:webHidden/>
              </w:rPr>
              <w:tab/>
            </w:r>
            <w:r w:rsidR="004A31A5">
              <w:rPr>
                <w:noProof/>
                <w:webHidden/>
              </w:rPr>
              <w:fldChar w:fldCharType="begin"/>
            </w:r>
            <w:r w:rsidR="004A31A5">
              <w:rPr>
                <w:noProof/>
                <w:webHidden/>
              </w:rPr>
              <w:instrText xml:space="preserve"> PAGEREF _Toc178535906 \h </w:instrText>
            </w:r>
            <w:r w:rsidR="004A31A5">
              <w:rPr>
                <w:noProof/>
                <w:webHidden/>
              </w:rPr>
            </w:r>
            <w:r w:rsidR="004A31A5">
              <w:rPr>
                <w:noProof/>
                <w:webHidden/>
              </w:rPr>
              <w:fldChar w:fldCharType="separate"/>
            </w:r>
            <w:r w:rsidR="00B669BA">
              <w:rPr>
                <w:noProof/>
                <w:webHidden/>
              </w:rPr>
              <w:t>24</w:t>
            </w:r>
            <w:r w:rsidR="004A31A5">
              <w:rPr>
                <w:noProof/>
                <w:webHidden/>
              </w:rPr>
              <w:fldChar w:fldCharType="end"/>
            </w:r>
          </w:hyperlink>
        </w:p>
        <w:p w14:paraId="1C734C34" w14:textId="635554D4" w:rsidR="004A31A5" w:rsidRDefault="00000000">
          <w:pPr>
            <w:pStyle w:val="TOC1"/>
            <w:tabs>
              <w:tab w:val="right" w:leader="dot" w:pos="9016"/>
            </w:tabs>
            <w:rPr>
              <w:rFonts w:asciiTheme="minorHAnsi" w:eastAsiaTheme="minorEastAsia" w:hAnsiTheme="minorHAnsi"/>
              <w:noProof/>
              <w:szCs w:val="21"/>
              <w:lang w:val="en-IN" w:eastAsia="en-IN" w:bidi="hi-IN"/>
            </w:rPr>
          </w:pPr>
          <w:hyperlink w:anchor="_Toc178535907" w:history="1">
            <w:r w:rsidR="004A31A5" w:rsidRPr="00783ED0">
              <w:rPr>
                <w:rStyle w:val="Hyperlink"/>
                <w:noProof/>
              </w:rPr>
              <w:t>9. Security and Privacy</w:t>
            </w:r>
            <w:r w:rsidR="004A31A5">
              <w:rPr>
                <w:noProof/>
                <w:webHidden/>
              </w:rPr>
              <w:tab/>
            </w:r>
            <w:r w:rsidR="004A31A5">
              <w:rPr>
                <w:noProof/>
                <w:webHidden/>
              </w:rPr>
              <w:fldChar w:fldCharType="begin"/>
            </w:r>
            <w:r w:rsidR="004A31A5">
              <w:rPr>
                <w:noProof/>
                <w:webHidden/>
              </w:rPr>
              <w:instrText xml:space="preserve"> PAGEREF _Toc178535907 \h </w:instrText>
            </w:r>
            <w:r w:rsidR="004A31A5">
              <w:rPr>
                <w:noProof/>
                <w:webHidden/>
              </w:rPr>
            </w:r>
            <w:r w:rsidR="004A31A5">
              <w:rPr>
                <w:noProof/>
                <w:webHidden/>
              </w:rPr>
              <w:fldChar w:fldCharType="separate"/>
            </w:r>
            <w:r w:rsidR="00B669BA">
              <w:rPr>
                <w:noProof/>
                <w:webHidden/>
              </w:rPr>
              <w:t>25</w:t>
            </w:r>
            <w:r w:rsidR="004A31A5">
              <w:rPr>
                <w:noProof/>
                <w:webHidden/>
              </w:rPr>
              <w:fldChar w:fldCharType="end"/>
            </w:r>
          </w:hyperlink>
        </w:p>
        <w:p w14:paraId="0E3F272F" w14:textId="46D94F31" w:rsidR="004A31A5" w:rsidRDefault="00000000">
          <w:pPr>
            <w:pStyle w:val="TOC2"/>
            <w:tabs>
              <w:tab w:val="left" w:pos="960"/>
              <w:tab w:val="right" w:leader="dot" w:pos="9016"/>
            </w:tabs>
            <w:rPr>
              <w:rFonts w:asciiTheme="minorHAnsi" w:eastAsiaTheme="minorEastAsia" w:hAnsiTheme="minorHAnsi"/>
              <w:noProof/>
              <w:szCs w:val="21"/>
              <w:lang w:val="en-IN" w:eastAsia="en-IN" w:bidi="hi-IN"/>
            </w:rPr>
          </w:pPr>
          <w:hyperlink w:anchor="_Toc178535908" w:history="1">
            <w:r w:rsidR="004A31A5" w:rsidRPr="00783ED0">
              <w:rPr>
                <w:rStyle w:val="Hyperlink"/>
                <w:noProof/>
              </w:rPr>
              <w:t>9.1</w:t>
            </w:r>
            <w:r w:rsidR="004A31A5">
              <w:rPr>
                <w:rFonts w:asciiTheme="minorHAnsi" w:eastAsiaTheme="minorEastAsia" w:hAnsiTheme="minorHAnsi"/>
                <w:noProof/>
                <w:szCs w:val="21"/>
                <w:lang w:val="en-IN" w:eastAsia="en-IN" w:bidi="hi-IN"/>
              </w:rPr>
              <w:tab/>
            </w:r>
            <w:r w:rsidR="004A31A5" w:rsidRPr="00783ED0">
              <w:rPr>
                <w:rStyle w:val="Hyperlink"/>
                <w:noProof/>
              </w:rPr>
              <w:t>Data Privacy Considerations</w:t>
            </w:r>
            <w:r w:rsidR="004A31A5">
              <w:rPr>
                <w:noProof/>
                <w:webHidden/>
              </w:rPr>
              <w:tab/>
            </w:r>
            <w:r w:rsidR="004A31A5">
              <w:rPr>
                <w:noProof/>
                <w:webHidden/>
              </w:rPr>
              <w:fldChar w:fldCharType="begin"/>
            </w:r>
            <w:r w:rsidR="004A31A5">
              <w:rPr>
                <w:noProof/>
                <w:webHidden/>
              </w:rPr>
              <w:instrText xml:space="preserve"> PAGEREF _Toc178535908 \h </w:instrText>
            </w:r>
            <w:r w:rsidR="004A31A5">
              <w:rPr>
                <w:noProof/>
                <w:webHidden/>
              </w:rPr>
            </w:r>
            <w:r w:rsidR="004A31A5">
              <w:rPr>
                <w:noProof/>
                <w:webHidden/>
              </w:rPr>
              <w:fldChar w:fldCharType="separate"/>
            </w:r>
            <w:r w:rsidR="00B669BA">
              <w:rPr>
                <w:noProof/>
                <w:webHidden/>
              </w:rPr>
              <w:t>25</w:t>
            </w:r>
            <w:r w:rsidR="004A31A5">
              <w:rPr>
                <w:noProof/>
                <w:webHidden/>
              </w:rPr>
              <w:fldChar w:fldCharType="end"/>
            </w:r>
          </w:hyperlink>
        </w:p>
        <w:p w14:paraId="27CEE3B5" w14:textId="703D8A0F" w:rsidR="004A31A5" w:rsidRDefault="00000000">
          <w:pPr>
            <w:pStyle w:val="TOC2"/>
            <w:tabs>
              <w:tab w:val="left" w:pos="960"/>
              <w:tab w:val="right" w:leader="dot" w:pos="9016"/>
            </w:tabs>
            <w:rPr>
              <w:rFonts w:asciiTheme="minorHAnsi" w:eastAsiaTheme="minorEastAsia" w:hAnsiTheme="minorHAnsi"/>
              <w:noProof/>
              <w:szCs w:val="21"/>
              <w:lang w:val="en-IN" w:eastAsia="en-IN" w:bidi="hi-IN"/>
            </w:rPr>
          </w:pPr>
          <w:hyperlink w:anchor="_Toc178535909" w:history="1">
            <w:r w:rsidR="004A31A5" w:rsidRPr="00783ED0">
              <w:rPr>
                <w:rStyle w:val="Hyperlink"/>
                <w:noProof/>
              </w:rPr>
              <w:t>9.2</w:t>
            </w:r>
            <w:r w:rsidR="004A31A5">
              <w:rPr>
                <w:rFonts w:asciiTheme="minorHAnsi" w:eastAsiaTheme="minorEastAsia" w:hAnsiTheme="minorHAnsi"/>
                <w:noProof/>
                <w:szCs w:val="21"/>
                <w:lang w:val="en-IN" w:eastAsia="en-IN" w:bidi="hi-IN"/>
              </w:rPr>
              <w:tab/>
            </w:r>
            <w:r w:rsidR="004A31A5" w:rsidRPr="00783ED0">
              <w:rPr>
                <w:rStyle w:val="Hyperlink"/>
                <w:noProof/>
              </w:rPr>
              <w:t>User Data Handling</w:t>
            </w:r>
            <w:r w:rsidR="004A31A5">
              <w:rPr>
                <w:noProof/>
                <w:webHidden/>
              </w:rPr>
              <w:tab/>
            </w:r>
            <w:r w:rsidR="004A31A5">
              <w:rPr>
                <w:noProof/>
                <w:webHidden/>
              </w:rPr>
              <w:fldChar w:fldCharType="begin"/>
            </w:r>
            <w:r w:rsidR="004A31A5">
              <w:rPr>
                <w:noProof/>
                <w:webHidden/>
              </w:rPr>
              <w:instrText xml:space="preserve"> PAGEREF _Toc178535909 \h </w:instrText>
            </w:r>
            <w:r w:rsidR="004A31A5">
              <w:rPr>
                <w:noProof/>
                <w:webHidden/>
              </w:rPr>
            </w:r>
            <w:r w:rsidR="004A31A5">
              <w:rPr>
                <w:noProof/>
                <w:webHidden/>
              </w:rPr>
              <w:fldChar w:fldCharType="separate"/>
            </w:r>
            <w:r w:rsidR="00B669BA">
              <w:rPr>
                <w:noProof/>
                <w:webHidden/>
              </w:rPr>
              <w:t>25</w:t>
            </w:r>
            <w:r w:rsidR="004A31A5">
              <w:rPr>
                <w:noProof/>
                <w:webHidden/>
              </w:rPr>
              <w:fldChar w:fldCharType="end"/>
            </w:r>
          </w:hyperlink>
        </w:p>
        <w:p w14:paraId="470261FB" w14:textId="37F81885" w:rsidR="004A31A5" w:rsidRDefault="00000000">
          <w:pPr>
            <w:pStyle w:val="TOC2"/>
            <w:tabs>
              <w:tab w:val="left" w:pos="960"/>
              <w:tab w:val="right" w:leader="dot" w:pos="9016"/>
            </w:tabs>
            <w:rPr>
              <w:rFonts w:asciiTheme="minorHAnsi" w:eastAsiaTheme="minorEastAsia" w:hAnsiTheme="minorHAnsi"/>
              <w:noProof/>
              <w:szCs w:val="21"/>
              <w:lang w:val="en-IN" w:eastAsia="en-IN" w:bidi="hi-IN"/>
            </w:rPr>
          </w:pPr>
          <w:hyperlink w:anchor="_Toc178535910" w:history="1">
            <w:r w:rsidR="004A31A5" w:rsidRPr="00783ED0">
              <w:rPr>
                <w:rStyle w:val="Hyperlink"/>
                <w:noProof/>
              </w:rPr>
              <w:t>9.3</w:t>
            </w:r>
            <w:r w:rsidR="004A31A5">
              <w:rPr>
                <w:rFonts w:asciiTheme="minorHAnsi" w:eastAsiaTheme="minorEastAsia" w:hAnsiTheme="minorHAnsi"/>
                <w:noProof/>
                <w:szCs w:val="21"/>
                <w:lang w:val="en-IN" w:eastAsia="en-IN" w:bidi="hi-IN"/>
              </w:rPr>
              <w:tab/>
            </w:r>
            <w:r w:rsidR="004A31A5" w:rsidRPr="00783ED0">
              <w:rPr>
                <w:rStyle w:val="Hyperlink"/>
                <w:noProof/>
              </w:rPr>
              <w:t>Potential Risks and Mitigations</w:t>
            </w:r>
            <w:r w:rsidR="004A31A5">
              <w:rPr>
                <w:noProof/>
                <w:webHidden/>
              </w:rPr>
              <w:tab/>
            </w:r>
            <w:r w:rsidR="004A31A5">
              <w:rPr>
                <w:noProof/>
                <w:webHidden/>
              </w:rPr>
              <w:fldChar w:fldCharType="begin"/>
            </w:r>
            <w:r w:rsidR="004A31A5">
              <w:rPr>
                <w:noProof/>
                <w:webHidden/>
              </w:rPr>
              <w:instrText xml:space="preserve"> PAGEREF _Toc178535910 \h </w:instrText>
            </w:r>
            <w:r w:rsidR="004A31A5">
              <w:rPr>
                <w:noProof/>
                <w:webHidden/>
              </w:rPr>
            </w:r>
            <w:r w:rsidR="004A31A5">
              <w:rPr>
                <w:noProof/>
                <w:webHidden/>
              </w:rPr>
              <w:fldChar w:fldCharType="separate"/>
            </w:r>
            <w:r w:rsidR="00B669BA">
              <w:rPr>
                <w:noProof/>
                <w:webHidden/>
              </w:rPr>
              <w:t>25</w:t>
            </w:r>
            <w:r w:rsidR="004A31A5">
              <w:rPr>
                <w:noProof/>
                <w:webHidden/>
              </w:rPr>
              <w:fldChar w:fldCharType="end"/>
            </w:r>
          </w:hyperlink>
        </w:p>
        <w:p w14:paraId="4175C21C" w14:textId="55BB80E3" w:rsidR="004A31A5" w:rsidRDefault="00000000">
          <w:pPr>
            <w:pStyle w:val="TOC1"/>
            <w:tabs>
              <w:tab w:val="right" w:leader="dot" w:pos="9016"/>
            </w:tabs>
            <w:rPr>
              <w:rFonts w:asciiTheme="minorHAnsi" w:eastAsiaTheme="minorEastAsia" w:hAnsiTheme="minorHAnsi"/>
              <w:noProof/>
              <w:szCs w:val="21"/>
              <w:lang w:val="en-IN" w:eastAsia="en-IN" w:bidi="hi-IN"/>
            </w:rPr>
          </w:pPr>
          <w:hyperlink w:anchor="_Toc178535911" w:history="1">
            <w:r w:rsidR="004A31A5" w:rsidRPr="00783ED0">
              <w:rPr>
                <w:rStyle w:val="Hyperlink"/>
                <w:noProof/>
              </w:rPr>
              <w:t>10. Stretch Goals and Future Enhancements</w:t>
            </w:r>
            <w:r w:rsidR="004A31A5">
              <w:rPr>
                <w:noProof/>
                <w:webHidden/>
              </w:rPr>
              <w:tab/>
            </w:r>
            <w:r w:rsidR="004A31A5">
              <w:rPr>
                <w:noProof/>
                <w:webHidden/>
              </w:rPr>
              <w:fldChar w:fldCharType="begin"/>
            </w:r>
            <w:r w:rsidR="004A31A5">
              <w:rPr>
                <w:noProof/>
                <w:webHidden/>
              </w:rPr>
              <w:instrText xml:space="preserve"> PAGEREF _Toc178535911 \h </w:instrText>
            </w:r>
            <w:r w:rsidR="004A31A5">
              <w:rPr>
                <w:noProof/>
                <w:webHidden/>
              </w:rPr>
            </w:r>
            <w:r w:rsidR="004A31A5">
              <w:rPr>
                <w:noProof/>
                <w:webHidden/>
              </w:rPr>
              <w:fldChar w:fldCharType="separate"/>
            </w:r>
            <w:r w:rsidR="00B669BA">
              <w:rPr>
                <w:noProof/>
                <w:webHidden/>
              </w:rPr>
              <w:t>27</w:t>
            </w:r>
            <w:r w:rsidR="004A31A5">
              <w:rPr>
                <w:noProof/>
                <w:webHidden/>
              </w:rPr>
              <w:fldChar w:fldCharType="end"/>
            </w:r>
          </w:hyperlink>
        </w:p>
        <w:p w14:paraId="5DA48389" w14:textId="2CE7923A" w:rsidR="004A31A5" w:rsidRDefault="00000000">
          <w:pPr>
            <w:pStyle w:val="TOC2"/>
            <w:tabs>
              <w:tab w:val="left" w:pos="960"/>
              <w:tab w:val="right" w:leader="dot" w:pos="9016"/>
            </w:tabs>
            <w:rPr>
              <w:rFonts w:asciiTheme="minorHAnsi" w:eastAsiaTheme="minorEastAsia" w:hAnsiTheme="minorHAnsi"/>
              <w:noProof/>
              <w:szCs w:val="21"/>
              <w:lang w:val="en-IN" w:eastAsia="en-IN" w:bidi="hi-IN"/>
            </w:rPr>
          </w:pPr>
          <w:hyperlink w:anchor="_Toc178535912" w:history="1">
            <w:r w:rsidR="004A31A5" w:rsidRPr="00783ED0">
              <w:rPr>
                <w:rStyle w:val="Hyperlink"/>
                <w:noProof/>
              </w:rPr>
              <w:t>10.1</w:t>
            </w:r>
            <w:r w:rsidR="004A31A5">
              <w:rPr>
                <w:rFonts w:asciiTheme="minorHAnsi" w:eastAsiaTheme="minorEastAsia" w:hAnsiTheme="minorHAnsi"/>
                <w:noProof/>
                <w:szCs w:val="21"/>
                <w:lang w:val="en-IN" w:eastAsia="en-IN" w:bidi="hi-IN"/>
              </w:rPr>
              <w:tab/>
            </w:r>
            <w:r w:rsidR="004A31A5" w:rsidRPr="00783ED0">
              <w:rPr>
                <w:rStyle w:val="Hyperlink"/>
                <w:noProof/>
              </w:rPr>
              <w:t>User Preference Memory</w:t>
            </w:r>
            <w:r w:rsidR="004A31A5">
              <w:rPr>
                <w:noProof/>
                <w:webHidden/>
              </w:rPr>
              <w:tab/>
            </w:r>
            <w:r w:rsidR="004A31A5">
              <w:rPr>
                <w:noProof/>
                <w:webHidden/>
              </w:rPr>
              <w:fldChar w:fldCharType="begin"/>
            </w:r>
            <w:r w:rsidR="004A31A5">
              <w:rPr>
                <w:noProof/>
                <w:webHidden/>
              </w:rPr>
              <w:instrText xml:space="preserve"> PAGEREF _Toc178535912 \h </w:instrText>
            </w:r>
            <w:r w:rsidR="004A31A5">
              <w:rPr>
                <w:noProof/>
                <w:webHidden/>
              </w:rPr>
            </w:r>
            <w:r w:rsidR="004A31A5">
              <w:rPr>
                <w:noProof/>
                <w:webHidden/>
              </w:rPr>
              <w:fldChar w:fldCharType="separate"/>
            </w:r>
            <w:r w:rsidR="00B669BA">
              <w:rPr>
                <w:noProof/>
                <w:webHidden/>
              </w:rPr>
              <w:t>27</w:t>
            </w:r>
            <w:r w:rsidR="004A31A5">
              <w:rPr>
                <w:noProof/>
                <w:webHidden/>
              </w:rPr>
              <w:fldChar w:fldCharType="end"/>
            </w:r>
          </w:hyperlink>
        </w:p>
        <w:p w14:paraId="0B571708" w14:textId="4815431B" w:rsidR="004A31A5" w:rsidRDefault="00000000">
          <w:pPr>
            <w:pStyle w:val="TOC2"/>
            <w:tabs>
              <w:tab w:val="left" w:pos="960"/>
              <w:tab w:val="right" w:leader="dot" w:pos="9016"/>
            </w:tabs>
            <w:rPr>
              <w:rFonts w:asciiTheme="minorHAnsi" w:eastAsiaTheme="minorEastAsia" w:hAnsiTheme="minorHAnsi"/>
              <w:noProof/>
              <w:szCs w:val="21"/>
              <w:lang w:val="en-IN" w:eastAsia="en-IN" w:bidi="hi-IN"/>
            </w:rPr>
          </w:pPr>
          <w:hyperlink w:anchor="_Toc178535913" w:history="1">
            <w:r w:rsidR="004A31A5" w:rsidRPr="00783ED0">
              <w:rPr>
                <w:rStyle w:val="Hyperlink"/>
                <w:noProof/>
              </w:rPr>
              <w:t>10.2</w:t>
            </w:r>
            <w:r w:rsidR="004A31A5">
              <w:rPr>
                <w:rFonts w:asciiTheme="minorHAnsi" w:eastAsiaTheme="minorEastAsia" w:hAnsiTheme="minorHAnsi"/>
                <w:noProof/>
                <w:szCs w:val="21"/>
                <w:lang w:val="en-IN" w:eastAsia="en-IN" w:bidi="hi-IN"/>
              </w:rPr>
              <w:tab/>
            </w:r>
            <w:r w:rsidR="004A31A5" w:rsidRPr="00783ED0">
              <w:rPr>
                <w:rStyle w:val="Hyperlink"/>
                <w:noProof/>
              </w:rPr>
              <w:t>Dynamic API Integration (e.g., USDA)</w:t>
            </w:r>
            <w:r w:rsidR="004A31A5">
              <w:rPr>
                <w:noProof/>
                <w:webHidden/>
              </w:rPr>
              <w:tab/>
            </w:r>
            <w:r w:rsidR="004A31A5">
              <w:rPr>
                <w:noProof/>
                <w:webHidden/>
              </w:rPr>
              <w:fldChar w:fldCharType="begin"/>
            </w:r>
            <w:r w:rsidR="004A31A5">
              <w:rPr>
                <w:noProof/>
                <w:webHidden/>
              </w:rPr>
              <w:instrText xml:space="preserve"> PAGEREF _Toc178535913 \h </w:instrText>
            </w:r>
            <w:r w:rsidR="004A31A5">
              <w:rPr>
                <w:noProof/>
                <w:webHidden/>
              </w:rPr>
            </w:r>
            <w:r w:rsidR="004A31A5">
              <w:rPr>
                <w:noProof/>
                <w:webHidden/>
              </w:rPr>
              <w:fldChar w:fldCharType="separate"/>
            </w:r>
            <w:r w:rsidR="00B669BA">
              <w:rPr>
                <w:noProof/>
                <w:webHidden/>
              </w:rPr>
              <w:t>27</w:t>
            </w:r>
            <w:r w:rsidR="004A31A5">
              <w:rPr>
                <w:noProof/>
                <w:webHidden/>
              </w:rPr>
              <w:fldChar w:fldCharType="end"/>
            </w:r>
          </w:hyperlink>
        </w:p>
        <w:p w14:paraId="271B55D7" w14:textId="39C5E59C" w:rsidR="004A31A5" w:rsidRDefault="00000000">
          <w:pPr>
            <w:pStyle w:val="TOC2"/>
            <w:tabs>
              <w:tab w:val="left" w:pos="960"/>
              <w:tab w:val="right" w:leader="dot" w:pos="9016"/>
            </w:tabs>
            <w:rPr>
              <w:rFonts w:asciiTheme="minorHAnsi" w:eastAsiaTheme="minorEastAsia" w:hAnsiTheme="minorHAnsi"/>
              <w:noProof/>
              <w:szCs w:val="21"/>
              <w:lang w:val="en-IN" w:eastAsia="en-IN" w:bidi="hi-IN"/>
            </w:rPr>
          </w:pPr>
          <w:hyperlink w:anchor="_Toc178535914" w:history="1">
            <w:r w:rsidR="004A31A5" w:rsidRPr="00783ED0">
              <w:rPr>
                <w:rStyle w:val="Hyperlink"/>
                <w:noProof/>
              </w:rPr>
              <w:t>10.3</w:t>
            </w:r>
            <w:r w:rsidR="004A31A5">
              <w:rPr>
                <w:rFonts w:asciiTheme="minorHAnsi" w:eastAsiaTheme="minorEastAsia" w:hAnsiTheme="minorHAnsi"/>
                <w:noProof/>
                <w:szCs w:val="21"/>
                <w:lang w:val="en-IN" w:eastAsia="en-IN" w:bidi="hi-IN"/>
              </w:rPr>
              <w:tab/>
            </w:r>
            <w:r w:rsidR="004A31A5" w:rsidRPr="00783ED0">
              <w:rPr>
                <w:rStyle w:val="Hyperlink"/>
                <w:noProof/>
              </w:rPr>
              <w:t>Real-time Nutrition Updates</w:t>
            </w:r>
            <w:r w:rsidR="004A31A5">
              <w:rPr>
                <w:noProof/>
                <w:webHidden/>
              </w:rPr>
              <w:tab/>
            </w:r>
            <w:r w:rsidR="004A31A5">
              <w:rPr>
                <w:noProof/>
                <w:webHidden/>
              </w:rPr>
              <w:fldChar w:fldCharType="begin"/>
            </w:r>
            <w:r w:rsidR="004A31A5">
              <w:rPr>
                <w:noProof/>
                <w:webHidden/>
              </w:rPr>
              <w:instrText xml:space="preserve"> PAGEREF _Toc178535914 \h </w:instrText>
            </w:r>
            <w:r w:rsidR="004A31A5">
              <w:rPr>
                <w:noProof/>
                <w:webHidden/>
              </w:rPr>
            </w:r>
            <w:r w:rsidR="004A31A5">
              <w:rPr>
                <w:noProof/>
                <w:webHidden/>
              </w:rPr>
              <w:fldChar w:fldCharType="separate"/>
            </w:r>
            <w:r w:rsidR="00B669BA">
              <w:rPr>
                <w:noProof/>
                <w:webHidden/>
              </w:rPr>
              <w:t>27</w:t>
            </w:r>
            <w:r w:rsidR="004A31A5">
              <w:rPr>
                <w:noProof/>
                <w:webHidden/>
              </w:rPr>
              <w:fldChar w:fldCharType="end"/>
            </w:r>
          </w:hyperlink>
        </w:p>
        <w:p w14:paraId="5EB8DAF7" w14:textId="257A7EC0" w:rsidR="004A31A5" w:rsidRDefault="00000000">
          <w:pPr>
            <w:pStyle w:val="TOC2"/>
            <w:tabs>
              <w:tab w:val="left" w:pos="960"/>
              <w:tab w:val="right" w:leader="dot" w:pos="9016"/>
            </w:tabs>
            <w:rPr>
              <w:rFonts w:asciiTheme="minorHAnsi" w:eastAsiaTheme="minorEastAsia" w:hAnsiTheme="minorHAnsi"/>
              <w:noProof/>
              <w:szCs w:val="21"/>
              <w:lang w:val="en-IN" w:eastAsia="en-IN" w:bidi="hi-IN"/>
            </w:rPr>
          </w:pPr>
          <w:hyperlink w:anchor="_Toc178535915" w:history="1">
            <w:r w:rsidR="004A31A5" w:rsidRPr="00783ED0">
              <w:rPr>
                <w:rStyle w:val="Hyperlink"/>
                <w:noProof/>
              </w:rPr>
              <w:t>10.4</w:t>
            </w:r>
            <w:r w:rsidR="004A31A5">
              <w:rPr>
                <w:rFonts w:asciiTheme="minorHAnsi" w:eastAsiaTheme="minorEastAsia" w:hAnsiTheme="minorHAnsi"/>
                <w:noProof/>
                <w:szCs w:val="21"/>
                <w:lang w:val="en-IN" w:eastAsia="en-IN" w:bidi="hi-IN"/>
              </w:rPr>
              <w:tab/>
            </w:r>
            <w:r w:rsidR="004A31A5" w:rsidRPr="00783ED0">
              <w:rPr>
                <w:rStyle w:val="Hyperlink"/>
                <w:noProof/>
              </w:rPr>
              <w:t>Cross-Platform Integration (Fitness Apps, Meal Delivery)</w:t>
            </w:r>
            <w:r w:rsidR="004A31A5">
              <w:rPr>
                <w:noProof/>
                <w:webHidden/>
              </w:rPr>
              <w:tab/>
            </w:r>
            <w:r w:rsidR="004A31A5">
              <w:rPr>
                <w:noProof/>
                <w:webHidden/>
              </w:rPr>
              <w:fldChar w:fldCharType="begin"/>
            </w:r>
            <w:r w:rsidR="004A31A5">
              <w:rPr>
                <w:noProof/>
                <w:webHidden/>
              </w:rPr>
              <w:instrText xml:space="preserve"> PAGEREF _Toc178535915 \h </w:instrText>
            </w:r>
            <w:r w:rsidR="004A31A5">
              <w:rPr>
                <w:noProof/>
                <w:webHidden/>
              </w:rPr>
            </w:r>
            <w:r w:rsidR="004A31A5">
              <w:rPr>
                <w:noProof/>
                <w:webHidden/>
              </w:rPr>
              <w:fldChar w:fldCharType="separate"/>
            </w:r>
            <w:r w:rsidR="00B669BA">
              <w:rPr>
                <w:noProof/>
                <w:webHidden/>
              </w:rPr>
              <w:t>28</w:t>
            </w:r>
            <w:r w:rsidR="004A31A5">
              <w:rPr>
                <w:noProof/>
                <w:webHidden/>
              </w:rPr>
              <w:fldChar w:fldCharType="end"/>
            </w:r>
          </w:hyperlink>
        </w:p>
        <w:p w14:paraId="74B528F8" w14:textId="04BEA727" w:rsidR="004A31A5" w:rsidRDefault="00000000">
          <w:pPr>
            <w:pStyle w:val="TOC2"/>
            <w:tabs>
              <w:tab w:val="left" w:pos="960"/>
              <w:tab w:val="right" w:leader="dot" w:pos="9016"/>
            </w:tabs>
            <w:rPr>
              <w:rFonts w:asciiTheme="minorHAnsi" w:eastAsiaTheme="minorEastAsia" w:hAnsiTheme="minorHAnsi"/>
              <w:noProof/>
              <w:szCs w:val="21"/>
              <w:lang w:val="en-IN" w:eastAsia="en-IN" w:bidi="hi-IN"/>
            </w:rPr>
          </w:pPr>
          <w:hyperlink w:anchor="_Toc178535916" w:history="1">
            <w:r w:rsidR="004A31A5" w:rsidRPr="00783ED0">
              <w:rPr>
                <w:rStyle w:val="Hyperlink"/>
                <w:noProof/>
              </w:rPr>
              <w:t>10.5</w:t>
            </w:r>
            <w:r w:rsidR="004A31A5">
              <w:rPr>
                <w:rFonts w:asciiTheme="minorHAnsi" w:eastAsiaTheme="minorEastAsia" w:hAnsiTheme="minorHAnsi"/>
                <w:noProof/>
                <w:szCs w:val="21"/>
                <w:lang w:val="en-IN" w:eastAsia="en-IN" w:bidi="hi-IN"/>
              </w:rPr>
              <w:tab/>
            </w:r>
            <w:r w:rsidR="004A31A5" w:rsidRPr="00783ED0">
              <w:rPr>
                <w:rStyle w:val="Hyperlink"/>
                <w:noProof/>
              </w:rPr>
              <w:t>Long-term Meal Tracking and Planning</w:t>
            </w:r>
            <w:r w:rsidR="004A31A5">
              <w:rPr>
                <w:noProof/>
                <w:webHidden/>
              </w:rPr>
              <w:tab/>
            </w:r>
            <w:r w:rsidR="004A31A5">
              <w:rPr>
                <w:noProof/>
                <w:webHidden/>
              </w:rPr>
              <w:fldChar w:fldCharType="begin"/>
            </w:r>
            <w:r w:rsidR="004A31A5">
              <w:rPr>
                <w:noProof/>
                <w:webHidden/>
              </w:rPr>
              <w:instrText xml:space="preserve"> PAGEREF _Toc178535916 \h </w:instrText>
            </w:r>
            <w:r w:rsidR="004A31A5">
              <w:rPr>
                <w:noProof/>
                <w:webHidden/>
              </w:rPr>
            </w:r>
            <w:r w:rsidR="004A31A5">
              <w:rPr>
                <w:noProof/>
                <w:webHidden/>
              </w:rPr>
              <w:fldChar w:fldCharType="separate"/>
            </w:r>
            <w:r w:rsidR="00B669BA">
              <w:rPr>
                <w:noProof/>
                <w:webHidden/>
              </w:rPr>
              <w:t>28</w:t>
            </w:r>
            <w:r w:rsidR="004A31A5">
              <w:rPr>
                <w:noProof/>
                <w:webHidden/>
              </w:rPr>
              <w:fldChar w:fldCharType="end"/>
            </w:r>
          </w:hyperlink>
        </w:p>
        <w:p w14:paraId="64F199DE" w14:textId="457A69DF" w:rsidR="004A31A5" w:rsidRDefault="00000000">
          <w:pPr>
            <w:pStyle w:val="TOC1"/>
            <w:tabs>
              <w:tab w:val="right" w:leader="dot" w:pos="9016"/>
            </w:tabs>
            <w:rPr>
              <w:rFonts w:asciiTheme="minorHAnsi" w:eastAsiaTheme="minorEastAsia" w:hAnsiTheme="minorHAnsi"/>
              <w:noProof/>
              <w:szCs w:val="21"/>
              <w:lang w:val="en-IN" w:eastAsia="en-IN" w:bidi="hi-IN"/>
            </w:rPr>
          </w:pPr>
          <w:hyperlink w:anchor="_Toc178535917" w:history="1">
            <w:r w:rsidR="004A31A5" w:rsidRPr="00783ED0">
              <w:rPr>
                <w:rStyle w:val="Hyperlink"/>
                <w:noProof/>
              </w:rPr>
              <w:t>11. Challenges Faced</w:t>
            </w:r>
            <w:r w:rsidR="004A31A5">
              <w:rPr>
                <w:noProof/>
                <w:webHidden/>
              </w:rPr>
              <w:tab/>
            </w:r>
            <w:r w:rsidR="004A31A5">
              <w:rPr>
                <w:noProof/>
                <w:webHidden/>
              </w:rPr>
              <w:fldChar w:fldCharType="begin"/>
            </w:r>
            <w:r w:rsidR="004A31A5">
              <w:rPr>
                <w:noProof/>
                <w:webHidden/>
              </w:rPr>
              <w:instrText xml:space="preserve"> PAGEREF _Toc178535917 \h </w:instrText>
            </w:r>
            <w:r w:rsidR="004A31A5">
              <w:rPr>
                <w:noProof/>
                <w:webHidden/>
              </w:rPr>
            </w:r>
            <w:r w:rsidR="004A31A5">
              <w:rPr>
                <w:noProof/>
                <w:webHidden/>
              </w:rPr>
              <w:fldChar w:fldCharType="separate"/>
            </w:r>
            <w:r w:rsidR="00B669BA">
              <w:rPr>
                <w:noProof/>
                <w:webHidden/>
              </w:rPr>
              <w:t>29</w:t>
            </w:r>
            <w:r w:rsidR="004A31A5">
              <w:rPr>
                <w:noProof/>
                <w:webHidden/>
              </w:rPr>
              <w:fldChar w:fldCharType="end"/>
            </w:r>
          </w:hyperlink>
        </w:p>
        <w:p w14:paraId="23A8C985" w14:textId="1DE0946B" w:rsidR="004A31A5" w:rsidRDefault="00000000">
          <w:pPr>
            <w:pStyle w:val="TOC2"/>
            <w:tabs>
              <w:tab w:val="left" w:pos="960"/>
              <w:tab w:val="right" w:leader="dot" w:pos="9016"/>
            </w:tabs>
            <w:rPr>
              <w:rFonts w:asciiTheme="minorHAnsi" w:eastAsiaTheme="minorEastAsia" w:hAnsiTheme="minorHAnsi"/>
              <w:noProof/>
              <w:szCs w:val="21"/>
              <w:lang w:val="en-IN" w:eastAsia="en-IN" w:bidi="hi-IN"/>
            </w:rPr>
          </w:pPr>
          <w:hyperlink w:anchor="_Toc178535918" w:history="1">
            <w:r w:rsidR="004A31A5" w:rsidRPr="00783ED0">
              <w:rPr>
                <w:rStyle w:val="Hyperlink"/>
                <w:noProof/>
              </w:rPr>
              <w:t>11.1</w:t>
            </w:r>
            <w:r w:rsidR="004A31A5">
              <w:rPr>
                <w:rFonts w:asciiTheme="minorHAnsi" w:eastAsiaTheme="minorEastAsia" w:hAnsiTheme="minorHAnsi"/>
                <w:noProof/>
                <w:szCs w:val="21"/>
                <w:lang w:val="en-IN" w:eastAsia="en-IN" w:bidi="hi-IN"/>
              </w:rPr>
              <w:tab/>
            </w:r>
            <w:r w:rsidR="004A31A5" w:rsidRPr="00783ED0">
              <w:rPr>
                <w:rStyle w:val="Hyperlink"/>
                <w:noProof/>
              </w:rPr>
              <w:t>Technical Challenges</w:t>
            </w:r>
            <w:r w:rsidR="004A31A5">
              <w:rPr>
                <w:noProof/>
                <w:webHidden/>
              </w:rPr>
              <w:tab/>
            </w:r>
            <w:r w:rsidR="004A31A5">
              <w:rPr>
                <w:noProof/>
                <w:webHidden/>
              </w:rPr>
              <w:fldChar w:fldCharType="begin"/>
            </w:r>
            <w:r w:rsidR="004A31A5">
              <w:rPr>
                <w:noProof/>
                <w:webHidden/>
              </w:rPr>
              <w:instrText xml:space="preserve"> PAGEREF _Toc178535918 \h </w:instrText>
            </w:r>
            <w:r w:rsidR="004A31A5">
              <w:rPr>
                <w:noProof/>
                <w:webHidden/>
              </w:rPr>
            </w:r>
            <w:r w:rsidR="004A31A5">
              <w:rPr>
                <w:noProof/>
                <w:webHidden/>
              </w:rPr>
              <w:fldChar w:fldCharType="separate"/>
            </w:r>
            <w:r w:rsidR="00B669BA">
              <w:rPr>
                <w:noProof/>
                <w:webHidden/>
              </w:rPr>
              <w:t>29</w:t>
            </w:r>
            <w:r w:rsidR="004A31A5">
              <w:rPr>
                <w:noProof/>
                <w:webHidden/>
              </w:rPr>
              <w:fldChar w:fldCharType="end"/>
            </w:r>
          </w:hyperlink>
        </w:p>
        <w:p w14:paraId="1D47AE10" w14:textId="6BBC31F1" w:rsidR="004A31A5" w:rsidRDefault="00000000">
          <w:pPr>
            <w:pStyle w:val="TOC2"/>
            <w:tabs>
              <w:tab w:val="left" w:pos="960"/>
              <w:tab w:val="right" w:leader="dot" w:pos="9016"/>
            </w:tabs>
            <w:rPr>
              <w:rFonts w:asciiTheme="minorHAnsi" w:eastAsiaTheme="minorEastAsia" w:hAnsiTheme="minorHAnsi"/>
              <w:noProof/>
              <w:szCs w:val="21"/>
              <w:lang w:val="en-IN" w:eastAsia="en-IN" w:bidi="hi-IN"/>
            </w:rPr>
          </w:pPr>
          <w:hyperlink w:anchor="_Toc178535919" w:history="1">
            <w:r w:rsidR="004A31A5" w:rsidRPr="00783ED0">
              <w:rPr>
                <w:rStyle w:val="Hyperlink"/>
                <w:noProof/>
              </w:rPr>
              <w:t>11.2</w:t>
            </w:r>
            <w:r w:rsidR="004A31A5">
              <w:rPr>
                <w:rFonts w:asciiTheme="minorHAnsi" w:eastAsiaTheme="minorEastAsia" w:hAnsiTheme="minorHAnsi"/>
                <w:noProof/>
                <w:szCs w:val="21"/>
                <w:lang w:val="en-IN" w:eastAsia="en-IN" w:bidi="hi-IN"/>
              </w:rPr>
              <w:tab/>
            </w:r>
            <w:r w:rsidR="004A31A5" w:rsidRPr="00783ED0">
              <w:rPr>
                <w:rStyle w:val="Hyperlink"/>
                <w:noProof/>
              </w:rPr>
              <w:t>Time Constraints</w:t>
            </w:r>
            <w:r w:rsidR="004A31A5">
              <w:rPr>
                <w:noProof/>
                <w:webHidden/>
              </w:rPr>
              <w:tab/>
            </w:r>
            <w:r w:rsidR="004A31A5">
              <w:rPr>
                <w:noProof/>
                <w:webHidden/>
              </w:rPr>
              <w:fldChar w:fldCharType="begin"/>
            </w:r>
            <w:r w:rsidR="004A31A5">
              <w:rPr>
                <w:noProof/>
                <w:webHidden/>
              </w:rPr>
              <w:instrText xml:space="preserve"> PAGEREF _Toc178535919 \h </w:instrText>
            </w:r>
            <w:r w:rsidR="004A31A5">
              <w:rPr>
                <w:noProof/>
                <w:webHidden/>
              </w:rPr>
            </w:r>
            <w:r w:rsidR="004A31A5">
              <w:rPr>
                <w:noProof/>
                <w:webHidden/>
              </w:rPr>
              <w:fldChar w:fldCharType="separate"/>
            </w:r>
            <w:r w:rsidR="00B669BA">
              <w:rPr>
                <w:noProof/>
                <w:webHidden/>
              </w:rPr>
              <w:t>29</w:t>
            </w:r>
            <w:r w:rsidR="004A31A5">
              <w:rPr>
                <w:noProof/>
                <w:webHidden/>
              </w:rPr>
              <w:fldChar w:fldCharType="end"/>
            </w:r>
          </w:hyperlink>
        </w:p>
        <w:p w14:paraId="61ED5EDF" w14:textId="5CBD3A2B" w:rsidR="004A31A5" w:rsidRDefault="00000000">
          <w:pPr>
            <w:pStyle w:val="TOC2"/>
            <w:tabs>
              <w:tab w:val="left" w:pos="960"/>
              <w:tab w:val="right" w:leader="dot" w:pos="9016"/>
            </w:tabs>
            <w:rPr>
              <w:rFonts w:asciiTheme="minorHAnsi" w:eastAsiaTheme="minorEastAsia" w:hAnsiTheme="minorHAnsi"/>
              <w:noProof/>
              <w:szCs w:val="21"/>
              <w:lang w:val="en-IN" w:eastAsia="en-IN" w:bidi="hi-IN"/>
            </w:rPr>
          </w:pPr>
          <w:hyperlink w:anchor="_Toc178535920" w:history="1">
            <w:r w:rsidR="004A31A5" w:rsidRPr="00783ED0">
              <w:rPr>
                <w:rStyle w:val="Hyperlink"/>
                <w:noProof/>
              </w:rPr>
              <w:t>11.3</w:t>
            </w:r>
            <w:r w:rsidR="004A31A5">
              <w:rPr>
                <w:rFonts w:asciiTheme="minorHAnsi" w:eastAsiaTheme="minorEastAsia" w:hAnsiTheme="minorHAnsi"/>
                <w:noProof/>
                <w:szCs w:val="21"/>
                <w:lang w:val="en-IN" w:eastAsia="en-IN" w:bidi="hi-IN"/>
              </w:rPr>
              <w:tab/>
            </w:r>
            <w:r w:rsidR="004A31A5" w:rsidRPr="00783ED0">
              <w:rPr>
                <w:rStyle w:val="Hyperlink"/>
                <w:noProof/>
              </w:rPr>
              <w:t>Handling Complex Dietary Restrictions</w:t>
            </w:r>
            <w:r w:rsidR="004A31A5">
              <w:rPr>
                <w:noProof/>
                <w:webHidden/>
              </w:rPr>
              <w:tab/>
            </w:r>
            <w:r w:rsidR="004A31A5">
              <w:rPr>
                <w:noProof/>
                <w:webHidden/>
              </w:rPr>
              <w:fldChar w:fldCharType="begin"/>
            </w:r>
            <w:r w:rsidR="004A31A5">
              <w:rPr>
                <w:noProof/>
                <w:webHidden/>
              </w:rPr>
              <w:instrText xml:space="preserve"> PAGEREF _Toc178535920 \h </w:instrText>
            </w:r>
            <w:r w:rsidR="004A31A5">
              <w:rPr>
                <w:noProof/>
                <w:webHidden/>
              </w:rPr>
            </w:r>
            <w:r w:rsidR="004A31A5">
              <w:rPr>
                <w:noProof/>
                <w:webHidden/>
              </w:rPr>
              <w:fldChar w:fldCharType="separate"/>
            </w:r>
            <w:r w:rsidR="00B669BA">
              <w:rPr>
                <w:noProof/>
                <w:webHidden/>
              </w:rPr>
              <w:t>29</w:t>
            </w:r>
            <w:r w:rsidR="004A31A5">
              <w:rPr>
                <w:noProof/>
                <w:webHidden/>
              </w:rPr>
              <w:fldChar w:fldCharType="end"/>
            </w:r>
          </w:hyperlink>
        </w:p>
        <w:p w14:paraId="6A5D80A7" w14:textId="1B33CC2F" w:rsidR="004A31A5" w:rsidRDefault="00000000">
          <w:pPr>
            <w:pStyle w:val="TOC2"/>
            <w:tabs>
              <w:tab w:val="left" w:pos="960"/>
              <w:tab w:val="right" w:leader="dot" w:pos="9016"/>
            </w:tabs>
            <w:rPr>
              <w:rFonts w:asciiTheme="minorHAnsi" w:eastAsiaTheme="minorEastAsia" w:hAnsiTheme="minorHAnsi"/>
              <w:noProof/>
              <w:szCs w:val="21"/>
              <w:lang w:val="en-IN" w:eastAsia="en-IN" w:bidi="hi-IN"/>
            </w:rPr>
          </w:pPr>
          <w:hyperlink w:anchor="_Toc178535921" w:history="1">
            <w:r w:rsidR="004A31A5" w:rsidRPr="00783ED0">
              <w:rPr>
                <w:rStyle w:val="Hyperlink"/>
                <w:noProof/>
              </w:rPr>
              <w:t>11.4</w:t>
            </w:r>
            <w:r w:rsidR="004A31A5">
              <w:rPr>
                <w:rFonts w:asciiTheme="minorHAnsi" w:eastAsiaTheme="minorEastAsia" w:hAnsiTheme="minorHAnsi"/>
                <w:noProof/>
                <w:szCs w:val="21"/>
                <w:lang w:val="en-IN" w:eastAsia="en-IN" w:bidi="hi-IN"/>
              </w:rPr>
              <w:tab/>
            </w:r>
            <w:r w:rsidR="004A31A5" w:rsidRPr="00783ED0">
              <w:rPr>
                <w:rStyle w:val="Hyperlink"/>
                <w:noProof/>
              </w:rPr>
              <w:t>User Input Complexity</w:t>
            </w:r>
            <w:r w:rsidR="004A31A5">
              <w:rPr>
                <w:noProof/>
                <w:webHidden/>
              </w:rPr>
              <w:tab/>
            </w:r>
            <w:r w:rsidR="004A31A5">
              <w:rPr>
                <w:noProof/>
                <w:webHidden/>
              </w:rPr>
              <w:fldChar w:fldCharType="begin"/>
            </w:r>
            <w:r w:rsidR="004A31A5">
              <w:rPr>
                <w:noProof/>
                <w:webHidden/>
              </w:rPr>
              <w:instrText xml:space="preserve"> PAGEREF _Toc178535921 \h </w:instrText>
            </w:r>
            <w:r w:rsidR="004A31A5">
              <w:rPr>
                <w:noProof/>
                <w:webHidden/>
              </w:rPr>
            </w:r>
            <w:r w:rsidR="004A31A5">
              <w:rPr>
                <w:noProof/>
                <w:webHidden/>
              </w:rPr>
              <w:fldChar w:fldCharType="separate"/>
            </w:r>
            <w:r w:rsidR="00B669BA">
              <w:rPr>
                <w:noProof/>
                <w:webHidden/>
              </w:rPr>
              <w:t>30</w:t>
            </w:r>
            <w:r w:rsidR="004A31A5">
              <w:rPr>
                <w:noProof/>
                <w:webHidden/>
              </w:rPr>
              <w:fldChar w:fldCharType="end"/>
            </w:r>
          </w:hyperlink>
        </w:p>
        <w:p w14:paraId="201D793C" w14:textId="30415CEF" w:rsidR="004A31A5" w:rsidRDefault="00000000">
          <w:pPr>
            <w:pStyle w:val="TOC1"/>
            <w:tabs>
              <w:tab w:val="right" w:leader="dot" w:pos="9016"/>
            </w:tabs>
            <w:rPr>
              <w:rFonts w:asciiTheme="minorHAnsi" w:eastAsiaTheme="minorEastAsia" w:hAnsiTheme="minorHAnsi"/>
              <w:noProof/>
              <w:szCs w:val="21"/>
              <w:lang w:val="en-IN" w:eastAsia="en-IN" w:bidi="hi-IN"/>
            </w:rPr>
          </w:pPr>
          <w:hyperlink w:anchor="_Toc178535922" w:history="1">
            <w:r w:rsidR="004A31A5" w:rsidRPr="00783ED0">
              <w:rPr>
                <w:rStyle w:val="Hyperlink"/>
                <w:noProof/>
              </w:rPr>
              <w:t>12. Collaboration and Work Distribution</w:t>
            </w:r>
            <w:r w:rsidR="004A31A5">
              <w:rPr>
                <w:noProof/>
                <w:webHidden/>
              </w:rPr>
              <w:tab/>
            </w:r>
            <w:r w:rsidR="004A31A5">
              <w:rPr>
                <w:noProof/>
                <w:webHidden/>
              </w:rPr>
              <w:fldChar w:fldCharType="begin"/>
            </w:r>
            <w:r w:rsidR="004A31A5">
              <w:rPr>
                <w:noProof/>
                <w:webHidden/>
              </w:rPr>
              <w:instrText xml:space="preserve"> PAGEREF _Toc178535922 \h </w:instrText>
            </w:r>
            <w:r w:rsidR="004A31A5">
              <w:rPr>
                <w:noProof/>
                <w:webHidden/>
              </w:rPr>
            </w:r>
            <w:r w:rsidR="004A31A5">
              <w:rPr>
                <w:noProof/>
                <w:webHidden/>
              </w:rPr>
              <w:fldChar w:fldCharType="separate"/>
            </w:r>
            <w:r w:rsidR="00B669BA">
              <w:rPr>
                <w:noProof/>
                <w:webHidden/>
              </w:rPr>
              <w:t>31</w:t>
            </w:r>
            <w:r w:rsidR="004A31A5">
              <w:rPr>
                <w:noProof/>
                <w:webHidden/>
              </w:rPr>
              <w:fldChar w:fldCharType="end"/>
            </w:r>
          </w:hyperlink>
        </w:p>
        <w:p w14:paraId="25C0C239" w14:textId="7C1F7701" w:rsidR="004A31A5" w:rsidRDefault="00000000">
          <w:pPr>
            <w:pStyle w:val="TOC2"/>
            <w:tabs>
              <w:tab w:val="right" w:leader="dot" w:pos="9016"/>
            </w:tabs>
            <w:rPr>
              <w:rFonts w:asciiTheme="minorHAnsi" w:eastAsiaTheme="minorEastAsia" w:hAnsiTheme="minorHAnsi"/>
              <w:noProof/>
              <w:szCs w:val="21"/>
              <w:lang w:val="en-IN" w:eastAsia="en-IN" w:bidi="hi-IN"/>
            </w:rPr>
          </w:pPr>
          <w:hyperlink w:anchor="_Toc178535923" w:history="1">
            <w:r w:rsidR="004A31A5" w:rsidRPr="00783ED0">
              <w:rPr>
                <w:rStyle w:val="Hyperlink"/>
                <w:noProof/>
              </w:rPr>
              <w:t xml:space="preserve">12.1 </w:t>
            </w:r>
            <w:r w:rsidR="004A31A5">
              <w:rPr>
                <w:rStyle w:val="Hyperlink"/>
                <w:noProof/>
              </w:rPr>
              <w:t xml:space="preserve">    </w:t>
            </w:r>
            <w:r w:rsidR="004A31A5" w:rsidRPr="00783ED0">
              <w:rPr>
                <w:rStyle w:val="Hyperlink"/>
                <w:noProof/>
              </w:rPr>
              <w:t>Team Member Contributions</w:t>
            </w:r>
            <w:r w:rsidR="004A31A5">
              <w:rPr>
                <w:noProof/>
                <w:webHidden/>
              </w:rPr>
              <w:tab/>
            </w:r>
            <w:r w:rsidR="004A31A5">
              <w:rPr>
                <w:noProof/>
                <w:webHidden/>
              </w:rPr>
              <w:fldChar w:fldCharType="begin"/>
            </w:r>
            <w:r w:rsidR="004A31A5">
              <w:rPr>
                <w:noProof/>
                <w:webHidden/>
              </w:rPr>
              <w:instrText xml:space="preserve"> PAGEREF _Toc178535923 \h </w:instrText>
            </w:r>
            <w:r w:rsidR="004A31A5">
              <w:rPr>
                <w:noProof/>
                <w:webHidden/>
              </w:rPr>
            </w:r>
            <w:r w:rsidR="004A31A5">
              <w:rPr>
                <w:noProof/>
                <w:webHidden/>
              </w:rPr>
              <w:fldChar w:fldCharType="separate"/>
            </w:r>
            <w:r w:rsidR="00B669BA">
              <w:rPr>
                <w:noProof/>
                <w:webHidden/>
              </w:rPr>
              <w:t>31</w:t>
            </w:r>
            <w:r w:rsidR="004A31A5">
              <w:rPr>
                <w:noProof/>
                <w:webHidden/>
              </w:rPr>
              <w:fldChar w:fldCharType="end"/>
            </w:r>
          </w:hyperlink>
        </w:p>
        <w:p w14:paraId="6EE7CCDC" w14:textId="5CA697A1" w:rsidR="004A31A5" w:rsidRDefault="00000000">
          <w:pPr>
            <w:pStyle w:val="TOC2"/>
            <w:tabs>
              <w:tab w:val="left" w:pos="960"/>
              <w:tab w:val="right" w:leader="dot" w:pos="9016"/>
            </w:tabs>
            <w:rPr>
              <w:rFonts w:asciiTheme="minorHAnsi" w:eastAsiaTheme="minorEastAsia" w:hAnsiTheme="minorHAnsi"/>
              <w:noProof/>
              <w:szCs w:val="21"/>
              <w:lang w:val="en-IN" w:eastAsia="en-IN" w:bidi="hi-IN"/>
            </w:rPr>
          </w:pPr>
          <w:hyperlink w:anchor="_Toc178535924" w:history="1">
            <w:r w:rsidR="004A31A5" w:rsidRPr="00783ED0">
              <w:rPr>
                <w:rStyle w:val="Hyperlink"/>
                <w:noProof/>
              </w:rPr>
              <w:t>12.2</w:t>
            </w:r>
            <w:r w:rsidR="004A31A5">
              <w:rPr>
                <w:rFonts w:asciiTheme="minorHAnsi" w:eastAsiaTheme="minorEastAsia" w:hAnsiTheme="minorHAnsi"/>
                <w:noProof/>
                <w:szCs w:val="21"/>
                <w:lang w:val="en-IN" w:eastAsia="en-IN" w:bidi="hi-IN"/>
              </w:rPr>
              <w:tab/>
            </w:r>
            <w:r w:rsidR="004A31A5" w:rsidRPr="00783ED0">
              <w:rPr>
                <w:rStyle w:val="Hyperlink"/>
                <w:noProof/>
              </w:rPr>
              <w:t>Project Management Approach</w:t>
            </w:r>
            <w:r w:rsidR="004A31A5">
              <w:rPr>
                <w:noProof/>
                <w:webHidden/>
              </w:rPr>
              <w:tab/>
            </w:r>
            <w:r w:rsidR="004A31A5">
              <w:rPr>
                <w:noProof/>
                <w:webHidden/>
              </w:rPr>
              <w:fldChar w:fldCharType="begin"/>
            </w:r>
            <w:r w:rsidR="004A31A5">
              <w:rPr>
                <w:noProof/>
                <w:webHidden/>
              </w:rPr>
              <w:instrText xml:space="preserve"> PAGEREF _Toc178535924 \h </w:instrText>
            </w:r>
            <w:r w:rsidR="004A31A5">
              <w:rPr>
                <w:noProof/>
                <w:webHidden/>
              </w:rPr>
            </w:r>
            <w:r w:rsidR="004A31A5">
              <w:rPr>
                <w:noProof/>
                <w:webHidden/>
              </w:rPr>
              <w:fldChar w:fldCharType="separate"/>
            </w:r>
            <w:r w:rsidR="00B669BA">
              <w:rPr>
                <w:noProof/>
                <w:webHidden/>
              </w:rPr>
              <w:t>31</w:t>
            </w:r>
            <w:r w:rsidR="004A31A5">
              <w:rPr>
                <w:noProof/>
                <w:webHidden/>
              </w:rPr>
              <w:fldChar w:fldCharType="end"/>
            </w:r>
          </w:hyperlink>
        </w:p>
        <w:p w14:paraId="4DAB110D" w14:textId="5B7B5736" w:rsidR="004A31A5" w:rsidRDefault="00000000">
          <w:pPr>
            <w:pStyle w:val="TOC2"/>
            <w:tabs>
              <w:tab w:val="left" w:pos="960"/>
              <w:tab w:val="right" w:leader="dot" w:pos="9016"/>
            </w:tabs>
            <w:rPr>
              <w:rFonts w:asciiTheme="minorHAnsi" w:eastAsiaTheme="minorEastAsia" w:hAnsiTheme="minorHAnsi"/>
              <w:noProof/>
              <w:szCs w:val="21"/>
              <w:lang w:val="en-IN" w:eastAsia="en-IN" w:bidi="hi-IN"/>
            </w:rPr>
          </w:pPr>
          <w:hyperlink w:anchor="_Toc178535925" w:history="1">
            <w:r w:rsidR="004A31A5" w:rsidRPr="00783ED0">
              <w:rPr>
                <w:rStyle w:val="Hyperlink"/>
                <w:noProof/>
              </w:rPr>
              <w:t>12.3</w:t>
            </w:r>
            <w:r w:rsidR="004A31A5">
              <w:rPr>
                <w:rFonts w:asciiTheme="minorHAnsi" w:eastAsiaTheme="minorEastAsia" w:hAnsiTheme="minorHAnsi"/>
                <w:noProof/>
                <w:szCs w:val="21"/>
                <w:lang w:val="en-IN" w:eastAsia="en-IN" w:bidi="hi-IN"/>
              </w:rPr>
              <w:tab/>
            </w:r>
            <w:r w:rsidR="004A31A5" w:rsidRPr="00783ED0">
              <w:rPr>
                <w:rStyle w:val="Hyperlink"/>
                <w:noProof/>
              </w:rPr>
              <w:t>Time Allocation and Workload Distribution</w:t>
            </w:r>
            <w:r w:rsidR="004A31A5">
              <w:rPr>
                <w:noProof/>
                <w:webHidden/>
              </w:rPr>
              <w:tab/>
            </w:r>
            <w:r w:rsidR="004A31A5">
              <w:rPr>
                <w:noProof/>
                <w:webHidden/>
              </w:rPr>
              <w:fldChar w:fldCharType="begin"/>
            </w:r>
            <w:r w:rsidR="004A31A5">
              <w:rPr>
                <w:noProof/>
                <w:webHidden/>
              </w:rPr>
              <w:instrText xml:space="preserve"> PAGEREF _Toc178535925 \h </w:instrText>
            </w:r>
            <w:r w:rsidR="004A31A5">
              <w:rPr>
                <w:noProof/>
                <w:webHidden/>
              </w:rPr>
            </w:r>
            <w:r w:rsidR="004A31A5">
              <w:rPr>
                <w:noProof/>
                <w:webHidden/>
              </w:rPr>
              <w:fldChar w:fldCharType="separate"/>
            </w:r>
            <w:r w:rsidR="00B669BA">
              <w:rPr>
                <w:noProof/>
                <w:webHidden/>
              </w:rPr>
              <w:t>32</w:t>
            </w:r>
            <w:r w:rsidR="004A31A5">
              <w:rPr>
                <w:noProof/>
                <w:webHidden/>
              </w:rPr>
              <w:fldChar w:fldCharType="end"/>
            </w:r>
          </w:hyperlink>
        </w:p>
        <w:p w14:paraId="36BA06C0" w14:textId="59E8724B" w:rsidR="004A31A5" w:rsidRDefault="00000000">
          <w:pPr>
            <w:pStyle w:val="TOC1"/>
            <w:tabs>
              <w:tab w:val="right" w:leader="dot" w:pos="9016"/>
            </w:tabs>
            <w:rPr>
              <w:rFonts w:asciiTheme="minorHAnsi" w:eastAsiaTheme="minorEastAsia" w:hAnsiTheme="minorHAnsi"/>
              <w:noProof/>
              <w:szCs w:val="21"/>
              <w:lang w:val="en-IN" w:eastAsia="en-IN" w:bidi="hi-IN"/>
            </w:rPr>
          </w:pPr>
          <w:hyperlink w:anchor="_Toc178535926" w:history="1">
            <w:r w:rsidR="004A31A5" w:rsidRPr="00783ED0">
              <w:rPr>
                <w:rStyle w:val="Hyperlink"/>
                <w:noProof/>
              </w:rPr>
              <w:t>13. Conclusion</w:t>
            </w:r>
            <w:r w:rsidR="004A31A5">
              <w:rPr>
                <w:noProof/>
                <w:webHidden/>
              </w:rPr>
              <w:tab/>
            </w:r>
            <w:r w:rsidR="004A31A5">
              <w:rPr>
                <w:noProof/>
                <w:webHidden/>
              </w:rPr>
              <w:fldChar w:fldCharType="begin"/>
            </w:r>
            <w:r w:rsidR="004A31A5">
              <w:rPr>
                <w:noProof/>
                <w:webHidden/>
              </w:rPr>
              <w:instrText xml:space="preserve"> PAGEREF _Toc178535926 \h </w:instrText>
            </w:r>
            <w:r w:rsidR="004A31A5">
              <w:rPr>
                <w:noProof/>
                <w:webHidden/>
              </w:rPr>
            </w:r>
            <w:r w:rsidR="004A31A5">
              <w:rPr>
                <w:noProof/>
                <w:webHidden/>
              </w:rPr>
              <w:fldChar w:fldCharType="separate"/>
            </w:r>
            <w:r w:rsidR="00B669BA">
              <w:rPr>
                <w:noProof/>
                <w:webHidden/>
              </w:rPr>
              <w:t>33</w:t>
            </w:r>
            <w:r w:rsidR="004A31A5">
              <w:rPr>
                <w:noProof/>
                <w:webHidden/>
              </w:rPr>
              <w:fldChar w:fldCharType="end"/>
            </w:r>
          </w:hyperlink>
        </w:p>
        <w:p w14:paraId="19A1C43A" w14:textId="4C4CC7F8" w:rsidR="004A31A5" w:rsidRDefault="00000000">
          <w:pPr>
            <w:pStyle w:val="TOC2"/>
            <w:tabs>
              <w:tab w:val="right" w:leader="dot" w:pos="9016"/>
            </w:tabs>
            <w:rPr>
              <w:rFonts w:asciiTheme="minorHAnsi" w:eastAsiaTheme="minorEastAsia" w:hAnsiTheme="minorHAnsi"/>
              <w:noProof/>
              <w:szCs w:val="21"/>
              <w:lang w:val="en-IN" w:eastAsia="en-IN" w:bidi="hi-IN"/>
            </w:rPr>
          </w:pPr>
          <w:hyperlink w:anchor="_Toc178535927" w:history="1">
            <w:r w:rsidR="004A31A5" w:rsidRPr="00783ED0">
              <w:rPr>
                <w:rStyle w:val="Hyperlink"/>
                <w:noProof/>
              </w:rPr>
              <w:t xml:space="preserve">13.1 </w:t>
            </w:r>
            <w:r w:rsidR="004A31A5">
              <w:rPr>
                <w:rStyle w:val="Hyperlink"/>
                <w:noProof/>
              </w:rPr>
              <w:t xml:space="preserve">    </w:t>
            </w:r>
            <w:r w:rsidR="004A31A5" w:rsidRPr="00783ED0">
              <w:rPr>
                <w:rStyle w:val="Hyperlink"/>
                <w:noProof/>
              </w:rPr>
              <w:t>Lessons Learned from Using LLMs</w:t>
            </w:r>
            <w:r w:rsidR="004A31A5">
              <w:rPr>
                <w:noProof/>
                <w:webHidden/>
              </w:rPr>
              <w:tab/>
            </w:r>
            <w:r w:rsidR="004A31A5">
              <w:rPr>
                <w:noProof/>
                <w:webHidden/>
              </w:rPr>
              <w:fldChar w:fldCharType="begin"/>
            </w:r>
            <w:r w:rsidR="004A31A5">
              <w:rPr>
                <w:noProof/>
                <w:webHidden/>
              </w:rPr>
              <w:instrText xml:space="preserve"> PAGEREF _Toc178535927 \h </w:instrText>
            </w:r>
            <w:r w:rsidR="004A31A5">
              <w:rPr>
                <w:noProof/>
                <w:webHidden/>
              </w:rPr>
            </w:r>
            <w:r w:rsidR="004A31A5">
              <w:rPr>
                <w:noProof/>
                <w:webHidden/>
              </w:rPr>
              <w:fldChar w:fldCharType="separate"/>
            </w:r>
            <w:r w:rsidR="00B669BA">
              <w:rPr>
                <w:noProof/>
                <w:webHidden/>
              </w:rPr>
              <w:t>33</w:t>
            </w:r>
            <w:r w:rsidR="004A31A5">
              <w:rPr>
                <w:noProof/>
                <w:webHidden/>
              </w:rPr>
              <w:fldChar w:fldCharType="end"/>
            </w:r>
          </w:hyperlink>
        </w:p>
        <w:p w14:paraId="6DF19BB1" w14:textId="784EC083" w:rsidR="004A31A5" w:rsidRDefault="00000000">
          <w:pPr>
            <w:pStyle w:val="TOC2"/>
            <w:tabs>
              <w:tab w:val="left" w:pos="960"/>
              <w:tab w:val="right" w:leader="dot" w:pos="9016"/>
            </w:tabs>
            <w:rPr>
              <w:rFonts w:asciiTheme="minorHAnsi" w:eastAsiaTheme="minorEastAsia" w:hAnsiTheme="minorHAnsi"/>
              <w:noProof/>
              <w:szCs w:val="21"/>
              <w:lang w:val="en-IN" w:eastAsia="en-IN" w:bidi="hi-IN"/>
            </w:rPr>
          </w:pPr>
          <w:hyperlink w:anchor="_Toc178535928" w:history="1">
            <w:r w:rsidR="004A31A5" w:rsidRPr="00783ED0">
              <w:rPr>
                <w:rStyle w:val="Hyperlink"/>
                <w:noProof/>
              </w:rPr>
              <w:t>13.2</w:t>
            </w:r>
            <w:r w:rsidR="004A31A5">
              <w:rPr>
                <w:rFonts w:asciiTheme="minorHAnsi" w:eastAsiaTheme="minorEastAsia" w:hAnsiTheme="minorHAnsi"/>
                <w:noProof/>
                <w:szCs w:val="21"/>
                <w:lang w:val="en-IN" w:eastAsia="en-IN" w:bidi="hi-IN"/>
              </w:rPr>
              <w:tab/>
            </w:r>
            <w:r w:rsidR="004A31A5" w:rsidRPr="00783ED0">
              <w:rPr>
                <w:rStyle w:val="Hyperlink"/>
                <w:noProof/>
              </w:rPr>
              <w:t>Overall Project Reflection</w:t>
            </w:r>
            <w:r w:rsidR="004A31A5">
              <w:rPr>
                <w:noProof/>
                <w:webHidden/>
              </w:rPr>
              <w:tab/>
            </w:r>
            <w:r w:rsidR="004A31A5">
              <w:rPr>
                <w:noProof/>
                <w:webHidden/>
              </w:rPr>
              <w:fldChar w:fldCharType="begin"/>
            </w:r>
            <w:r w:rsidR="004A31A5">
              <w:rPr>
                <w:noProof/>
                <w:webHidden/>
              </w:rPr>
              <w:instrText xml:space="preserve"> PAGEREF _Toc178535928 \h </w:instrText>
            </w:r>
            <w:r w:rsidR="004A31A5">
              <w:rPr>
                <w:noProof/>
                <w:webHidden/>
              </w:rPr>
            </w:r>
            <w:r w:rsidR="004A31A5">
              <w:rPr>
                <w:noProof/>
                <w:webHidden/>
              </w:rPr>
              <w:fldChar w:fldCharType="separate"/>
            </w:r>
            <w:r w:rsidR="00B669BA">
              <w:rPr>
                <w:noProof/>
                <w:webHidden/>
              </w:rPr>
              <w:t>33</w:t>
            </w:r>
            <w:r w:rsidR="004A31A5">
              <w:rPr>
                <w:noProof/>
                <w:webHidden/>
              </w:rPr>
              <w:fldChar w:fldCharType="end"/>
            </w:r>
          </w:hyperlink>
        </w:p>
        <w:p w14:paraId="68EEBF19" w14:textId="257B11C6" w:rsidR="004A31A5" w:rsidRDefault="00000000">
          <w:pPr>
            <w:pStyle w:val="TOC2"/>
            <w:tabs>
              <w:tab w:val="left" w:pos="960"/>
              <w:tab w:val="right" w:leader="dot" w:pos="9016"/>
            </w:tabs>
            <w:rPr>
              <w:rFonts w:asciiTheme="minorHAnsi" w:eastAsiaTheme="minorEastAsia" w:hAnsiTheme="minorHAnsi"/>
              <w:noProof/>
              <w:szCs w:val="21"/>
              <w:lang w:val="en-IN" w:eastAsia="en-IN" w:bidi="hi-IN"/>
            </w:rPr>
          </w:pPr>
          <w:hyperlink w:anchor="_Toc178535929" w:history="1">
            <w:r w:rsidR="004A31A5" w:rsidRPr="00783ED0">
              <w:rPr>
                <w:rStyle w:val="Hyperlink"/>
                <w:noProof/>
              </w:rPr>
              <w:t>13.3</w:t>
            </w:r>
            <w:r w:rsidR="004A31A5">
              <w:rPr>
                <w:rFonts w:asciiTheme="minorHAnsi" w:eastAsiaTheme="minorEastAsia" w:hAnsiTheme="minorHAnsi"/>
                <w:noProof/>
                <w:szCs w:val="21"/>
                <w:lang w:val="en-IN" w:eastAsia="en-IN" w:bidi="hi-IN"/>
              </w:rPr>
              <w:tab/>
            </w:r>
            <w:r w:rsidR="004A31A5" w:rsidRPr="00783ED0">
              <w:rPr>
                <w:rStyle w:val="Hyperlink"/>
                <w:noProof/>
              </w:rPr>
              <w:t>Recommendations for Future Projects</w:t>
            </w:r>
            <w:r w:rsidR="004A31A5">
              <w:rPr>
                <w:noProof/>
                <w:webHidden/>
              </w:rPr>
              <w:tab/>
            </w:r>
            <w:r w:rsidR="004A31A5">
              <w:rPr>
                <w:noProof/>
                <w:webHidden/>
              </w:rPr>
              <w:fldChar w:fldCharType="begin"/>
            </w:r>
            <w:r w:rsidR="004A31A5">
              <w:rPr>
                <w:noProof/>
                <w:webHidden/>
              </w:rPr>
              <w:instrText xml:space="preserve"> PAGEREF _Toc178535929 \h </w:instrText>
            </w:r>
            <w:r w:rsidR="004A31A5">
              <w:rPr>
                <w:noProof/>
                <w:webHidden/>
              </w:rPr>
            </w:r>
            <w:r w:rsidR="004A31A5">
              <w:rPr>
                <w:noProof/>
                <w:webHidden/>
              </w:rPr>
              <w:fldChar w:fldCharType="separate"/>
            </w:r>
            <w:r w:rsidR="00B669BA">
              <w:rPr>
                <w:noProof/>
                <w:webHidden/>
              </w:rPr>
              <w:t>34</w:t>
            </w:r>
            <w:r w:rsidR="004A31A5">
              <w:rPr>
                <w:noProof/>
                <w:webHidden/>
              </w:rPr>
              <w:fldChar w:fldCharType="end"/>
            </w:r>
          </w:hyperlink>
        </w:p>
        <w:p w14:paraId="2A260E35" w14:textId="3EB0D058" w:rsidR="004A31A5" w:rsidRDefault="00000000">
          <w:pPr>
            <w:pStyle w:val="TOC1"/>
            <w:tabs>
              <w:tab w:val="right" w:leader="dot" w:pos="9016"/>
            </w:tabs>
            <w:rPr>
              <w:rFonts w:asciiTheme="minorHAnsi" w:eastAsiaTheme="minorEastAsia" w:hAnsiTheme="minorHAnsi"/>
              <w:noProof/>
              <w:szCs w:val="21"/>
              <w:lang w:val="en-IN" w:eastAsia="en-IN" w:bidi="hi-IN"/>
            </w:rPr>
          </w:pPr>
          <w:hyperlink w:anchor="_Toc178535930" w:history="1">
            <w:r w:rsidR="004A31A5" w:rsidRPr="00783ED0">
              <w:rPr>
                <w:rStyle w:val="Hyperlink"/>
                <w:noProof/>
              </w:rPr>
              <w:t>14. Appendix</w:t>
            </w:r>
            <w:r w:rsidR="004A31A5">
              <w:rPr>
                <w:noProof/>
                <w:webHidden/>
              </w:rPr>
              <w:tab/>
            </w:r>
            <w:r w:rsidR="004A31A5">
              <w:rPr>
                <w:noProof/>
                <w:webHidden/>
              </w:rPr>
              <w:fldChar w:fldCharType="begin"/>
            </w:r>
            <w:r w:rsidR="004A31A5">
              <w:rPr>
                <w:noProof/>
                <w:webHidden/>
              </w:rPr>
              <w:instrText xml:space="preserve"> PAGEREF _Toc178535930 \h </w:instrText>
            </w:r>
            <w:r w:rsidR="004A31A5">
              <w:rPr>
                <w:noProof/>
                <w:webHidden/>
              </w:rPr>
            </w:r>
            <w:r w:rsidR="004A31A5">
              <w:rPr>
                <w:noProof/>
                <w:webHidden/>
              </w:rPr>
              <w:fldChar w:fldCharType="separate"/>
            </w:r>
            <w:r w:rsidR="00B669BA">
              <w:rPr>
                <w:noProof/>
                <w:webHidden/>
              </w:rPr>
              <w:t>35</w:t>
            </w:r>
            <w:r w:rsidR="004A31A5">
              <w:rPr>
                <w:noProof/>
                <w:webHidden/>
              </w:rPr>
              <w:fldChar w:fldCharType="end"/>
            </w:r>
          </w:hyperlink>
        </w:p>
        <w:p w14:paraId="10FBBEDB" w14:textId="4399A907" w:rsidR="004A31A5" w:rsidRDefault="00000000">
          <w:pPr>
            <w:pStyle w:val="TOC2"/>
            <w:tabs>
              <w:tab w:val="left" w:pos="960"/>
              <w:tab w:val="right" w:leader="dot" w:pos="9016"/>
            </w:tabs>
            <w:rPr>
              <w:rFonts w:asciiTheme="minorHAnsi" w:eastAsiaTheme="minorEastAsia" w:hAnsiTheme="minorHAnsi"/>
              <w:noProof/>
              <w:szCs w:val="21"/>
              <w:lang w:val="en-IN" w:eastAsia="en-IN" w:bidi="hi-IN"/>
            </w:rPr>
          </w:pPr>
          <w:hyperlink w:anchor="_Toc178535931" w:history="1">
            <w:r w:rsidR="004A31A5" w:rsidRPr="00783ED0">
              <w:rPr>
                <w:rStyle w:val="Hyperlink"/>
                <w:noProof/>
              </w:rPr>
              <w:t>14.1</w:t>
            </w:r>
            <w:r w:rsidR="004A31A5">
              <w:rPr>
                <w:rFonts w:asciiTheme="minorHAnsi" w:eastAsiaTheme="minorEastAsia" w:hAnsiTheme="minorHAnsi"/>
                <w:noProof/>
                <w:szCs w:val="21"/>
                <w:lang w:val="en-IN" w:eastAsia="en-IN" w:bidi="hi-IN"/>
              </w:rPr>
              <w:tab/>
            </w:r>
            <w:r w:rsidR="004A31A5" w:rsidRPr="00783ED0">
              <w:rPr>
                <w:rStyle w:val="Hyperlink"/>
                <w:noProof/>
              </w:rPr>
              <w:t>Code Snippets</w:t>
            </w:r>
            <w:r w:rsidR="004A31A5">
              <w:rPr>
                <w:noProof/>
                <w:webHidden/>
              </w:rPr>
              <w:tab/>
            </w:r>
            <w:r w:rsidR="004A31A5">
              <w:rPr>
                <w:noProof/>
                <w:webHidden/>
              </w:rPr>
              <w:fldChar w:fldCharType="begin"/>
            </w:r>
            <w:r w:rsidR="004A31A5">
              <w:rPr>
                <w:noProof/>
                <w:webHidden/>
              </w:rPr>
              <w:instrText xml:space="preserve"> PAGEREF _Toc178535931 \h </w:instrText>
            </w:r>
            <w:r w:rsidR="004A31A5">
              <w:rPr>
                <w:noProof/>
                <w:webHidden/>
              </w:rPr>
            </w:r>
            <w:r w:rsidR="004A31A5">
              <w:rPr>
                <w:noProof/>
                <w:webHidden/>
              </w:rPr>
              <w:fldChar w:fldCharType="separate"/>
            </w:r>
            <w:r w:rsidR="00B669BA">
              <w:rPr>
                <w:noProof/>
                <w:webHidden/>
              </w:rPr>
              <w:t>35</w:t>
            </w:r>
            <w:r w:rsidR="004A31A5">
              <w:rPr>
                <w:noProof/>
                <w:webHidden/>
              </w:rPr>
              <w:fldChar w:fldCharType="end"/>
            </w:r>
          </w:hyperlink>
        </w:p>
        <w:p w14:paraId="24D5827F" w14:textId="198ED91B" w:rsidR="004A31A5" w:rsidRDefault="00000000">
          <w:pPr>
            <w:pStyle w:val="TOC3"/>
            <w:tabs>
              <w:tab w:val="right" w:leader="dot" w:pos="9016"/>
            </w:tabs>
            <w:rPr>
              <w:rFonts w:asciiTheme="minorHAnsi" w:eastAsiaTheme="minorEastAsia" w:hAnsiTheme="minorHAnsi"/>
              <w:noProof/>
              <w:szCs w:val="21"/>
              <w:lang w:val="en-IN" w:eastAsia="en-IN" w:bidi="hi-IN"/>
            </w:rPr>
          </w:pPr>
          <w:hyperlink w:anchor="_Toc178535932" w:history="1">
            <w:r w:rsidR="004A31A5" w:rsidRPr="00783ED0">
              <w:rPr>
                <w:rStyle w:val="Hyperlink"/>
                <w:noProof/>
              </w:rPr>
              <w:t xml:space="preserve">14.1.1 </w:t>
            </w:r>
            <w:r w:rsidR="004A31A5">
              <w:rPr>
                <w:rStyle w:val="Hyperlink"/>
                <w:noProof/>
              </w:rPr>
              <w:t xml:space="preserve">     </w:t>
            </w:r>
            <w:r w:rsidR="004A31A5" w:rsidRPr="00783ED0">
              <w:rPr>
                <w:rStyle w:val="Hyperlink"/>
                <w:noProof/>
              </w:rPr>
              <w:t>Multi-Prompt Chain Setup</w:t>
            </w:r>
            <w:r w:rsidR="004A31A5">
              <w:rPr>
                <w:noProof/>
                <w:webHidden/>
              </w:rPr>
              <w:tab/>
            </w:r>
            <w:r w:rsidR="004A31A5">
              <w:rPr>
                <w:noProof/>
                <w:webHidden/>
              </w:rPr>
              <w:fldChar w:fldCharType="begin"/>
            </w:r>
            <w:r w:rsidR="004A31A5">
              <w:rPr>
                <w:noProof/>
                <w:webHidden/>
              </w:rPr>
              <w:instrText xml:space="preserve"> PAGEREF _Toc178535932 \h </w:instrText>
            </w:r>
            <w:r w:rsidR="004A31A5">
              <w:rPr>
                <w:noProof/>
                <w:webHidden/>
              </w:rPr>
            </w:r>
            <w:r w:rsidR="004A31A5">
              <w:rPr>
                <w:noProof/>
                <w:webHidden/>
              </w:rPr>
              <w:fldChar w:fldCharType="separate"/>
            </w:r>
            <w:r w:rsidR="00B669BA">
              <w:rPr>
                <w:noProof/>
                <w:webHidden/>
              </w:rPr>
              <w:t>35</w:t>
            </w:r>
            <w:r w:rsidR="004A31A5">
              <w:rPr>
                <w:noProof/>
                <w:webHidden/>
              </w:rPr>
              <w:fldChar w:fldCharType="end"/>
            </w:r>
          </w:hyperlink>
        </w:p>
        <w:p w14:paraId="2DFBF8B0" w14:textId="5E70DD53" w:rsidR="004A31A5" w:rsidRDefault="00000000">
          <w:pPr>
            <w:pStyle w:val="TOC3"/>
            <w:tabs>
              <w:tab w:val="left" w:pos="1440"/>
              <w:tab w:val="right" w:leader="dot" w:pos="9016"/>
            </w:tabs>
            <w:rPr>
              <w:rFonts w:asciiTheme="minorHAnsi" w:eastAsiaTheme="minorEastAsia" w:hAnsiTheme="minorHAnsi"/>
              <w:noProof/>
              <w:szCs w:val="21"/>
              <w:lang w:val="en-IN" w:eastAsia="en-IN" w:bidi="hi-IN"/>
            </w:rPr>
          </w:pPr>
          <w:hyperlink w:anchor="_Toc178535933" w:history="1">
            <w:r w:rsidR="004A31A5" w:rsidRPr="00783ED0">
              <w:rPr>
                <w:rStyle w:val="Hyperlink"/>
                <w:noProof/>
              </w:rPr>
              <w:t>14.1.2</w:t>
            </w:r>
            <w:r w:rsidR="004A31A5">
              <w:rPr>
                <w:rFonts w:asciiTheme="minorHAnsi" w:eastAsiaTheme="minorEastAsia" w:hAnsiTheme="minorHAnsi"/>
                <w:noProof/>
                <w:szCs w:val="21"/>
                <w:lang w:val="en-IN" w:eastAsia="en-IN" w:bidi="hi-IN"/>
              </w:rPr>
              <w:tab/>
            </w:r>
            <w:r w:rsidR="004A31A5" w:rsidRPr="00783ED0">
              <w:rPr>
                <w:rStyle w:val="Hyperlink"/>
                <w:noProof/>
              </w:rPr>
              <w:t>Error Handling</w:t>
            </w:r>
            <w:r w:rsidR="004A31A5">
              <w:rPr>
                <w:noProof/>
                <w:webHidden/>
              </w:rPr>
              <w:tab/>
            </w:r>
            <w:r w:rsidR="004A31A5">
              <w:rPr>
                <w:noProof/>
                <w:webHidden/>
              </w:rPr>
              <w:fldChar w:fldCharType="begin"/>
            </w:r>
            <w:r w:rsidR="004A31A5">
              <w:rPr>
                <w:noProof/>
                <w:webHidden/>
              </w:rPr>
              <w:instrText xml:space="preserve"> PAGEREF _Toc178535933 \h </w:instrText>
            </w:r>
            <w:r w:rsidR="004A31A5">
              <w:rPr>
                <w:noProof/>
                <w:webHidden/>
              </w:rPr>
            </w:r>
            <w:r w:rsidR="004A31A5">
              <w:rPr>
                <w:noProof/>
                <w:webHidden/>
              </w:rPr>
              <w:fldChar w:fldCharType="separate"/>
            </w:r>
            <w:r w:rsidR="00B669BA">
              <w:rPr>
                <w:noProof/>
                <w:webHidden/>
              </w:rPr>
              <w:t>36</w:t>
            </w:r>
            <w:r w:rsidR="004A31A5">
              <w:rPr>
                <w:noProof/>
                <w:webHidden/>
              </w:rPr>
              <w:fldChar w:fldCharType="end"/>
            </w:r>
          </w:hyperlink>
        </w:p>
        <w:p w14:paraId="36803468" w14:textId="113E291A" w:rsidR="004A31A5" w:rsidRDefault="00000000">
          <w:pPr>
            <w:pStyle w:val="TOC3"/>
            <w:tabs>
              <w:tab w:val="left" w:pos="1440"/>
              <w:tab w:val="right" w:leader="dot" w:pos="9016"/>
            </w:tabs>
            <w:rPr>
              <w:rFonts w:asciiTheme="minorHAnsi" w:eastAsiaTheme="minorEastAsia" w:hAnsiTheme="minorHAnsi"/>
              <w:noProof/>
              <w:szCs w:val="21"/>
              <w:lang w:val="en-IN" w:eastAsia="en-IN" w:bidi="hi-IN"/>
            </w:rPr>
          </w:pPr>
          <w:hyperlink w:anchor="_Toc178535934" w:history="1">
            <w:r w:rsidR="004A31A5" w:rsidRPr="00783ED0">
              <w:rPr>
                <w:rStyle w:val="Hyperlink"/>
                <w:noProof/>
              </w:rPr>
              <w:t>14.1.3</w:t>
            </w:r>
            <w:r w:rsidR="004A31A5">
              <w:rPr>
                <w:rFonts w:asciiTheme="minorHAnsi" w:eastAsiaTheme="minorEastAsia" w:hAnsiTheme="minorHAnsi"/>
                <w:noProof/>
                <w:szCs w:val="21"/>
                <w:lang w:val="en-IN" w:eastAsia="en-IN" w:bidi="hi-IN"/>
              </w:rPr>
              <w:tab/>
            </w:r>
            <w:r w:rsidR="004A31A5" w:rsidRPr="00783ED0">
              <w:rPr>
                <w:rStyle w:val="Hyperlink"/>
                <w:noProof/>
              </w:rPr>
              <w:t>API Integration</w:t>
            </w:r>
            <w:r w:rsidR="004A31A5">
              <w:rPr>
                <w:noProof/>
                <w:webHidden/>
              </w:rPr>
              <w:tab/>
            </w:r>
            <w:r w:rsidR="004A31A5">
              <w:rPr>
                <w:noProof/>
                <w:webHidden/>
              </w:rPr>
              <w:fldChar w:fldCharType="begin"/>
            </w:r>
            <w:r w:rsidR="004A31A5">
              <w:rPr>
                <w:noProof/>
                <w:webHidden/>
              </w:rPr>
              <w:instrText xml:space="preserve"> PAGEREF _Toc178535934 \h </w:instrText>
            </w:r>
            <w:r w:rsidR="004A31A5">
              <w:rPr>
                <w:noProof/>
                <w:webHidden/>
              </w:rPr>
            </w:r>
            <w:r w:rsidR="004A31A5">
              <w:rPr>
                <w:noProof/>
                <w:webHidden/>
              </w:rPr>
              <w:fldChar w:fldCharType="separate"/>
            </w:r>
            <w:r w:rsidR="00B669BA">
              <w:rPr>
                <w:noProof/>
                <w:webHidden/>
              </w:rPr>
              <w:t>36</w:t>
            </w:r>
            <w:r w:rsidR="004A31A5">
              <w:rPr>
                <w:noProof/>
                <w:webHidden/>
              </w:rPr>
              <w:fldChar w:fldCharType="end"/>
            </w:r>
          </w:hyperlink>
        </w:p>
        <w:p w14:paraId="6F6743A8" w14:textId="6F726F05" w:rsidR="004A31A5" w:rsidRDefault="00000000">
          <w:pPr>
            <w:pStyle w:val="TOC2"/>
            <w:tabs>
              <w:tab w:val="left" w:pos="960"/>
              <w:tab w:val="right" w:leader="dot" w:pos="9016"/>
            </w:tabs>
            <w:rPr>
              <w:rFonts w:asciiTheme="minorHAnsi" w:eastAsiaTheme="minorEastAsia" w:hAnsiTheme="minorHAnsi"/>
              <w:noProof/>
              <w:szCs w:val="21"/>
              <w:lang w:val="en-IN" w:eastAsia="en-IN" w:bidi="hi-IN"/>
            </w:rPr>
          </w:pPr>
          <w:hyperlink w:anchor="_Toc178535935" w:history="1">
            <w:r w:rsidR="004A31A5" w:rsidRPr="00783ED0">
              <w:rPr>
                <w:rStyle w:val="Hyperlink"/>
                <w:noProof/>
              </w:rPr>
              <w:t>14.2</w:t>
            </w:r>
            <w:r w:rsidR="004A31A5">
              <w:rPr>
                <w:rFonts w:asciiTheme="minorHAnsi" w:eastAsiaTheme="minorEastAsia" w:hAnsiTheme="minorHAnsi"/>
                <w:noProof/>
                <w:szCs w:val="21"/>
                <w:lang w:val="en-IN" w:eastAsia="en-IN" w:bidi="hi-IN"/>
              </w:rPr>
              <w:tab/>
            </w:r>
            <w:r w:rsidR="004A31A5" w:rsidRPr="00783ED0">
              <w:rPr>
                <w:rStyle w:val="Hyperlink"/>
                <w:noProof/>
              </w:rPr>
              <w:t>Statement of Contribution</w:t>
            </w:r>
            <w:r w:rsidR="004A31A5">
              <w:rPr>
                <w:noProof/>
                <w:webHidden/>
              </w:rPr>
              <w:tab/>
            </w:r>
            <w:r w:rsidR="004A31A5">
              <w:rPr>
                <w:noProof/>
                <w:webHidden/>
              </w:rPr>
              <w:fldChar w:fldCharType="begin"/>
            </w:r>
            <w:r w:rsidR="004A31A5">
              <w:rPr>
                <w:noProof/>
                <w:webHidden/>
              </w:rPr>
              <w:instrText xml:space="preserve"> PAGEREF _Toc178535935 \h </w:instrText>
            </w:r>
            <w:r w:rsidR="004A31A5">
              <w:rPr>
                <w:noProof/>
                <w:webHidden/>
              </w:rPr>
            </w:r>
            <w:r w:rsidR="004A31A5">
              <w:rPr>
                <w:noProof/>
                <w:webHidden/>
              </w:rPr>
              <w:fldChar w:fldCharType="separate"/>
            </w:r>
            <w:r w:rsidR="00B669BA">
              <w:rPr>
                <w:noProof/>
                <w:webHidden/>
              </w:rPr>
              <w:t>37</w:t>
            </w:r>
            <w:r w:rsidR="004A31A5">
              <w:rPr>
                <w:noProof/>
                <w:webHidden/>
              </w:rPr>
              <w:fldChar w:fldCharType="end"/>
            </w:r>
          </w:hyperlink>
        </w:p>
        <w:p w14:paraId="679B87FA" w14:textId="451F522B" w:rsidR="004A31A5" w:rsidRDefault="00000000">
          <w:pPr>
            <w:pStyle w:val="TOC2"/>
            <w:tabs>
              <w:tab w:val="left" w:pos="960"/>
              <w:tab w:val="right" w:leader="dot" w:pos="9016"/>
            </w:tabs>
            <w:rPr>
              <w:rFonts w:asciiTheme="minorHAnsi" w:eastAsiaTheme="minorEastAsia" w:hAnsiTheme="minorHAnsi"/>
              <w:noProof/>
              <w:szCs w:val="21"/>
              <w:lang w:val="en-IN" w:eastAsia="en-IN" w:bidi="hi-IN"/>
            </w:rPr>
          </w:pPr>
          <w:hyperlink w:anchor="_Toc178535936" w:history="1">
            <w:r w:rsidR="004A31A5" w:rsidRPr="00783ED0">
              <w:rPr>
                <w:rStyle w:val="Hyperlink"/>
                <w:noProof/>
              </w:rPr>
              <w:t>14.3</w:t>
            </w:r>
            <w:r w:rsidR="004A31A5">
              <w:rPr>
                <w:rFonts w:asciiTheme="minorHAnsi" w:eastAsiaTheme="minorEastAsia" w:hAnsiTheme="minorHAnsi"/>
                <w:noProof/>
                <w:szCs w:val="21"/>
                <w:lang w:val="en-IN" w:eastAsia="en-IN" w:bidi="hi-IN"/>
              </w:rPr>
              <w:tab/>
            </w:r>
            <w:r w:rsidR="004A31A5" w:rsidRPr="00783ED0">
              <w:rPr>
                <w:rStyle w:val="Hyperlink"/>
                <w:noProof/>
              </w:rPr>
              <w:t>Gantt Chart</w:t>
            </w:r>
            <w:r w:rsidR="004A31A5">
              <w:rPr>
                <w:noProof/>
                <w:webHidden/>
              </w:rPr>
              <w:tab/>
            </w:r>
            <w:r w:rsidR="004A31A5">
              <w:rPr>
                <w:noProof/>
                <w:webHidden/>
              </w:rPr>
              <w:fldChar w:fldCharType="begin"/>
            </w:r>
            <w:r w:rsidR="004A31A5">
              <w:rPr>
                <w:noProof/>
                <w:webHidden/>
              </w:rPr>
              <w:instrText xml:space="preserve"> PAGEREF _Toc178535936 \h </w:instrText>
            </w:r>
            <w:r w:rsidR="004A31A5">
              <w:rPr>
                <w:noProof/>
                <w:webHidden/>
              </w:rPr>
            </w:r>
            <w:r w:rsidR="004A31A5">
              <w:rPr>
                <w:noProof/>
                <w:webHidden/>
              </w:rPr>
              <w:fldChar w:fldCharType="separate"/>
            </w:r>
            <w:r w:rsidR="00B669BA">
              <w:rPr>
                <w:noProof/>
                <w:webHidden/>
              </w:rPr>
              <w:t>37</w:t>
            </w:r>
            <w:r w:rsidR="004A31A5">
              <w:rPr>
                <w:noProof/>
                <w:webHidden/>
              </w:rPr>
              <w:fldChar w:fldCharType="end"/>
            </w:r>
          </w:hyperlink>
        </w:p>
        <w:p w14:paraId="54BC7D14" w14:textId="63EAE470" w:rsidR="004A31A5" w:rsidRDefault="00000000">
          <w:pPr>
            <w:pStyle w:val="TOC2"/>
            <w:tabs>
              <w:tab w:val="left" w:pos="960"/>
              <w:tab w:val="right" w:leader="dot" w:pos="9016"/>
            </w:tabs>
            <w:rPr>
              <w:rFonts w:asciiTheme="minorHAnsi" w:eastAsiaTheme="minorEastAsia" w:hAnsiTheme="minorHAnsi"/>
              <w:noProof/>
              <w:szCs w:val="21"/>
              <w:lang w:val="en-IN" w:eastAsia="en-IN" w:bidi="hi-IN"/>
            </w:rPr>
          </w:pPr>
          <w:hyperlink w:anchor="_Toc178535937" w:history="1">
            <w:r w:rsidR="004A31A5" w:rsidRPr="00783ED0">
              <w:rPr>
                <w:rStyle w:val="Hyperlink"/>
                <w:noProof/>
              </w:rPr>
              <w:t>14.4</w:t>
            </w:r>
            <w:r w:rsidR="004A31A5">
              <w:rPr>
                <w:rFonts w:asciiTheme="minorHAnsi" w:eastAsiaTheme="minorEastAsia" w:hAnsiTheme="minorHAnsi"/>
                <w:noProof/>
                <w:szCs w:val="21"/>
                <w:lang w:val="en-IN" w:eastAsia="en-IN" w:bidi="hi-IN"/>
              </w:rPr>
              <w:tab/>
            </w:r>
            <w:r w:rsidR="004A31A5" w:rsidRPr="00783ED0">
              <w:rPr>
                <w:rStyle w:val="Hyperlink"/>
                <w:noProof/>
              </w:rPr>
              <w:t>External Resources and References</w:t>
            </w:r>
            <w:r w:rsidR="004A31A5">
              <w:rPr>
                <w:noProof/>
                <w:webHidden/>
              </w:rPr>
              <w:tab/>
            </w:r>
            <w:r w:rsidR="004A31A5">
              <w:rPr>
                <w:noProof/>
                <w:webHidden/>
              </w:rPr>
              <w:fldChar w:fldCharType="begin"/>
            </w:r>
            <w:r w:rsidR="004A31A5">
              <w:rPr>
                <w:noProof/>
                <w:webHidden/>
              </w:rPr>
              <w:instrText xml:space="preserve"> PAGEREF _Toc178535937 \h </w:instrText>
            </w:r>
            <w:r w:rsidR="004A31A5">
              <w:rPr>
                <w:noProof/>
                <w:webHidden/>
              </w:rPr>
            </w:r>
            <w:r w:rsidR="004A31A5">
              <w:rPr>
                <w:noProof/>
                <w:webHidden/>
              </w:rPr>
              <w:fldChar w:fldCharType="separate"/>
            </w:r>
            <w:r w:rsidR="00B669BA">
              <w:rPr>
                <w:noProof/>
                <w:webHidden/>
              </w:rPr>
              <w:t>37</w:t>
            </w:r>
            <w:r w:rsidR="004A31A5">
              <w:rPr>
                <w:noProof/>
                <w:webHidden/>
              </w:rPr>
              <w:fldChar w:fldCharType="end"/>
            </w:r>
          </w:hyperlink>
        </w:p>
        <w:p w14:paraId="5E173A63" w14:textId="59665487" w:rsidR="004A31A5" w:rsidRDefault="00000000">
          <w:pPr>
            <w:pStyle w:val="TOC2"/>
            <w:tabs>
              <w:tab w:val="left" w:pos="960"/>
              <w:tab w:val="right" w:leader="dot" w:pos="9016"/>
            </w:tabs>
            <w:rPr>
              <w:rFonts w:asciiTheme="minorHAnsi" w:eastAsiaTheme="minorEastAsia" w:hAnsiTheme="minorHAnsi"/>
              <w:noProof/>
              <w:szCs w:val="21"/>
              <w:lang w:val="en-IN" w:eastAsia="en-IN" w:bidi="hi-IN"/>
            </w:rPr>
          </w:pPr>
          <w:hyperlink w:anchor="_Toc178535938" w:history="1">
            <w:r w:rsidR="004A31A5" w:rsidRPr="00783ED0">
              <w:rPr>
                <w:rStyle w:val="Hyperlink"/>
                <w:noProof/>
              </w:rPr>
              <w:t>14.5</w:t>
            </w:r>
            <w:r w:rsidR="004A31A5">
              <w:rPr>
                <w:rFonts w:asciiTheme="minorHAnsi" w:eastAsiaTheme="minorEastAsia" w:hAnsiTheme="minorHAnsi"/>
                <w:noProof/>
                <w:szCs w:val="21"/>
                <w:lang w:val="en-IN" w:eastAsia="en-IN" w:bidi="hi-IN"/>
              </w:rPr>
              <w:tab/>
            </w:r>
            <w:r w:rsidR="004A31A5" w:rsidRPr="00783ED0">
              <w:rPr>
                <w:rStyle w:val="Hyperlink"/>
                <w:noProof/>
              </w:rPr>
              <w:t>Package and Dependency List</w:t>
            </w:r>
            <w:r w:rsidR="004A31A5">
              <w:rPr>
                <w:noProof/>
                <w:webHidden/>
              </w:rPr>
              <w:tab/>
            </w:r>
            <w:r w:rsidR="004A31A5">
              <w:rPr>
                <w:noProof/>
                <w:webHidden/>
              </w:rPr>
              <w:fldChar w:fldCharType="begin"/>
            </w:r>
            <w:r w:rsidR="004A31A5">
              <w:rPr>
                <w:noProof/>
                <w:webHidden/>
              </w:rPr>
              <w:instrText xml:space="preserve"> PAGEREF _Toc178535938 \h </w:instrText>
            </w:r>
            <w:r w:rsidR="004A31A5">
              <w:rPr>
                <w:noProof/>
                <w:webHidden/>
              </w:rPr>
            </w:r>
            <w:r w:rsidR="004A31A5">
              <w:rPr>
                <w:noProof/>
                <w:webHidden/>
              </w:rPr>
              <w:fldChar w:fldCharType="separate"/>
            </w:r>
            <w:r w:rsidR="00B669BA">
              <w:rPr>
                <w:noProof/>
                <w:webHidden/>
              </w:rPr>
              <w:t>38</w:t>
            </w:r>
            <w:r w:rsidR="004A31A5">
              <w:rPr>
                <w:noProof/>
                <w:webHidden/>
              </w:rPr>
              <w:fldChar w:fldCharType="end"/>
            </w:r>
          </w:hyperlink>
        </w:p>
        <w:p w14:paraId="3C27C4CD" w14:textId="48674932" w:rsidR="004A31A5" w:rsidRDefault="00000000">
          <w:pPr>
            <w:pStyle w:val="TOC2"/>
            <w:tabs>
              <w:tab w:val="left" w:pos="960"/>
              <w:tab w:val="right" w:leader="dot" w:pos="9016"/>
            </w:tabs>
            <w:rPr>
              <w:rFonts w:asciiTheme="minorHAnsi" w:eastAsiaTheme="minorEastAsia" w:hAnsiTheme="minorHAnsi"/>
              <w:noProof/>
              <w:szCs w:val="21"/>
              <w:lang w:val="en-IN" w:eastAsia="en-IN" w:bidi="hi-IN"/>
            </w:rPr>
          </w:pPr>
          <w:hyperlink w:anchor="_Toc178535939" w:history="1">
            <w:r w:rsidR="004A31A5" w:rsidRPr="00783ED0">
              <w:rPr>
                <w:rStyle w:val="Hyperlink"/>
                <w:noProof/>
              </w:rPr>
              <w:t>14.6</w:t>
            </w:r>
            <w:r w:rsidR="004A31A5">
              <w:rPr>
                <w:rFonts w:asciiTheme="minorHAnsi" w:eastAsiaTheme="minorEastAsia" w:hAnsiTheme="minorHAnsi"/>
                <w:noProof/>
                <w:szCs w:val="21"/>
                <w:lang w:val="en-IN" w:eastAsia="en-IN" w:bidi="hi-IN"/>
              </w:rPr>
              <w:tab/>
            </w:r>
            <w:r w:rsidR="004A31A5" w:rsidRPr="00783ED0">
              <w:rPr>
                <w:rStyle w:val="Hyperlink"/>
                <w:noProof/>
              </w:rPr>
              <w:t>Code Repository</w:t>
            </w:r>
            <w:r w:rsidR="004A31A5">
              <w:rPr>
                <w:noProof/>
                <w:webHidden/>
              </w:rPr>
              <w:tab/>
            </w:r>
            <w:r w:rsidR="004A31A5">
              <w:rPr>
                <w:noProof/>
                <w:webHidden/>
              </w:rPr>
              <w:fldChar w:fldCharType="begin"/>
            </w:r>
            <w:r w:rsidR="004A31A5">
              <w:rPr>
                <w:noProof/>
                <w:webHidden/>
              </w:rPr>
              <w:instrText xml:space="preserve"> PAGEREF _Toc178535939 \h </w:instrText>
            </w:r>
            <w:r w:rsidR="004A31A5">
              <w:rPr>
                <w:noProof/>
                <w:webHidden/>
              </w:rPr>
            </w:r>
            <w:r w:rsidR="004A31A5">
              <w:rPr>
                <w:noProof/>
                <w:webHidden/>
              </w:rPr>
              <w:fldChar w:fldCharType="separate"/>
            </w:r>
            <w:r w:rsidR="00B669BA">
              <w:rPr>
                <w:noProof/>
                <w:webHidden/>
              </w:rPr>
              <w:t>38</w:t>
            </w:r>
            <w:r w:rsidR="004A31A5">
              <w:rPr>
                <w:noProof/>
                <w:webHidden/>
              </w:rPr>
              <w:fldChar w:fldCharType="end"/>
            </w:r>
          </w:hyperlink>
        </w:p>
        <w:p w14:paraId="5CB5C855" w14:textId="087855CA" w:rsidR="004A31A5" w:rsidRDefault="00000000">
          <w:pPr>
            <w:pStyle w:val="TOC2"/>
            <w:tabs>
              <w:tab w:val="left" w:pos="960"/>
              <w:tab w:val="right" w:leader="dot" w:pos="9016"/>
            </w:tabs>
            <w:rPr>
              <w:rFonts w:asciiTheme="minorHAnsi" w:eastAsiaTheme="minorEastAsia" w:hAnsiTheme="minorHAnsi"/>
              <w:noProof/>
              <w:szCs w:val="21"/>
              <w:lang w:val="en-IN" w:eastAsia="en-IN" w:bidi="hi-IN"/>
            </w:rPr>
          </w:pPr>
          <w:hyperlink w:anchor="_Toc178535940" w:history="1">
            <w:r w:rsidR="004A31A5" w:rsidRPr="00783ED0">
              <w:rPr>
                <w:rStyle w:val="Hyperlink"/>
                <w:noProof/>
              </w:rPr>
              <w:t>14.7</w:t>
            </w:r>
            <w:r w:rsidR="004A31A5">
              <w:rPr>
                <w:rFonts w:asciiTheme="minorHAnsi" w:eastAsiaTheme="minorEastAsia" w:hAnsiTheme="minorHAnsi"/>
                <w:noProof/>
                <w:szCs w:val="21"/>
                <w:lang w:val="en-IN" w:eastAsia="en-IN" w:bidi="hi-IN"/>
              </w:rPr>
              <w:tab/>
            </w:r>
            <w:r w:rsidR="004A31A5" w:rsidRPr="00783ED0">
              <w:rPr>
                <w:rStyle w:val="Hyperlink"/>
                <w:noProof/>
              </w:rPr>
              <w:t>Web App Link</w:t>
            </w:r>
            <w:r w:rsidR="004A31A5">
              <w:rPr>
                <w:noProof/>
                <w:webHidden/>
              </w:rPr>
              <w:tab/>
            </w:r>
            <w:r w:rsidR="004A31A5">
              <w:rPr>
                <w:noProof/>
                <w:webHidden/>
              </w:rPr>
              <w:fldChar w:fldCharType="begin"/>
            </w:r>
            <w:r w:rsidR="004A31A5">
              <w:rPr>
                <w:noProof/>
                <w:webHidden/>
              </w:rPr>
              <w:instrText xml:space="preserve"> PAGEREF _Toc178535940 \h </w:instrText>
            </w:r>
            <w:r w:rsidR="004A31A5">
              <w:rPr>
                <w:noProof/>
                <w:webHidden/>
              </w:rPr>
            </w:r>
            <w:r w:rsidR="004A31A5">
              <w:rPr>
                <w:noProof/>
                <w:webHidden/>
              </w:rPr>
              <w:fldChar w:fldCharType="separate"/>
            </w:r>
            <w:r w:rsidR="00B669BA">
              <w:rPr>
                <w:noProof/>
                <w:webHidden/>
              </w:rPr>
              <w:t>38</w:t>
            </w:r>
            <w:r w:rsidR="004A31A5">
              <w:rPr>
                <w:noProof/>
                <w:webHidden/>
              </w:rPr>
              <w:fldChar w:fldCharType="end"/>
            </w:r>
          </w:hyperlink>
        </w:p>
        <w:p w14:paraId="44D3593E" w14:textId="40C79643" w:rsidR="004A31A5" w:rsidRDefault="00000000">
          <w:pPr>
            <w:pStyle w:val="TOC3"/>
            <w:tabs>
              <w:tab w:val="right" w:leader="dot" w:pos="9016"/>
            </w:tabs>
            <w:rPr>
              <w:rFonts w:asciiTheme="minorHAnsi" w:eastAsiaTheme="minorEastAsia" w:hAnsiTheme="minorHAnsi"/>
              <w:noProof/>
              <w:szCs w:val="21"/>
              <w:lang w:val="en-IN" w:eastAsia="en-IN" w:bidi="hi-IN"/>
            </w:rPr>
          </w:pPr>
          <w:hyperlink w:anchor="_Toc178535941" w:history="1">
            <w:r w:rsidR="004A31A5" w:rsidRPr="00783ED0">
              <w:rPr>
                <w:rStyle w:val="Hyperlink"/>
                <w:rFonts w:eastAsia="Times New Roman" w:cs="Times New Roman"/>
                <w:noProof/>
              </w:rPr>
              <w:t>References</w:t>
            </w:r>
            <w:r w:rsidR="004A31A5">
              <w:rPr>
                <w:noProof/>
                <w:webHidden/>
              </w:rPr>
              <w:tab/>
            </w:r>
            <w:r w:rsidR="004A31A5">
              <w:rPr>
                <w:noProof/>
                <w:webHidden/>
              </w:rPr>
              <w:fldChar w:fldCharType="begin"/>
            </w:r>
            <w:r w:rsidR="004A31A5">
              <w:rPr>
                <w:noProof/>
                <w:webHidden/>
              </w:rPr>
              <w:instrText xml:space="preserve"> PAGEREF _Toc178535941 \h </w:instrText>
            </w:r>
            <w:r w:rsidR="004A31A5">
              <w:rPr>
                <w:noProof/>
                <w:webHidden/>
              </w:rPr>
            </w:r>
            <w:r w:rsidR="004A31A5">
              <w:rPr>
                <w:noProof/>
                <w:webHidden/>
              </w:rPr>
              <w:fldChar w:fldCharType="separate"/>
            </w:r>
            <w:r w:rsidR="00B669BA">
              <w:rPr>
                <w:noProof/>
                <w:webHidden/>
              </w:rPr>
              <w:t>38</w:t>
            </w:r>
            <w:r w:rsidR="004A31A5">
              <w:rPr>
                <w:noProof/>
                <w:webHidden/>
              </w:rPr>
              <w:fldChar w:fldCharType="end"/>
            </w:r>
          </w:hyperlink>
        </w:p>
        <w:p w14:paraId="79BEC297" w14:textId="7B137CBB" w:rsidR="003C0DB0" w:rsidRDefault="003C0DB0" w:rsidP="009332DF">
          <w:pPr>
            <w:jc w:val="both"/>
          </w:pPr>
          <w:r w:rsidRPr="001E67BF">
            <w:rPr>
              <w:rFonts w:cs="Times New Roman"/>
              <w:b/>
              <w:bCs/>
              <w:noProof/>
            </w:rPr>
            <w:fldChar w:fldCharType="end"/>
          </w:r>
        </w:p>
      </w:sdtContent>
    </w:sdt>
    <w:p w14:paraId="76A29992" w14:textId="3E630890" w:rsidR="00A74293" w:rsidRDefault="003C0DB0" w:rsidP="009332DF">
      <w:pPr>
        <w:jc w:val="both"/>
      </w:pPr>
      <w:r>
        <w:br w:type="page"/>
      </w:r>
    </w:p>
    <w:tbl>
      <w:tblPr>
        <w:tblStyle w:val="TableGrid"/>
        <w:tblW w:w="9368" w:type="dxa"/>
        <w:tblLook w:val="04A0" w:firstRow="1" w:lastRow="0" w:firstColumn="1" w:lastColumn="0" w:noHBand="0" w:noVBand="1"/>
      </w:tblPr>
      <w:tblGrid>
        <w:gridCol w:w="4684"/>
        <w:gridCol w:w="4684"/>
      </w:tblGrid>
      <w:tr w:rsidR="000E6171" w:rsidRPr="00957B4B" w14:paraId="3F4B7105" w14:textId="77777777" w:rsidTr="003903EA">
        <w:trPr>
          <w:trHeight w:val="665"/>
        </w:trPr>
        <w:tc>
          <w:tcPr>
            <w:tcW w:w="4684" w:type="dxa"/>
            <w:vAlign w:val="center"/>
          </w:tcPr>
          <w:p w14:paraId="4A62341F" w14:textId="05688F04" w:rsidR="000E6171" w:rsidRPr="00957B4B" w:rsidRDefault="00C15DD9" w:rsidP="00267B84">
            <w:pPr>
              <w:jc w:val="center"/>
              <w:rPr>
                <w:b/>
                <w:bCs/>
                <w:sz w:val="28"/>
                <w:szCs w:val="28"/>
              </w:rPr>
            </w:pPr>
            <w:r w:rsidRPr="00957B4B">
              <w:rPr>
                <w:b/>
                <w:bCs/>
                <w:sz w:val="28"/>
                <w:szCs w:val="28"/>
              </w:rPr>
              <w:lastRenderedPageBreak/>
              <w:t>Abbreviation</w:t>
            </w:r>
          </w:p>
        </w:tc>
        <w:tc>
          <w:tcPr>
            <w:tcW w:w="4684" w:type="dxa"/>
            <w:vAlign w:val="center"/>
          </w:tcPr>
          <w:p w14:paraId="347673F6" w14:textId="63EF0CBC" w:rsidR="000E6171" w:rsidRPr="00957B4B" w:rsidRDefault="006158D1" w:rsidP="00267B84">
            <w:pPr>
              <w:jc w:val="center"/>
              <w:rPr>
                <w:b/>
                <w:bCs/>
                <w:sz w:val="28"/>
                <w:szCs w:val="28"/>
              </w:rPr>
            </w:pPr>
            <w:r w:rsidRPr="00957B4B">
              <w:rPr>
                <w:b/>
                <w:bCs/>
                <w:sz w:val="28"/>
                <w:szCs w:val="28"/>
              </w:rPr>
              <w:t>Full form</w:t>
            </w:r>
          </w:p>
        </w:tc>
      </w:tr>
      <w:tr w:rsidR="006158D1" w14:paraId="3BC59480" w14:textId="77777777" w:rsidTr="003903EA">
        <w:trPr>
          <w:trHeight w:val="541"/>
        </w:trPr>
        <w:tc>
          <w:tcPr>
            <w:tcW w:w="4684" w:type="dxa"/>
            <w:vAlign w:val="center"/>
          </w:tcPr>
          <w:p w14:paraId="5E25A730" w14:textId="20E9E814" w:rsidR="006158D1" w:rsidRDefault="005759F9" w:rsidP="009332DF">
            <w:pPr>
              <w:jc w:val="both"/>
            </w:pPr>
            <w:r>
              <w:t>GINI</w:t>
            </w:r>
          </w:p>
        </w:tc>
        <w:tc>
          <w:tcPr>
            <w:tcW w:w="4684" w:type="dxa"/>
            <w:vAlign w:val="center"/>
          </w:tcPr>
          <w:p w14:paraId="658BB5AD" w14:textId="00F752EF" w:rsidR="006158D1" w:rsidRDefault="003E2437" w:rsidP="009332DF">
            <w:pPr>
              <w:jc w:val="both"/>
            </w:pPr>
            <w:r w:rsidRPr="003E2437">
              <w:t>Guidance on Intelligent Nutritional Intake</w:t>
            </w:r>
          </w:p>
        </w:tc>
      </w:tr>
      <w:tr w:rsidR="00DE76E5" w14:paraId="674FB0B0" w14:textId="77777777" w:rsidTr="003903EA">
        <w:trPr>
          <w:trHeight w:val="566"/>
        </w:trPr>
        <w:tc>
          <w:tcPr>
            <w:tcW w:w="4684" w:type="dxa"/>
            <w:vAlign w:val="center"/>
          </w:tcPr>
          <w:p w14:paraId="17C8811C" w14:textId="0F3BEAA2" w:rsidR="00DE76E5" w:rsidRDefault="00DE76E5" w:rsidP="009332DF">
            <w:pPr>
              <w:jc w:val="both"/>
            </w:pPr>
            <w:r>
              <w:t>UI</w:t>
            </w:r>
          </w:p>
        </w:tc>
        <w:tc>
          <w:tcPr>
            <w:tcW w:w="4684" w:type="dxa"/>
            <w:vAlign w:val="center"/>
          </w:tcPr>
          <w:p w14:paraId="020DD276" w14:textId="2FC6A5DB" w:rsidR="00DE76E5" w:rsidRPr="003E2437" w:rsidRDefault="00DE76E5" w:rsidP="009332DF">
            <w:pPr>
              <w:jc w:val="both"/>
            </w:pPr>
            <w:r>
              <w:t>User Interface</w:t>
            </w:r>
          </w:p>
        </w:tc>
      </w:tr>
      <w:tr w:rsidR="00DE76E5" w14:paraId="1E070C9C" w14:textId="77777777" w:rsidTr="003903EA">
        <w:trPr>
          <w:trHeight w:val="566"/>
        </w:trPr>
        <w:tc>
          <w:tcPr>
            <w:tcW w:w="4684" w:type="dxa"/>
            <w:vAlign w:val="center"/>
          </w:tcPr>
          <w:p w14:paraId="38B7947C" w14:textId="11F6C086" w:rsidR="00DE76E5" w:rsidRDefault="00DE76E5" w:rsidP="009332DF">
            <w:pPr>
              <w:jc w:val="both"/>
            </w:pPr>
            <w:r>
              <w:t>UX</w:t>
            </w:r>
          </w:p>
        </w:tc>
        <w:tc>
          <w:tcPr>
            <w:tcW w:w="4684" w:type="dxa"/>
            <w:vAlign w:val="center"/>
          </w:tcPr>
          <w:p w14:paraId="75C83E32" w14:textId="2241D8BE" w:rsidR="00DE76E5" w:rsidRDefault="00DE76E5" w:rsidP="009332DF">
            <w:pPr>
              <w:jc w:val="both"/>
            </w:pPr>
            <w:r>
              <w:t>User Experience</w:t>
            </w:r>
          </w:p>
        </w:tc>
      </w:tr>
      <w:tr w:rsidR="00DE76E5" w14:paraId="3E3DEDD7" w14:textId="77777777" w:rsidTr="003903EA">
        <w:trPr>
          <w:trHeight w:val="566"/>
        </w:trPr>
        <w:tc>
          <w:tcPr>
            <w:tcW w:w="4684" w:type="dxa"/>
            <w:vAlign w:val="center"/>
          </w:tcPr>
          <w:p w14:paraId="55E3F73D" w14:textId="40D6567A" w:rsidR="00DE76E5" w:rsidRDefault="00DE76E5" w:rsidP="009332DF">
            <w:pPr>
              <w:jc w:val="both"/>
            </w:pPr>
            <w:r>
              <w:t>GPT</w:t>
            </w:r>
          </w:p>
        </w:tc>
        <w:tc>
          <w:tcPr>
            <w:tcW w:w="4684" w:type="dxa"/>
            <w:vAlign w:val="center"/>
          </w:tcPr>
          <w:p w14:paraId="2590C763" w14:textId="582891C0" w:rsidR="00DE76E5" w:rsidRDefault="00B2431E" w:rsidP="009332DF">
            <w:pPr>
              <w:jc w:val="both"/>
            </w:pPr>
            <w:r>
              <w:t>Generative Pre-trained Transformers</w:t>
            </w:r>
          </w:p>
        </w:tc>
      </w:tr>
      <w:tr w:rsidR="00DA7A60" w14:paraId="42CB33F8" w14:textId="77777777" w:rsidTr="003903EA">
        <w:trPr>
          <w:trHeight w:val="566"/>
        </w:trPr>
        <w:tc>
          <w:tcPr>
            <w:tcW w:w="4684" w:type="dxa"/>
            <w:vAlign w:val="center"/>
          </w:tcPr>
          <w:p w14:paraId="0F00F907" w14:textId="2EF925DD" w:rsidR="00DA7A60" w:rsidRDefault="00DA7A60" w:rsidP="009332DF">
            <w:pPr>
              <w:jc w:val="both"/>
            </w:pPr>
            <w:r>
              <w:t>API</w:t>
            </w:r>
          </w:p>
        </w:tc>
        <w:tc>
          <w:tcPr>
            <w:tcW w:w="4684" w:type="dxa"/>
            <w:vAlign w:val="center"/>
          </w:tcPr>
          <w:p w14:paraId="335E46B4" w14:textId="276C6791" w:rsidR="00DA7A60" w:rsidRDefault="00DA7A60" w:rsidP="009332DF">
            <w:pPr>
              <w:jc w:val="both"/>
            </w:pPr>
            <w:r>
              <w:t>Application Programming Interface</w:t>
            </w:r>
          </w:p>
        </w:tc>
      </w:tr>
      <w:tr w:rsidR="00094DF3" w14:paraId="28676815" w14:textId="77777777" w:rsidTr="003903EA">
        <w:trPr>
          <w:trHeight w:val="566"/>
        </w:trPr>
        <w:tc>
          <w:tcPr>
            <w:tcW w:w="4684" w:type="dxa"/>
            <w:vAlign w:val="center"/>
          </w:tcPr>
          <w:p w14:paraId="5144EE2F" w14:textId="7C467C62" w:rsidR="00094DF3" w:rsidRDefault="00094DF3" w:rsidP="009332DF">
            <w:pPr>
              <w:jc w:val="both"/>
            </w:pPr>
            <w:r>
              <w:t>LLM</w:t>
            </w:r>
          </w:p>
        </w:tc>
        <w:tc>
          <w:tcPr>
            <w:tcW w:w="4684" w:type="dxa"/>
            <w:vAlign w:val="center"/>
          </w:tcPr>
          <w:p w14:paraId="5C724FAC" w14:textId="733E4B1C" w:rsidR="00094DF3" w:rsidRDefault="00094DF3" w:rsidP="009332DF">
            <w:pPr>
              <w:jc w:val="both"/>
            </w:pPr>
            <w:r>
              <w:t>Large Language Model</w:t>
            </w:r>
          </w:p>
        </w:tc>
      </w:tr>
      <w:tr w:rsidR="007C3826" w14:paraId="0A431232" w14:textId="77777777" w:rsidTr="003903EA">
        <w:trPr>
          <w:trHeight w:val="541"/>
        </w:trPr>
        <w:tc>
          <w:tcPr>
            <w:tcW w:w="4684" w:type="dxa"/>
            <w:vAlign w:val="center"/>
          </w:tcPr>
          <w:p w14:paraId="095D18BD" w14:textId="69577E85" w:rsidR="007C3826" w:rsidRDefault="007C3826" w:rsidP="009332DF">
            <w:pPr>
              <w:jc w:val="both"/>
            </w:pPr>
            <w:r>
              <w:t>ML</w:t>
            </w:r>
          </w:p>
        </w:tc>
        <w:tc>
          <w:tcPr>
            <w:tcW w:w="4684" w:type="dxa"/>
            <w:vAlign w:val="center"/>
          </w:tcPr>
          <w:p w14:paraId="538AAE07" w14:textId="00B2BBEB" w:rsidR="007C3826" w:rsidRDefault="007C3826" w:rsidP="009332DF">
            <w:pPr>
              <w:jc w:val="both"/>
            </w:pPr>
            <w:r>
              <w:t>Machine Learning</w:t>
            </w:r>
          </w:p>
        </w:tc>
      </w:tr>
      <w:tr w:rsidR="007C3826" w14:paraId="40C75034" w14:textId="77777777" w:rsidTr="003903EA">
        <w:trPr>
          <w:trHeight w:val="566"/>
        </w:trPr>
        <w:tc>
          <w:tcPr>
            <w:tcW w:w="4684" w:type="dxa"/>
            <w:vAlign w:val="center"/>
          </w:tcPr>
          <w:p w14:paraId="44029AFE" w14:textId="32243769" w:rsidR="007C3826" w:rsidRDefault="007C3826" w:rsidP="009332DF">
            <w:pPr>
              <w:jc w:val="both"/>
            </w:pPr>
            <w:r>
              <w:t>AI</w:t>
            </w:r>
          </w:p>
        </w:tc>
        <w:tc>
          <w:tcPr>
            <w:tcW w:w="4684" w:type="dxa"/>
            <w:vAlign w:val="center"/>
          </w:tcPr>
          <w:p w14:paraId="3300CD0E" w14:textId="04CDDFF9" w:rsidR="007C3826" w:rsidRDefault="007C3826" w:rsidP="009332DF">
            <w:pPr>
              <w:jc w:val="both"/>
            </w:pPr>
            <w:r>
              <w:t>Artificial Intelligence</w:t>
            </w:r>
          </w:p>
        </w:tc>
      </w:tr>
      <w:tr w:rsidR="007C3826" w14:paraId="2C4EABD9" w14:textId="77777777" w:rsidTr="003903EA">
        <w:trPr>
          <w:trHeight w:val="566"/>
        </w:trPr>
        <w:tc>
          <w:tcPr>
            <w:tcW w:w="4684" w:type="dxa"/>
            <w:vAlign w:val="center"/>
          </w:tcPr>
          <w:p w14:paraId="34820E60" w14:textId="278818F4" w:rsidR="007C3826" w:rsidRDefault="007C3826" w:rsidP="009332DF">
            <w:pPr>
              <w:jc w:val="both"/>
            </w:pPr>
            <w:r>
              <w:t>OS</w:t>
            </w:r>
          </w:p>
        </w:tc>
        <w:tc>
          <w:tcPr>
            <w:tcW w:w="4684" w:type="dxa"/>
            <w:vAlign w:val="center"/>
          </w:tcPr>
          <w:p w14:paraId="7C6E3E08" w14:textId="745AD5E8" w:rsidR="007C3826" w:rsidRDefault="007C3826" w:rsidP="009332DF">
            <w:pPr>
              <w:jc w:val="both"/>
            </w:pPr>
            <w:r>
              <w:t>Operating System</w:t>
            </w:r>
          </w:p>
        </w:tc>
      </w:tr>
      <w:tr w:rsidR="005B750E" w14:paraId="2ED7CAC9" w14:textId="77777777" w:rsidTr="003903EA">
        <w:trPr>
          <w:trHeight w:val="566"/>
        </w:trPr>
        <w:tc>
          <w:tcPr>
            <w:tcW w:w="4684" w:type="dxa"/>
            <w:vAlign w:val="center"/>
          </w:tcPr>
          <w:p w14:paraId="45FE83EA" w14:textId="71962A6C" w:rsidR="005B750E" w:rsidRDefault="00844AB1" w:rsidP="009332DF">
            <w:pPr>
              <w:jc w:val="both"/>
            </w:pPr>
            <w:r>
              <w:t>USDA</w:t>
            </w:r>
          </w:p>
        </w:tc>
        <w:tc>
          <w:tcPr>
            <w:tcW w:w="4684" w:type="dxa"/>
            <w:vAlign w:val="center"/>
          </w:tcPr>
          <w:p w14:paraId="5017745C" w14:textId="3143426A" w:rsidR="005B750E" w:rsidRDefault="00933034" w:rsidP="009332DF">
            <w:pPr>
              <w:jc w:val="both"/>
            </w:pPr>
            <w:r>
              <w:t xml:space="preserve">U.S Department of </w:t>
            </w:r>
            <w:r w:rsidR="00777E18">
              <w:t>A</w:t>
            </w:r>
            <w:r>
              <w:t>griculture</w:t>
            </w:r>
          </w:p>
        </w:tc>
      </w:tr>
      <w:tr w:rsidR="00844AB1" w14:paraId="2B73624A" w14:textId="77777777" w:rsidTr="003903EA">
        <w:trPr>
          <w:trHeight w:val="566"/>
        </w:trPr>
        <w:tc>
          <w:tcPr>
            <w:tcW w:w="4684" w:type="dxa"/>
            <w:vAlign w:val="center"/>
          </w:tcPr>
          <w:p w14:paraId="3E6AC9B3" w14:textId="248491E5" w:rsidR="00844AB1" w:rsidRDefault="00844AB1" w:rsidP="009332DF">
            <w:pPr>
              <w:jc w:val="both"/>
            </w:pPr>
            <w:r>
              <w:t>SSL</w:t>
            </w:r>
          </w:p>
        </w:tc>
        <w:tc>
          <w:tcPr>
            <w:tcW w:w="4684" w:type="dxa"/>
            <w:vAlign w:val="center"/>
          </w:tcPr>
          <w:p w14:paraId="21C8B278" w14:textId="14D7F388" w:rsidR="00844AB1" w:rsidRDefault="00CC4234" w:rsidP="009332DF">
            <w:pPr>
              <w:jc w:val="both"/>
            </w:pPr>
            <w:r>
              <w:t>Secure Sockets Layer</w:t>
            </w:r>
          </w:p>
        </w:tc>
      </w:tr>
      <w:tr w:rsidR="00844AB1" w14:paraId="6EA161E0" w14:textId="77777777" w:rsidTr="003903EA">
        <w:trPr>
          <w:trHeight w:val="566"/>
        </w:trPr>
        <w:tc>
          <w:tcPr>
            <w:tcW w:w="4684" w:type="dxa"/>
            <w:vAlign w:val="center"/>
          </w:tcPr>
          <w:p w14:paraId="63C7AE00" w14:textId="36BA6EA1" w:rsidR="00844AB1" w:rsidRDefault="00844AB1" w:rsidP="009332DF">
            <w:pPr>
              <w:jc w:val="both"/>
            </w:pPr>
            <w:r>
              <w:t>TSL</w:t>
            </w:r>
          </w:p>
        </w:tc>
        <w:tc>
          <w:tcPr>
            <w:tcW w:w="4684" w:type="dxa"/>
            <w:vAlign w:val="center"/>
          </w:tcPr>
          <w:p w14:paraId="7E6B1F6C" w14:textId="6C73BBEA" w:rsidR="00844AB1" w:rsidRDefault="00F76800" w:rsidP="009332DF">
            <w:pPr>
              <w:jc w:val="both"/>
            </w:pPr>
            <w:r>
              <w:t>Transfer Support Layer</w:t>
            </w:r>
          </w:p>
        </w:tc>
      </w:tr>
      <w:tr w:rsidR="00844AB1" w14:paraId="1C13F58B" w14:textId="77777777" w:rsidTr="003903EA">
        <w:trPr>
          <w:trHeight w:val="541"/>
        </w:trPr>
        <w:tc>
          <w:tcPr>
            <w:tcW w:w="4684" w:type="dxa"/>
            <w:vAlign w:val="center"/>
          </w:tcPr>
          <w:p w14:paraId="3145B03B" w14:textId="07BC332B" w:rsidR="00844AB1" w:rsidRDefault="00844AB1" w:rsidP="009332DF">
            <w:pPr>
              <w:jc w:val="both"/>
            </w:pPr>
            <w:r>
              <w:t>CI</w:t>
            </w:r>
          </w:p>
        </w:tc>
        <w:tc>
          <w:tcPr>
            <w:tcW w:w="4684" w:type="dxa"/>
            <w:vAlign w:val="center"/>
          </w:tcPr>
          <w:p w14:paraId="59869BCD" w14:textId="0FEB2D0D" w:rsidR="00844AB1" w:rsidRDefault="00093D5F" w:rsidP="009332DF">
            <w:pPr>
              <w:jc w:val="both"/>
            </w:pPr>
            <w:r>
              <w:t>Continuous</w:t>
            </w:r>
            <w:r w:rsidR="00E93820">
              <w:t xml:space="preserve"> Integration</w:t>
            </w:r>
          </w:p>
        </w:tc>
      </w:tr>
      <w:tr w:rsidR="00844AB1" w14:paraId="6CA1BA34" w14:textId="77777777" w:rsidTr="003903EA">
        <w:trPr>
          <w:trHeight w:val="566"/>
        </w:trPr>
        <w:tc>
          <w:tcPr>
            <w:tcW w:w="4684" w:type="dxa"/>
            <w:vAlign w:val="center"/>
          </w:tcPr>
          <w:p w14:paraId="4574DCCE" w14:textId="7DDC812C" w:rsidR="00844AB1" w:rsidRDefault="00844AB1" w:rsidP="009332DF">
            <w:pPr>
              <w:jc w:val="both"/>
            </w:pPr>
            <w:r>
              <w:t>CD</w:t>
            </w:r>
          </w:p>
        </w:tc>
        <w:tc>
          <w:tcPr>
            <w:tcW w:w="4684" w:type="dxa"/>
            <w:vAlign w:val="center"/>
          </w:tcPr>
          <w:p w14:paraId="2F47B2C3" w14:textId="51A76879" w:rsidR="00844AB1" w:rsidRDefault="00360714" w:rsidP="009332DF">
            <w:pPr>
              <w:jc w:val="both"/>
            </w:pPr>
            <w:r>
              <w:t>Continuous Development</w:t>
            </w:r>
          </w:p>
        </w:tc>
      </w:tr>
      <w:tr w:rsidR="00844AB1" w14:paraId="7CCF521F" w14:textId="77777777" w:rsidTr="003903EA">
        <w:trPr>
          <w:trHeight w:val="566"/>
        </w:trPr>
        <w:tc>
          <w:tcPr>
            <w:tcW w:w="4684" w:type="dxa"/>
            <w:vAlign w:val="center"/>
          </w:tcPr>
          <w:p w14:paraId="50091A61" w14:textId="24660D66" w:rsidR="00844AB1" w:rsidRDefault="00844AB1" w:rsidP="009332DF">
            <w:pPr>
              <w:jc w:val="both"/>
            </w:pPr>
            <w:r>
              <w:t>MVP</w:t>
            </w:r>
          </w:p>
        </w:tc>
        <w:tc>
          <w:tcPr>
            <w:tcW w:w="4684" w:type="dxa"/>
            <w:vAlign w:val="center"/>
          </w:tcPr>
          <w:p w14:paraId="0845E783" w14:textId="37B52DA7" w:rsidR="00844AB1" w:rsidRDefault="00844AB1" w:rsidP="009332DF">
            <w:pPr>
              <w:jc w:val="both"/>
            </w:pPr>
            <w:r>
              <w:t>Minimal Viable Product</w:t>
            </w:r>
          </w:p>
        </w:tc>
      </w:tr>
      <w:tr w:rsidR="00844AB1" w14:paraId="54CD38DE" w14:textId="77777777" w:rsidTr="003903EA">
        <w:trPr>
          <w:trHeight w:val="566"/>
        </w:trPr>
        <w:tc>
          <w:tcPr>
            <w:tcW w:w="4684" w:type="dxa"/>
            <w:vAlign w:val="center"/>
          </w:tcPr>
          <w:p w14:paraId="09E27CB3" w14:textId="4CAA831C" w:rsidR="00844AB1" w:rsidRDefault="00844AB1" w:rsidP="009332DF">
            <w:pPr>
              <w:jc w:val="both"/>
            </w:pPr>
            <w:r>
              <w:t>SDK</w:t>
            </w:r>
          </w:p>
        </w:tc>
        <w:tc>
          <w:tcPr>
            <w:tcW w:w="4684" w:type="dxa"/>
            <w:vAlign w:val="center"/>
          </w:tcPr>
          <w:p w14:paraId="50D6A037" w14:textId="46296752" w:rsidR="00844AB1" w:rsidRDefault="00EF1C1F" w:rsidP="009332DF">
            <w:pPr>
              <w:jc w:val="both"/>
            </w:pPr>
            <w:r>
              <w:t>Software Development Kit</w:t>
            </w:r>
          </w:p>
        </w:tc>
      </w:tr>
    </w:tbl>
    <w:p w14:paraId="16B35CAB" w14:textId="37A08B56" w:rsidR="00420101" w:rsidRDefault="00420101" w:rsidP="009332DF">
      <w:pPr>
        <w:jc w:val="both"/>
      </w:pPr>
    </w:p>
    <w:p w14:paraId="3B2C9017" w14:textId="7DCFCEEC" w:rsidR="000E6171" w:rsidRDefault="00420101" w:rsidP="009332DF">
      <w:pPr>
        <w:jc w:val="both"/>
      </w:pPr>
      <w:r>
        <w:br w:type="page"/>
      </w:r>
    </w:p>
    <w:p w14:paraId="51D73536" w14:textId="2056D62C" w:rsidR="003C0DB0" w:rsidRDefault="00A74293" w:rsidP="00F5795A">
      <w:pPr>
        <w:pStyle w:val="Heading1"/>
        <w:numPr>
          <w:ilvl w:val="0"/>
          <w:numId w:val="1"/>
        </w:numPr>
      </w:pPr>
      <w:bookmarkStart w:id="0" w:name="_Toc178535861"/>
      <w:r>
        <w:lastRenderedPageBreak/>
        <w:t>Introduction</w:t>
      </w:r>
      <w:bookmarkEnd w:id="0"/>
    </w:p>
    <w:p w14:paraId="0D0D0AA4" w14:textId="3894A3FD" w:rsidR="008F7EFD" w:rsidRPr="008F7EFD" w:rsidRDefault="005759F9" w:rsidP="009332DF">
      <w:pPr>
        <w:jc w:val="both"/>
      </w:pPr>
      <w:r>
        <w:t xml:space="preserve">GINI </w:t>
      </w:r>
      <w:r w:rsidR="00F50D40">
        <w:t xml:space="preserve">is a nutritional chatbot that processes </w:t>
      </w:r>
      <w:r w:rsidR="00963014">
        <w:t xml:space="preserve">the </w:t>
      </w:r>
      <w:r w:rsidR="00F50D40">
        <w:t xml:space="preserve">input as language passes it through its </w:t>
      </w:r>
      <w:r>
        <w:t>GPT</w:t>
      </w:r>
      <w:r w:rsidR="00F50D40">
        <w:t xml:space="preserve">-3 </w:t>
      </w:r>
      <w:r w:rsidR="00963014">
        <w:t>pre-trained</w:t>
      </w:r>
      <w:r w:rsidR="00F50D40">
        <w:t xml:space="preserve"> model and produces outputs in the form of text for its users.</w:t>
      </w:r>
    </w:p>
    <w:p w14:paraId="2875EE4B" w14:textId="1CB3222C" w:rsidR="003C0DB0" w:rsidRDefault="00C358D0" w:rsidP="00D96F6F">
      <w:pPr>
        <w:pStyle w:val="Heading2"/>
        <w:numPr>
          <w:ilvl w:val="0"/>
          <w:numId w:val="0"/>
        </w:numPr>
        <w:ind w:left="420"/>
      </w:pPr>
      <w:bookmarkStart w:id="1" w:name="_Toc178535862"/>
      <w:r>
        <w:t xml:space="preserve">1.1 </w:t>
      </w:r>
      <w:r w:rsidR="003C0DB0">
        <w:t>Problem Objective</w:t>
      </w:r>
      <w:bookmarkEnd w:id="1"/>
    </w:p>
    <w:p w14:paraId="5BFC7F5A" w14:textId="3F32E411" w:rsidR="000F24A1" w:rsidRPr="000F24A1" w:rsidRDefault="000F24A1" w:rsidP="009332DF">
      <w:pPr>
        <w:tabs>
          <w:tab w:val="left" w:pos="900"/>
        </w:tabs>
        <w:jc w:val="both"/>
      </w:pPr>
      <w:r w:rsidRPr="000F24A1">
        <w:t xml:space="preserve">Gini is a </w:t>
      </w:r>
      <w:r w:rsidR="00250144">
        <w:t>personalised</w:t>
      </w:r>
      <w:r w:rsidRPr="000F24A1">
        <w:t xml:space="preserve"> nutrition chatbot</w:t>
      </w:r>
      <w:r w:rsidR="00D84DD9">
        <w:t xml:space="preserve">. It aims to provide </w:t>
      </w:r>
      <w:r w:rsidR="00250144">
        <w:t>its users with three main features: Tailored meal planning, recipe suggestions, and detailed nutritional information</w:t>
      </w:r>
      <w:r w:rsidR="00D84DD9">
        <w:t xml:space="preserve">. The chatbot </w:t>
      </w:r>
      <w:r w:rsidR="00250144">
        <w:t>molds</w:t>
      </w:r>
      <w:r w:rsidR="00D84DD9">
        <w:t xml:space="preserve"> its </w:t>
      </w:r>
      <w:r w:rsidR="00250144">
        <w:t>behaviour</w:t>
      </w:r>
      <w:r w:rsidRPr="000F24A1">
        <w:t xml:space="preserve"> based on </w:t>
      </w:r>
      <w:r w:rsidR="00250144">
        <w:t>its users' individual dietary needs and preferences</w:t>
      </w:r>
      <w:r w:rsidR="00D84DD9">
        <w:t>.</w:t>
      </w:r>
    </w:p>
    <w:p w14:paraId="230F250E" w14:textId="2321C285" w:rsidR="003C0DB0" w:rsidRDefault="00C358D0" w:rsidP="00D96F6F">
      <w:pPr>
        <w:pStyle w:val="Heading2"/>
        <w:numPr>
          <w:ilvl w:val="0"/>
          <w:numId w:val="0"/>
        </w:numPr>
        <w:ind w:left="420"/>
      </w:pPr>
      <w:bookmarkStart w:id="2" w:name="_Toc178535863"/>
      <w:r>
        <w:t xml:space="preserve">1.2 </w:t>
      </w:r>
      <w:r w:rsidR="003C0DB0">
        <w:t>Problem Statement</w:t>
      </w:r>
      <w:bookmarkEnd w:id="2"/>
    </w:p>
    <w:p w14:paraId="5754060F" w14:textId="1D057C38" w:rsidR="00E25FE2" w:rsidRPr="00E25FE2" w:rsidRDefault="00C74416" w:rsidP="009332DF">
      <w:pPr>
        <w:jc w:val="both"/>
      </w:pPr>
      <w:r>
        <w:t xml:space="preserve">Gini </w:t>
      </w:r>
      <w:r w:rsidR="00E25FE2" w:rsidRPr="00E25FE2">
        <w:t>addresses</w:t>
      </w:r>
      <w:r>
        <w:t xml:space="preserve"> the</w:t>
      </w:r>
      <w:r w:rsidR="00E25FE2" w:rsidRPr="00E25FE2">
        <w:t xml:space="preserve"> common challenges in nutrition</w:t>
      </w:r>
      <w:r>
        <w:t xml:space="preserve">. These challenges </w:t>
      </w:r>
      <w:r w:rsidR="00591B3A">
        <w:t>are</w:t>
      </w:r>
      <w:r>
        <w:t xml:space="preserve"> </w:t>
      </w:r>
      <w:r w:rsidR="00813234">
        <w:t>d</w:t>
      </w:r>
      <w:r>
        <w:t>ifficulty</w:t>
      </w:r>
      <w:r w:rsidR="00E25FE2" w:rsidRPr="00E25FE2">
        <w:t xml:space="preserve"> in meal planning, limited recipe options, and lack of nutritional information​</w:t>
      </w:r>
      <w:r>
        <w:t>.</w:t>
      </w:r>
      <w:r w:rsidR="004B763D">
        <w:t xml:space="preserve"> The system is not only helping its users eat better but is also educating them in their daily lives. </w:t>
      </w:r>
    </w:p>
    <w:p w14:paraId="0484578C" w14:textId="41BB7559" w:rsidR="00FB5A49" w:rsidRDefault="00C358D0" w:rsidP="00D96F6F">
      <w:pPr>
        <w:pStyle w:val="Heading2"/>
        <w:numPr>
          <w:ilvl w:val="0"/>
          <w:numId w:val="0"/>
        </w:numPr>
        <w:ind w:left="420"/>
      </w:pPr>
      <w:bookmarkStart w:id="3" w:name="_Toc178535864"/>
      <w:r>
        <w:t xml:space="preserve">1.3 </w:t>
      </w:r>
      <w:r w:rsidR="00FB5A49">
        <w:t>Target Audience</w:t>
      </w:r>
      <w:bookmarkEnd w:id="3"/>
    </w:p>
    <w:p w14:paraId="1050C1EF" w14:textId="1DB90103" w:rsidR="006C2489" w:rsidRDefault="006C2489" w:rsidP="009332DF">
      <w:pPr>
        <w:spacing w:after="0" w:line="240" w:lineRule="auto"/>
        <w:jc w:val="both"/>
        <w:rPr>
          <w:rFonts w:eastAsia="Times New Roman" w:hAnsi="Symbol" w:cs="Times New Roman"/>
          <w:kern w:val="0"/>
          <w:szCs w:val="24"/>
          <w14:ligatures w14:val="none"/>
        </w:rPr>
      </w:pPr>
      <w:r>
        <w:rPr>
          <w:rFonts w:eastAsia="Times New Roman" w:hAnsi="Symbol" w:cs="Times New Roman"/>
          <w:kern w:val="0"/>
          <w:szCs w:val="24"/>
          <w14:ligatures w14:val="none"/>
        </w:rPr>
        <w:t xml:space="preserve">Gini is a publicly, </w:t>
      </w:r>
      <w:r w:rsidR="003346E3">
        <w:rPr>
          <w:rFonts w:eastAsia="Times New Roman" w:hAnsi="Symbol" w:cs="Times New Roman" w:hint="eastAsia"/>
          <w:kern w:val="0"/>
          <w:szCs w:val="24"/>
          <w14:ligatures w14:val="none"/>
        </w:rPr>
        <w:t>accessible</w:t>
      </w:r>
      <w:r w:rsidR="003346E3">
        <w:rPr>
          <w:rFonts w:eastAsia="Times New Roman" w:hAnsi="Symbol" w:cs="Times New Roman"/>
          <w:kern w:val="0"/>
          <w:szCs w:val="24"/>
          <w14:ligatures w14:val="none"/>
        </w:rPr>
        <w:t xml:space="preserve"> </w:t>
      </w:r>
      <w:r>
        <w:rPr>
          <w:rFonts w:eastAsia="Times New Roman" w:hAnsi="Symbol" w:cs="Times New Roman"/>
          <w:kern w:val="0"/>
          <w:szCs w:val="24"/>
          <w14:ligatures w14:val="none"/>
        </w:rPr>
        <w:t xml:space="preserve">to all system but the target </w:t>
      </w:r>
      <w:r>
        <w:rPr>
          <w:rFonts w:eastAsia="Times New Roman" w:hAnsi="Symbol" w:cs="Times New Roman" w:hint="eastAsia"/>
          <w:kern w:val="0"/>
          <w:szCs w:val="24"/>
          <w14:ligatures w14:val="none"/>
        </w:rPr>
        <w:t>audience</w:t>
      </w:r>
      <w:r>
        <w:rPr>
          <w:rFonts w:eastAsia="Times New Roman" w:hAnsi="Symbol" w:cs="Times New Roman"/>
          <w:kern w:val="0"/>
          <w:szCs w:val="24"/>
          <w14:ligatures w14:val="none"/>
        </w:rPr>
        <w:t xml:space="preserve"> of the system </w:t>
      </w:r>
      <w:r w:rsidR="00250144">
        <w:rPr>
          <w:rFonts w:eastAsia="Times New Roman" w:hAnsi="Symbol" w:cs="Times New Roman"/>
          <w:kern w:val="0"/>
          <w:szCs w:val="24"/>
          <w14:ligatures w14:val="none"/>
        </w:rPr>
        <w:t>is</w:t>
      </w:r>
      <w:r w:rsidR="00FA0B9B">
        <w:rPr>
          <w:rFonts w:eastAsia="Times New Roman" w:hAnsi="Symbol" w:cs="Times New Roman"/>
          <w:kern w:val="0"/>
          <w:szCs w:val="24"/>
          <w14:ligatures w14:val="none"/>
        </w:rPr>
        <w:t>:</w:t>
      </w:r>
    </w:p>
    <w:p w14:paraId="07BEE626" w14:textId="77777777" w:rsidR="006C2489" w:rsidRPr="00E16FA7" w:rsidRDefault="00CC32A9" w:rsidP="00F5795A">
      <w:pPr>
        <w:pStyle w:val="ListParagraph"/>
        <w:numPr>
          <w:ilvl w:val="0"/>
          <w:numId w:val="2"/>
        </w:numPr>
        <w:spacing w:after="0" w:line="240" w:lineRule="auto"/>
        <w:jc w:val="both"/>
        <w:rPr>
          <w:rFonts w:eastAsia="Times New Roman" w:cs="Times New Roman"/>
          <w:kern w:val="0"/>
          <w:szCs w:val="24"/>
          <w14:ligatures w14:val="none"/>
        </w:rPr>
      </w:pPr>
      <w:r w:rsidRPr="00E16FA7">
        <w:rPr>
          <w:rFonts w:eastAsia="Times New Roman" w:cs="Times New Roman"/>
          <w:kern w:val="0"/>
          <w:szCs w:val="24"/>
          <w14:ligatures w14:val="none"/>
        </w:rPr>
        <w:t>Fitness enthusiasts with specific dietary goals (e.g., muscle gain, weight loss).</w:t>
      </w:r>
    </w:p>
    <w:p w14:paraId="15F6542F" w14:textId="77777777" w:rsidR="006C2489" w:rsidRPr="00E16FA7" w:rsidRDefault="00CC32A9" w:rsidP="00F5795A">
      <w:pPr>
        <w:pStyle w:val="ListParagraph"/>
        <w:numPr>
          <w:ilvl w:val="0"/>
          <w:numId w:val="2"/>
        </w:numPr>
        <w:spacing w:after="0" w:line="240" w:lineRule="auto"/>
        <w:jc w:val="both"/>
        <w:rPr>
          <w:rFonts w:eastAsia="Times New Roman" w:cs="Times New Roman"/>
          <w:kern w:val="0"/>
          <w:szCs w:val="24"/>
          <w14:ligatures w14:val="none"/>
        </w:rPr>
      </w:pPr>
      <w:r w:rsidRPr="00E16FA7">
        <w:rPr>
          <w:rFonts w:eastAsia="Times New Roman" w:cs="Times New Roman"/>
          <w:kern w:val="0"/>
          <w:szCs w:val="24"/>
          <w14:ligatures w14:val="none"/>
        </w:rPr>
        <w:t>Individuals with food allergies or dietary restrictions (e.g., gluten-free, vegan).</w:t>
      </w:r>
    </w:p>
    <w:p w14:paraId="3904DD5E" w14:textId="451A1DCE" w:rsidR="00CC32A9" w:rsidRDefault="00CC32A9" w:rsidP="00F5795A">
      <w:pPr>
        <w:pStyle w:val="ListParagraph"/>
        <w:numPr>
          <w:ilvl w:val="0"/>
          <w:numId w:val="2"/>
        </w:numPr>
        <w:spacing w:after="0" w:line="240" w:lineRule="auto"/>
        <w:jc w:val="both"/>
        <w:rPr>
          <w:rFonts w:eastAsia="Times New Roman" w:cs="Times New Roman"/>
          <w:kern w:val="0"/>
          <w:szCs w:val="24"/>
          <w14:ligatures w14:val="none"/>
        </w:rPr>
      </w:pPr>
      <w:r w:rsidRPr="00E16FA7">
        <w:rPr>
          <w:rFonts w:eastAsia="Times New Roman" w:cs="Times New Roman"/>
          <w:kern w:val="0"/>
          <w:szCs w:val="24"/>
          <w14:ligatures w14:val="none"/>
        </w:rPr>
        <w:t>People seeking to adopt healthier eating habits.</w:t>
      </w:r>
    </w:p>
    <w:p w14:paraId="2BB1EF3B" w14:textId="0F2FD078" w:rsidR="001D4A4A" w:rsidRPr="00E16FA7" w:rsidRDefault="001D4A4A" w:rsidP="00F5795A">
      <w:pPr>
        <w:pStyle w:val="ListParagraph"/>
        <w:numPr>
          <w:ilvl w:val="0"/>
          <w:numId w:val="2"/>
        </w:numPr>
        <w:spacing w:after="0" w:line="240" w:lineRule="auto"/>
        <w:jc w:val="both"/>
        <w:rPr>
          <w:rFonts w:eastAsia="Times New Roman" w:cs="Times New Roman"/>
          <w:kern w:val="0"/>
          <w:szCs w:val="24"/>
          <w14:ligatures w14:val="none"/>
        </w:rPr>
      </w:pPr>
      <w:r>
        <w:rPr>
          <w:rFonts w:eastAsia="Times New Roman" w:cs="Times New Roman"/>
          <w:kern w:val="0"/>
          <w:szCs w:val="24"/>
          <w14:ligatures w14:val="none"/>
        </w:rPr>
        <w:t xml:space="preserve">Users </w:t>
      </w:r>
      <w:r w:rsidR="00250144">
        <w:rPr>
          <w:rFonts w:eastAsia="Times New Roman" w:cs="Times New Roman"/>
          <w:kern w:val="0"/>
          <w:szCs w:val="24"/>
          <w14:ligatures w14:val="none"/>
        </w:rPr>
        <w:t>who</w:t>
      </w:r>
      <w:r>
        <w:rPr>
          <w:rFonts w:eastAsia="Times New Roman" w:cs="Times New Roman"/>
          <w:kern w:val="0"/>
          <w:szCs w:val="24"/>
          <w14:ligatures w14:val="none"/>
        </w:rPr>
        <w:t xml:space="preserve"> want to improve their knowledge </w:t>
      </w:r>
      <w:r w:rsidR="00EA2A43">
        <w:rPr>
          <w:rFonts w:eastAsia="Times New Roman" w:cs="Times New Roman"/>
          <w:kern w:val="0"/>
          <w:szCs w:val="24"/>
          <w14:ligatures w14:val="none"/>
        </w:rPr>
        <w:t xml:space="preserve">on the topic of </w:t>
      </w:r>
      <w:r>
        <w:rPr>
          <w:rFonts w:eastAsia="Times New Roman" w:cs="Times New Roman"/>
          <w:kern w:val="0"/>
          <w:szCs w:val="24"/>
          <w14:ligatures w14:val="none"/>
        </w:rPr>
        <w:t>nutrition.</w:t>
      </w:r>
    </w:p>
    <w:p w14:paraId="72037469" w14:textId="122B3526" w:rsidR="00FB5A49" w:rsidRDefault="00C358D0" w:rsidP="00D96F6F">
      <w:pPr>
        <w:pStyle w:val="Heading2"/>
        <w:numPr>
          <w:ilvl w:val="0"/>
          <w:numId w:val="0"/>
        </w:numPr>
        <w:ind w:left="420"/>
      </w:pPr>
      <w:bookmarkStart w:id="4" w:name="_Toc178535865"/>
      <w:r>
        <w:t xml:space="preserve">1.4 </w:t>
      </w:r>
      <w:r w:rsidR="00FB5A49">
        <w:t>Goals and Deliverables</w:t>
      </w:r>
      <w:bookmarkEnd w:id="4"/>
    </w:p>
    <w:p w14:paraId="6995D2F9" w14:textId="77777777" w:rsidR="001B7A67" w:rsidRDefault="001B7A67" w:rsidP="009332DF">
      <w:pPr>
        <w:spacing w:after="0" w:line="240" w:lineRule="auto"/>
        <w:jc w:val="both"/>
        <w:rPr>
          <w:rFonts w:eastAsia="Times New Roman" w:cs="Times New Roman"/>
          <w:kern w:val="0"/>
          <w:szCs w:val="24"/>
          <w14:ligatures w14:val="none"/>
        </w:rPr>
      </w:pPr>
      <w:r>
        <w:rPr>
          <w:rFonts w:eastAsia="Times New Roman" w:cs="Times New Roman"/>
          <w:kern w:val="0"/>
          <w:szCs w:val="24"/>
          <w14:ligatures w14:val="none"/>
        </w:rPr>
        <w:t xml:space="preserve">The goals and deliverables of the system were structured as follows: </w:t>
      </w:r>
    </w:p>
    <w:p w14:paraId="3106DFE0" w14:textId="7F358211" w:rsidR="00AD54F2" w:rsidRPr="00EA2A43" w:rsidRDefault="00AD54F2" w:rsidP="00F5795A">
      <w:pPr>
        <w:pStyle w:val="ListParagraph"/>
        <w:numPr>
          <w:ilvl w:val="1"/>
          <w:numId w:val="3"/>
        </w:numPr>
        <w:spacing w:after="0" w:line="240" w:lineRule="auto"/>
        <w:jc w:val="both"/>
        <w:rPr>
          <w:rFonts w:eastAsia="Times New Roman" w:cs="Times New Roman"/>
          <w:kern w:val="0"/>
          <w:szCs w:val="24"/>
          <w14:ligatures w14:val="none"/>
        </w:rPr>
      </w:pPr>
      <w:r w:rsidRPr="00EA2A43">
        <w:rPr>
          <w:rFonts w:eastAsia="Times New Roman" w:cs="Times New Roman"/>
          <w:kern w:val="0"/>
          <w:szCs w:val="24"/>
          <w14:ligatures w14:val="none"/>
        </w:rPr>
        <w:t>Build</w:t>
      </w:r>
      <w:r w:rsidR="00A638B6">
        <w:rPr>
          <w:rFonts w:eastAsia="Times New Roman" w:cs="Times New Roman"/>
          <w:kern w:val="0"/>
          <w:szCs w:val="24"/>
          <w14:ligatures w14:val="none"/>
        </w:rPr>
        <w:t>ing</w:t>
      </w:r>
      <w:r w:rsidRPr="00EA2A43">
        <w:rPr>
          <w:rFonts w:eastAsia="Times New Roman" w:cs="Times New Roman"/>
          <w:kern w:val="0"/>
          <w:szCs w:val="24"/>
          <w14:ligatures w14:val="none"/>
        </w:rPr>
        <w:t xml:space="preserve"> an MVP that offers personalized meal planning, recipe suggestions, and nutritional breakdown.</w:t>
      </w:r>
    </w:p>
    <w:p w14:paraId="6622E296" w14:textId="283E3A1E" w:rsidR="001B7A67" w:rsidRPr="00EA2A43" w:rsidRDefault="00AD54F2" w:rsidP="00F5795A">
      <w:pPr>
        <w:pStyle w:val="ListParagraph"/>
        <w:numPr>
          <w:ilvl w:val="1"/>
          <w:numId w:val="3"/>
        </w:numPr>
        <w:spacing w:after="0" w:line="240" w:lineRule="auto"/>
        <w:jc w:val="both"/>
        <w:rPr>
          <w:rFonts w:eastAsia="Times New Roman" w:cs="Times New Roman"/>
          <w:kern w:val="0"/>
          <w:szCs w:val="24"/>
          <w14:ligatures w14:val="none"/>
        </w:rPr>
      </w:pPr>
      <w:r w:rsidRPr="00EA2A43">
        <w:rPr>
          <w:rFonts w:eastAsia="Times New Roman" w:cs="Times New Roman"/>
          <w:kern w:val="0"/>
          <w:szCs w:val="24"/>
          <w14:ligatures w14:val="none"/>
        </w:rPr>
        <w:t xml:space="preserve">Integrate </w:t>
      </w:r>
      <w:r w:rsidR="00C329CD">
        <w:rPr>
          <w:rFonts w:eastAsia="Times New Roman" w:cs="Times New Roman"/>
          <w:kern w:val="0"/>
          <w:szCs w:val="24"/>
          <w14:ligatures w14:val="none"/>
        </w:rPr>
        <w:t xml:space="preserve">a </w:t>
      </w:r>
      <w:r w:rsidRPr="00EA2A43">
        <w:rPr>
          <w:rFonts w:eastAsia="Times New Roman" w:cs="Times New Roman"/>
          <w:kern w:val="0"/>
          <w:szCs w:val="24"/>
          <w14:ligatures w14:val="none"/>
        </w:rPr>
        <w:t>feedback mechanism</w:t>
      </w:r>
      <w:r w:rsidR="00C329CD">
        <w:rPr>
          <w:rFonts w:eastAsia="Times New Roman" w:cs="Times New Roman"/>
          <w:kern w:val="0"/>
          <w:szCs w:val="24"/>
          <w14:ligatures w14:val="none"/>
        </w:rPr>
        <w:t xml:space="preserve"> or question chaining with memory</w:t>
      </w:r>
      <w:r w:rsidRPr="00EA2A43">
        <w:rPr>
          <w:rFonts w:eastAsia="Times New Roman" w:cs="Times New Roman"/>
          <w:kern w:val="0"/>
          <w:szCs w:val="24"/>
          <w14:ligatures w14:val="none"/>
        </w:rPr>
        <w:t xml:space="preserve"> to improve </w:t>
      </w:r>
      <w:r w:rsidR="0008067A">
        <w:rPr>
          <w:rFonts w:eastAsia="Times New Roman" w:cs="Times New Roman"/>
          <w:kern w:val="0"/>
          <w:szCs w:val="24"/>
          <w14:ligatures w14:val="none"/>
        </w:rPr>
        <w:t xml:space="preserve">further </w:t>
      </w:r>
      <w:r w:rsidRPr="00EA2A43">
        <w:rPr>
          <w:rFonts w:eastAsia="Times New Roman" w:cs="Times New Roman"/>
          <w:kern w:val="0"/>
          <w:szCs w:val="24"/>
          <w14:ligatures w14:val="none"/>
        </w:rPr>
        <w:t>recommendations.</w:t>
      </w:r>
    </w:p>
    <w:p w14:paraId="7461011D" w14:textId="7D607BEC" w:rsidR="00A854D3" w:rsidRPr="00EA2A43" w:rsidRDefault="00AD54F2" w:rsidP="00F5795A">
      <w:pPr>
        <w:pStyle w:val="ListParagraph"/>
        <w:numPr>
          <w:ilvl w:val="1"/>
          <w:numId w:val="3"/>
        </w:numPr>
        <w:spacing w:after="0" w:line="240" w:lineRule="auto"/>
        <w:jc w:val="both"/>
        <w:rPr>
          <w:rFonts w:eastAsia="Times New Roman" w:cs="Times New Roman"/>
          <w:kern w:val="0"/>
          <w:szCs w:val="24"/>
          <w14:ligatures w14:val="none"/>
        </w:rPr>
      </w:pPr>
      <w:r w:rsidRPr="00EA2A43">
        <w:rPr>
          <w:rFonts w:eastAsia="Times New Roman" w:cs="Times New Roman"/>
          <w:kern w:val="0"/>
          <w:szCs w:val="24"/>
          <w14:ligatures w14:val="none"/>
        </w:rPr>
        <w:t>Aim for API integration for enhanced nutrient data (e.g., USDA, Spoonacular)</w:t>
      </w:r>
      <w:r w:rsidR="00AA6167">
        <w:rPr>
          <w:rFonts w:eastAsia="Times New Roman" w:cs="Times New Roman"/>
          <w:kern w:val="0"/>
          <w:szCs w:val="24"/>
          <w14:ligatures w14:val="none"/>
        </w:rPr>
        <w:t>.</w:t>
      </w:r>
      <w:r w:rsidRPr="00EA2A43">
        <w:rPr>
          <w:rFonts w:eastAsia="Times New Roman" w:cs="Times New Roman"/>
          <w:kern w:val="0"/>
          <w:szCs w:val="24"/>
          <w14:ligatures w14:val="none"/>
        </w:rPr>
        <w:t>​</w:t>
      </w:r>
    </w:p>
    <w:p w14:paraId="2BFEDFBB" w14:textId="6AD4DADC" w:rsidR="00FF613A" w:rsidRPr="00BC5DC1" w:rsidRDefault="00A854D3" w:rsidP="009332DF">
      <w:pPr>
        <w:jc w:val="both"/>
        <w:rPr>
          <w:rFonts w:eastAsia="Times New Roman" w:cs="Times New Roman"/>
          <w:kern w:val="0"/>
          <w:szCs w:val="24"/>
          <w14:ligatures w14:val="none"/>
        </w:rPr>
      </w:pPr>
      <w:r>
        <w:rPr>
          <w:rFonts w:eastAsia="Times New Roman" w:cs="Times New Roman"/>
          <w:kern w:val="0"/>
          <w:szCs w:val="24"/>
          <w14:ligatures w14:val="none"/>
        </w:rPr>
        <w:br w:type="page"/>
      </w:r>
    </w:p>
    <w:p w14:paraId="5D8D77C5" w14:textId="759E9706" w:rsidR="003C0DB0" w:rsidRDefault="00A74293" w:rsidP="00F5795A">
      <w:pPr>
        <w:pStyle w:val="Heading1"/>
        <w:numPr>
          <w:ilvl w:val="0"/>
          <w:numId w:val="1"/>
        </w:numPr>
      </w:pPr>
      <w:bookmarkStart w:id="5" w:name="_Toc178535866"/>
      <w:r>
        <w:lastRenderedPageBreak/>
        <w:t>System Overview</w:t>
      </w:r>
      <w:bookmarkEnd w:id="5"/>
    </w:p>
    <w:p w14:paraId="62C7BCB8" w14:textId="13572C7C" w:rsidR="00567AB3" w:rsidRDefault="00C358D0" w:rsidP="00C358D0">
      <w:pPr>
        <w:pStyle w:val="Heading2"/>
        <w:numPr>
          <w:ilvl w:val="0"/>
          <w:numId w:val="0"/>
        </w:numPr>
        <w:ind w:left="420"/>
      </w:pPr>
      <w:bookmarkStart w:id="6" w:name="_Toc178535867"/>
      <w:r>
        <w:t xml:space="preserve">2.1 </w:t>
      </w:r>
      <w:r w:rsidR="00567AB3">
        <w:t>Architecture Diagram</w:t>
      </w:r>
      <w:bookmarkEnd w:id="6"/>
      <w:r w:rsidR="00567AB3">
        <w:t xml:space="preserve"> </w:t>
      </w:r>
    </w:p>
    <w:p w14:paraId="10A025C9" w14:textId="0A4F1016" w:rsidR="00E52A4E" w:rsidRDefault="000978C9" w:rsidP="009332DF">
      <w:pPr>
        <w:jc w:val="both"/>
      </w:pPr>
      <w:r>
        <w:t>The following figure i</w:t>
      </w:r>
      <w:r w:rsidR="00E52A4E" w:rsidRPr="00E52A4E">
        <w:t>llustrate</w:t>
      </w:r>
      <w:r>
        <w:t>s</w:t>
      </w:r>
      <w:r w:rsidR="00E52A4E" w:rsidRPr="00E52A4E">
        <w:t xml:space="preserve"> the architecture</w:t>
      </w:r>
      <w:r>
        <w:t>. It</w:t>
      </w:r>
      <w:r w:rsidR="00E52A4E" w:rsidRPr="00E52A4E">
        <w:t xml:space="preserve"> show</w:t>
      </w:r>
      <w:r>
        <w:t xml:space="preserve">s </w:t>
      </w:r>
      <w:r w:rsidR="00E52A4E" w:rsidRPr="00E52A4E">
        <w:t xml:space="preserve">the interaction between the user interface, LLM backend </w:t>
      </w:r>
      <w:r w:rsidR="00403744">
        <w:t xml:space="preserve">and </w:t>
      </w:r>
      <w:r w:rsidR="00E52A4E" w:rsidRPr="00E52A4E">
        <w:t>LangChain</w:t>
      </w:r>
      <w:r w:rsidR="00635C83">
        <w:t xml:space="preserve"> (</w:t>
      </w:r>
      <w:r w:rsidR="00635C83" w:rsidRPr="00E52A4E">
        <w:t>OpenAI API</w:t>
      </w:r>
      <w:r w:rsidR="00635C83">
        <w:t>)</w:t>
      </w:r>
      <w:r>
        <w:t>.</w:t>
      </w:r>
      <w:r w:rsidR="00E52A4E" w:rsidRPr="00E52A4E">
        <w:t>​</w:t>
      </w:r>
    </w:p>
    <w:p w14:paraId="70BED21B" w14:textId="5FC5C1C7" w:rsidR="000550B8" w:rsidRDefault="008F26E2" w:rsidP="009332DF">
      <w:pPr>
        <w:keepNext/>
        <w:jc w:val="both"/>
      </w:pPr>
      <w:r>
        <w:rPr>
          <w:noProof/>
        </w:rPr>
        <w:drawing>
          <wp:inline distT="0" distB="0" distL="0" distR="0" wp14:anchorId="40A7E36F" wp14:editId="2D257E48">
            <wp:extent cx="5943205" cy="2224616"/>
            <wp:effectExtent l="19050" t="19050" r="19685" b="23495"/>
            <wp:docPr id="508502771" name="Picture 3" descr="A diagram of a computer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02771" name="Picture 3" descr="A diagram of a computer process&#10;&#10;Description automatically generated"/>
                    <pic:cNvPicPr/>
                  </pic:nvPicPr>
                  <pic:blipFill rotWithShape="1">
                    <a:blip r:embed="rId10">
                      <a:extLst>
                        <a:ext uri="{28A0092B-C50C-407E-A947-70E740481C1C}">
                          <a14:useLocalDpi xmlns:a14="http://schemas.microsoft.com/office/drawing/2010/main" val="0"/>
                        </a:ext>
                      </a:extLst>
                    </a:blip>
                    <a:srcRect t="24126" b="22934"/>
                    <a:stretch/>
                  </pic:blipFill>
                  <pic:spPr bwMode="auto">
                    <a:xfrm>
                      <a:off x="0" y="0"/>
                      <a:ext cx="5943600" cy="222476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B1DBF71" w14:textId="430B8124" w:rsidR="00F274AA" w:rsidRPr="004C5196" w:rsidRDefault="000550B8" w:rsidP="000550B8">
      <w:pPr>
        <w:pStyle w:val="Caption"/>
        <w:jc w:val="center"/>
        <w:rPr>
          <w:i w:val="0"/>
          <w:iCs w:val="0"/>
          <w:color w:val="auto"/>
          <w:sz w:val="20"/>
          <w:szCs w:val="20"/>
        </w:rPr>
      </w:pPr>
      <w:r w:rsidRPr="004C5196">
        <w:rPr>
          <w:i w:val="0"/>
          <w:iCs w:val="0"/>
          <w:color w:val="auto"/>
          <w:sz w:val="20"/>
          <w:szCs w:val="20"/>
        </w:rPr>
        <w:t xml:space="preserve">Figure </w:t>
      </w:r>
      <w:r w:rsidRPr="004C5196">
        <w:rPr>
          <w:i w:val="0"/>
          <w:iCs w:val="0"/>
          <w:color w:val="auto"/>
          <w:sz w:val="20"/>
          <w:szCs w:val="20"/>
        </w:rPr>
        <w:fldChar w:fldCharType="begin"/>
      </w:r>
      <w:r w:rsidRPr="004C5196">
        <w:rPr>
          <w:i w:val="0"/>
          <w:iCs w:val="0"/>
          <w:color w:val="auto"/>
          <w:sz w:val="20"/>
          <w:szCs w:val="20"/>
        </w:rPr>
        <w:instrText xml:space="preserve"> SEQ Figure \* ARABIC </w:instrText>
      </w:r>
      <w:r w:rsidRPr="004C5196">
        <w:rPr>
          <w:i w:val="0"/>
          <w:iCs w:val="0"/>
          <w:color w:val="auto"/>
          <w:sz w:val="20"/>
          <w:szCs w:val="20"/>
        </w:rPr>
        <w:fldChar w:fldCharType="separate"/>
      </w:r>
      <w:r w:rsidR="00B669BA">
        <w:rPr>
          <w:i w:val="0"/>
          <w:iCs w:val="0"/>
          <w:noProof/>
          <w:color w:val="auto"/>
          <w:sz w:val="20"/>
          <w:szCs w:val="20"/>
        </w:rPr>
        <w:t>1</w:t>
      </w:r>
      <w:r w:rsidRPr="004C5196">
        <w:rPr>
          <w:i w:val="0"/>
          <w:iCs w:val="0"/>
          <w:color w:val="auto"/>
          <w:sz w:val="20"/>
          <w:szCs w:val="20"/>
        </w:rPr>
        <w:fldChar w:fldCharType="end"/>
      </w:r>
      <w:r w:rsidRPr="004C5196">
        <w:rPr>
          <w:i w:val="0"/>
          <w:iCs w:val="0"/>
          <w:color w:val="auto"/>
          <w:sz w:val="20"/>
          <w:szCs w:val="20"/>
        </w:rPr>
        <w:t>: System Architecture</w:t>
      </w:r>
    </w:p>
    <w:p w14:paraId="064C9639" w14:textId="4588DAA0" w:rsidR="00567AB3" w:rsidRDefault="00C358D0" w:rsidP="00C358D0">
      <w:pPr>
        <w:pStyle w:val="Heading2"/>
        <w:numPr>
          <w:ilvl w:val="0"/>
          <w:numId w:val="0"/>
        </w:numPr>
        <w:ind w:left="420"/>
      </w:pPr>
      <w:bookmarkStart w:id="7" w:name="_Toc178535868"/>
      <w:r>
        <w:t xml:space="preserve">2.2 </w:t>
      </w:r>
      <w:r w:rsidR="00567AB3">
        <w:t>Technology Stack</w:t>
      </w:r>
      <w:bookmarkEnd w:id="7"/>
    </w:p>
    <w:p w14:paraId="241E6A33" w14:textId="4414ADAF" w:rsidR="004F2352" w:rsidRPr="004F2352" w:rsidRDefault="004F2352" w:rsidP="009332DF">
      <w:pPr>
        <w:jc w:val="both"/>
      </w:pPr>
      <w:r>
        <w:t>The following technologies were used in the development of the system:</w:t>
      </w:r>
    </w:p>
    <w:p w14:paraId="27D930E7" w14:textId="053DB3A6" w:rsidR="00594F30" w:rsidRPr="004F2352" w:rsidRDefault="00594F30" w:rsidP="00F5795A">
      <w:pPr>
        <w:pStyle w:val="ListParagraph"/>
        <w:numPr>
          <w:ilvl w:val="2"/>
          <w:numId w:val="4"/>
        </w:numPr>
        <w:spacing w:after="0" w:line="240" w:lineRule="auto"/>
        <w:jc w:val="both"/>
        <w:rPr>
          <w:rFonts w:eastAsia="Times New Roman" w:cs="Times New Roman"/>
          <w:kern w:val="0"/>
          <w:szCs w:val="24"/>
          <w14:ligatures w14:val="none"/>
        </w:rPr>
      </w:pPr>
      <w:r w:rsidRPr="004F2352">
        <w:rPr>
          <w:rFonts w:eastAsia="Times New Roman" w:cs="Times New Roman"/>
          <w:b/>
          <w:bCs/>
          <w:kern w:val="0"/>
          <w:szCs w:val="24"/>
          <w14:ligatures w14:val="none"/>
        </w:rPr>
        <w:t>Frontend</w:t>
      </w:r>
      <w:r w:rsidRPr="004F2352">
        <w:rPr>
          <w:rFonts w:eastAsia="Times New Roman" w:cs="Times New Roman"/>
          <w:kern w:val="0"/>
          <w:szCs w:val="24"/>
          <w14:ligatures w14:val="none"/>
        </w:rPr>
        <w:t xml:space="preserve">: </w:t>
      </w:r>
      <w:r w:rsidR="004F2352">
        <w:rPr>
          <w:rFonts w:eastAsia="Times New Roman" w:cs="Times New Roman"/>
          <w:kern w:val="0"/>
          <w:szCs w:val="24"/>
          <w14:ligatures w14:val="none"/>
        </w:rPr>
        <w:t>Streamlit</w:t>
      </w:r>
      <w:r w:rsidR="002B0CAF">
        <w:rPr>
          <w:rFonts w:eastAsia="Times New Roman" w:cs="Times New Roman"/>
          <w:kern w:val="0"/>
          <w:szCs w:val="24"/>
          <w14:ligatures w14:val="none"/>
        </w:rPr>
        <w:t xml:space="preserve"> (Python library for frontend)</w:t>
      </w:r>
      <w:r w:rsidRPr="004F2352">
        <w:rPr>
          <w:rFonts w:eastAsia="Times New Roman" w:cs="Times New Roman"/>
          <w:kern w:val="0"/>
          <w:szCs w:val="24"/>
          <w14:ligatures w14:val="none"/>
        </w:rPr>
        <w:t>.</w:t>
      </w:r>
    </w:p>
    <w:p w14:paraId="5235E582" w14:textId="25E5A0DB" w:rsidR="00594F30" w:rsidRPr="004F2352" w:rsidRDefault="00594F30" w:rsidP="00F5795A">
      <w:pPr>
        <w:pStyle w:val="ListParagraph"/>
        <w:numPr>
          <w:ilvl w:val="2"/>
          <w:numId w:val="4"/>
        </w:numPr>
        <w:spacing w:after="0" w:line="240" w:lineRule="auto"/>
        <w:jc w:val="both"/>
        <w:rPr>
          <w:rFonts w:eastAsia="Times New Roman" w:cs="Times New Roman"/>
          <w:kern w:val="0"/>
          <w:szCs w:val="24"/>
          <w14:ligatures w14:val="none"/>
        </w:rPr>
      </w:pPr>
      <w:r w:rsidRPr="004F2352">
        <w:rPr>
          <w:rFonts w:eastAsia="Times New Roman" w:cs="Times New Roman"/>
          <w:b/>
          <w:bCs/>
          <w:kern w:val="0"/>
          <w:szCs w:val="24"/>
          <w14:ligatures w14:val="none"/>
        </w:rPr>
        <w:t>Backend</w:t>
      </w:r>
      <w:r w:rsidRPr="004F2352">
        <w:rPr>
          <w:rFonts w:eastAsia="Times New Roman" w:cs="Times New Roman"/>
          <w:kern w:val="0"/>
          <w:szCs w:val="24"/>
          <w14:ligatures w14:val="none"/>
        </w:rPr>
        <w:t>:</w:t>
      </w:r>
      <w:r w:rsidR="001E15AE">
        <w:rPr>
          <w:rFonts w:eastAsia="Times New Roman" w:cs="Times New Roman"/>
          <w:kern w:val="0"/>
          <w:szCs w:val="24"/>
          <w14:ligatures w14:val="none"/>
        </w:rPr>
        <w:t xml:space="preserve"> Python +</w:t>
      </w:r>
      <w:r w:rsidRPr="004F2352">
        <w:rPr>
          <w:rFonts w:eastAsia="Times New Roman" w:cs="Times New Roman"/>
          <w:kern w:val="0"/>
          <w:szCs w:val="24"/>
          <w14:ligatures w14:val="none"/>
        </w:rPr>
        <w:t xml:space="preserve"> LangChain with OpenAI’s GPT-3.5 Turbo for natural language processing and response generation</w:t>
      </w:r>
      <w:r w:rsidR="001E15AE">
        <w:rPr>
          <w:rFonts w:eastAsia="Times New Roman" w:cs="Times New Roman"/>
          <w:kern w:val="0"/>
          <w:szCs w:val="24"/>
          <w14:ligatures w14:val="none"/>
        </w:rPr>
        <w:t>.</w:t>
      </w:r>
    </w:p>
    <w:p w14:paraId="4133FA89" w14:textId="37656995" w:rsidR="00594F30" w:rsidRPr="00594F30" w:rsidRDefault="00594F30" w:rsidP="00F5795A">
      <w:pPr>
        <w:pStyle w:val="ListParagraph"/>
        <w:numPr>
          <w:ilvl w:val="2"/>
          <w:numId w:val="4"/>
        </w:numPr>
        <w:jc w:val="both"/>
      </w:pPr>
      <w:r w:rsidRPr="004F2352">
        <w:rPr>
          <w:rFonts w:eastAsia="Times New Roman" w:cs="Times New Roman"/>
          <w:b/>
          <w:bCs/>
          <w:kern w:val="0"/>
          <w:szCs w:val="24"/>
          <w14:ligatures w14:val="none"/>
        </w:rPr>
        <w:t>Deployment</w:t>
      </w:r>
      <w:r w:rsidRPr="004F2352">
        <w:rPr>
          <w:rFonts w:eastAsia="Times New Roman" w:cs="Times New Roman"/>
          <w:kern w:val="0"/>
          <w:szCs w:val="24"/>
          <w14:ligatures w14:val="none"/>
        </w:rPr>
        <w:t>:</w:t>
      </w:r>
      <w:r w:rsidR="005068F0">
        <w:rPr>
          <w:rFonts w:eastAsia="Times New Roman" w:cs="Times New Roman"/>
          <w:kern w:val="0"/>
          <w:szCs w:val="24"/>
          <w14:ligatures w14:val="none"/>
        </w:rPr>
        <w:t xml:space="preserve"> Streamlit Community Cloud</w:t>
      </w:r>
      <w:r w:rsidRPr="004F2352">
        <w:rPr>
          <w:rFonts w:eastAsia="Times New Roman" w:cs="Times New Roman"/>
          <w:kern w:val="0"/>
          <w:szCs w:val="24"/>
          <w14:ligatures w14:val="none"/>
        </w:rPr>
        <w:t>.</w:t>
      </w:r>
    </w:p>
    <w:p w14:paraId="3AD562EB" w14:textId="2CCF0C8A" w:rsidR="00567AB3" w:rsidRDefault="00C358D0" w:rsidP="00C358D0">
      <w:pPr>
        <w:pStyle w:val="Heading2"/>
        <w:numPr>
          <w:ilvl w:val="0"/>
          <w:numId w:val="0"/>
        </w:numPr>
        <w:ind w:left="420"/>
      </w:pPr>
      <w:bookmarkStart w:id="8" w:name="_Toc178535869"/>
      <w:r>
        <w:t xml:space="preserve">2.3 </w:t>
      </w:r>
      <w:r w:rsidR="00567AB3">
        <w:t>Workflow Overview</w:t>
      </w:r>
      <w:bookmarkEnd w:id="8"/>
    </w:p>
    <w:p w14:paraId="3DFB716E" w14:textId="14A81517" w:rsidR="00A2227B" w:rsidRDefault="00A2227B" w:rsidP="009332DF">
      <w:pPr>
        <w:jc w:val="both"/>
      </w:pPr>
      <w:r w:rsidRPr="00A2227B">
        <w:t>The workflow starts with user input (preferences, dietary restrictions), followed by prompt selection based on input type, and output generation (meal plans, recipes, nutrient breakdown) using multi-prompt chains</w:t>
      </w:r>
      <w:r w:rsidR="0042720E">
        <w:t>.</w:t>
      </w:r>
      <w:r w:rsidRPr="00A2227B">
        <w:t>​</w:t>
      </w:r>
    </w:p>
    <w:p w14:paraId="6654B966" w14:textId="30E64B09" w:rsidR="006368EE" w:rsidRPr="006368EE" w:rsidRDefault="006368EE" w:rsidP="00F5795A">
      <w:pPr>
        <w:pStyle w:val="ListParagraph"/>
        <w:numPr>
          <w:ilvl w:val="2"/>
          <w:numId w:val="5"/>
        </w:numPr>
        <w:jc w:val="both"/>
      </w:pPr>
      <w:r w:rsidRPr="006368EE">
        <w:rPr>
          <w:b/>
          <w:bCs/>
        </w:rPr>
        <w:t>User Input</w:t>
      </w:r>
      <w:r w:rsidRPr="006368EE">
        <w:t>: The user enters a query through a text box.</w:t>
      </w:r>
    </w:p>
    <w:p w14:paraId="5B597171" w14:textId="38924206" w:rsidR="006368EE" w:rsidRPr="006368EE" w:rsidRDefault="006368EE" w:rsidP="00F5795A">
      <w:pPr>
        <w:pStyle w:val="ListParagraph"/>
        <w:numPr>
          <w:ilvl w:val="2"/>
          <w:numId w:val="5"/>
        </w:numPr>
        <w:jc w:val="both"/>
      </w:pPr>
      <w:r w:rsidRPr="006368EE">
        <w:rPr>
          <w:b/>
          <w:bCs/>
        </w:rPr>
        <w:t>Router Chain</w:t>
      </w:r>
      <w:r w:rsidRPr="006368EE">
        <w:t>: The input is routed to the most appropriate prompt based on its content (e.g., recipe suggestion, meal plan).</w:t>
      </w:r>
    </w:p>
    <w:p w14:paraId="1161F1C4" w14:textId="2341759B" w:rsidR="006368EE" w:rsidRPr="006368EE" w:rsidRDefault="006368EE" w:rsidP="00F5795A">
      <w:pPr>
        <w:pStyle w:val="ListParagraph"/>
        <w:numPr>
          <w:ilvl w:val="2"/>
          <w:numId w:val="5"/>
        </w:numPr>
        <w:jc w:val="both"/>
      </w:pPr>
      <w:r w:rsidRPr="006368EE">
        <w:rPr>
          <w:b/>
          <w:bCs/>
        </w:rPr>
        <w:t>Prompt Processing</w:t>
      </w:r>
      <w:r w:rsidRPr="006368EE">
        <w:t>: The selected chain processes the query using the GPT-3.5 model and the corresponding prompt template.</w:t>
      </w:r>
    </w:p>
    <w:p w14:paraId="7584AD63" w14:textId="34BF6F12" w:rsidR="006368EE" w:rsidRPr="006368EE" w:rsidRDefault="006368EE" w:rsidP="00F5795A">
      <w:pPr>
        <w:pStyle w:val="ListParagraph"/>
        <w:numPr>
          <w:ilvl w:val="2"/>
          <w:numId w:val="5"/>
        </w:numPr>
        <w:jc w:val="both"/>
      </w:pPr>
      <w:r w:rsidRPr="006368EE">
        <w:rPr>
          <w:b/>
          <w:bCs/>
        </w:rPr>
        <w:t>Response Display</w:t>
      </w:r>
      <w:r w:rsidRPr="006368EE">
        <w:t>: The chatbot’s response (meal plan, recipe, nutrient breakdown) is displayed on the Streamlit interface.</w:t>
      </w:r>
    </w:p>
    <w:p w14:paraId="365BAE2E" w14:textId="408F7B68" w:rsidR="006368EE" w:rsidRPr="00A2227B" w:rsidRDefault="006368EE" w:rsidP="00F5795A">
      <w:pPr>
        <w:pStyle w:val="ListParagraph"/>
        <w:numPr>
          <w:ilvl w:val="2"/>
          <w:numId w:val="5"/>
        </w:numPr>
        <w:jc w:val="both"/>
      </w:pPr>
      <w:r w:rsidRPr="006368EE">
        <w:rPr>
          <w:b/>
          <w:bCs/>
        </w:rPr>
        <w:t>Further Queries</w:t>
      </w:r>
      <w:r w:rsidRPr="006368EE">
        <w:t>: Users can ask follow-up questions, which the system processes similarly.</w:t>
      </w:r>
    </w:p>
    <w:p w14:paraId="002F78D6" w14:textId="459150BD" w:rsidR="00567AB3" w:rsidRDefault="00C358D0" w:rsidP="00C358D0">
      <w:pPr>
        <w:pStyle w:val="Heading2"/>
        <w:numPr>
          <w:ilvl w:val="0"/>
          <w:numId w:val="0"/>
        </w:numPr>
        <w:ind w:left="420"/>
      </w:pPr>
      <w:bookmarkStart w:id="9" w:name="_Toc178535870"/>
      <w:r>
        <w:t xml:space="preserve">2.4 </w:t>
      </w:r>
      <w:r w:rsidR="00567AB3">
        <w:t>Tools and Libraries Used</w:t>
      </w:r>
      <w:bookmarkEnd w:id="9"/>
    </w:p>
    <w:p w14:paraId="02E83A23" w14:textId="7F672342" w:rsidR="000A23E3" w:rsidRPr="000A23E3" w:rsidRDefault="000A23E3" w:rsidP="00C358D0">
      <w:pPr>
        <w:pStyle w:val="ListParagraph"/>
        <w:ind w:left="360"/>
        <w:jc w:val="both"/>
      </w:pPr>
      <w:r w:rsidRPr="001979AC">
        <w:rPr>
          <w:b/>
          <w:bCs/>
        </w:rPr>
        <w:t>Libraries</w:t>
      </w:r>
      <w:r>
        <w:t>:</w:t>
      </w:r>
    </w:p>
    <w:p w14:paraId="4EE504C4" w14:textId="2BA77A47" w:rsidR="00805DA8" w:rsidRPr="00DB2998" w:rsidRDefault="00805DA8" w:rsidP="00F5795A">
      <w:pPr>
        <w:pStyle w:val="ListParagraph"/>
        <w:numPr>
          <w:ilvl w:val="0"/>
          <w:numId w:val="6"/>
        </w:numPr>
        <w:jc w:val="both"/>
        <w:rPr>
          <w:rFonts w:eastAsia="Times New Roman" w:cs="Times New Roman"/>
          <w:kern w:val="0"/>
          <w:szCs w:val="24"/>
          <w14:ligatures w14:val="none"/>
        </w:rPr>
      </w:pPr>
      <w:r w:rsidRPr="00DB2998">
        <w:rPr>
          <w:rFonts w:eastAsia="Times New Roman" w:cs="Times New Roman"/>
          <w:b/>
          <w:bCs/>
          <w:kern w:val="0"/>
          <w:szCs w:val="24"/>
          <w14:ligatures w14:val="none"/>
        </w:rPr>
        <w:t>LangChain</w:t>
      </w:r>
      <w:r w:rsidRPr="00DB2998">
        <w:rPr>
          <w:rFonts w:eastAsia="Times New Roman" w:cs="Times New Roman"/>
          <w:kern w:val="0"/>
          <w:szCs w:val="24"/>
          <w14:ligatures w14:val="none"/>
        </w:rPr>
        <w:t>:</w:t>
      </w:r>
    </w:p>
    <w:p w14:paraId="42F4B07D" w14:textId="77777777" w:rsidR="00805DA8" w:rsidRPr="00805DA8" w:rsidRDefault="00805DA8" w:rsidP="009332DF">
      <w:pPr>
        <w:numPr>
          <w:ilvl w:val="1"/>
          <w:numId w:val="6"/>
        </w:numPr>
        <w:jc w:val="both"/>
        <w:rPr>
          <w:rFonts w:eastAsia="Times New Roman" w:cs="Times New Roman"/>
          <w:kern w:val="0"/>
          <w:szCs w:val="24"/>
          <w14:ligatures w14:val="none"/>
        </w:rPr>
      </w:pPr>
      <w:r w:rsidRPr="00805DA8">
        <w:rPr>
          <w:rFonts w:eastAsia="Times New Roman" w:cs="Times New Roman"/>
          <w:kern w:val="0"/>
          <w:szCs w:val="24"/>
          <w14:ligatures w14:val="none"/>
        </w:rPr>
        <w:lastRenderedPageBreak/>
        <w:t>Used for building chains of prompts and managing the routing between different prompt templates.</w:t>
      </w:r>
    </w:p>
    <w:p w14:paraId="40238AB8" w14:textId="3911CBA1" w:rsidR="00805DA8" w:rsidRPr="00805DA8" w:rsidRDefault="006A04A4" w:rsidP="009332DF">
      <w:pPr>
        <w:numPr>
          <w:ilvl w:val="1"/>
          <w:numId w:val="6"/>
        </w:numPr>
        <w:jc w:val="both"/>
        <w:rPr>
          <w:rFonts w:eastAsia="Times New Roman" w:cs="Times New Roman"/>
          <w:kern w:val="0"/>
          <w:szCs w:val="24"/>
          <w14:ligatures w14:val="none"/>
        </w:rPr>
      </w:pPr>
      <w:r>
        <w:rPr>
          <w:rFonts w:eastAsia="Times New Roman" w:cs="Times New Roman"/>
          <w:kern w:val="0"/>
          <w:szCs w:val="24"/>
          <w14:ligatures w14:val="none"/>
        </w:rPr>
        <w:t xml:space="preserve">Integration of </w:t>
      </w:r>
      <w:r w:rsidR="00805DA8" w:rsidRPr="00805DA8">
        <w:rPr>
          <w:rFonts w:eastAsia="Times New Roman" w:cs="Times New Roman"/>
          <w:kern w:val="0"/>
          <w:szCs w:val="24"/>
          <w14:ligatures w14:val="none"/>
        </w:rPr>
        <w:t>the LLM (language model) with custom templates for generating dynamic responses.</w:t>
      </w:r>
    </w:p>
    <w:p w14:paraId="2E8D907C" w14:textId="77777777" w:rsidR="00805DA8" w:rsidRPr="00805DA8" w:rsidRDefault="00805DA8" w:rsidP="009332DF">
      <w:pPr>
        <w:numPr>
          <w:ilvl w:val="1"/>
          <w:numId w:val="6"/>
        </w:numPr>
        <w:jc w:val="both"/>
        <w:rPr>
          <w:rFonts w:eastAsia="Times New Roman" w:cs="Times New Roman"/>
          <w:kern w:val="0"/>
          <w:szCs w:val="24"/>
          <w14:ligatures w14:val="none"/>
        </w:rPr>
      </w:pPr>
      <w:r w:rsidRPr="00805DA8">
        <w:rPr>
          <w:rFonts w:eastAsia="Times New Roman" w:cs="Times New Roman"/>
          <w:kern w:val="0"/>
          <w:szCs w:val="24"/>
          <w14:ligatures w14:val="none"/>
        </w:rPr>
        <w:t>Submodules being used include:</w:t>
      </w:r>
    </w:p>
    <w:p w14:paraId="07EC9E25" w14:textId="77777777" w:rsidR="00805DA8" w:rsidRPr="00805DA8" w:rsidRDefault="00805DA8" w:rsidP="009332DF">
      <w:pPr>
        <w:numPr>
          <w:ilvl w:val="2"/>
          <w:numId w:val="6"/>
        </w:numPr>
        <w:jc w:val="both"/>
        <w:rPr>
          <w:rFonts w:eastAsia="Times New Roman" w:cs="Times New Roman"/>
          <w:kern w:val="0"/>
          <w:szCs w:val="24"/>
          <w14:ligatures w14:val="none"/>
        </w:rPr>
      </w:pPr>
      <w:r w:rsidRPr="00805DA8">
        <w:rPr>
          <w:rFonts w:eastAsia="Times New Roman" w:cs="Times New Roman"/>
          <w:kern w:val="0"/>
          <w:szCs w:val="24"/>
          <w14:ligatures w14:val="none"/>
        </w:rPr>
        <w:t>MultiPromptChain</w:t>
      </w:r>
    </w:p>
    <w:p w14:paraId="1B7BB4A8" w14:textId="77777777" w:rsidR="00805DA8" w:rsidRPr="00805DA8" w:rsidRDefault="00805DA8" w:rsidP="009332DF">
      <w:pPr>
        <w:numPr>
          <w:ilvl w:val="2"/>
          <w:numId w:val="6"/>
        </w:numPr>
        <w:jc w:val="both"/>
        <w:rPr>
          <w:rFonts w:eastAsia="Times New Roman" w:cs="Times New Roman"/>
          <w:kern w:val="0"/>
          <w:szCs w:val="24"/>
          <w14:ligatures w14:val="none"/>
        </w:rPr>
      </w:pPr>
      <w:r w:rsidRPr="00805DA8">
        <w:rPr>
          <w:rFonts w:eastAsia="Times New Roman" w:cs="Times New Roman"/>
          <w:kern w:val="0"/>
          <w:szCs w:val="24"/>
          <w14:ligatures w14:val="none"/>
        </w:rPr>
        <w:t>LLMRouterChain</w:t>
      </w:r>
    </w:p>
    <w:p w14:paraId="73CE41E2" w14:textId="77777777" w:rsidR="00805DA8" w:rsidRPr="00805DA8" w:rsidRDefault="00805DA8" w:rsidP="009332DF">
      <w:pPr>
        <w:numPr>
          <w:ilvl w:val="2"/>
          <w:numId w:val="6"/>
        </w:numPr>
        <w:jc w:val="both"/>
        <w:rPr>
          <w:rFonts w:eastAsia="Times New Roman" w:cs="Times New Roman"/>
          <w:kern w:val="0"/>
          <w:szCs w:val="24"/>
          <w14:ligatures w14:val="none"/>
        </w:rPr>
      </w:pPr>
      <w:r w:rsidRPr="00805DA8">
        <w:rPr>
          <w:rFonts w:eastAsia="Times New Roman" w:cs="Times New Roman"/>
          <w:kern w:val="0"/>
          <w:szCs w:val="24"/>
          <w14:ligatures w14:val="none"/>
        </w:rPr>
        <w:t>RouterOutputParser</w:t>
      </w:r>
    </w:p>
    <w:p w14:paraId="4AC2656D" w14:textId="77777777" w:rsidR="00805DA8" w:rsidRPr="00805DA8" w:rsidRDefault="00805DA8" w:rsidP="009332DF">
      <w:pPr>
        <w:numPr>
          <w:ilvl w:val="2"/>
          <w:numId w:val="6"/>
        </w:numPr>
        <w:jc w:val="both"/>
        <w:rPr>
          <w:rFonts w:eastAsia="Times New Roman" w:cs="Times New Roman"/>
          <w:kern w:val="0"/>
          <w:szCs w:val="24"/>
          <w14:ligatures w14:val="none"/>
        </w:rPr>
      </w:pPr>
      <w:r w:rsidRPr="00805DA8">
        <w:rPr>
          <w:rFonts w:eastAsia="Times New Roman" w:cs="Times New Roman"/>
          <w:kern w:val="0"/>
          <w:szCs w:val="24"/>
          <w14:ligatures w14:val="none"/>
        </w:rPr>
        <w:t>LLMChain</w:t>
      </w:r>
    </w:p>
    <w:p w14:paraId="1EB9D6D9" w14:textId="2A493201" w:rsidR="00805DA8" w:rsidRPr="00DB2998" w:rsidRDefault="00805DA8" w:rsidP="00F5795A">
      <w:pPr>
        <w:pStyle w:val="ListParagraph"/>
        <w:numPr>
          <w:ilvl w:val="0"/>
          <w:numId w:val="6"/>
        </w:numPr>
        <w:jc w:val="both"/>
        <w:rPr>
          <w:rFonts w:eastAsia="Times New Roman" w:cs="Times New Roman"/>
          <w:kern w:val="0"/>
          <w:szCs w:val="24"/>
          <w14:ligatures w14:val="none"/>
        </w:rPr>
      </w:pPr>
      <w:r w:rsidRPr="00DB2998">
        <w:rPr>
          <w:rFonts w:eastAsia="Times New Roman" w:cs="Times New Roman"/>
          <w:b/>
          <w:bCs/>
          <w:kern w:val="0"/>
          <w:szCs w:val="24"/>
          <w14:ligatures w14:val="none"/>
        </w:rPr>
        <w:t>Streamlit</w:t>
      </w:r>
      <w:r w:rsidRPr="00DB2998">
        <w:rPr>
          <w:rFonts w:eastAsia="Times New Roman" w:cs="Times New Roman"/>
          <w:kern w:val="0"/>
          <w:szCs w:val="24"/>
          <w14:ligatures w14:val="none"/>
        </w:rPr>
        <w:t>:</w:t>
      </w:r>
    </w:p>
    <w:p w14:paraId="5A740AE9" w14:textId="3D82F9D6" w:rsidR="00805DA8" w:rsidRPr="00805DA8" w:rsidRDefault="00805DA8" w:rsidP="009332DF">
      <w:pPr>
        <w:numPr>
          <w:ilvl w:val="1"/>
          <w:numId w:val="6"/>
        </w:numPr>
        <w:jc w:val="both"/>
        <w:rPr>
          <w:rFonts w:eastAsia="Times New Roman" w:cs="Times New Roman"/>
          <w:kern w:val="0"/>
          <w:szCs w:val="24"/>
          <w14:ligatures w14:val="none"/>
        </w:rPr>
      </w:pPr>
      <w:r w:rsidRPr="00805DA8">
        <w:rPr>
          <w:rFonts w:eastAsia="Times New Roman" w:cs="Times New Roman"/>
          <w:kern w:val="0"/>
          <w:szCs w:val="24"/>
          <w14:ligatures w14:val="none"/>
        </w:rPr>
        <w:t xml:space="preserve">Provides the user interface (UI) for the chatbot. It allows </w:t>
      </w:r>
      <w:r w:rsidR="00F67087">
        <w:rPr>
          <w:rFonts w:eastAsia="Times New Roman" w:cs="Times New Roman"/>
          <w:kern w:val="0"/>
          <w:szCs w:val="24"/>
          <w14:ligatures w14:val="none"/>
        </w:rPr>
        <w:t>us</w:t>
      </w:r>
      <w:r w:rsidRPr="00805DA8">
        <w:rPr>
          <w:rFonts w:eastAsia="Times New Roman" w:cs="Times New Roman"/>
          <w:kern w:val="0"/>
          <w:szCs w:val="24"/>
          <w14:ligatures w14:val="none"/>
        </w:rPr>
        <w:t xml:space="preserve"> to create an interactive web-based frontend where users can enter queries, view responses, and interact with the system.</w:t>
      </w:r>
    </w:p>
    <w:p w14:paraId="30D382CF" w14:textId="77777777" w:rsidR="00805DA8" w:rsidRPr="00805DA8" w:rsidRDefault="00805DA8" w:rsidP="009332DF">
      <w:pPr>
        <w:numPr>
          <w:ilvl w:val="1"/>
          <w:numId w:val="6"/>
        </w:numPr>
        <w:jc w:val="both"/>
        <w:rPr>
          <w:rFonts w:eastAsia="Times New Roman" w:cs="Times New Roman"/>
          <w:kern w:val="0"/>
          <w:szCs w:val="24"/>
          <w14:ligatures w14:val="none"/>
        </w:rPr>
      </w:pPr>
      <w:r w:rsidRPr="00805DA8">
        <w:rPr>
          <w:rFonts w:eastAsia="Times New Roman" w:cs="Times New Roman"/>
          <w:kern w:val="0"/>
          <w:szCs w:val="24"/>
          <w14:ligatures w14:val="none"/>
        </w:rPr>
        <w:t>Key Streamlit components used:</w:t>
      </w:r>
    </w:p>
    <w:p w14:paraId="3D4E03D6" w14:textId="77777777" w:rsidR="00805DA8" w:rsidRPr="00805DA8" w:rsidRDefault="00805DA8" w:rsidP="009332DF">
      <w:pPr>
        <w:numPr>
          <w:ilvl w:val="2"/>
          <w:numId w:val="6"/>
        </w:numPr>
        <w:jc w:val="both"/>
        <w:rPr>
          <w:rFonts w:eastAsia="Times New Roman" w:cs="Times New Roman"/>
          <w:kern w:val="0"/>
          <w:szCs w:val="24"/>
          <w14:ligatures w14:val="none"/>
        </w:rPr>
      </w:pPr>
      <w:r w:rsidRPr="00805DA8">
        <w:rPr>
          <w:rFonts w:eastAsia="Times New Roman" w:cs="Times New Roman"/>
          <w:kern w:val="0"/>
          <w:szCs w:val="24"/>
          <w14:ligatures w14:val="none"/>
        </w:rPr>
        <w:t>st.text_area: To capture user queries.</w:t>
      </w:r>
    </w:p>
    <w:p w14:paraId="74F5EAE7" w14:textId="77777777" w:rsidR="00805DA8" w:rsidRPr="00805DA8" w:rsidRDefault="00805DA8" w:rsidP="009332DF">
      <w:pPr>
        <w:numPr>
          <w:ilvl w:val="2"/>
          <w:numId w:val="6"/>
        </w:numPr>
        <w:jc w:val="both"/>
        <w:rPr>
          <w:rFonts w:eastAsia="Times New Roman" w:cs="Times New Roman"/>
          <w:kern w:val="0"/>
          <w:szCs w:val="24"/>
          <w14:ligatures w14:val="none"/>
        </w:rPr>
      </w:pPr>
      <w:r w:rsidRPr="00805DA8">
        <w:rPr>
          <w:rFonts w:eastAsia="Times New Roman" w:cs="Times New Roman"/>
          <w:kern w:val="0"/>
          <w:szCs w:val="24"/>
          <w14:ligatures w14:val="none"/>
        </w:rPr>
        <w:t>st.button: To handle user input and trigger responses.</w:t>
      </w:r>
    </w:p>
    <w:p w14:paraId="194188AC" w14:textId="77777777" w:rsidR="00805DA8" w:rsidRPr="00805DA8" w:rsidRDefault="00805DA8" w:rsidP="009332DF">
      <w:pPr>
        <w:numPr>
          <w:ilvl w:val="2"/>
          <w:numId w:val="6"/>
        </w:numPr>
        <w:jc w:val="both"/>
        <w:rPr>
          <w:rFonts w:eastAsia="Times New Roman" w:cs="Times New Roman"/>
          <w:kern w:val="0"/>
          <w:szCs w:val="24"/>
          <w14:ligatures w14:val="none"/>
        </w:rPr>
      </w:pPr>
      <w:r w:rsidRPr="00805DA8">
        <w:rPr>
          <w:rFonts w:eastAsia="Times New Roman" w:cs="Times New Roman"/>
          <w:kern w:val="0"/>
          <w:szCs w:val="24"/>
          <w14:ligatures w14:val="none"/>
        </w:rPr>
        <w:t>st.markdown: To display formatted chatbot responses.</w:t>
      </w:r>
    </w:p>
    <w:p w14:paraId="0224DF91" w14:textId="6E0B2383" w:rsidR="00805DA8" w:rsidRPr="00DB2998" w:rsidRDefault="00805DA8" w:rsidP="00F5795A">
      <w:pPr>
        <w:pStyle w:val="ListParagraph"/>
        <w:numPr>
          <w:ilvl w:val="0"/>
          <w:numId w:val="6"/>
        </w:numPr>
        <w:jc w:val="both"/>
        <w:rPr>
          <w:rFonts w:eastAsia="Times New Roman" w:cs="Times New Roman"/>
          <w:kern w:val="0"/>
          <w:szCs w:val="24"/>
          <w14:ligatures w14:val="none"/>
        </w:rPr>
      </w:pPr>
      <w:r w:rsidRPr="00DB2998">
        <w:rPr>
          <w:rFonts w:eastAsia="Times New Roman" w:cs="Times New Roman"/>
          <w:b/>
          <w:bCs/>
          <w:kern w:val="0"/>
          <w:szCs w:val="24"/>
          <w14:ligatures w14:val="none"/>
        </w:rPr>
        <w:t>OpenAI API (GPT-3.5-turbo)</w:t>
      </w:r>
      <w:r w:rsidRPr="00DB2998">
        <w:rPr>
          <w:rFonts w:eastAsia="Times New Roman" w:cs="Times New Roman"/>
          <w:kern w:val="0"/>
          <w:szCs w:val="24"/>
          <w14:ligatures w14:val="none"/>
        </w:rPr>
        <w:t>:</w:t>
      </w:r>
    </w:p>
    <w:p w14:paraId="5BA1702D" w14:textId="768AC7D2" w:rsidR="00805DA8" w:rsidRPr="00805DA8" w:rsidRDefault="00805DA8" w:rsidP="009332DF">
      <w:pPr>
        <w:numPr>
          <w:ilvl w:val="1"/>
          <w:numId w:val="6"/>
        </w:numPr>
        <w:jc w:val="both"/>
        <w:rPr>
          <w:rFonts w:eastAsia="Times New Roman" w:cs="Times New Roman"/>
          <w:kern w:val="0"/>
          <w:szCs w:val="24"/>
          <w14:ligatures w14:val="none"/>
        </w:rPr>
      </w:pPr>
      <w:r w:rsidRPr="00805DA8">
        <w:rPr>
          <w:rFonts w:eastAsia="Times New Roman" w:cs="Times New Roman"/>
          <w:kern w:val="0"/>
          <w:szCs w:val="24"/>
          <w14:ligatures w14:val="none"/>
        </w:rPr>
        <w:t xml:space="preserve">The language model (LLM) </w:t>
      </w:r>
      <w:r w:rsidR="00BB0204" w:rsidRPr="00805DA8">
        <w:rPr>
          <w:rFonts w:eastAsia="Times New Roman" w:cs="Times New Roman"/>
          <w:kern w:val="0"/>
          <w:szCs w:val="24"/>
          <w14:ligatures w14:val="none"/>
        </w:rPr>
        <w:t>is used</w:t>
      </w:r>
      <w:r w:rsidRPr="00805DA8">
        <w:rPr>
          <w:rFonts w:eastAsia="Times New Roman" w:cs="Times New Roman"/>
          <w:kern w:val="0"/>
          <w:szCs w:val="24"/>
          <w14:ligatures w14:val="none"/>
        </w:rPr>
        <w:t xml:space="preserve"> for generating personalized responses based on user input.</w:t>
      </w:r>
    </w:p>
    <w:p w14:paraId="5B595886" w14:textId="77777777" w:rsidR="00805DA8" w:rsidRPr="00805DA8" w:rsidRDefault="00805DA8" w:rsidP="009332DF">
      <w:pPr>
        <w:numPr>
          <w:ilvl w:val="1"/>
          <w:numId w:val="6"/>
        </w:numPr>
        <w:jc w:val="both"/>
        <w:rPr>
          <w:rFonts w:eastAsia="Times New Roman" w:cs="Times New Roman"/>
          <w:kern w:val="0"/>
          <w:szCs w:val="24"/>
          <w14:ligatures w14:val="none"/>
        </w:rPr>
      </w:pPr>
      <w:r w:rsidRPr="00805DA8">
        <w:rPr>
          <w:rFonts w:eastAsia="Times New Roman" w:cs="Times New Roman"/>
          <w:kern w:val="0"/>
          <w:szCs w:val="24"/>
          <w14:ligatures w14:val="none"/>
        </w:rPr>
        <w:t>Integrated via the ChatOpenAI class from LangChain.</w:t>
      </w:r>
    </w:p>
    <w:p w14:paraId="0DA5E5EC" w14:textId="7900A61A" w:rsidR="00805DA8" w:rsidRPr="00DB2998" w:rsidRDefault="00805DA8" w:rsidP="00F5795A">
      <w:pPr>
        <w:pStyle w:val="ListParagraph"/>
        <w:numPr>
          <w:ilvl w:val="0"/>
          <w:numId w:val="6"/>
        </w:numPr>
        <w:jc w:val="both"/>
        <w:rPr>
          <w:rFonts w:eastAsia="Times New Roman" w:cs="Times New Roman"/>
          <w:kern w:val="0"/>
          <w:szCs w:val="24"/>
          <w14:ligatures w14:val="none"/>
        </w:rPr>
      </w:pPr>
      <w:r w:rsidRPr="00DB2998">
        <w:rPr>
          <w:rFonts w:eastAsia="Times New Roman" w:cs="Times New Roman"/>
          <w:b/>
          <w:bCs/>
          <w:kern w:val="0"/>
          <w:szCs w:val="24"/>
          <w14:ligatures w14:val="none"/>
        </w:rPr>
        <w:t>IPython Display</w:t>
      </w:r>
      <w:r w:rsidRPr="00DB2998">
        <w:rPr>
          <w:rFonts w:eastAsia="Times New Roman" w:cs="Times New Roman"/>
          <w:kern w:val="0"/>
          <w:szCs w:val="24"/>
          <w14:ligatures w14:val="none"/>
        </w:rPr>
        <w:t>:</w:t>
      </w:r>
    </w:p>
    <w:p w14:paraId="2967E401" w14:textId="71F3B8EB" w:rsidR="00A854D3" w:rsidRPr="008C1CF1" w:rsidRDefault="00805DA8" w:rsidP="009332DF">
      <w:pPr>
        <w:numPr>
          <w:ilvl w:val="1"/>
          <w:numId w:val="6"/>
        </w:numPr>
        <w:jc w:val="both"/>
        <w:rPr>
          <w:rFonts w:eastAsia="Times New Roman" w:cs="Times New Roman"/>
          <w:kern w:val="0"/>
          <w:szCs w:val="24"/>
          <w14:ligatures w14:val="none"/>
        </w:rPr>
      </w:pPr>
      <w:r w:rsidRPr="00805DA8">
        <w:rPr>
          <w:rFonts w:eastAsia="Times New Roman" w:cs="Times New Roman"/>
          <w:kern w:val="0"/>
          <w:szCs w:val="24"/>
          <w14:ligatures w14:val="none"/>
        </w:rPr>
        <w:t>Specifically using Markdown from the IPython library to display Markdown content. Although this is typically used in Jupyter notebooks, the use in this script is likely geared toward rendering output in Markdown format.</w:t>
      </w:r>
    </w:p>
    <w:p w14:paraId="358BC00B" w14:textId="46D843B0" w:rsidR="00F67087" w:rsidRPr="00C358D0" w:rsidRDefault="00F67087" w:rsidP="00C358D0">
      <w:pPr>
        <w:jc w:val="both"/>
        <w:rPr>
          <w:rFonts w:eastAsia="Times New Roman" w:cs="Times New Roman"/>
          <w:kern w:val="0"/>
          <w:szCs w:val="24"/>
          <w14:ligatures w14:val="none"/>
        </w:rPr>
      </w:pPr>
      <w:r w:rsidRPr="00C358D0">
        <w:rPr>
          <w:rFonts w:eastAsia="Times New Roman" w:cs="Times New Roman"/>
          <w:b/>
          <w:bCs/>
          <w:kern w:val="0"/>
          <w:szCs w:val="24"/>
          <w14:ligatures w14:val="none"/>
        </w:rPr>
        <w:t>Tools</w:t>
      </w:r>
      <w:r w:rsidRPr="00C358D0">
        <w:rPr>
          <w:rFonts w:eastAsia="Times New Roman" w:cs="Times New Roman"/>
          <w:kern w:val="0"/>
          <w:szCs w:val="24"/>
          <w14:ligatures w14:val="none"/>
        </w:rPr>
        <w:t xml:space="preserve">: </w:t>
      </w:r>
    </w:p>
    <w:p w14:paraId="25354A36" w14:textId="77777777" w:rsidR="005D1A43" w:rsidRPr="00904ED5" w:rsidRDefault="005D1A43" w:rsidP="00961ADA">
      <w:pPr>
        <w:pStyle w:val="ListParagraph"/>
        <w:numPr>
          <w:ilvl w:val="0"/>
          <w:numId w:val="8"/>
        </w:numPr>
        <w:jc w:val="both"/>
        <w:rPr>
          <w:rFonts w:eastAsia="Times New Roman" w:cs="Times New Roman"/>
          <w:kern w:val="0"/>
          <w:szCs w:val="24"/>
          <w14:ligatures w14:val="none"/>
        </w:rPr>
      </w:pPr>
      <w:r w:rsidRPr="00904ED5">
        <w:rPr>
          <w:rFonts w:eastAsia="Times New Roman" w:cs="Times New Roman"/>
          <w:b/>
          <w:bCs/>
          <w:kern w:val="0"/>
          <w:szCs w:val="24"/>
          <w14:ligatures w14:val="none"/>
        </w:rPr>
        <w:t>Python's os Module</w:t>
      </w:r>
      <w:r w:rsidRPr="00904ED5">
        <w:rPr>
          <w:rFonts w:eastAsia="Times New Roman" w:cs="Times New Roman"/>
          <w:kern w:val="0"/>
          <w:szCs w:val="24"/>
          <w14:ligatures w14:val="none"/>
        </w:rPr>
        <w:t>:</w:t>
      </w:r>
    </w:p>
    <w:p w14:paraId="0EF92CEE" w14:textId="4B636445" w:rsidR="008C1CF1" w:rsidRDefault="005D1A43" w:rsidP="009332DF">
      <w:pPr>
        <w:numPr>
          <w:ilvl w:val="0"/>
          <w:numId w:val="7"/>
        </w:numPr>
        <w:jc w:val="both"/>
        <w:rPr>
          <w:rFonts w:eastAsia="Times New Roman" w:cs="Times New Roman"/>
          <w:kern w:val="0"/>
          <w:szCs w:val="24"/>
          <w14:ligatures w14:val="none"/>
        </w:rPr>
      </w:pPr>
      <w:r w:rsidRPr="005D1A43">
        <w:rPr>
          <w:rFonts w:eastAsia="Times New Roman" w:cs="Times New Roman"/>
          <w:kern w:val="0"/>
          <w:szCs w:val="24"/>
          <w14:ligatures w14:val="none"/>
        </w:rPr>
        <w:t>Used to securely retrieve the OpenAI API key from environment variables.</w:t>
      </w:r>
    </w:p>
    <w:p w14:paraId="3F0A91DE" w14:textId="77777777" w:rsidR="008C1CF1" w:rsidRDefault="008C1CF1">
      <w:pPr>
        <w:rPr>
          <w:rFonts w:eastAsia="Times New Roman" w:cs="Times New Roman"/>
          <w:kern w:val="0"/>
          <w:szCs w:val="24"/>
          <w14:ligatures w14:val="none"/>
        </w:rPr>
      </w:pPr>
      <w:r>
        <w:rPr>
          <w:rFonts w:eastAsia="Times New Roman" w:cs="Times New Roman"/>
          <w:kern w:val="0"/>
          <w:szCs w:val="24"/>
          <w14:ligatures w14:val="none"/>
        </w:rPr>
        <w:br w:type="page"/>
      </w:r>
    </w:p>
    <w:p w14:paraId="2B4E4472" w14:textId="37171B08" w:rsidR="00622D40" w:rsidRDefault="009A3BE3" w:rsidP="009A3BE3">
      <w:pPr>
        <w:pStyle w:val="Heading1"/>
      </w:pPr>
      <w:bookmarkStart w:id="10" w:name="_Toc178535871"/>
      <w:r>
        <w:lastRenderedPageBreak/>
        <w:t xml:space="preserve">3. </w:t>
      </w:r>
      <w:r w:rsidR="00622D40">
        <w:t>Gini’s Approaches and the Final Model being used</w:t>
      </w:r>
      <w:bookmarkEnd w:id="10"/>
    </w:p>
    <w:p w14:paraId="2FA90F72" w14:textId="2149AD52" w:rsidR="00E50DBB" w:rsidRDefault="00D06DB8" w:rsidP="009332DF">
      <w:pPr>
        <w:jc w:val="both"/>
      </w:pPr>
      <w:r>
        <w:t>Gini had some iterations after which it was decided by the team to use a pre-trained model like GPT-3.5 Turbo to obtain our results. The following few headings will try to cover the facts that led to these decisions during the development of this project.</w:t>
      </w:r>
    </w:p>
    <w:p w14:paraId="58C85B48" w14:textId="31FF615E" w:rsidR="00EB1CBE" w:rsidRDefault="00EB1CBE" w:rsidP="00961ADA">
      <w:pPr>
        <w:pStyle w:val="Heading2"/>
        <w:numPr>
          <w:ilvl w:val="1"/>
          <w:numId w:val="73"/>
        </w:numPr>
      </w:pPr>
      <w:bookmarkStart w:id="11" w:name="_Toc178535872"/>
      <w:r>
        <w:t>Initial Architecture of Gini: A “</w:t>
      </w:r>
      <w:r w:rsidR="00FD45E7">
        <w:t>B</w:t>
      </w:r>
      <w:r>
        <w:t>are</w:t>
      </w:r>
      <w:r w:rsidR="00FD45E7">
        <w:t>-</w:t>
      </w:r>
      <w:r>
        <w:t xml:space="preserve">bones </w:t>
      </w:r>
      <w:r w:rsidR="00250144">
        <w:t>Approach</w:t>
      </w:r>
      <w:r>
        <w:t>”</w:t>
      </w:r>
      <w:bookmarkEnd w:id="11"/>
    </w:p>
    <w:p w14:paraId="1BBD6C10" w14:textId="66EC24B6" w:rsidR="00C42D0B" w:rsidRDefault="00DB71D6" w:rsidP="009332DF">
      <w:pPr>
        <w:jc w:val="both"/>
      </w:pPr>
      <w:r>
        <w:t>A f</w:t>
      </w:r>
      <w:r w:rsidR="00C42D0B" w:rsidRPr="00C42D0B">
        <w:t xml:space="preserve">ine-tuned </w:t>
      </w:r>
      <w:r w:rsidR="00C42D0B" w:rsidRPr="00C42D0B">
        <w:rPr>
          <w:b/>
          <w:bCs/>
        </w:rPr>
        <w:t>Transformer-based model</w:t>
      </w:r>
      <w:r w:rsidR="00C42D0B" w:rsidRPr="00C42D0B">
        <w:t xml:space="preserve"> </w:t>
      </w:r>
      <w:r w:rsidR="00041B04">
        <w:t>(</w:t>
      </w:r>
      <w:r w:rsidR="00C42D0B" w:rsidRPr="00C42D0B">
        <w:t xml:space="preserve">BERT) </w:t>
      </w:r>
      <w:r w:rsidR="00041B04">
        <w:t xml:space="preserve">was </w:t>
      </w:r>
      <w:r w:rsidR="00C42D0B" w:rsidRPr="00C42D0B">
        <w:t>trained on a custom dataset of recipes, nutrients, and dietary restrictions. It classifie</w:t>
      </w:r>
      <w:r w:rsidR="00041B04">
        <w:t xml:space="preserve">d </w:t>
      </w:r>
      <w:r w:rsidR="00C42D0B" w:rsidRPr="00C42D0B">
        <w:t>the user query, generate</w:t>
      </w:r>
      <w:r w:rsidR="00041B04">
        <w:t>d</w:t>
      </w:r>
      <w:r w:rsidR="00C42D0B" w:rsidRPr="00C42D0B">
        <w:t xml:space="preserve"> text</w:t>
      </w:r>
      <w:r w:rsidR="00041B04">
        <w:t>s</w:t>
      </w:r>
      <w:r w:rsidR="00C42D0B" w:rsidRPr="00C42D0B">
        <w:t xml:space="preserve"> (e.g., meal plans), </w:t>
      </w:r>
      <w:r w:rsidR="00041B04">
        <w:t>and</w:t>
      </w:r>
      <w:r w:rsidR="00C42D0B" w:rsidRPr="00C42D0B">
        <w:t xml:space="preserve"> provide</w:t>
      </w:r>
      <w:r w:rsidR="00041B04">
        <w:t>d</w:t>
      </w:r>
      <w:r w:rsidR="00C42D0B" w:rsidRPr="00C42D0B">
        <w:t xml:space="preserve"> structured outputs like nutritional data.</w:t>
      </w:r>
      <w:r w:rsidR="000D2156">
        <w:t xml:space="preserve"> However, the team faced an issue with the accuracy and coherence of the outputs produced. This was </w:t>
      </w:r>
      <w:r w:rsidR="00C6785B">
        <w:t>even though</w:t>
      </w:r>
      <w:r w:rsidR="000D2156">
        <w:t xml:space="preserve"> multiple hyperparameters were tested and tried.</w:t>
      </w:r>
    </w:p>
    <w:p w14:paraId="4908D87E" w14:textId="16CB74E6" w:rsidR="002063A2" w:rsidRDefault="001B3E89" w:rsidP="009332DF">
      <w:pPr>
        <w:keepNext/>
        <w:jc w:val="both"/>
      </w:pPr>
      <w:r>
        <w:rPr>
          <w:noProof/>
        </w:rPr>
        <mc:AlternateContent>
          <mc:Choice Requires="wps">
            <w:drawing>
              <wp:anchor distT="45720" distB="45720" distL="114300" distR="114300" simplePos="0" relativeHeight="251658242" behindDoc="0" locked="0" layoutInCell="1" allowOverlap="1" wp14:anchorId="16506BF5" wp14:editId="43876EEF">
                <wp:simplePos x="0" y="0"/>
                <wp:positionH relativeFrom="column">
                  <wp:posOffset>2522220</wp:posOffset>
                </wp:positionH>
                <wp:positionV relativeFrom="paragraph">
                  <wp:posOffset>304800</wp:posOffset>
                </wp:positionV>
                <wp:extent cx="2360930" cy="1404620"/>
                <wp:effectExtent l="0" t="0" r="22860" b="1460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07C393A" w14:textId="1A5FEFE1" w:rsidR="001B3E89" w:rsidRDefault="001B3E89">
                            <w:r>
                              <w:t xml:space="preserve">This purple line represents where we had to stop </w:t>
                            </w:r>
                            <w:r w:rsidR="00025A7F">
                              <w:t>our model training due to the given resources…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6506BF5" id="Text Box 2" o:spid="_x0000_s1027" type="#_x0000_t202" style="position:absolute;left:0;text-align:left;margin-left:198.6pt;margin-top:24pt;width:185.9pt;height:110.6pt;z-index:25165824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">
                <v:textbox style="mso-fit-shape-to-text:t">
                  <w:txbxContent>
                    <w:p w14:paraId="507C393A" w14:textId="1A5FEFE1" w:rsidR="001B3E89" w:rsidRDefault="001B3E89">
                      <w:r>
                        <w:t xml:space="preserve">This purple line represents where we had to stop </w:t>
                      </w:r>
                      <w:r w:rsidR="00025A7F">
                        <w:t>our model training due to the given resources…</w:t>
                      </w:r>
                    </w:p>
                  </w:txbxContent>
                </v:textbox>
              </v:shape>
            </w:pict>
          </mc:Fallback>
        </mc:AlternateContent>
      </w:r>
      <w:r w:rsidR="00286F61" w:rsidRPr="00286F61">
        <w:rPr>
          <w:noProof/>
          <w:color w:val="FF0000"/>
        </w:rPr>
        <mc:AlternateContent>
          <mc:Choice Requires="wps">
            <w:drawing>
              <wp:anchor distT="0" distB="0" distL="114300" distR="114300" simplePos="0" relativeHeight="251658241" behindDoc="0" locked="0" layoutInCell="1" allowOverlap="1" wp14:anchorId="288E632A" wp14:editId="51831315">
                <wp:simplePos x="0" y="0"/>
                <wp:positionH relativeFrom="column">
                  <wp:posOffset>2270760</wp:posOffset>
                </wp:positionH>
                <wp:positionV relativeFrom="paragraph">
                  <wp:posOffset>307340</wp:posOffset>
                </wp:positionV>
                <wp:extent cx="38100" cy="3512820"/>
                <wp:effectExtent l="0" t="0" r="19050" b="30480"/>
                <wp:wrapNone/>
                <wp:docPr id="974173398" name="Straight Connector 5"/>
                <wp:cNvGraphicFramePr/>
                <a:graphic xmlns:a="http://schemas.openxmlformats.org/drawingml/2006/main">
                  <a:graphicData uri="http://schemas.microsoft.com/office/word/2010/wordprocessingShape">
                    <wps:wsp>
                      <wps:cNvCnPr/>
                      <wps:spPr>
                        <a:xfrm flipH="1">
                          <a:off x="0" y="0"/>
                          <a:ext cx="38100" cy="3512820"/>
                        </a:xfrm>
                        <a:prstGeom prst="line">
                          <a:avLst/>
                        </a:prstGeom>
                        <a:ln w="19050" cap="flat" cmpd="sng" algn="ctr">
                          <a:solidFill>
                            <a:schemeClr val="accent5"/>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EB1E9D" id="Straight Connector 5" o:spid="_x0000_s1026" style="position:absolute;flip:x;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8pt,24.2pt" to="181.8pt,30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" strokecolor="#a02b93 [3208]" strokeweight="1.5pt">
                <v:stroke dashstyle="dash"/>
              </v:line>
            </w:pict>
          </mc:Fallback>
        </mc:AlternateContent>
      </w:r>
      <w:r w:rsidR="001A389E">
        <w:rPr>
          <w:noProof/>
        </w:rPr>
        <w:drawing>
          <wp:inline distT="0" distB="0" distL="0" distR="0" wp14:anchorId="6E13BBC2" wp14:editId="1B3D3C52">
            <wp:extent cx="5943600" cy="3870960"/>
            <wp:effectExtent l="19050" t="19050" r="19050" b="15240"/>
            <wp:docPr id="2"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graph with numbers and line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870960"/>
                    </a:xfrm>
                    <a:prstGeom prst="rect">
                      <a:avLst/>
                    </a:prstGeom>
                    <a:noFill/>
                    <a:ln>
                      <a:solidFill>
                        <a:schemeClr val="tx1"/>
                      </a:solidFill>
                    </a:ln>
                  </pic:spPr>
                </pic:pic>
              </a:graphicData>
            </a:graphic>
          </wp:inline>
        </w:drawing>
      </w:r>
    </w:p>
    <w:p w14:paraId="0679CAA6" w14:textId="1B924A11" w:rsidR="001A389E" w:rsidRDefault="006A4AA3" w:rsidP="00966605">
      <w:pPr>
        <w:pStyle w:val="Caption"/>
        <w:jc w:val="center"/>
        <w:rPr>
          <w:i w:val="0"/>
          <w:iCs w:val="0"/>
          <w:color w:val="000000" w:themeColor="text1"/>
          <w:sz w:val="20"/>
          <w:szCs w:val="20"/>
        </w:rPr>
      </w:pPr>
      <w:r w:rsidRPr="00C6785B">
        <w:rPr>
          <w:i w:val="0"/>
          <w:iCs w:val="0"/>
          <w:color w:val="000000" w:themeColor="text1"/>
          <w:sz w:val="20"/>
          <w:szCs w:val="20"/>
        </w:rPr>
        <w:t xml:space="preserve">Figure </w:t>
      </w:r>
      <w:r w:rsidRPr="00C6785B">
        <w:rPr>
          <w:i w:val="0"/>
          <w:iCs w:val="0"/>
          <w:color w:val="000000" w:themeColor="text1"/>
          <w:sz w:val="20"/>
          <w:szCs w:val="20"/>
        </w:rPr>
        <w:fldChar w:fldCharType="begin"/>
      </w:r>
      <w:r w:rsidRPr="00C6785B">
        <w:rPr>
          <w:i w:val="0"/>
          <w:iCs w:val="0"/>
          <w:color w:val="000000" w:themeColor="text1"/>
          <w:sz w:val="20"/>
          <w:szCs w:val="20"/>
        </w:rPr>
        <w:instrText xml:space="preserve"> SEQ Figure \* ARABIC </w:instrText>
      </w:r>
      <w:r w:rsidRPr="00C6785B">
        <w:rPr>
          <w:i w:val="0"/>
          <w:iCs w:val="0"/>
          <w:color w:val="000000" w:themeColor="text1"/>
          <w:sz w:val="20"/>
          <w:szCs w:val="20"/>
        </w:rPr>
        <w:fldChar w:fldCharType="separate"/>
      </w:r>
      <w:r w:rsidR="00B669BA">
        <w:rPr>
          <w:i w:val="0"/>
          <w:iCs w:val="0"/>
          <w:noProof/>
          <w:color w:val="000000" w:themeColor="text1"/>
          <w:sz w:val="20"/>
          <w:szCs w:val="20"/>
        </w:rPr>
        <w:t>2</w:t>
      </w:r>
      <w:r w:rsidRPr="00C6785B">
        <w:rPr>
          <w:i w:val="0"/>
          <w:iCs w:val="0"/>
          <w:color w:val="000000" w:themeColor="text1"/>
          <w:sz w:val="20"/>
          <w:szCs w:val="20"/>
        </w:rPr>
        <w:fldChar w:fldCharType="end"/>
      </w:r>
      <w:r w:rsidRPr="00C6785B">
        <w:rPr>
          <w:i w:val="0"/>
          <w:iCs w:val="0"/>
          <w:color w:val="000000" w:themeColor="text1"/>
          <w:sz w:val="20"/>
          <w:szCs w:val="20"/>
        </w:rPr>
        <w:t>: Loss VS Number of Epochs</w:t>
      </w:r>
    </w:p>
    <w:p w14:paraId="22138A12" w14:textId="3A69E453" w:rsidR="002063A2" w:rsidRDefault="002063A2" w:rsidP="009332DF">
      <w:pPr>
        <w:jc w:val="both"/>
      </w:pPr>
      <w:r>
        <w:t>In the end</w:t>
      </w:r>
      <w:r w:rsidR="00250144">
        <w:t>,</w:t>
      </w:r>
      <w:r>
        <w:t xml:space="preserve"> the team had to give up due to a limitation of </w:t>
      </w:r>
      <w:r w:rsidR="001066D5">
        <w:t xml:space="preserve">resources and bad model performance. The team decided to </w:t>
      </w:r>
      <w:r w:rsidR="0012534C">
        <w:t xml:space="preserve">use </w:t>
      </w:r>
      <w:r w:rsidR="00FC3D6D">
        <w:t xml:space="preserve">a </w:t>
      </w:r>
      <w:r w:rsidR="00250144">
        <w:t>pre-trained</w:t>
      </w:r>
      <w:r w:rsidR="00FC3D6D">
        <w:t xml:space="preserve"> model and utilize its powers which proved to be very convincing in comparison to the “</w:t>
      </w:r>
      <w:r w:rsidR="004F50C9">
        <w:t>B</w:t>
      </w:r>
      <w:r w:rsidR="00FC3D6D">
        <w:t>are-bones approach”</w:t>
      </w:r>
      <w:r w:rsidR="00D3750D">
        <w:t>.</w:t>
      </w:r>
    </w:p>
    <w:p w14:paraId="39818FFB" w14:textId="6A072572" w:rsidR="00E45DEE" w:rsidRDefault="00E45DEE" w:rsidP="00961ADA">
      <w:pPr>
        <w:pStyle w:val="Heading2"/>
        <w:numPr>
          <w:ilvl w:val="1"/>
          <w:numId w:val="73"/>
        </w:numPr>
      </w:pPr>
      <w:bookmarkStart w:id="12" w:name="_Toc178535873"/>
      <w:r>
        <w:t>Current Approach Being Used</w:t>
      </w:r>
      <w:r w:rsidR="00047A22">
        <w:t xml:space="preserve"> by </w:t>
      </w:r>
      <w:r w:rsidR="00D3750D">
        <w:t>GINI</w:t>
      </w:r>
      <w:bookmarkEnd w:id="12"/>
    </w:p>
    <w:p w14:paraId="4CEAE036" w14:textId="77777777" w:rsidR="006D0B86" w:rsidRPr="006D0B86" w:rsidRDefault="006D0B86" w:rsidP="009332DF">
      <w:pPr>
        <w:jc w:val="both"/>
      </w:pPr>
      <w:r w:rsidRPr="006D0B86">
        <w:t xml:space="preserve">The current approach of </w:t>
      </w:r>
      <w:r w:rsidRPr="006D0B86">
        <w:rPr>
          <w:b/>
          <w:bCs/>
        </w:rPr>
        <w:t>Gini</w:t>
      </w:r>
      <w:r w:rsidRPr="006D0B86">
        <w:t xml:space="preserve">, which uses </w:t>
      </w:r>
      <w:r w:rsidRPr="006D0B86">
        <w:rPr>
          <w:b/>
          <w:bCs/>
        </w:rPr>
        <w:t>GPT-3.5-turbo</w:t>
      </w:r>
      <w:r w:rsidRPr="006D0B86">
        <w:t>, offers a sophisticated way to generate highly personalized meal plans, recipe suggestions, and nutritional advice. Here are some key insights into how Gini utilizes GPT-3.5-turbo to achieve its goals, producing coherent and convincing results:</w:t>
      </w:r>
    </w:p>
    <w:p w14:paraId="69A86709" w14:textId="54752845" w:rsidR="006D0B86" w:rsidRPr="006D0B86" w:rsidRDefault="006D0B86" w:rsidP="00961ADA">
      <w:pPr>
        <w:numPr>
          <w:ilvl w:val="0"/>
          <w:numId w:val="60"/>
        </w:numPr>
        <w:tabs>
          <w:tab w:val="num" w:pos="360"/>
        </w:tabs>
        <w:jc w:val="both"/>
        <w:rPr>
          <w:b/>
          <w:bCs/>
        </w:rPr>
      </w:pPr>
      <w:r w:rsidRPr="006D0B86">
        <w:rPr>
          <w:b/>
          <w:bCs/>
        </w:rPr>
        <w:t xml:space="preserve"> Leveraging GPT-3.5-turbo’s Natural Language Understanding</w:t>
      </w:r>
    </w:p>
    <w:p w14:paraId="7C85A1ED" w14:textId="1078394E" w:rsidR="006D0B86" w:rsidRPr="006D0B86" w:rsidRDefault="006D0B86" w:rsidP="00961ADA">
      <w:pPr>
        <w:numPr>
          <w:ilvl w:val="0"/>
          <w:numId w:val="63"/>
        </w:numPr>
        <w:jc w:val="both"/>
      </w:pPr>
      <w:r w:rsidRPr="006D0B86">
        <w:rPr>
          <w:b/>
          <w:bCs/>
        </w:rPr>
        <w:lastRenderedPageBreak/>
        <w:t>GPT-3.5-turbo</w:t>
      </w:r>
      <w:r w:rsidRPr="006D0B86">
        <w:t xml:space="preserve"> is highly proficient in understanding and generating natural language, making it an ideal model for </w:t>
      </w:r>
      <w:r w:rsidR="00250144">
        <w:t>conversationally interacting with users</w:t>
      </w:r>
      <w:r w:rsidRPr="006D0B86">
        <w:t>. Gini uses this strength to interpret user inputs, whether they are direct questions ("What should I eat for dinner?") or more complex dietary requirements ("I need a high-protein, vegan meal plan").</w:t>
      </w:r>
    </w:p>
    <w:p w14:paraId="2DA20340" w14:textId="77777777" w:rsidR="006D0B86" w:rsidRPr="006D0B86" w:rsidRDefault="006D0B86" w:rsidP="00961ADA">
      <w:pPr>
        <w:numPr>
          <w:ilvl w:val="0"/>
          <w:numId w:val="63"/>
        </w:numPr>
        <w:jc w:val="both"/>
      </w:pPr>
      <w:r w:rsidRPr="006D0B86">
        <w:rPr>
          <w:b/>
          <w:bCs/>
        </w:rPr>
        <w:t>Insight</w:t>
      </w:r>
      <w:r w:rsidRPr="006D0B86">
        <w:t xml:space="preserve">: GPT-3.5’s ability to parse complex sentences, identify key entities (like ingredients or dietary restrictions), and generate contextually relevant responses ensures that Gini delivers </w:t>
      </w:r>
      <w:r w:rsidRPr="006D0B86">
        <w:rPr>
          <w:b/>
          <w:bCs/>
        </w:rPr>
        <w:t>tailored meal suggestions</w:t>
      </w:r>
      <w:r w:rsidRPr="006D0B86">
        <w:t xml:space="preserve"> in a way that feels natural to the user.</w:t>
      </w:r>
    </w:p>
    <w:p w14:paraId="3B63755C" w14:textId="2930B317" w:rsidR="006D0B86" w:rsidRPr="006D0B86" w:rsidRDefault="006D0B86" w:rsidP="00961ADA">
      <w:pPr>
        <w:numPr>
          <w:ilvl w:val="0"/>
          <w:numId w:val="60"/>
        </w:numPr>
        <w:tabs>
          <w:tab w:val="num" w:pos="360"/>
        </w:tabs>
        <w:jc w:val="both"/>
        <w:rPr>
          <w:b/>
          <w:bCs/>
        </w:rPr>
      </w:pPr>
      <w:r w:rsidRPr="006D0B86">
        <w:rPr>
          <w:b/>
          <w:bCs/>
        </w:rPr>
        <w:t>Multi-Prompt Chain System for Specialized Queries</w:t>
      </w:r>
    </w:p>
    <w:p w14:paraId="719A0C5B" w14:textId="77777777" w:rsidR="006D0B86" w:rsidRPr="006D0B86" w:rsidRDefault="006D0B86" w:rsidP="00961ADA">
      <w:pPr>
        <w:numPr>
          <w:ilvl w:val="0"/>
          <w:numId w:val="64"/>
        </w:numPr>
        <w:jc w:val="both"/>
      </w:pPr>
      <w:r w:rsidRPr="006D0B86">
        <w:t xml:space="preserve">Gini implements a </w:t>
      </w:r>
      <w:r w:rsidRPr="006D0B86">
        <w:rPr>
          <w:b/>
          <w:bCs/>
        </w:rPr>
        <w:t>multi-prompt chain system</w:t>
      </w:r>
      <w:r w:rsidRPr="006D0B86">
        <w:t xml:space="preserve"> using LangChain, where each type of query (e.g., meal planning, recipe suggestions, nutrient breakdowns) is routed to the appropriate </w:t>
      </w:r>
      <w:r w:rsidRPr="006D0B86">
        <w:rPr>
          <w:b/>
          <w:bCs/>
        </w:rPr>
        <w:t>prompt template</w:t>
      </w:r>
      <w:r w:rsidRPr="006D0B86">
        <w:t>. This allows Gini to generate focused and relevant responses based on user input.</w:t>
      </w:r>
    </w:p>
    <w:p w14:paraId="3DD8F944" w14:textId="77777777" w:rsidR="006D0B86" w:rsidRPr="006D0B86" w:rsidRDefault="006D0B86" w:rsidP="00961ADA">
      <w:pPr>
        <w:numPr>
          <w:ilvl w:val="0"/>
          <w:numId w:val="64"/>
        </w:numPr>
        <w:jc w:val="both"/>
      </w:pPr>
      <w:r w:rsidRPr="006D0B86">
        <w:rPr>
          <w:b/>
          <w:bCs/>
        </w:rPr>
        <w:t>Insight</w:t>
      </w:r>
      <w:r w:rsidRPr="006D0B86">
        <w:t>: By dividing user queries into specialized prompts, Gini ensures that the output is relevant and accurate. For instance, a user asking for a "balanced meal plan" is routed to a specific prompt that focuses on generating a full-day or week-long plan, while another user asking for a "nutrient breakdown" is routed to a prompt designed to provide detailed macronutrient and micronutrient information.</w:t>
      </w:r>
    </w:p>
    <w:p w14:paraId="47DF896F" w14:textId="6882E706" w:rsidR="006D0B86" w:rsidRPr="006D0B86" w:rsidRDefault="006D0B86" w:rsidP="00961ADA">
      <w:pPr>
        <w:numPr>
          <w:ilvl w:val="0"/>
          <w:numId w:val="60"/>
        </w:numPr>
        <w:tabs>
          <w:tab w:val="num" w:pos="360"/>
        </w:tabs>
        <w:jc w:val="both"/>
        <w:rPr>
          <w:b/>
          <w:bCs/>
        </w:rPr>
      </w:pPr>
      <w:r w:rsidRPr="006D0B86">
        <w:rPr>
          <w:b/>
          <w:bCs/>
        </w:rPr>
        <w:t>Prompt Engineering for Personalization</w:t>
      </w:r>
    </w:p>
    <w:p w14:paraId="65A83818" w14:textId="77777777" w:rsidR="006D0B86" w:rsidRPr="006D0B86" w:rsidRDefault="006D0B86" w:rsidP="00961ADA">
      <w:pPr>
        <w:numPr>
          <w:ilvl w:val="0"/>
          <w:numId w:val="65"/>
        </w:numPr>
        <w:jc w:val="both"/>
      </w:pPr>
      <w:r w:rsidRPr="006D0B86">
        <w:t xml:space="preserve">Gini uses </w:t>
      </w:r>
      <w:r w:rsidRPr="006D0B86">
        <w:rPr>
          <w:b/>
          <w:bCs/>
        </w:rPr>
        <w:t>carefully designed prompt templates</w:t>
      </w:r>
      <w:r w:rsidRPr="006D0B86">
        <w:t xml:space="preserve"> for each core functionality (recipe suggestions, nutrient breakdown, dietary advice). These templates are written to leverage GPT-3.5’s ability to adapt its language generation based on the instructions it receives.</w:t>
      </w:r>
    </w:p>
    <w:p w14:paraId="017CE995" w14:textId="77777777" w:rsidR="006D0B86" w:rsidRDefault="006D0B86" w:rsidP="00961ADA">
      <w:pPr>
        <w:numPr>
          <w:ilvl w:val="0"/>
          <w:numId w:val="65"/>
        </w:numPr>
        <w:jc w:val="both"/>
      </w:pPr>
      <w:r w:rsidRPr="006D0B86">
        <w:rPr>
          <w:b/>
          <w:bCs/>
        </w:rPr>
        <w:t>Insight</w:t>
      </w:r>
      <w:r w:rsidRPr="006D0B86">
        <w:t>: Gini achieves personalization by embedding user-specific details directly into the prompts. For example, if a user prefers "high-protein meals," the prompt will include that dietary restriction, allowing GPT-3.5-turbo to generate suggestions that align with the user’s goals.</w:t>
      </w:r>
    </w:p>
    <w:p w14:paraId="22A82031" w14:textId="458D8BCE" w:rsidR="008A0398" w:rsidRDefault="008A0398" w:rsidP="009332DF">
      <w:pPr>
        <w:ind w:left="720"/>
        <w:jc w:val="both"/>
        <w:rPr>
          <w:b/>
          <w:bCs/>
        </w:rPr>
      </w:pPr>
      <w:r>
        <w:rPr>
          <w:b/>
          <w:bCs/>
        </w:rPr>
        <w:t>Sample Prompt</w:t>
      </w:r>
      <w:r w:rsidR="00C972FE">
        <w:rPr>
          <w:b/>
          <w:bCs/>
        </w:rPr>
        <w:t>:</w:t>
      </w:r>
    </w:p>
    <w:p w14:paraId="45CF53E7" w14:textId="72C16A8A" w:rsidR="00C972FE" w:rsidRDefault="00C972FE" w:rsidP="009332DF">
      <w:pPr>
        <w:ind w:left="720"/>
        <w:jc w:val="both"/>
      </w:pPr>
      <w:r>
        <w:t>“</w:t>
      </w:r>
      <w:r w:rsidRPr="00C972FE">
        <w:t>You are an expert nutritionist. Provide a meal plan for a person who follows a high-protein vegan diet. Include recipes and a detailed nutrient breakdown for each meal.</w:t>
      </w:r>
      <w:r>
        <w:t>”</w:t>
      </w:r>
    </w:p>
    <w:p w14:paraId="747862A9" w14:textId="77777777" w:rsidR="008F7E26" w:rsidRPr="008F7E26" w:rsidRDefault="008F7E26" w:rsidP="00961ADA">
      <w:pPr>
        <w:numPr>
          <w:ilvl w:val="0"/>
          <w:numId w:val="60"/>
        </w:numPr>
        <w:tabs>
          <w:tab w:val="num" w:pos="360"/>
        </w:tabs>
        <w:jc w:val="both"/>
        <w:rPr>
          <w:b/>
          <w:bCs/>
        </w:rPr>
      </w:pPr>
      <w:r w:rsidRPr="008F7E26">
        <w:rPr>
          <w:b/>
          <w:bCs/>
        </w:rPr>
        <w:t>Real-Time Response Generation</w:t>
      </w:r>
    </w:p>
    <w:p w14:paraId="496DEA13" w14:textId="77777777" w:rsidR="008F7E26" w:rsidRPr="008F7E26" w:rsidRDefault="008F7E26" w:rsidP="00961ADA">
      <w:pPr>
        <w:numPr>
          <w:ilvl w:val="0"/>
          <w:numId w:val="66"/>
        </w:numPr>
        <w:jc w:val="both"/>
      </w:pPr>
      <w:r w:rsidRPr="008F7E26">
        <w:t xml:space="preserve">GPT-3.5-turbo is a pre-trained model that allows for </w:t>
      </w:r>
      <w:r w:rsidRPr="008F7E26">
        <w:rPr>
          <w:b/>
          <w:bCs/>
        </w:rPr>
        <w:t>real-time generation of responses</w:t>
      </w:r>
      <w:r w:rsidRPr="008F7E26">
        <w:t xml:space="preserve"> based on user input. Gini harnesses this capability to provide instant feedback, whether it's generating a recipe or offering nutritional advice, without the need for predefined datasets or rigid rules.</w:t>
      </w:r>
    </w:p>
    <w:p w14:paraId="18B9BE56" w14:textId="77777777" w:rsidR="008F7E26" w:rsidRDefault="008F7E26" w:rsidP="00961ADA">
      <w:pPr>
        <w:numPr>
          <w:ilvl w:val="0"/>
          <w:numId w:val="66"/>
        </w:numPr>
        <w:jc w:val="both"/>
      </w:pPr>
      <w:r w:rsidRPr="008F7E26">
        <w:rPr>
          <w:b/>
          <w:bCs/>
        </w:rPr>
        <w:t>Insight</w:t>
      </w:r>
      <w:r w:rsidRPr="008F7E26">
        <w:t xml:space="preserve">: By relying on GPT-3.5-turbo’s generative capabilities, Gini can provide </w:t>
      </w:r>
      <w:r w:rsidRPr="008F7E26">
        <w:rPr>
          <w:b/>
          <w:bCs/>
        </w:rPr>
        <w:t>dynamic, on-the-fly meal suggestions</w:t>
      </w:r>
      <w:r w:rsidRPr="008F7E26">
        <w:t xml:space="preserve"> that feel fresh and customized. The model’s ability to generate coherent, logical steps (e.g., in recipe instructions) adds to the user experience, making the interaction feel conversational yet informative.</w:t>
      </w:r>
    </w:p>
    <w:p w14:paraId="58798FD2" w14:textId="77777777" w:rsidR="00314CE2" w:rsidRPr="00314CE2" w:rsidRDefault="00314CE2" w:rsidP="00961ADA">
      <w:pPr>
        <w:numPr>
          <w:ilvl w:val="0"/>
          <w:numId w:val="60"/>
        </w:numPr>
        <w:tabs>
          <w:tab w:val="num" w:pos="360"/>
        </w:tabs>
        <w:jc w:val="both"/>
        <w:rPr>
          <w:b/>
          <w:bCs/>
        </w:rPr>
      </w:pPr>
      <w:r w:rsidRPr="00314CE2">
        <w:rPr>
          <w:b/>
          <w:bCs/>
        </w:rPr>
        <w:lastRenderedPageBreak/>
        <w:t>Handling Ambiguity and Complex Queries</w:t>
      </w:r>
    </w:p>
    <w:p w14:paraId="4A8F6054" w14:textId="77777777" w:rsidR="00314CE2" w:rsidRPr="00314CE2" w:rsidRDefault="00314CE2" w:rsidP="00961ADA">
      <w:pPr>
        <w:numPr>
          <w:ilvl w:val="0"/>
          <w:numId w:val="67"/>
        </w:numPr>
        <w:jc w:val="both"/>
      </w:pPr>
      <w:r w:rsidRPr="00314CE2">
        <w:t xml:space="preserve">One of GPT-3.5’s strengths is its ability to handle </w:t>
      </w:r>
      <w:r w:rsidRPr="00314CE2">
        <w:rPr>
          <w:b/>
          <w:bCs/>
        </w:rPr>
        <w:t>ambiguous or open-ended queries</w:t>
      </w:r>
      <w:r w:rsidRPr="00314CE2">
        <w:t>. Gini leverages this by allowing users to input general requests, and GPT-3.5-turbo responds with relevant options, often guiding the user by providing clarifying follow-up suggestions (e.g., "Would you prefer a vegetarian or vegan meal?").</w:t>
      </w:r>
    </w:p>
    <w:p w14:paraId="796F45B6" w14:textId="77777777" w:rsidR="00314CE2" w:rsidRPr="00314CE2" w:rsidRDefault="00314CE2" w:rsidP="00961ADA">
      <w:pPr>
        <w:numPr>
          <w:ilvl w:val="0"/>
          <w:numId w:val="67"/>
        </w:numPr>
        <w:jc w:val="both"/>
      </w:pPr>
      <w:r w:rsidRPr="00314CE2">
        <w:rPr>
          <w:b/>
          <w:bCs/>
        </w:rPr>
        <w:t>Insight</w:t>
      </w:r>
      <w:r w:rsidRPr="00314CE2">
        <w:t xml:space="preserve">: This flexibility allows Gini to handle </w:t>
      </w:r>
      <w:r w:rsidRPr="00314CE2">
        <w:rPr>
          <w:b/>
          <w:bCs/>
        </w:rPr>
        <w:t>vague queries</w:t>
      </w:r>
      <w:r w:rsidRPr="00314CE2">
        <w:t xml:space="preserve"> like "I want something healthy" and return suggestions that make sense in context. The ability to interpret unclear inputs and provide sensible clarifications enhances user satisfaction.</w:t>
      </w:r>
    </w:p>
    <w:p w14:paraId="3CD25718" w14:textId="1F551086" w:rsidR="00314CE2" w:rsidRPr="00314CE2" w:rsidRDefault="00314CE2" w:rsidP="00961ADA">
      <w:pPr>
        <w:numPr>
          <w:ilvl w:val="0"/>
          <w:numId w:val="60"/>
        </w:numPr>
        <w:tabs>
          <w:tab w:val="num" w:pos="360"/>
        </w:tabs>
        <w:jc w:val="both"/>
        <w:rPr>
          <w:b/>
          <w:bCs/>
        </w:rPr>
      </w:pPr>
      <w:r w:rsidRPr="00314CE2">
        <w:rPr>
          <w:b/>
          <w:bCs/>
        </w:rPr>
        <w:t>Context Awareness and Conversational Flow</w:t>
      </w:r>
    </w:p>
    <w:p w14:paraId="6C6416D9" w14:textId="77777777" w:rsidR="00314CE2" w:rsidRPr="00314CE2" w:rsidRDefault="00314CE2" w:rsidP="00961ADA">
      <w:pPr>
        <w:numPr>
          <w:ilvl w:val="0"/>
          <w:numId w:val="68"/>
        </w:numPr>
        <w:jc w:val="both"/>
      </w:pPr>
      <w:r w:rsidRPr="00314CE2">
        <w:t xml:space="preserve">GPT-3.5-turbo can maintain </w:t>
      </w:r>
      <w:r w:rsidRPr="00314CE2">
        <w:rPr>
          <w:b/>
          <w:bCs/>
        </w:rPr>
        <w:t>context across multiple turns</w:t>
      </w:r>
      <w:r w:rsidRPr="00314CE2">
        <w:t xml:space="preserve"> in a conversation, which is important for Gini's interaction style. If a user asks for a meal plan and then follows up with specific dietary restrictions or preferences, the model can integrate that new information into the ongoing conversation.</w:t>
      </w:r>
    </w:p>
    <w:p w14:paraId="56CD6895" w14:textId="77777777" w:rsidR="00314CE2" w:rsidRPr="00314CE2" w:rsidRDefault="00314CE2" w:rsidP="00961ADA">
      <w:pPr>
        <w:numPr>
          <w:ilvl w:val="0"/>
          <w:numId w:val="68"/>
        </w:numPr>
        <w:jc w:val="both"/>
      </w:pPr>
      <w:r w:rsidRPr="00314CE2">
        <w:rPr>
          <w:b/>
          <w:bCs/>
        </w:rPr>
        <w:t>Insight</w:t>
      </w:r>
      <w:r w:rsidRPr="00314CE2">
        <w:t xml:space="preserve">: This context-awareness gives Gini the ability to provide a </w:t>
      </w:r>
      <w:r w:rsidRPr="00314CE2">
        <w:rPr>
          <w:b/>
          <w:bCs/>
        </w:rPr>
        <w:t>fluid conversational experience</w:t>
      </w:r>
      <w:r w:rsidRPr="00314CE2">
        <w:t>, where follow-up questions or modifications to meal plans feel natural and consistent with prior interactions.</w:t>
      </w:r>
    </w:p>
    <w:p w14:paraId="21320FBF" w14:textId="29AA5835" w:rsidR="00314CE2" w:rsidRPr="00314CE2" w:rsidRDefault="00314CE2" w:rsidP="00961ADA">
      <w:pPr>
        <w:numPr>
          <w:ilvl w:val="0"/>
          <w:numId w:val="60"/>
        </w:numPr>
        <w:tabs>
          <w:tab w:val="num" w:pos="360"/>
        </w:tabs>
        <w:jc w:val="both"/>
        <w:rPr>
          <w:b/>
          <w:bCs/>
        </w:rPr>
      </w:pPr>
      <w:r w:rsidRPr="00314CE2">
        <w:rPr>
          <w:b/>
          <w:bCs/>
        </w:rPr>
        <w:t>Scalability and Adaptability</w:t>
      </w:r>
    </w:p>
    <w:p w14:paraId="1892D048" w14:textId="77777777" w:rsidR="00314CE2" w:rsidRPr="00314CE2" w:rsidRDefault="00314CE2" w:rsidP="00961ADA">
      <w:pPr>
        <w:numPr>
          <w:ilvl w:val="0"/>
          <w:numId w:val="69"/>
        </w:numPr>
        <w:jc w:val="both"/>
      </w:pPr>
      <w:r w:rsidRPr="00314CE2">
        <w:t>Since GPT-3.5-turbo is a pre-trained model with massive knowledge across domains, Gini can easily scale and adapt to new use cases without needing to retrain the model. This allows Gini to cover a broad range of dietary needs and continually expand its feature set (e.g., integrating fitness-based meal plans or more complex dietary restrictions) by simply updating the prompt templates.</w:t>
      </w:r>
    </w:p>
    <w:p w14:paraId="534D0EFB" w14:textId="77777777" w:rsidR="00314CE2" w:rsidRPr="00314CE2" w:rsidRDefault="00314CE2" w:rsidP="00961ADA">
      <w:pPr>
        <w:numPr>
          <w:ilvl w:val="0"/>
          <w:numId w:val="69"/>
        </w:numPr>
        <w:jc w:val="both"/>
      </w:pPr>
      <w:r w:rsidRPr="00314CE2">
        <w:rPr>
          <w:b/>
          <w:bCs/>
        </w:rPr>
        <w:t>Insight</w:t>
      </w:r>
      <w:r w:rsidRPr="00314CE2">
        <w:t xml:space="preserve">: This scalability allows Gini to evolve without significant re-engineering efforts, making it highly adaptable to future needs, such as adding </w:t>
      </w:r>
      <w:r w:rsidRPr="00314CE2">
        <w:rPr>
          <w:b/>
          <w:bCs/>
        </w:rPr>
        <w:t>API integrations</w:t>
      </w:r>
      <w:r w:rsidRPr="00314CE2">
        <w:t xml:space="preserve"> for real-time nutritional data or </w:t>
      </w:r>
      <w:r w:rsidRPr="00314CE2">
        <w:rPr>
          <w:b/>
          <w:bCs/>
        </w:rPr>
        <w:t>user feedback loops</w:t>
      </w:r>
      <w:r w:rsidRPr="00314CE2">
        <w:t>.</w:t>
      </w:r>
    </w:p>
    <w:p w14:paraId="4E448F32" w14:textId="5D95D506" w:rsidR="00314CE2" w:rsidRPr="00314CE2" w:rsidRDefault="00314CE2" w:rsidP="00961ADA">
      <w:pPr>
        <w:numPr>
          <w:ilvl w:val="0"/>
          <w:numId w:val="60"/>
        </w:numPr>
        <w:tabs>
          <w:tab w:val="num" w:pos="360"/>
        </w:tabs>
        <w:jc w:val="both"/>
        <w:rPr>
          <w:b/>
          <w:bCs/>
        </w:rPr>
      </w:pPr>
      <w:r w:rsidRPr="00314CE2">
        <w:rPr>
          <w:b/>
          <w:bCs/>
        </w:rPr>
        <w:t>Ensuring Coherence and Persuasiveness</w:t>
      </w:r>
    </w:p>
    <w:p w14:paraId="37364D1A" w14:textId="77777777" w:rsidR="00314CE2" w:rsidRPr="00314CE2" w:rsidRDefault="00314CE2" w:rsidP="00961ADA">
      <w:pPr>
        <w:numPr>
          <w:ilvl w:val="0"/>
          <w:numId w:val="70"/>
        </w:numPr>
        <w:jc w:val="both"/>
      </w:pPr>
      <w:r w:rsidRPr="00314CE2">
        <w:t xml:space="preserve">The quality of responses generated by GPT-3.5-turbo is consistently high in terms of </w:t>
      </w:r>
      <w:r w:rsidRPr="00314CE2">
        <w:rPr>
          <w:b/>
          <w:bCs/>
        </w:rPr>
        <w:t>coherence and logical flow</w:t>
      </w:r>
      <w:r w:rsidRPr="00314CE2">
        <w:t>, especially when handling complex tasks like suggesting recipes with step-by-step instructions or providing a nutrient breakdown for a full-day meal plan.</w:t>
      </w:r>
    </w:p>
    <w:p w14:paraId="3938B36A" w14:textId="77777777" w:rsidR="00314CE2" w:rsidRPr="00314CE2" w:rsidRDefault="00314CE2" w:rsidP="00961ADA">
      <w:pPr>
        <w:numPr>
          <w:ilvl w:val="0"/>
          <w:numId w:val="70"/>
        </w:numPr>
        <w:jc w:val="both"/>
      </w:pPr>
      <w:r w:rsidRPr="00314CE2">
        <w:rPr>
          <w:b/>
          <w:bCs/>
        </w:rPr>
        <w:t>Insight</w:t>
      </w:r>
      <w:r w:rsidRPr="00314CE2">
        <w:t xml:space="preserve">: By relying on GPT-3.5’s ability to produce </w:t>
      </w:r>
      <w:r w:rsidRPr="00314CE2">
        <w:rPr>
          <w:b/>
          <w:bCs/>
        </w:rPr>
        <w:t>convincing and structured text</w:t>
      </w:r>
      <w:r w:rsidRPr="00314CE2">
        <w:t>, Gini provides users with not just informative responses, but ones that feel professionally curated. This adds to the trustworthiness and usability of the system, especially for users seeking reliable nutritional advice.</w:t>
      </w:r>
    </w:p>
    <w:p w14:paraId="4F47C299" w14:textId="36C548A3" w:rsidR="00314CE2" w:rsidRPr="00314CE2" w:rsidRDefault="00314CE2" w:rsidP="00961ADA">
      <w:pPr>
        <w:numPr>
          <w:ilvl w:val="0"/>
          <w:numId w:val="60"/>
        </w:numPr>
        <w:tabs>
          <w:tab w:val="num" w:pos="360"/>
        </w:tabs>
        <w:jc w:val="both"/>
        <w:rPr>
          <w:b/>
          <w:bCs/>
        </w:rPr>
      </w:pPr>
      <w:r w:rsidRPr="00314CE2">
        <w:rPr>
          <w:b/>
          <w:bCs/>
        </w:rPr>
        <w:t>Future Expandability with External APIs</w:t>
      </w:r>
    </w:p>
    <w:p w14:paraId="0F01404D" w14:textId="25C30994" w:rsidR="00314CE2" w:rsidRPr="00314CE2" w:rsidRDefault="00314CE2" w:rsidP="00961ADA">
      <w:pPr>
        <w:numPr>
          <w:ilvl w:val="0"/>
          <w:numId w:val="71"/>
        </w:numPr>
        <w:jc w:val="both"/>
      </w:pPr>
      <w:r w:rsidRPr="00314CE2">
        <w:t xml:space="preserve">While Gini currently relies on GPT-3.5-turbo, the system has been designed with future scalability in mind. Integrating </w:t>
      </w:r>
      <w:r w:rsidRPr="00314CE2">
        <w:rPr>
          <w:b/>
          <w:bCs/>
        </w:rPr>
        <w:t>external APIs</w:t>
      </w:r>
      <w:r w:rsidRPr="00314CE2">
        <w:t xml:space="preserve"> for live nutritional data (such as </w:t>
      </w:r>
      <w:r w:rsidRPr="00314CE2">
        <w:rPr>
          <w:b/>
          <w:bCs/>
        </w:rPr>
        <w:t>USDA FoodData Central</w:t>
      </w:r>
      <w:r w:rsidRPr="00314CE2">
        <w:t xml:space="preserve">) will allow Gini to pull real-time nutritional updates and ensure that the meal plans and advice remain </w:t>
      </w:r>
      <w:r w:rsidR="00E97CE8" w:rsidRPr="00314CE2">
        <w:t>up to date</w:t>
      </w:r>
      <w:r w:rsidRPr="00314CE2">
        <w:t>.</w:t>
      </w:r>
    </w:p>
    <w:p w14:paraId="3E0C7FD9" w14:textId="467FDB88" w:rsidR="00624E72" w:rsidRDefault="00314CE2" w:rsidP="00961ADA">
      <w:pPr>
        <w:numPr>
          <w:ilvl w:val="0"/>
          <w:numId w:val="71"/>
        </w:numPr>
        <w:jc w:val="both"/>
      </w:pPr>
      <w:r w:rsidRPr="00314CE2">
        <w:rPr>
          <w:b/>
          <w:bCs/>
        </w:rPr>
        <w:lastRenderedPageBreak/>
        <w:t>Insight</w:t>
      </w:r>
      <w:r w:rsidRPr="00314CE2">
        <w:t>: GPT-3.5-turbo provides a robust backbone for handling general language generation tasks, but the planned integration of external APIs will further enhance Gini’s accuracy and relevance, particularly in cases where nutritional data is subject to frequent updates.</w:t>
      </w:r>
    </w:p>
    <w:p w14:paraId="3215CF0B" w14:textId="77777777" w:rsidR="00624E72" w:rsidRDefault="00624E72">
      <w:r>
        <w:br w:type="page"/>
      </w:r>
    </w:p>
    <w:p w14:paraId="08DBD997" w14:textId="1729B95A" w:rsidR="00A74293" w:rsidRDefault="003D0E6F" w:rsidP="003D0E6F">
      <w:pPr>
        <w:pStyle w:val="Heading1"/>
      </w:pPr>
      <w:bookmarkStart w:id="13" w:name="_Toc178535874"/>
      <w:r>
        <w:lastRenderedPageBreak/>
        <w:t xml:space="preserve">4. </w:t>
      </w:r>
      <w:r w:rsidR="00A74293">
        <w:t>Core Components</w:t>
      </w:r>
      <w:bookmarkEnd w:id="13"/>
    </w:p>
    <w:p w14:paraId="5F6A1E85" w14:textId="3B6D59C9" w:rsidR="00A15536" w:rsidRDefault="00527A01" w:rsidP="00961ADA">
      <w:pPr>
        <w:pStyle w:val="Heading2"/>
        <w:numPr>
          <w:ilvl w:val="1"/>
          <w:numId w:val="74"/>
        </w:numPr>
      </w:pPr>
      <w:bookmarkStart w:id="14" w:name="_Toc178535875"/>
      <w:r>
        <w:t>Recipe Suggestions</w:t>
      </w:r>
      <w:bookmarkEnd w:id="14"/>
    </w:p>
    <w:p w14:paraId="12442C64" w14:textId="7EC83F4E" w:rsidR="008B6E0C" w:rsidRDefault="008B6E0C" w:rsidP="009332DF">
      <w:pPr>
        <w:jc w:val="both"/>
        <w:rPr>
          <w:rFonts w:cs="Times New Roman"/>
        </w:rPr>
      </w:pPr>
      <w:r w:rsidRPr="00EB6495">
        <w:rPr>
          <w:rFonts w:cs="Times New Roman"/>
        </w:rPr>
        <w:t xml:space="preserve">Gini offers personalized and healthy recipe suggestions based on the ingredients provided by the user. By leveraging the </w:t>
      </w:r>
      <w:r w:rsidRPr="00B02B8E">
        <w:rPr>
          <w:rStyle w:val="codeChar"/>
          <w:rFonts w:ascii="Times New Roman" w:hAnsi="Times New Roman" w:cs="Times New Roman"/>
          <w:highlight w:val="yellow"/>
        </w:rPr>
        <w:t>RecipeSuggestions_template</w:t>
      </w:r>
      <w:r w:rsidRPr="00EB6495">
        <w:rPr>
          <w:rFonts w:cs="Times New Roman"/>
        </w:rPr>
        <w:t xml:space="preserve">, the system </w:t>
      </w:r>
      <w:r w:rsidR="00646F55" w:rsidRPr="00EB6495">
        <w:rPr>
          <w:rFonts w:cs="Times New Roman"/>
        </w:rPr>
        <w:t>can generate</w:t>
      </w:r>
      <w:r w:rsidRPr="00EB6495">
        <w:rPr>
          <w:rFonts w:cs="Times New Roman"/>
        </w:rPr>
        <w:t xml:space="preserve"> recipes that include step-by-step preparation instructions, cooking times, and a detailed nutrient breakdown for each serving. The system ensures that the suggested recipes align with the user's dietary preferences, such as vegetarian, gluten-free, or high-protein meals. Gini’s recipe suggestions go beyond basic meals, emphasizing balanced nutrition to meet the user's goals​</w:t>
      </w:r>
      <w:r w:rsidR="008F1B3F">
        <w:rPr>
          <w:rFonts w:cs="Times New Roman"/>
        </w:rPr>
        <w:t>.</w:t>
      </w:r>
    </w:p>
    <w:p w14:paraId="0007261C" w14:textId="0F0F6F25" w:rsidR="008F1B3F" w:rsidRPr="00C40646" w:rsidRDefault="008F1B3F" w:rsidP="009332DF">
      <w:pPr>
        <w:jc w:val="both"/>
        <w:rPr>
          <w:rFonts w:cs="Times New Roman"/>
          <w:b/>
          <w:bCs/>
        </w:rPr>
      </w:pPr>
      <w:r w:rsidRPr="00C40646">
        <w:rPr>
          <w:rFonts w:cs="Times New Roman"/>
          <w:b/>
          <w:bCs/>
        </w:rPr>
        <w:t xml:space="preserve">Key </w:t>
      </w:r>
      <w:r w:rsidR="005C2778" w:rsidRPr="00C40646">
        <w:rPr>
          <w:rFonts w:cs="Times New Roman"/>
          <w:b/>
          <w:bCs/>
        </w:rPr>
        <w:t>points</w:t>
      </w:r>
      <w:r w:rsidRPr="00C40646">
        <w:rPr>
          <w:rFonts w:cs="Times New Roman"/>
          <w:b/>
          <w:bCs/>
        </w:rPr>
        <w:t>:</w:t>
      </w:r>
    </w:p>
    <w:p w14:paraId="58E4E9E3" w14:textId="37704101" w:rsidR="008F1B3F" w:rsidRPr="008F1B3F" w:rsidRDefault="008F1B3F" w:rsidP="00961ADA">
      <w:pPr>
        <w:pStyle w:val="ListParagraph"/>
        <w:numPr>
          <w:ilvl w:val="0"/>
          <w:numId w:val="9"/>
        </w:numPr>
        <w:jc w:val="both"/>
        <w:rPr>
          <w:rFonts w:cs="Times New Roman"/>
        </w:rPr>
      </w:pPr>
      <w:r w:rsidRPr="008F1B3F">
        <w:rPr>
          <w:rFonts w:cs="Times New Roman"/>
        </w:rPr>
        <w:t>User inputs a list of ingredients.</w:t>
      </w:r>
    </w:p>
    <w:p w14:paraId="60ED7EF5" w14:textId="30BBDD8E" w:rsidR="008F1B3F" w:rsidRPr="008F1B3F" w:rsidRDefault="008F1B3F" w:rsidP="00961ADA">
      <w:pPr>
        <w:pStyle w:val="ListParagraph"/>
        <w:numPr>
          <w:ilvl w:val="0"/>
          <w:numId w:val="9"/>
        </w:numPr>
        <w:jc w:val="both"/>
        <w:rPr>
          <w:rFonts w:cs="Times New Roman"/>
        </w:rPr>
      </w:pPr>
      <w:r w:rsidRPr="008F1B3F">
        <w:rPr>
          <w:rFonts w:cs="Times New Roman"/>
        </w:rPr>
        <w:t xml:space="preserve">The </w:t>
      </w:r>
      <w:r w:rsidRPr="00B02B8E">
        <w:rPr>
          <w:rStyle w:val="codeChar"/>
          <w:highlight w:val="yellow"/>
        </w:rPr>
        <w:t xml:space="preserve">RecipeSuggestions_template </w:t>
      </w:r>
      <w:r w:rsidRPr="008F1B3F">
        <w:rPr>
          <w:rFonts w:cs="Times New Roman"/>
        </w:rPr>
        <w:t>is selected by the router chain based on the input.</w:t>
      </w:r>
    </w:p>
    <w:p w14:paraId="3AA327DB" w14:textId="412290A1" w:rsidR="008F1B3F" w:rsidRPr="008F1B3F" w:rsidRDefault="008F1B3F" w:rsidP="00961ADA">
      <w:pPr>
        <w:pStyle w:val="ListParagraph"/>
        <w:numPr>
          <w:ilvl w:val="0"/>
          <w:numId w:val="9"/>
        </w:numPr>
        <w:jc w:val="both"/>
        <w:rPr>
          <w:rFonts w:cs="Times New Roman"/>
        </w:rPr>
      </w:pPr>
      <w:r w:rsidRPr="008F1B3F">
        <w:rPr>
          <w:rFonts w:cs="Times New Roman"/>
        </w:rPr>
        <w:t>The OpenAI model generates a list of recipes that include cooking instructions, preparation time, and a breakdown of calories, proteins, fats, carbohydrates, vitamins, and minerals.</w:t>
      </w:r>
    </w:p>
    <w:p w14:paraId="759604C6" w14:textId="2D1B09D4" w:rsidR="00527A01" w:rsidRDefault="00527A01" w:rsidP="00961ADA">
      <w:pPr>
        <w:pStyle w:val="Heading2"/>
        <w:numPr>
          <w:ilvl w:val="1"/>
          <w:numId w:val="74"/>
        </w:numPr>
      </w:pPr>
      <w:bookmarkStart w:id="15" w:name="_Toc178535876"/>
      <w:r>
        <w:t>Nutrient Breakdown</w:t>
      </w:r>
      <w:bookmarkEnd w:id="15"/>
    </w:p>
    <w:p w14:paraId="17CF6A4F" w14:textId="0C31952B" w:rsidR="00203E5E" w:rsidRDefault="00314140" w:rsidP="009332DF">
      <w:pPr>
        <w:jc w:val="both"/>
      </w:pPr>
      <w:r w:rsidRPr="00314140">
        <w:t xml:space="preserve">Gini provides detailed nutrient breakdowns for food items using the </w:t>
      </w:r>
      <w:r w:rsidRPr="00B02B8E">
        <w:rPr>
          <w:rStyle w:val="codeChar"/>
          <w:highlight w:val="yellow"/>
        </w:rPr>
        <w:t>NutrientBreakdown_template</w:t>
      </w:r>
      <w:r w:rsidRPr="00314140">
        <w:t>. The system delivers essential information, including macronutrients (proteins, fats, carbohydrates) and micronutrients (vitamins and minerals), in a clear and concise format. This feature helps users understand the nutritional value of individual ingredients or meals, aiding them in making informed dietary decisions. The nutrient breakdown feature is designed for flexibility and can process simple queries like a single food item or complex meal compositions​</w:t>
      </w:r>
      <w:r w:rsidR="007D031C">
        <w:t>.</w:t>
      </w:r>
    </w:p>
    <w:p w14:paraId="76AECB3E" w14:textId="4AE8E2F2" w:rsidR="003276E8" w:rsidRPr="000F4788" w:rsidRDefault="003276E8" w:rsidP="009332DF">
      <w:pPr>
        <w:jc w:val="both"/>
        <w:rPr>
          <w:b/>
          <w:bCs/>
        </w:rPr>
      </w:pPr>
      <w:r w:rsidRPr="000F4788">
        <w:rPr>
          <w:b/>
          <w:bCs/>
        </w:rPr>
        <w:t>Key points:</w:t>
      </w:r>
    </w:p>
    <w:p w14:paraId="265EA22F" w14:textId="7DE2F0F0" w:rsidR="003276E8" w:rsidRPr="003276E8" w:rsidRDefault="003276E8" w:rsidP="00961ADA">
      <w:pPr>
        <w:pStyle w:val="ListParagraph"/>
        <w:numPr>
          <w:ilvl w:val="0"/>
          <w:numId w:val="10"/>
        </w:numPr>
        <w:jc w:val="both"/>
      </w:pPr>
      <w:r w:rsidRPr="003276E8">
        <w:t>User inputs a food item.</w:t>
      </w:r>
    </w:p>
    <w:p w14:paraId="1780B939" w14:textId="28F06664" w:rsidR="003276E8" w:rsidRPr="003276E8" w:rsidRDefault="003276E8" w:rsidP="00961ADA">
      <w:pPr>
        <w:pStyle w:val="ListParagraph"/>
        <w:numPr>
          <w:ilvl w:val="0"/>
          <w:numId w:val="10"/>
        </w:numPr>
        <w:jc w:val="both"/>
      </w:pPr>
      <w:r w:rsidRPr="003276E8">
        <w:t xml:space="preserve">The </w:t>
      </w:r>
      <w:r w:rsidRPr="00B02B8E">
        <w:rPr>
          <w:rStyle w:val="codeChar"/>
          <w:highlight w:val="yellow"/>
        </w:rPr>
        <w:t>NutrientBreakdown_template</w:t>
      </w:r>
      <w:r w:rsidRPr="003276E8">
        <w:t xml:space="preserve"> triggers the LLM to generate a detailed nutrient breakdown.</w:t>
      </w:r>
    </w:p>
    <w:p w14:paraId="22286E20" w14:textId="3D421E9D" w:rsidR="003276E8" w:rsidRPr="00203E5E" w:rsidRDefault="003276E8" w:rsidP="00961ADA">
      <w:pPr>
        <w:pStyle w:val="ListParagraph"/>
        <w:numPr>
          <w:ilvl w:val="0"/>
          <w:numId w:val="10"/>
        </w:numPr>
        <w:jc w:val="both"/>
      </w:pPr>
      <w:r w:rsidRPr="003276E8">
        <w:t>The system outputs nutritional information including calorie content, macronutrients (protein, fats, carbs), and micronutrients (vitamins, minerals).</w:t>
      </w:r>
    </w:p>
    <w:p w14:paraId="5B60D7AB" w14:textId="594CF614" w:rsidR="00527A01" w:rsidRDefault="00527A01" w:rsidP="00961ADA">
      <w:pPr>
        <w:pStyle w:val="Heading2"/>
        <w:numPr>
          <w:ilvl w:val="1"/>
          <w:numId w:val="74"/>
        </w:numPr>
      </w:pPr>
      <w:bookmarkStart w:id="16" w:name="_Toc178535877"/>
      <w:r>
        <w:t>Meal Plan generation</w:t>
      </w:r>
      <w:bookmarkEnd w:id="16"/>
    </w:p>
    <w:p w14:paraId="552178A6" w14:textId="029CBCE1" w:rsidR="002E4DEC" w:rsidRDefault="002E4DEC" w:rsidP="009332DF">
      <w:pPr>
        <w:jc w:val="both"/>
      </w:pPr>
      <w:r w:rsidRPr="002E4DEC">
        <w:t xml:space="preserve">Gini generates personalized meal plans based on user dietary preferences and goals (such as weight loss, muscle gain, or maintaining a balanced diet). The </w:t>
      </w:r>
      <w:r w:rsidRPr="00B02B8E">
        <w:rPr>
          <w:rStyle w:val="codeChar"/>
          <w:highlight w:val="yellow"/>
        </w:rPr>
        <w:t>MealPlan_template</w:t>
      </w:r>
      <w:r w:rsidRPr="002E4DEC">
        <w:t xml:space="preserve"> dynamically creates meal plans that cover an entire day or week, depending on the user’s request. Each meal is accompanied by a detailed nutrient breakdown to ensure that it aligns with the user’s health objectives. Gini considers the user's input preferences (e.g., vegetarian, high-protein) and provides meal plans that are nutritionally balanced and customized to support specific dietary goals​</w:t>
      </w:r>
      <w:r w:rsidR="00171C97">
        <w:t>.</w:t>
      </w:r>
    </w:p>
    <w:p w14:paraId="12E224DB" w14:textId="4BA54AB1" w:rsidR="009C6D87" w:rsidRPr="000F4788" w:rsidRDefault="009C6D87" w:rsidP="009332DF">
      <w:pPr>
        <w:jc w:val="both"/>
        <w:rPr>
          <w:b/>
          <w:bCs/>
        </w:rPr>
      </w:pPr>
      <w:r w:rsidRPr="000F4788">
        <w:rPr>
          <w:b/>
          <w:bCs/>
        </w:rPr>
        <w:t xml:space="preserve">Key points: </w:t>
      </w:r>
    </w:p>
    <w:p w14:paraId="2E84B22A" w14:textId="10790A53" w:rsidR="009C6D87" w:rsidRPr="009C6D87" w:rsidRDefault="009C6D87" w:rsidP="00961ADA">
      <w:pPr>
        <w:pStyle w:val="ListParagraph"/>
        <w:numPr>
          <w:ilvl w:val="0"/>
          <w:numId w:val="11"/>
        </w:numPr>
        <w:jc w:val="both"/>
      </w:pPr>
      <w:r w:rsidRPr="009C6D87">
        <w:t>User inputs dietary preferences and goals (e.g., weight loss, muscle gain).</w:t>
      </w:r>
    </w:p>
    <w:p w14:paraId="33B3C894" w14:textId="39B3DD63" w:rsidR="009C6D87" w:rsidRPr="009C6D87" w:rsidRDefault="009C6D87" w:rsidP="00961ADA">
      <w:pPr>
        <w:pStyle w:val="ListParagraph"/>
        <w:numPr>
          <w:ilvl w:val="0"/>
          <w:numId w:val="11"/>
        </w:numPr>
        <w:jc w:val="both"/>
      </w:pPr>
      <w:r w:rsidRPr="009C6D87">
        <w:lastRenderedPageBreak/>
        <w:t xml:space="preserve">The </w:t>
      </w:r>
      <w:r w:rsidRPr="00B02B8E">
        <w:rPr>
          <w:rStyle w:val="codeChar"/>
          <w:highlight w:val="yellow"/>
        </w:rPr>
        <w:t>MealPlan_template</w:t>
      </w:r>
      <w:r w:rsidRPr="009C6D87">
        <w:t xml:space="preserve"> is invoked, which uses the LLM to generate a personalized meal plan.</w:t>
      </w:r>
    </w:p>
    <w:p w14:paraId="724B7948" w14:textId="6CA6891D" w:rsidR="009C6D87" w:rsidRDefault="009C6D87" w:rsidP="00961ADA">
      <w:pPr>
        <w:pStyle w:val="ListParagraph"/>
        <w:numPr>
          <w:ilvl w:val="0"/>
          <w:numId w:val="11"/>
        </w:numPr>
        <w:jc w:val="both"/>
      </w:pPr>
      <w:r w:rsidRPr="009C6D87">
        <w:t>The system provides a nutrient breakdown for each meal, ensuring that users meet their caloric and macronutrient requirements.</w:t>
      </w:r>
    </w:p>
    <w:p w14:paraId="08BF5B99" w14:textId="18013918" w:rsidR="00EE4E74" w:rsidRDefault="00527A01" w:rsidP="00961ADA">
      <w:pPr>
        <w:pStyle w:val="Heading2"/>
        <w:numPr>
          <w:ilvl w:val="1"/>
          <w:numId w:val="74"/>
        </w:numPr>
      </w:pPr>
      <w:bookmarkStart w:id="17" w:name="_Toc178535878"/>
      <w:r>
        <w:t xml:space="preserve">Exercise And Nutrition </w:t>
      </w:r>
      <w:r w:rsidR="00EB2DFC">
        <w:t>Alignment</w:t>
      </w:r>
      <w:bookmarkEnd w:id="17"/>
    </w:p>
    <w:p w14:paraId="1ED3EC70" w14:textId="1A257F11" w:rsidR="004B53A6" w:rsidRDefault="004B53A6" w:rsidP="009332DF">
      <w:pPr>
        <w:jc w:val="both"/>
      </w:pPr>
      <w:r w:rsidRPr="004B53A6">
        <w:t xml:space="preserve">This component focuses on aligning nutrition with the user’s exercise routine, providing detailed pre- and post-workout meal suggestions. Using the </w:t>
      </w:r>
      <w:r w:rsidRPr="00B02B8E">
        <w:rPr>
          <w:rStyle w:val="codeChar"/>
          <w:highlight w:val="yellow"/>
        </w:rPr>
        <w:t>ExerciseNutrition_template</w:t>
      </w:r>
      <w:r w:rsidRPr="004B53A6">
        <w:t>, Gini tailors meals based on the user's exercise type, duration, and intensity. The system considers nutrient timing, such as optimizing carbohydrate intake pre-workout for energy and protein intake post-workout for muscle recovery. This integration allows Gini to offer targeted nutrition advice that supports fitness goals</w:t>
      </w:r>
      <w:r w:rsidR="00287BBB">
        <w:t>.</w:t>
      </w:r>
    </w:p>
    <w:p w14:paraId="4A3081CE" w14:textId="1B97F94F" w:rsidR="000F4788" w:rsidRPr="000F4788" w:rsidRDefault="000F4788" w:rsidP="009332DF">
      <w:pPr>
        <w:jc w:val="both"/>
        <w:rPr>
          <w:b/>
          <w:bCs/>
        </w:rPr>
      </w:pPr>
      <w:r w:rsidRPr="000F4788">
        <w:rPr>
          <w:b/>
          <w:bCs/>
        </w:rPr>
        <w:t xml:space="preserve">Key points: </w:t>
      </w:r>
    </w:p>
    <w:p w14:paraId="4A6451C7" w14:textId="706BF811" w:rsidR="00925DBC" w:rsidRPr="00925DBC" w:rsidRDefault="00C41FA2" w:rsidP="00961ADA">
      <w:pPr>
        <w:pStyle w:val="ListParagraph"/>
        <w:numPr>
          <w:ilvl w:val="0"/>
          <w:numId w:val="12"/>
        </w:numPr>
        <w:jc w:val="both"/>
      </w:pPr>
      <w:r w:rsidRPr="00925DBC">
        <w:t>Users input</w:t>
      </w:r>
      <w:r w:rsidR="00925DBC" w:rsidRPr="00925DBC">
        <w:t xml:space="preserve"> their exercise routine, including details like workout duration and intensity.</w:t>
      </w:r>
    </w:p>
    <w:p w14:paraId="05A21ED5" w14:textId="5B80F1A0" w:rsidR="00925DBC" w:rsidRPr="00925DBC" w:rsidRDefault="00925DBC" w:rsidP="00961ADA">
      <w:pPr>
        <w:pStyle w:val="ListParagraph"/>
        <w:numPr>
          <w:ilvl w:val="0"/>
          <w:numId w:val="12"/>
        </w:numPr>
        <w:jc w:val="both"/>
      </w:pPr>
      <w:r w:rsidRPr="00925DBC">
        <w:t xml:space="preserve">The </w:t>
      </w:r>
      <w:r w:rsidRPr="00B02B8E">
        <w:rPr>
          <w:rStyle w:val="codeChar"/>
          <w:highlight w:val="yellow"/>
        </w:rPr>
        <w:t>ExerciseNutrition_template</w:t>
      </w:r>
      <w:r w:rsidRPr="00925DBC">
        <w:t xml:space="preserve"> processes this input and generates tailored meal recommendations.</w:t>
      </w:r>
    </w:p>
    <w:p w14:paraId="46B803F8" w14:textId="7826ECE6" w:rsidR="00925DBC" w:rsidRDefault="00925DBC" w:rsidP="00961ADA">
      <w:pPr>
        <w:pStyle w:val="ListParagraph"/>
        <w:numPr>
          <w:ilvl w:val="0"/>
          <w:numId w:val="12"/>
        </w:numPr>
        <w:jc w:val="both"/>
      </w:pPr>
      <w:r w:rsidRPr="00925DBC">
        <w:t>Nutrient timing suggestions are provided to ensure optimal energy and recovery.</w:t>
      </w:r>
    </w:p>
    <w:p w14:paraId="26744759" w14:textId="504812AF" w:rsidR="00527A01" w:rsidRDefault="00527A01" w:rsidP="00961ADA">
      <w:pPr>
        <w:pStyle w:val="Heading2"/>
        <w:numPr>
          <w:ilvl w:val="1"/>
          <w:numId w:val="74"/>
        </w:numPr>
      </w:pPr>
      <w:bookmarkStart w:id="18" w:name="_Toc178535879"/>
      <w:r>
        <w:t>Dietary Restrictions Handling</w:t>
      </w:r>
      <w:bookmarkEnd w:id="18"/>
    </w:p>
    <w:p w14:paraId="0D5433D3" w14:textId="2F7EC45E" w:rsidR="00C41FA2" w:rsidRDefault="00C41FA2" w:rsidP="009332DF">
      <w:pPr>
        <w:jc w:val="both"/>
      </w:pPr>
      <w:r w:rsidRPr="00C41FA2">
        <w:t>Gini addresses dietary restrictions by providing safe food choices and recipes that cater to specific needs, such as gluten intolerance, veganism, or dairy allergies. The DietaryRestrictions_template ensures that suggested meals and recipes adhere to the user’s restrictions while still offering balanced nutrition. The system also recommends substitutions for common allergens and provides creative alternatives to meet dietary requirements without sacrificing nutritional value</w:t>
      </w:r>
      <w:r w:rsidR="00203A56">
        <w:t>.</w:t>
      </w:r>
    </w:p>
    <w:p w14:paraId="7A2EBFEB" w14:textId="2FE49F65" w:rsidR="002F7522" w:rsidRPr="00657E6B" w:rsidRDefault="002F7522" w:rsidP="009332DF">
      <w:pPr>
        <w:jc w:val="both"/>
        <w:rPr>
          <w:b/>
          <w:bCs/>
        </w:rPr>
      </w:pPr>
      <w:r w:rsidRPr="000F4788">
        <w:rPr>
          <w:b/>
          <w:bCs/>
        </w:rPr>
        <w:t xml:space="preserve">Key points: </w:t>
      </w:r>
    </w:p>
    <w:p w14:paraId="35959C09" w14:textId="32D4CAAF" w:rsidR="00203A56" w:rsidRPr="00203A56" w:rsidRDefault="00203A56" w:rsidP="00961ADA">
      <w:pPr>
        <w:pStyle w:val="ListParagraph"/>
        <w:numPr>
          <w:ilvl w:val="0"/>
          <w:numId w:val="13"/>
        </w:numPr>
        <w:jc w:val="both"/>
      </w:pPr>
      <w:r w:rsidRPr="00203A56">
        <w:t>User inputs their dietary restrictions (e.g., gluten-free, vegan).</w:t>
      </w:r>
    </w:p>
    <w:p w14:paraId="478FC7BB" w14:textId="6C3A0E36" w:rsidR="00203A56" w:rsidRPr="00203A56" w:rsidRDefault="00203A56" w:rsidP="00961ADA">
      <w:pPr>
        <w:pStyle w:val="ListParagraph"/>
        <w:numPr>
          <w:ilvl w:val="0"/>
          <w:numId w:val="13"/>
        </w:numPr>
        <w:jc w:val="both"/>
      </w:pPr>
      <w:r w:rsidRPr="00203A56">
        <w:t>The DietaryRestrictions_template is selected and processes the input.</w:t>
      </w:r>
    </w:p>
    <w:p w14:paraId="10A5F31A" w14:textId="6CEBD71D" w:rsidR="00203A56" w:rsidRDefault="00203A56" w:rsidP="00961ADA">
      <w:pPr>
        <w:pStyle w:val="ListParagraph"/>
        <w:numPr>
          <w:ilvl w:val="0"/>
          <w:numId w:val="13"/>
        </w:numPr>
        <w:jc w:val="both"/>
      </w:pPr>
      <w:r w:rsidRPr="00203A56">
        <w:t>Gini generates a list of allowed foods, avoids restricted items, and provides recipes that adhere to the restrictions.</w:t>
      </w:r>
    </w:p>
    <w:p w14:paraId="3E877CBA" w14:textId="77777777" w:rsidR="00C41FA2" w:rsidRPr="00C41FA2" w:rsidRDefault="00C41FA2" w:rsidP="009332DF">
      <w:pPr>
        <w:jc w:val="both"/>
      </w:pPr>
    </w:p>
    <w:p w14:paraId="3D340822" w14:textId="2B7782DA" w:rsidR="00527A01" w:rsidRDefault="00527A01" w:rsidP="00961ADA">
      <w:pPr>
        <w:pStyle w:val="Heading2"/>
        <w:numPr>
          <w:ilvl w:val="1"/>
          <w:numId w:val="74"/>
        </w:numPr>
      </w:pPr>
      <w:bookmarkStart w:id="19" w:name="_Toc178535880"/>
      <w:r>
        <w:t>Weight Management</w:t>
      </w:r>
      <w:bookmarkEnd w:id="19"/>
      <w:r>
        <w:t xml:space="preserve"> </w:t>
      </w:r>
    </w:p>
    <w:p w14:paraId="194FAEC9" w14:textId="7C3BAA62" w:rsidR="00D90ACA" w:rsidRDefault="00A624C8" w:rsidP="009332DF">
      <w:pPr>
        <w:jc w:val="both"/>
      </w:pPr>
      <w:r w:rsidRPr="00A624C8">
        <w:t xml:space="preserve">Gini assists users in managing their weight by generating meal plans and offering tips for weight loss, gain, or maintenance. The </w:t>
      </w:r>
      <w:r w:rsidRPr="00B02B8E">
        <w:rPr>
          <w:rStyle w:val="codeChar"/>
          <w:highlight w:val="yellow"/>
        </w:rPr>
        <w:t>WeightManagement_template</w:t>
      </w:r>
      <w:r w:rsidRPr="00A624C8">
        <w:t xml:space="preserve"> is tailored to provide users with comprehensive advice on caloric intake, portion control, and nutrient distribution. Whether the user’s goal is to lose fat or gain muscle, Gini ensures that the recommended meal plans align with their specific caloric and macronutrient needs​</w:t>
      </w:r>
      <w:r w:rsidR="0006655D">
        <w:t>.</w:t>
      </w:r>
    </w:p>
    <w:p w14:paraId="677956B5" w14:textId="68E5A374" w:rsidR="003325F7" w:rsidRPr="003325F7" w:rsidRDefault="003325F7" w:rsidP="009332DF">
      <w:pPr>
        <w:jc w:val="both"/>
        <w:rPr>
          <w:b/>
          <w:bCs/>
        </w:rPr>
      </w:pPr>
      <w:r w:rsidRPr="000F4788">
        <w:rPr>
          <w:b/>
          <w:bCs/>
        </w:rPr>
        <w:t xml:space="preserve">Key points: </w:t>
      </w:r>
    </w:p>
    <w:p w14:paraId="5E81AA13" w14:textId="466495D8" w:rsidR="0006655D" w:rsidRPr="0006655D" w:rsidRDefault="0006655D" w:rsidP="00961ADA">
      <w:pPr>
        <w:pStyle w:val="ListParagraph"/>
        <w:numPr>
          <w:ilvl w:val="0"/>
          <w:numId w:val="14"/>
        </w:numPr>
        <w:jc w:val="both"/>
      </w:pPr>
      <w:r w:rsidRPr="0006655D">
        <w:t>User specifies a goal (weight loss, gain, or maintenance).</w:t>
      </w:r>
    </w:p>
    <w:p w14:paraId="2F667797" w14:textId="1BD5642D" w:rsidR="0006655D" w:rsidRPr="0006655D" w:rsidRDefault="0006655D" w:rsidP="00961ADA">
      <w:pPr>
        <w:pStyle w:val="ListParagraph"/>
        <w:numPr>
          <w:ilvl w:val="0"/>
          <w:numId w:val="14"/>
        </w:numPr>
        <w:jc w:val="both"/>
      </w:pPr>
      <w:r w:rsidRPr="0006655D">
        <w:lastRenderedPageBreak/>
        <w:t xml:space="preserve">The </w:t>
      </w:r>
      <w:r w:rsidRPr="00B02B8E">
        <w:rPr>
          <w:rStyle w:val="codeChar"/>
          <w:highlight w:val="yellow"/>
        </w:rPr>
        <w:t>WeightManagement_template</w:t>
      </w:r>
      <w:r w:rsidRPr="0006655D">
        <w:t xml:space="preserve"> processes this goal and generates meal plans and tips.</w:t>
      </w:r>
    </w:p>
    <w:p w14:paraId="7D0D6379" w14:textId="6470CA9E" w:rsidR="0006655D" w:rsidRDefault="0006655D" w:rsidP="00961ADA">
      <w:pPr>
        <w:pStyle w:val="ListParagraph"/>
        <w:numPr>
          <w:ilvl w:val="0"/>
          <w:numId w:val="14"/>
        </w:numPr>
        <w:jc w:val="both"/>
      </w:pPr>
      <w:r w:rsidRPr="0006655D">
        <w:t>The system includes advice on portion control, caloric deficit or surplus, and nutrient distribution to help users reach their desired weight.</w:t>
      </w:r>
    </w:p>
    <w:p w14:paraId="64A70C71" w14:textId="73FD4142" w:rsidR="00527A01" w:rsidRDefault="00527A01" w:rsidP="00961ADA">
      <w:pPr>
        <w:pStyle w:val="Heading2"/>
        <w:numPr>
          <w:ilvl w:val="1"/>
          <w:numId w:val="74"/>
        </w:numPr>
      </w:pPr>
      <w:bookmarkStart w:id="20" w:name="_Toc178535881"/>
      <w:r>
        <w:t>Food Allergy Management</w:t>
      </w:r>
      <w:bookmarkEnd w:id="20"/>
    </w:p>
    <w:p w14:paraId="6C09256D" w14:textId="3E6111E7" w:rsidR="00AD41D0" w:rsidRDefault="00AD41D0" w:rsidP="009332DF">
      <w:pPr>
        <w:jc w:val="both"/>
      </w:pPr>
      <w:r w:rsidRPr="00AD41D0">
        <w:t xml:space="preserve">Gini helps users manage food allergies by identifying common allergens and recommending safe alternatives. Using the </w:t>
      </w:r>
      <w:r w:rsidRPr="00B02B8E">
        <w:rPr>
          <w:rStyle w:val="codeChar"/>
          <w:highlight w:val="yellow"/>
        </w:rPr>
        <w:t>FoodAllergies_template</w:t>
      </w:r>
      <w:r w:rsidRPr="00AD41D0">
        <w:t>, the system provides users with a list of foods to avoid, based on their specific allergies, and suggests safe recipes that eliminate these allergens. This component ensures that users receive safe, allergy-free meal recommendations without compromising on nutrition</w:t>
      </w:r>
      <w:r w:rsidR="005F7741">
        <w:t>.</w:t>
      </w:r>
    </w:p>
    <w:p w14:paraId="587C87AB" w14:textId="5B99204D" w:rsidR="005F7741" w:rsidRDefault="00C40646" w:rsidP="009332DF">
      <w:pPr>
        <w:jc w:val="both"/>
      </w:pPr>
      <w:r>
        <w:rPr>
          <w:b/>
          <w:bCs/>
        </w:rPr>
        <w:t>Key points:</w:t>
      </w:r>
    </w:p>
    <w:p w14:paraId="17E2631B" w14:textId="3016DC8E" w:rsidR="00763875" w:rsidRPr="00763875" w:rsidRDefault="00763875" w:rsidP="00961ADA">
      <w:pPr>
        <w:pStyle w:val="ListParagraph"/>
        <w:numPr>
          <w:ilvl w:val="0"/>
          <w:numId w:val="15"/>
        </w:numPr>
        <w:jc w:val="both"/>
      </w:pPr>
      <w:r w:rsidRPr="00763875">
        <w:t>User inputs their specific food allergies.</w:t>
      </w:r>
    </w:p>
    <w:p w14:paraId="6300BF46" w14:textId="78180328" w:rsidR="00763875" w:rsidRPr="00763875" w:rsidRDefault="00763875" w:rsidP="00961ADA">
      <w:pPr>
        <w:pStyle w:val="ListParagraph"/>
        <w:numPr>
          <w:ilvl w:val="0"/>
          <w:numId w:val="15"/>
        </w:numPr>
        <w:jc w:val="both"/>
      </w:pPr>
      <w:r w:rsidRPr="00763875">
        <w:t xml:space="preserve">The </w:t>
      </w:r>
      <w:r w:rsidRPr="00B02B8E">
        <w:rPr>
          <w:rStyle w:val="codeChar"/>
          <w:highlight w:val="yellow"/>
        </w:rPr>
        <w:t>FoodAllergies_template</w:t>
      </w:r>
      <w:r w:rsidRPr="00763875">
        <w:t xml:space="preserve"> triggers the system to identify allergens and safe alternatives.</w:t>
      </w:r>
    </w:p>
    <w:p w14:paraId="4FE06B0E" w14:textId="2BB31D47" w:rsidR="005F7741" w:rsidRPr="00D90ACA" w:rsidRDefault="00763875" w:rsidP="00961ADA">
      <w:pPr>
        <w:pStyle w:val="ListParagraph"/>
        <w:numPr>
          <w:ilvl w:val="0"/>
          <w:numId w:val="15"/>
        </w:numPr>
        <w:jc w:val="both"/>
      </w:pPr>
      <w:r w:rsidRPr="00763875">
        <w:t>Gini generates allergy-friendly recipes and suggests safe foods while avoiding common allergens.</w:t>
      </w:r>
    </w:p>
    <w:p w14:paraId="3D8B950D" w14:textId="513F7157" w:rsidR="00527A01" w:rsidRDefault="00527A01" w:rsidP="00961ADA">
      <w:pPr>
        <w:pStyle w:val="Heading2"/>
        <w:numPr>
          <w:ilvl w:val="1"/>
          <w:numId w:val="74"/>
        </w:numPr>
      </w:pPr>
      <w:bookmarkStart w:id="21" w:name="_Toc178535882"/>
      <w:r>
        <w:t>Digestive Health Guidance</w:t>
      </w:r>
      <w:bookmarkEnd w:id="21"/>
    </w:p>
    <w:p w14:paraId="75B3D23D" w14:textId="4A2B011D" w:rsidR="00735E2A" w:rsidRDefault="00735E2A" w:rsidP="009332DF">
      <w:pPr>
        <w:jc w:val="both"/>
      </w:pPr>
      <w:r w:rsidRPr="00735E2A">
        <w:t xml:space="preserve">Gini provides recommendations for maintaining digestive health using the </w:t>
      </w:r>
      <w:r w:rsidRPr="00B02B8E">
        <w:rPr>
          <w:rStyle w:val="codeChar"/>
          <w:highlight w:val="yellow"/>
        </w:rPr>
        <w:t>DigestiveHealth_template</w:t>
      </w:r>
      <w:r w:rsidRPr="00735E2A">
        <w:t xml:space="preserve">. The system suggests foods that promote gut health, such as </w:t>
      </w:r>
      <w:r w:rsidR="00250144">
        <w:t>high-fibre</w:t>
      </w:r>
      <w:r w:rsidRPr="00735E2A">
        <w:t xml:space="preserve"> options, and offers advice on managing common digestive issues like bloating or indigestion. Users receive practical tips on habits and foods that can improve digestion, helping them maintain a healthy gut and overall well-being</w:t>
      </w:r>
      <w:r w:rsidR="0091695A">
        <w:t>.</w:t>
      </w:r>
    </w:p>
    <w:p w14:paraId="500774A0" w14:textId="65FA97CA" w:rsidR="0091695A" w:rsidRPr="00EB4929" w:rsidRDefault="0091695A" w:rsidP="009332DF">
      <w:pPr>
        <w:jc w:val="both"/>
        <w:rPr>
          <w:b/>
          <w:bCs/>
        </w:rPr>
      </w:pPr>
      <w:r w:rsidRPr="00EB4929">
        <w:rPr>
          <w:b/>
          <w:bCs/>
        </w:rPr>
        <w:t>Key points:</w:t>
      </w:r>
    </w:p>
    <w:p w14:paraId="42167544" w14:textId="245651F9" w:rsidR="0091695A" w:rsidRPr="0091695A" w:rsidRDefault="0091695A" w:rsidP="00961ADA">
      <w:pPr>
        <w:pStyle w:val="ListParagraph"/>
        <w:numPr>
          <w:ilvl w:val="0"/>
          <w:numId w:val="16"/>
        </w:numPr>
        <w:jc w:val="both"/>
      </w:pPr>
      <w:r w:rsidRPr="0091695A">
        <w:t>User inputs concerns related to digestive health.</w:t>
      </w:r>
    </w:p>
    <w:p w14:paraId="729D8ED6" w14:textId="75672479" w:rsidR="0091695A" w:rsidRPr="0091695A" w:rsidRDefault="0091695A" w:rsidP="00961ADA">
      <w:pPr>
        <w:pStyle w:val="ListParagraph"/>
        <w:numPr>
          <w:ilvl w:val="0"/>
          <w:numId w:val="16"/>
        </w:numPr>
        <w:jc w:val="both"/>
      </w:pPr>
      <w:r w:rsidRPr="0091695A">
        <w:t xml:space="preserve">The </w:t>
      </w:r>
      <w:r w:rsidRPr="00B02B8E">
        <w:rPr>
          <w:rStyle w:val="codeChar"/>
          <w:highlight w:val="yellow"/>
        </w:rPr>
        <w:t>DigestiveHealth_template</w:t>
      </w:r>
      <w:r w:rsidRPr="00273302">
        <w:rPr>
          <w:color w:val="3A7C22" w:themeColor="accent6" w:themeShade="BF"/>
        </w:rPr>
        <w:t xml:space="preserve"> </w:t>
      </w:r>
      <w:r w:rsidRPr="0091695A">
        <w:t>processes the input and generates advice on improving digestion.</w:t>
      </w:r>
    </w:p>
    <w:p w14:paraId="154A7C73" w14:textId="46101CA4" w:rsidR="00735E2A" w:rsidRPr="00735E2A" w:rsidRDefault="0091695A" w:rsidP="00961ADA">
      <w:pPr>
        <w:pStyle w:val="ListParagraph"/>
        <w:numPr>
          <w:ilvl w:val="0"/>
          <w:numId w:val="16"/>
        </w:numPr>
        <w:jc w:val="both"/>
      </w:pPr>
      <w:r w:rsidRPr="0091695A">
        <w:t>Gini suggests gut-friendly foods, habits, and tips to alleviate digestive discomfort.</w:t>
      </w:r>
    </w:p>
    <w:p w14:paraId="2C223023" w14:textId="44D4F726" w:rsidR="00527A01" w:rsidRDefault="00527A01" w:rsidP="00961ADA">
      <w:pPr>
        <w:pStyle w:val="Heading2"/>
        <w:numPr>
          <w:ilvl w:val="1"/>
          <w:numId w:val="74"/>
        </w:numPr>
      </w:pPr>
      <w:bookmarkStart w:id="22" w:name="_Toc178535883"/>
      <w:r>
        <w:t>Plant-based Diet Advice</w:t>
      </w:r>
      <w:bookmarkEnd w:id="22"/>
    </w:p>
    <w:p w14:paraId="3B9FC742" w14:textId="67EBAD88" w:rsidR="00A854D3" w:rsidRDefault="00273302" w:rsidP="00D85235">
      <w:pPr>
        <w:pStyle w:val="NormalWeb"/>
        <w:jc w:val="both"/>
      </w:pPr>
      <w:r w:rsidRPr="00273302">
        <w:t xml:space="preserve">Gini offers comprehensive guidance for users following a plant-based diet through the </w:t>
      </w:r>
      <w:r w:rsidRPr="00B02B8E">
        <w:rPr>
          <w:rStyle w:val="codeChar"/>
          <w:rFonts w:eastAsiaTheme="majorEastAsia"/>
          <w:highlight w:val="yellow"/>
        </w:rPr>
        <w:t>PlantBasedDiet_template</w:t>
      </w:r>
      <w:r w:rsidRPr="00273302">
        <w:t>. The system ensures that users receive adequate protein, vitamins, and minerals from plant sources and provides balanced meal suggestions that support their dietary preferences. Gini’s meal plans help users achieve nutritional balance while adhering to a plant-based lifestyle​</w:t>
      </w:r>
      <w:r>
        <w:t>.</w:t>
      </w:r>
    </w:p>
    <w:p w14:paraId="1FB3C3DE" w14:textId="5E9AD64D" w:rsidR="0016209B" w:rsidRPr="00EB4929" w:rsidRDefault="0016209B" w:rsidP="00D85235">
      <w:pPr>
        <w:pStyle w:val="NormalWeb"/>
        <w:jc w:val="both"/>
        <w:rPr>
          <w:b/>
          <w:bCs/>
        </w:rPr>
      </w:pPr>
      <w:r w:rsidRPr="00EB4929">
        <w:rPr>
          <w:b/>
          <w:bCs/>
        </w:rPr>
        <w:t>Key points:</w:t>
      </w:r>
    </w:p>
    <w:p w14:paraId="11690B52" w14:textId="52A68401" w:rsidR="00273302" w:rsidRPr="00273302" w:rsidRDefault="00273302" w:rsidP="00961ADA">
      <w:pPr>
        <w:pStyle w:val="NormalWeb"/>
        <w:numPr>
          <w:ilvl w:val="0"/>
          <w:numId w:val="17"/>
        </w:numPr>
        <w:jc w:val="both"/>
      </w:pPr>
      <w:r w:rsidRPr="00273302">
        <w:t>User inputs preferences for a plant-based diet.</w:t>
      </w:r>
    </w:p>
    <w:p w14:paraId="05E3F753" w14:textId="4A88EA02" w:rsidR="00273302" w:rsidRPr="00273302" w:rsidRDefault="00273302" w:rsidP="00961ADA">
      <w:pPr>
        <w:pStyle w:val="NormalWeb"/>
        <w:numPr>
          <w:ilvl w:val="0"/>
          <w:numId w:val="17"/>
        </w:numPr>
        <w:jc w:val="both"/>
      </w:pPr>
      <w:r w:rsidRPr="00273302">
        <w:t>The PlantBasedDiet_template generates balanced meal suggestions that focus on plant-based protein and micronutrient intake.</w:t>
      </w:r>
    </w:p>
    <w:p w14:paraId="402928C1" w14:textId="27F1FEA0" w:rsidR="001A1A14" w:rsidRPr="00624E72" w:rsidRDefault="00273302" w:rsidP="009332DF">
      <w:pPr>
        <w:pStyle w:val="NormalWeb"/>
        <w:numPr>
          <w:ilvl w:val="0"/>
          <w:numId w:val="17"/>
        </w:numPr>
        <w:jc w:val="both"/>
      </w:pPr>
      <w:r w:rsidRPr="00273302">
        <w:t>Gini offers meal plans that ensure users meet their nutritional requirements while following a plant-based lifestyle.</w:t>
      </w:r>
      <w:r w:rsidR="00A854D3">
        <w:br w:type="page"/>
      </w:r>
    </w:p>
    <w:p w14:paraId="442FE0F2" w14:textId="24B57276" w:rsidR="001A1A14" w:rsidRDefault="00CF7660" w:rsidP="00CF7660">
      <w:pPr>
        <w:pStyle w:val="Heading1"/>
      </w:pPr>
      <w:bookmarkStart w:id="23" w:name="_Toc178535884"/>
      <w:r>
        <w:lastRenderedPageBreak/>
        <w:t xml:space="preserve">5. </w:t>
      </w:r>
      <w:r w:rsidR="001A1A14">
        <w:t>Implementation Details</w:t>
      </w:r>
      <w:bookmarkEnd w:id="23"/>
    </w:p>
    <w:p w14:paraId="1EB6D14A" w14:textId="7F31C54F" w:rsidR="00DE0B2C" w:rsidRDefault="00DE0B2C" w:rsidP="00961ADA">
      <w:pPr>
        <w:pStyle w:val="Heading2"/>
        <w:numPr>
          <w:ilvl w:val="1"/>
          <w:numId w:val="76"/>
        </w:numPr>
      </w:pPr>
      <w:bookmarkStart w:id="24" w:name="_Toc178535885"/>
      <w:r>
        <w:t xml:space="preserve">Template Design </w:t>
      </w:r>
      <w:r w:rsidR="0028162E">
        <w:t>for</w:t>
      </w:r>
      <w:r>
        <w:t xml:space="preserve"> Prompts</w:t>
      </w:r>
      <w:bookmarkEnd w:id="24"/>
    </w:p>
    <w:p w14:paraId="32600D9C" w14:textId="77777777" w:rsidR="00ED3E65" w:rsidRPr="00ED3E65" w:rsidRDefault="00ED3E65" w:rsidP="009332DF">
      <w:pPr>
        <w:jc w:val="both"/>
      </w:pPr>
      <w:r w:rsidRPr="00ED3E65">
        <w:t xml:space="preserve">Gini uses a modular approach for handling user queries through </w:t>
      </w:r>
      <w:r w:rsidRPr="00ED3E65">
        <w:rPr>
          <w:b/>
          <w:bCs/>
        </w:rPr>
        <w:t>custom-designed prompt templates</w:t>
      </w:r>
      <w:r w:rsidRPr="00ED3E65">
        <w:t>. Each template is carefully crafted to generate contextually accurate responses for different categories of queries such as recipe suggestions, nutrient breakdowns, meal plans, and dietary advice. The templates serve as structured instructions for the language model (GPT-3.5-turbo) to interpret user inputs and respond effectively.</w:t>
      </w:r>
    </w:p>
    <w:p w14:paraId="29F6E68D" w14:textId="77777777" w:rsidR="00ED3E65" w:rsidRPr="00ED3E65" w:rsidRDefault="00ED3E65" w:rsidP="009332DF">
      <w:pPr>
        <w:jc w:val="both"/>
      </w:pPr>
      <w:r w:rsidRPr="00ED3E65">
        <w:rPr>
          <w:b/>
          <w:bCs/>
        </w:rPr>
        <w:t>Technical Breakdown:</w:t>
      </w:r>
    </w:p>
    <w:p w14:paraId="7FF770A2" w14:textId="77777777" w:rsidR="00ED3E65" w:rsidRPr="00ED3E65" w:rsidRDefault="00ED3E65" w:rsidP="00961ADA">
      <w:pPr>
        <w:numPr>
          <w:ilvl w:val="0"/>
          <w:numId w:val="18"/>
        </w:numPr>
        <w:jc w:val="both"/>
      </w:pPr>
      <w:r w:rsidRPr="00ED3E65">
        <w:t>Each prompt is embedded in a chain, with variable placeholders (e.g., {input}) that are dynamically filled based on user input.</w:t>
      </w:r>
    </w:p>
    <w:p w14:paraId="52A8E6A5" w14:textId="77777777" w:rsidR="00ED3E65" w:rsidRPr="00ED3E65" w:rsidRDefault="00ED3E65" w:rsidP="00961ADA">
      <w:pPr>
        <w:numPr>
          <w:ilvl w:val="0"/>
          <w:numId w:val="18"/>
        </w:numPr>
        <w:jc w:val="both"/>
      </w:pPr>
      <w:r w:rsidRPr="00ED3E65">
        <w:t xml:space="preserve">For example, the </w:t>
      </w:r>
      <w:r w:rsidRPr="00B02B8E">
        <w:rPr>
          <w:rStyle w:val="codeChar"/>
          <w:highlight w:val="yellow"/>
        </w:rPr>
        <w:t>RecipeSuggestions_template</w:t>
      </w:r>
      <w:r w:rsidRPr="00ED3E65">
        <w:t xml:space="preserve"> takes the user-provided ingredients and generates a list of recipes along with nutrient breakdowns, while the </w:t>
      </w:r>
      <w:r w:rsidRPr="00B02B8E">
        <w:rPr>
          <w:rStyle w:val="codeChar"/>
          <w:highlight w:val="yellow"/>
        </w:rPr>
        <w:t>MealPlan_template</w:t>
      </w:r>
      <w:r w:rsidRPr="00ED3E65">
        <w:t xml:space="preserve"> processes dietary preferences and produces a full meal plan.</w:t>
      </w:r>
    </w:p>
    <w:p w14:paraId="5C20BF2B" w14:textId="3B3E0568" w:rsidR="00B22861" w:rsidRDefault="00ED3E65" w:rsidP="00961ADA">
      <w:pPr>
        <w:numPr>
          <w:ilvl w:val="0"/>
          <w:numId w:val="18"/>
        </w:numPr>
        <w:jc w:val="both"/>
      </w:pPr>
      <w:r w:rsidRPr="00ED3E65">
        <w:t xml:space="preserve">These prompt templates ensure that Gini can handle a wide variety of queries, ranging from simple nutrient requests to more complex </w:t>
      </w:r>
      <w:r w:rsidR="00250144">
        <w:t>meal-planning</w:t>
      </w:r>
      <w:r w:rsidRPr="00ED3E65">
        <w:t xml:space="preserve"> tasks​</w:t>
      </w:r>
      <w:r w:rsidR="00966D45">
        <w:t>.</w:t>
      </w:r>
    </w:p>
    <w:p w14:paraId="009865F4" w14:textId="77777777" w:rsidR="00ED3E65" w:rsidRPr="00B22861" w:rsidRDefault="00ED3E65" w:rsidP="009332DF">
      <w:pPr>
        <w:jc w:val="both"/>
      </w:pPr>
    </w:p>
    <w:p w14:paraId="61D0BCBB" w14:textId="60C0ED7B" w:rsidR="00EF3DFE" w:rsidRDefault="00CF7660" w:rsidP="00CF7660">
      <w:pPr>
        <w:pStyle w:val="Heading2"/>
        <w:numPr>
          <w:ilvl w:val="0"/>
          <w:numId w:val="0"/>
        </w:numPr>
        <w:ind w:left="420" w:hanging="420"/>
      </w:pPr>
      <w:bookmarkStart w:id="25" w:name="_Toc178535886"/>
      <w:r>
        <w:t xml:space="preserve">5.2 </w:t>
      </w:r>
      <w:r w:rsidR="00DE0B2C">
        <w:t>Multi-</w:t>
      </w:r>
      <w:r w:rsidR="003521F1">
        <w:t>Prompt</w:t>
      </w:r>
      <w:r w:rsidR="00DE0B2C">
        <w:t xml:space="preserve"> Chain Setup</w:t>
      </w:r>
      <w:bookmarkEnd w:id="25"/>
    </w:p>
    <w:p w14:paraId="5F1AC793" w14:textId="6D73B2D6" w:rsidR="00ED3E65" w:rsidRDefault="00ED3E65" w:rsidP="009332DF">
      <w:pPr>
        <w:jc w:val="both"/>
      </w:pPr>
      <w:r w:rsidRPr="00ED3E65">
        <w:t xml:space="preserve">The </w:t>
      </w:r>
      <w:r w:rsidRPr="00ED3E65">
        <w:rPr>
          <w:b/>
          <w:bCs/>
        </w:rPr>
        <w:t>multi-prompt chain</w:t>
      </w:r>
      <w:r w:rsidRPr="00ED3E65">
        <w:t xml:space="preserve"> system is integral to Gini's functionality, allowing for dynamic routing of user queries to the most appropriate prompt template. This architecture ensures that the system responds accurately based on the type of query, without overwhelming the language model with irrelevant details.</w:t>
      </w:r>
    </w:p>
    <w:p w14:paraId="5EF22658" w14:textId="77777777" w:rsidR="00B276E4" w:rsidRPr="00B276E4" w:rsidRDefault="00B276E4" w:rsidP="009332DF">
      <w:pPr>
        <w:jc w:val="both"/>
      </w:pPr>
      <w:r w:rsidRPr="00B276E4">
        <w:rPr>
          <w:b/>
          <w:bCs/>
        </w:rPr>
        <w:t>Technical Breakdown:</w:t>
      </w:r>
    </w:p>
    <w:p w14:paraId="0AB5DA6F" w14:textId="77777777" w:rsidR="00B276E4" w:rsidRPr="00B276E4" w:rsidRDefault="00B276E4" w:rsidP="00961ADA">
      <w:pPr>
        <w:numPr>
          <w:ilvl w:val="0"/>
          <w:numId w:val="19"/>
        </w:numPr>
        <w:jc w:val="both"/>
      </w:pPr>
      <w:r w:rsidRPr="00B276E4">
        <w:t xml:space="preserve">The </w:t>
      </w:r>
      <w:r w:rsidRPr="00B276E4">
        <w:rPr>
          <w:b/>
          <w:bCs/>
        </w:rPr>
        <w:t>MultiPromptChain</w:t>
      </w:r>
      <w:r w:rsidRPr="00B276E4">
        <w:t xml:space="preserve"> is implemented by creating individual chains for each prompt template (e.g., </w:t>
      </w:r>
      <w:r w:rsidRPr="00B02B8E">
        <w:rPr>
          <w:rStyle w:val="codeChar"/>
          <w:highlight w:val="yellow"/>
        </w:rPr>
        <w:t>NutrientBreakdown_template</w:t>
      </w:r>
      <w:r w:rsidRPr="00B276E4">
        <w:t xml:space="preserve">, </w:t>
      </w:r>
      <w:r w:rsidRPr="00B02B8E">
        <w:rPr>
          <w:rStyle w:val="codeChar"/>
          <w:highlight w:val="yellow"/>
        </w:rPr>
        <w:t>RecipeSuggestions_template</w:t>
      </w:r>
      <w:r w:rsidRPr="00B276E4">
        <w:t>).</w:t>
      </w:r>
    </w:p>
    <w:p w14:paraId="7D898D57" w14:textId="77777777" w:rsidR="00B276E4" w:rsidRPr="00B276E4" w:rsidRDefault="00B276E4" w:rsidP="00961ADA">
      <w:pPr>
        <w:numPr>
          <w:ilvl w:val="0"/>
          <w:numId w:val="19"/>
        </w:numPr>
        <w:jc w:val="both"/>
      </w:pPr>
      <w:r w:rsidRPr="00B276E4">
        <w:t>A router chain (LLMRouterChain) is configured to decide which prompt chain to activate based on the user’s input.</w:t>
      </w:r>
    </w:p>
    <w:p w14:paraId="21004B94" w14:textId="77777777" w:rsidR="00B276E4" w:rsidRPr="00B276E4" w:rsidRDefault="00B276E4" w:rsidP="00961ADA">
      <w:pPr>
        <w:numPr>
          <w:ilvl w:val="0"/>
          <w:numId w:val="19"/>
        </w:numPr>
        <w:jc w:val="both"/>
      </w:pPr>
      <w:r w:rsidRPr="00B276E4">
        <w:t xml:space="preserve">The decision-making process is further refined by a </w:t>
      </w:r>
      <w:r w:rsidRPr="00B276E4">
        <w:rPr>
          <w:b/>
          <w:bCs/>
        </w:rPr>
        <w:t>RouterOutputParser</w:t>
      </w:r>
      <w:r w:rsidRPr="00B276E4">
        <w:t>, which modifies or adjusts the input if necessary before it is passed to the corresponding prompt template.</w:t>
      </w:r>
    </w:p>
    <w:p w14:paraId="236021BE" w14:textId="33397DBF" w:rsidR="00B276E4" w:rsidRPr="00B276E4" w:rsidRDefault="00B276E4" w:rsidP="00961ADA">
      <w:pPr>
        <w:numPr>
          <w:ilvl w:val="0"/>
          <w:numId w:val="19"/>
        </w:numPr>
        <w:jc w:val="both"/>
      </w:pPr>
      <w:r w:rsidRPr="00B276E4">
        <w:t xml:space="preserve">This setup reduces errors and increases the specificity of responses, as each query is </w:t>
      </w:r>
      <w:r w:rsidR="00250144">
        <w:t>funnelled</w:t>
      </w:r>
      <w:r w:rsidRPr="00B276E4">
        <w:t xml:space="preserve"> through a specialized template, ensuring accurate, context-aware output​</w:t>
      </w:r>
      <w:r w:rsidR="00A42FC8">
        <w:t>.</w:t>
      </w:r>
    </w:p>
    <w:p w14:paraId="729154A4" w14:textId="657F8566" w:rsidR="00DE0B2C" w:rsidRDefault="00DE0B2C" w:rsidP="00961ADA">
      <w:pPr>
        <w:pStyle w:val="Heading2"/>
        <w:numPr>
          <w:ilvl w:val="1"/>
          <w:numId w:val="77"/>
        </w:numPr>
      </w:pPr>
      <w:bookmarkStart w:id="26" w:name="_Toc178535887"/>
      <w:r>
        <w:lastRenderedPageBreak/>
        <w:t>API Integration</w:t>
      </w:r>
      <w:bookmarkEnd w:id="26"/>
    </w:p>
    <w:p w14:paraId="740BB7AB" w14:textId="77777777" w:rsidR="00A179E0" w:rsidRPr="00A179E0" w:rsidRDefault="00A179E0" w:rsidP="009332DF">
      <w:pPr>
        <w:jc w:val="both"/>
      </w:pPr>
      <w:r w:rsidRPr="00A179E0">
        <w:t xml:space="preserve">Although not implemented in the current system, the code is designed with </w:t>
      </w:r>
      <w:r w:rsidRPr="00A179E0">
        <w:rPr>
          <w:b/>
          <w:bCs/>
        </w:rPr>
        <w:t>future API integrations</w:t>
      </w:r>
      <w:r w:rsidRPr="00A179E0">
        <w:t xml:space="preserve"> in mind. The long-term goal includes integrating external APIs such as </w:t>
      </w:r>
      <w:r w:rsidRPr="00A179E0">
        <w:rPr>
          <w:b/>
          <w:bCs/>
        </w:rPr>
        <w:t>USDA FoodData Central</w:t>
      </w:r>
      <w:r w:rsidRPr="00A179E0">
        <w:t xml:space="preserve"> or </w:t>
      </w:r>
      <w:r w:rsidRPr="00A179E0">
        <w:rPr>
          <w:b/>
          <w:bCs/>
        </w:rPr>
        <w:t>Spoonacular</w:t>
      </w:r>
      <w:r w:rsidRPr="00A179E0">
        <w:t xml:space="preserve"> to provide real-time and highly accurate nutrient data.</w:t>
      </w:r>
    </w:p>
    <w:p w14:paraId="00920573" w14:textId="77777777" w:rsidR="00A179E0" w:rsidRPr="00A179E0" w:rsidRDefault="00A179E0" w:rsidP="009332DF">
      <w:pPr>
        <w:jc w:val="both"/>
      </w:pPr>
      <w:r w:rsidRPr="00A179E0">
        <w:rPr>
          <w:b/>
          <w:bCs/>
        </w:rPr>
        <w:t>Technical Breakdown:</w:t>
      </w:r>
    </w:p>
    <w:p w14:paraId="7CE7B6A9" w14:textId="77777777" w:rsidR="00A179E0" w:rsidRPr="00A179E0" w:rsidRDefault="00A179E0" w:rsidP="00961ADA">
      <w:pPr>
        <w:numPr>
          <w:ilvl w:val="0"/>
          <w:numId w:val="20"/>
        </w:numPr>
        <w:jc w:val="both"/>
      </w:pPr>
      <w:r w:rsidRPr="00A179E0">
        <w:t>The architecture can easily accommodate API calls within the existing prompt templates. For instance, during a nutrient breakdown request, the system could fetch the latest nutritional data via the USDA API.</w:t>
      </w:r>
    </w:p>
    <w:p w14:paraId="60575FD7" w14:textId="77777777" w:rsidR="00A179E0" w:rsidRPr="00A179E0" w:rsidRDefault="00A179E0" w:rsidP="00961ADA">
      <w:pPr>
        <w:numPr>
          <w:ilvl w:val="0"/>
          <w:numId w:val="20"/>
        </w:numPr>
        <w:jc w:val="both"/>
      </w:pPr>
      <w:r w:rsidRPr="00A179E0">
        <w:t>This would enhance the system’s ability to provide real-time updates on food items, offering more accurate and comprehensive nutritional information.</w:t>
      </w:r>
    </w:p>
    <w:p w14:paraId="13049672" w14:textId="79D4D4A6" w:rsidR="00A179E0" w:rsidRPr="00A179E0" w:rsidRDefault="00A179E0" w:rsidP="00961ADA">
      <w:pPr>
        <w:numPr>
          <w:ilvl w:val="0"/>
          <w:numId w:val="20"/>
        </w:numPr>
        <w:jc w:val="both"/>
      </w:pPr>
      <w:r w:rsidRPr="00A179E0">
        <w:t>Future development plans include seamless API integration with Gini’s backend, allowing the system to continuously update its food database and generate more precise meal plans</w:t>
      </w:r>
      <w:r w:rsidR="003B17D2">
        <w:t>.</w:t>
      </w:r>
      <w:r w:rsidRPr="00A179E0">
        <w:t>​</w:t>
      </w:r>
    </w:p>
    <w:p w14:paraId="67DE73BE" w14:textId="601CA0AE" w:rsidR="00DE0B2C" w:rsidRDefault="00DE0B2C" w:rsidP="00961ADA">
      <w:pPr>
        <w:pStyle w:val="Heading2"/>
        <w:numPr>
          <w:ilvl w:val="1"/>
          <w:numId w:val="77"/>
        </w:numPr>
      </w:pPr>
      <w:bookmarkStart w:id="27" w:name="_Toc178535888"/>
      <w:r>
        <w:t>Handling User Input</w:t>
      </w:r>
      <w:bookmarkEnd w:id="27"/>
    </w:p>
    <w:p w14:paraId="36C3C1EA" w14:textId="77777777" w:rsidR="0080600B" w:rsidRPr="0080600B" w:rsidRDefault="0080600B" w:rsidP="009332DF">
      <w:pPr>
        <w:jc w:val="both"/>
      </w:pPr>
      <w:r w:rsidRPr="0080600B">
        <w:t xml:space="preserve">The system's approach to </w:t>
      </w:r>
      <w:r w:rsidRPr="0080600B">
        <w:rPr>
          <w:b/>
          <w:bCs/>
        </w:rPr>
        <w:t>handling user input</w:t>
      </w:r>
      <w:r w:rsidRPr="0080600B">
        <w:t xml:space="preserve"> is both structured and dynamic, ensuring that users receive accurate responses tailored to their preferences. The system captures inputs such as dietary preferences, goals (e.g., muscle gain, weight loss), or dietary restrictions, and then routes them to the appropriate prompt via the router chain.</w:t>
      </w:r>
    </w:p>
    <w:p w14:paraId="0EF2F74A" w14:textId="77777777" w:rsidR="0080600B" w:rsidRPr="0080600B" w:rsidRDefault="0080600B" w:rsidP="009332DF">
      <w:pPr>
        <w:jc w:val="both"/>
      </w:pPr>
      <w:r w:rsidRPr="0080600B">
        <w:rPr>
          <w:b/>
          <w:bCs/>
        </w:rPr>
        <w:t>Technical Breakdown:</w:t>
      </w:r>
    </w:p>
    <w:p w14:paraId="1A059E16" w14:textId="77777777" w:rsidR="0080600B" w:rsidRPr="0080600B" w:rsidRDefault="0080600B" w:rsidP="00961ADA">
      <w:pPr>
        <w:numPr>
          <w:ilvl w:val="0"/>
          <w:numId w:val="26"/>
        </w:numPr>
        <w:jc w:val="both"/>
      </w:pPr>
      <w:r w:rsidRPr="0080600B">
        <w:t xml:space="preserve">Inputs are captured through </w:t>
      </w:r>
      <w:r w:rsidRPr="0080600B">
        <w:rPr>
          <w:b/>
          <w:bCs/>
        </w:rPr>
        <w:t>Streamlit's text area widgets</w:t>
      </w:r>
      <w:r w:rsidRPr="0080600B">
        <w:t>, where users can describe their dietary preferences, ingredient lists, or health goals.</w:t>
      </w:r>
    </w:p>
    <w:p w14:paraId="648E816A" w14:textId="77777777" w:rsidR="0080600B" w:rsidRPr="0080600B" w:rsidRDefault="0080600B" w:rsidP="00961ADA">
      <w:pPr>
        <w:numPr>
          <w:ilvl w:val="0"/>
          <w:numId w:val="26"/>
        </w:numPr>
        <w:jc w:val="both"/>
      </w:pPr>
      <w:r w:rsidRPr="0080600B">
        <w:t xml:space="preserve">The input is then processed by the </w:t>
      </w:r>
      <w:r w:rsidRPr="0080600B">
        <w:rPr>
          <w:b/>
          <w:bCs/>
        </w:rPr>
        <w:t>multi-prompt chain system</w:t>
      </w:r>
      <w:r w:rsidRPr="0080600B">
        <w:t>, where the router determines the type of query (e.g., recipe suggestion, nutrient breakdown).</w:t>
      </w:r>
    </w:p>
    <w:p w14:paraId="4A07AE07" w14:textId="109D5A04" w:rsidR="0080600B" w:rsidRPr="0080600B" w:rsidRDefault="0080600B" w:rsidP="00961ADA">
      <w:pPr>
        <w:numPr>
          <w:ilvl w:val="0"/>
          <w:numId w:val="26"/>
        </w:numPr>
        <w:jc w:val="both"/>
      </w:pPr>
      <w:r w:rsidRPr="0080600B">
        <w:t>The system dynamically fills the placeholder variables in the prompt templates (e.g., {input}) with user-provided data and passes it to the LLM for generating the final response.</w:t>
      </w:r>
    </w:p>
    <w:p w14:paraId="23AC1950" w14:textId="77777777" w:rsidR="0080600B" w:rsidRPr="0080600B" w:rsidRDefault="0080600B" w:rsidP="00961ADA">
      <w:pPr>
        <w:numPr>
          <w:ilvl w:val="0"/>
          <w:numId w:val="26"/>
        </w:numPr>
        <w:jc w:val="both"/>
      </w:pPr>
      <w:r w:rsidRPr="0080600B">
        <w:t>The input handling mechanism is flexible, allowing the user to adjust queries based on feedback, which triggers the appropriate response modification.</w:t>
      </w:r>
    </w:p>
    <w:p w14:paraId="292F299B" w14:textId="5A84BC71" w:rsidR="00DE0B2C" w:rsidRDefault="00DE0B2C" w:rsidP="00961ADA">
      <w:pPr>
        <w:pStyle w:val="Heading2"/>
        <w:numPr>
          <w:ilvl w:val="1"/>
          <w:numId w:val="77"/>
        </w:numPr>
      </w:pPr>
      <w:bookmarkStart w:id="28" w:name="_Toc178535889"/>
      <w:r>
        <w:t xml:space="preserve">Data Flow and </w:t>
      </w:r>
      <w:r w:rsidR="00250144">
        <w:t>Decision</w:t>
      </w:r>
      <w:r>
        <w:t xml:space="preserve"> Routing</w:t>
      </w:r>
      <w:bookmarkEnd w:id="28"/>
    </w:p>
    <w:p w14:paraId="788932F0" w14:textId="77777777" w:rsidR="00736728" w:rsidRPr="00736728" w:rsidRDefault="00736728" w:rsidP="009332DF">
      <w:pPr>
        <w:jc w:val="both"/>
      </w:pPr>
      <w:r w:rsidRPr="00736728">
        <w:t xml:space="preserve">The </w:t>
      </w:r>
      <w:r w:rsidRPr="00736728">
        <w:rPr>
          <w:b/>
          <w:bCs/>
        </w:rPr>
        <w:t>decision-routing system</w:t>
      </w:r>
      <w:r w:rsidRPr="00736728">
        <w:t xml:space="preserve"> plays a critical role in ensuring that each query is processed through the most relevant prompt chain, providing personalized and contextually relevant outputs.</w:t>
      </w:r>
    </w:p>
    <w:p w14:paraId="427423B6" w14:textId="77777777" w:rsidR="00736728" w:rsidRPr="00736728" w:rsidRDefault="00736728" w:rsidP="009332DF">
      <w:pPr>
        <w:jc w:val="both"/>
      </w:pPr>
      <w:r w:rsidRPr="00736728">
        <w:rPr>
          <w:b/>
          <w:bCs/>
        </w:rPr>
        <w:t>Technical Breakdown:</w:t>
      </w:r>
    </w:p>
    <w:p w14:paraId="7C8AE723" w14:textId="77777777" w:rsidR="00736728" w:rsidRPr="00736728" w:rsidRDefault="00736728" w:rsidP="00961ADA">
      <w:pPr>
        <w:numPr>
          <w:ilvl w:val="0"/>
          <w:numId w:val="27"/>
        </w:numPr>
        <w:jc w:val="both"/>
      </w:pPr>
      <w:r w:rsidRPr="00736728">
        <w:t xml:space="preserve">When a user submits a query, it is first evaluated by the </w:t>
      </w:r>
      <w:r w:rsidRPr="00736728">
        <w:rPr>
          <w:b/>
          <w:bCs/>
        </w:rPr>
        <w:t>Router Chain</w:t>
      </w:r>
      <w:r w:rsidRPr="00736728">
        <w:t xml:space="preserve">. This chain is responsible for determining which prompt (e.g., </w:t>
      </w:r>
      <w:r w:rsidRPr="00B02B8E">
        <w:rPr>
          <w:rStyle w:val="codeChar"/>
          <w:highlight w:val="yellow"/>
        </w:rPr>
        <w:t>ExerciseNutrition_template</w:t>
      </w:r>
      <w:r w:rsidRPr="00736728">
        <w:t xml:space="preserve">, </w:t>
      </w:r>
      <w:r w:rsidRPr="00B02B8E">
        <w:rPr>
          <w:rStyle w:val="codeChar"/>
          <w:highlight w:val="yellow"/>
        </w:rPr>
        <w:t>MealPlan_template</w:t>
      </w:r>
      <w:r w:rsidRPr="00736728">
        <w:t>) is best suited for processing the input.</w:t>
      </w:r>
    </w:p>
    <w:p w14:paraId="77D22ABD" w14:textId="77777777" w:rsidR="00736728" w:rsidRPr="00736728" w:rsidRDefault="00736728" w:rsidP="00961ADA">
      <w:pPr>
        <w:numPr>
          <w:ilvl w:val="0"/>
          <w:numId w:val="27"/>
        </w:numPr>
        <w:jc w:val="both"/>
      </w:pPr>
      <w:r w:rsidRPr="00736728">
        <w:lastRenderedPageBreak/>
        <w:t>The router uses a predefined set of candidate prompts (available prompts listed as destinations), which are dynamically referenced in the multi-prompt chain.</w:t>
      </w:r>
    </w:p>
    <w:p w14:paraId="54BE8CC5" w14:textId="74531A20" w:rsidR="00736728" w:rsidRPr="00736728" w:rsidRDefault="00736728" w:rsidP="00961ADA">
      <w:pPr>
        <w:numPr>
          <w:ilvl w:val="0"/>
          <w:numId w:val="27"/>
        </w:numPr>
        <w:jc w:val="both"/>
      </w:pPr>
      <w:r w:rsidRPr="00736728">
        <w:t>Based on the decision made by the router, the system routes the input to the correct chain, which then engages the GPT-3.5 model to generate the desired output</w:t>
      </w:r>
      <w:r w:rsidR="00FC79B1">
        <w:t>.</w:t>
      </w:r>
    </w:p>
    <w:p w14:paraId="2B9237B3" w14:textId="4656B26E" w:rsidR="00736728" w:rsidRPr="008C5461" w:rsidRDefault="00736728" w:rsidP="00961ADA">
      <w:pPr>
        <w:numPr>
          <w:ilvl w:val="0"/>
          <w:numId w:val="27"/>
        </w:numPr>
        <w:jc w:val="both"/>
      </w:pPr>
      <w:r w:rsidRPr="00736728">
        <w:t>The data flow ensures efficient processing of inputs, avoiding irrelevant prompts, and improving response accuracy through targeted routing</w:t>
      </w:r>
      <w:r w:rsidR="005F18B6">
        <w:t>.</w:t>
      </w:r>
    </w:p>
    <w:p w14:paraId="501722D0" w14:textId="263EA287" w:rsidR="00A854D3" w:rsidRDefault="00DE0B2C" w:rsidP="00961ADA">
      <w:pPr>
        <w:pStyle w:val="Heading2"/>
        <w:numPr>
          <w:ilvl w:val="1"/>
          <w:numId w:val="77"/>
        </w:numPr>
      </w:pPr>
      <w:bookmarkStart w:id="29" w:name="_Toc178535890"/>
      <w:r>
        <w:t>Error Handling and Edge Cases</w:t>
      </w:r>
      <w:bookmarkEnd w:id="29"/>
    </w:p>
    <w:p w14:paraId="31A6B04C" w14:textId="77777777" w:rsidR="00521C0A" w:rsidRPr="00521C0A" w:rsidRDefault="00521C0A" w:rsidP="009332DF">
      <w:pPr>
        <w:jc w:val="both"/>
      </w:pPr>
      <w:r w:rsidRPr="00521C0A">
        <w:rPr>
          <w:b/>
          <w:bCs/>
        </w:rPr>
        <w:t>Error handling</w:t>
      </w:r>
      <w:r w:rsidRPr="00521C0A">
        <w:t xml:space="preserve"> is essential to ensuring that Gini provides accurate responses even when faced with incomplete, ambiguous, or out-of-scope user inputs. The system includes mechanisms for managing such edge cases, prompting users for clarification or defaulting to a generic response when necessary.</w:t>
      </w:r>
    </w:p>
    <w:p w14:paraId="62C63457" w14:textId="77777777" w:rsidR="00521C0A" w:rsidRPr="00521C0A" w:rsidRDefault="00521C0A" w:rsidP="009332DF">
      <w:pPr>
        <w:jc w:val="both"/>
      </w:pPr>
      <w:r w:rsidRPr="00521C0A">
        <w:rPr>
          <w:b/>
          <w:bCs/>
        </w:rPr>
        <w:t>Technical Breakdown:</w:t>
      </w:r>
    </w:p>
    <w:p w14:paraId="68D2DA8D" w14:textId="77777777" w:rsidR="00521C0A" w:rsidRPr="00521C0A" w:rsidRDefault="00521C0A" w:rsidP="00961ADA">
      <w:pPr>
        <w:numPr>
          <w:ilvl w:val="0"/>
          <w:numId w:val="28"/>
        </w:numPr>
        <w:jc w:val="both"/>
      </w:pPr>
      <w:r w:rsidRPr="00521C0A">
        <w:t xml:space="preserve">The system incorporates an </w:t>
      </w:r>
      <w:r w:rsidRPr="00521C0A">
        <w:rPr>
          <w:b/>
          <w:bCs/>
        </w:rPr>
        <w:t>input guard</w:t>
      </w:r>
      <w:r w:rsidRPr="00521C0A">
        <w:t xml:space="preserve"> to check if the prompt is relevant to nutrition or health. If the input is invalid, the system responds with "INVALID PROMPT," ensuring that irrelevant queries do not result in incorrect or confusing outputs.</w:t>
      </w:r>
    </w:p>
    <w:p w14:paraId="7C17311B" w14:textId="77777777" w:rsidR="00521C0A" w:rsidRPr="00521C0A" w:rsidRDefault="00521C0A" w:rsidP="00961ADA">
      <w:pPr>
        <w:numPr>
          <w:ilvl w:val="0"/>
          <w:numId w:val="28"/>
        </w:numPr>
        <w:jc w:val="both"/>
      </w:pPr>
      <w:r w:rsidRPr="00521C0A">
        <w:t>In the case of incomplete inputs (e.g., missing ingredient details for a recipe suggestion), the system can prompt the user for more information, or default to a basic response based on the available data.</w:t>
      </w:r>
    </w:p>
    <w:p w14:paraId="20C3C981" w14:textId="77777777" w:rsidR="00521C0A" w:rsidRPr="00521C0A" w:rsidRDefault="00521C0A" w:rsidP="00961ADA">
      <w:pPr>
        <w:numPr>
          <w:ilvl w:val="0"/>
          <w:numId w:val="28"/>
        </w:numPr>
        <w:jc w:val="both"/>
      </w:pPr>
      <w:r w:rsidRPr="00521C0A">
        <w:t>Vague inputs are handled by the router chain’s ability to adjust or revise the input before routing it to the LLM. For example, if the user’s query lacks context, the system will refine the query to better suit the selected prompt.</w:t>
      </w:r>
    </w:p>
    <w:p w14:paraId="34CBC4B7" w14:textId="5C8EBAD9" w:rsidR="00A854D3" w:rsidRDefault="00521C0A" w:rsidP="00961ADA">
      <w:pPr>
        <w:numPr>
          <w:ilvl w:val="0"/>
          <w:numId w:val="28"/>
        </w:numPr>
        <w:jc w:val="both"/>
      </w:pPr>
      <w:r w:rsidRPr="00521C0A">
        <w:t>By incorporating this feedback loop and clarification mechanism, the system ensures that users receive relevant, high-quality responses even when faced with ambiguous queries​</w:t>
      </w:r>
      <w:r w:rsidR="00497EC4">
        <w:t>.</w:t>
      </w:r>
      <w:r w:rsidR="00A854D3">
        <w:br w:type="page"/>
      </w:r>
    </w:p>
    <w:p w14:paraId="605AF640" w14:textId="24F64AF7" w:rsidR="001A1A14" w:rsidRDefault="00FD0021" w:rsidP="00DB0B86">
      <w:pPr>
        <w:pStyle w:val="Heading1"/>
        <w:ind w:left="360"/>
      </w:pPr>
      <w:bookmarkStart w:id="30" w:name="_Toc178535891"/>
      <w:r>
        <w:lastRenderedPageBreak/>
        <w:t xml:space="preserve">6. </w:t>
      </w:r>
      <w:r w:rsidR="001A1A14">
        <w:t>User Experience (UX) Design</w:t>
      </w:r>
      <w:bookmarkEnd w:id="30"/>
    </w:p>
    <w:p w14:paraId="0A810939" w14:textId="3AB09715" w:rsidR="00751C50" w:rsidRDefault="00751C50" w:rsidP="00961ADA">
      <w:pPr>
        <w:pStyle w:val="Heading2"/>
        <w:numPr>
          <w:ilvl w:val="1"/>
          <w:numId w:val="78"/>
        </w:numPr>
      </w:pPr>
      <w:bookmarkStart w:id="31" w:name="_Toc178535892"/>
      <w:r>
        <w:t>User Interaction Flow</w:t>
      </w:r>
      <w:bookmarkEnd w:id="31"/>
    </w:p>
    <w:p w14:paraId="67CBC213" w14:textId="30BF69CB" w:rsidR="00A44975" w:rsidRPr="00A44975" w:rsidRDefault="00A44975" w:rsidP="009332DF">
      <w:pPr>
        <w:jc w:val="both"/>
      </w:pPr>
      <w:r w:rsidRPr="00A44975">
        <w:t xml:space="preserve">The interaction flow for Gini is </w:t>
      </w:r>
      <w:r w:rsidR="00250144">
        <w:t>centred</w:t>
      </w:r>
      <w:r w:rsidRPr="00A44975">
        <w:t xml:space="preserve"> around an intuitive chatbot interface that allows users to input dietary preferences, goals, and restrictions. Users can interact with Gini through a simple text input box where they describe their needs (e.g., "I want a high-protein meal plan for weight loss" or "I have gluten intolerance"). The system then processes the input through the </w:t>
      </w:r>
      <w:r w:rsidRPr="00A44975">
        <w:rPr>
          <w:b/>
          <w:bCs/>
        </w:rPr>
        <w:t>multi-prompt chain</w:t>
      </w:r>
      <w:r w:rsidRPr="00A44975">
        <w:t xml:space="preserve"> and responds with appropriate meal plans, recipes, or nutrient breakdowns.</w:t>
      </w:r>
    </w:p>
    <w:p w14:paraId="0EE13A62" w14:textId="77777777" w:rsidR="00A44975" w:rsidRPr="00A44975" w:rsidRDefault="00A44975" w:rsidP="009332DF">
      <w:pPr>
        <w:jc w:val="both"/>
      </w:pPr>
      <w:r w:rsidRPr="00A44975">
        <w:rPr>
          <w:b/>
          <w:bCs/>
        </w:rPr>
        <w:t>Technical Breakdown:</w:t>
      </w:r>
    </w:p>
    <w:p w14:paraId="71896F28" w14:textId="77777777" w:rsidR="00A44975" w:rsidRPr="00A44975" w:rsidRDefault="00A44975" w:rsidP="00961ADA">
      <w:pPr>
        <w:numPr>
          <w:ilvl w:val="0"/>
          <w:numId w:val="29"/>
        </w:numPr>
        <w:jc w:val="both"/>
      </w:pPr>
      <w:r w:rsidRPr="00A44975">
        <w:rPr>
          <w:b/>
          <w:bCs/>
        </w:rPr>
        <w:t>Input</w:t>
      </w:r>
      <w:r w:rsidRPr="00A44975">
        <w:t xml:space="preserve">: Users type queries into a </w:t>
      </w:r>
      <w:r w:rsidRPr="00A44975">
        <w:rPr>
          <w:b/>
          <w:bCs/>
        </w:rPr>
        <w:t>Streamlit text area</w:t>
      </w:r>
      <w:r w:rsidRPr="00A44975">
        <w:t>. Common inputs include dietary restrictions, ingredients for recipes, or fitness goals.</w:t>
      </w:r>
    </w:p>
    <w:p w14:paraId="407A3C28" w14:textId="77777777" w:rsidR="00A44975" w:rsidRPr="00A44975" w:rsidRDefault="00A44975" w:rsidP="00961ADA">
      <w:pPr>
        <w:numPr>
          <w:ilvl w:val="0"/>
          <w:numId w:val="29"/>
        </w:numPr>
        <w:jc w:val="both"/>
      </w:pPr>
      <w:r w:rsidRPr="00A44975">
        <w:rPr>
          <w:b/>
          <w:bCs/>
        </w:rPr>
        <w:t>Output</w:t>
      </w:r>
      <w:r w:rsidRPr="00A44975">
        <w:t>: The chatbot dynamically generates responses based on the user’s input, returning personalized meal plans, nutrient breakdowns, or other dietary advice.</w:t>
      </w:r>
    </w:p>
    <w:p w14:paraId="14F81BDC" w14:textId="28491629" w:rsidR="00A44975" w:rsidRPr="00A44975" w:rsidRDefault="00A44975" w:rsidP="00961ADA">
      <w:pPr>
        <w:numPr>
          <w:ilvl w:val="0"/>
          <w:numId w:val="29"/>
        </w:numPr>
        <w:jc w:val="both"/>
      </w:pPr>
      <w:r w:rsidRPr="00A44975">
        <w:rPr>
          <w:b/>
          <w:bCs/>
        </w:rPr>
        <w:t>Interaction Loop</w:t>
      </w:r>
      <w:r w:rsidRPr="00A44975">
        <w:t>: After receiving the response, users can provide further input or adjust their queries for additional details, creating a loop of user engagement and personalized responses</w:t>
      </w:r>
    </w:p>
    <w:p w14:paraId="498766FA" w14:textId="69639B81" w:rsidR="00063D37" w:rsidRDefault="00063D37" w:rsidP="00961ADA">
      <w:pPr>
        <w:pStyle w:val="Heading2"/>
        <w:numPr>
          <w:ilvl w:val="1"/>
          <w:numId w:val="78"/>
        </w:numPr>
      </w:pPr>
      <w:bookmarkStart w:id="32" w:name="_Toc178535893"/>
      <w:r>
        <w:t>UI/UX Design Decisions (Streamlit Interface)</w:t>
      </w:r>
      <w:bookmarkEnd w:id="32"/>
    </w:p>
    <w:p w14:paraId="4D2417DD" w14:textId="77777777" w:rsidR="006E7E20" w:rsidRPr="006E7E20" w:rsidRDefault="006E7E20" w:rsidP="009332DF">
      <w:pPr>
        <w:jc w:val="both"/>
        <w:rPr>
          <w:rFonts w:eastAsia="Times New Roman" w:cs="Times New Roman"/>
          <w:kern w:val="0"/>
          <w:szCs w:val="24"/>
          <w14:ligatures w14:val="none"/>
        </w:rPr>
      </w:pPr>
      <w:r w:rsidRPr="006E7E20">
        <w:rPr>
          <w:rFonts w:eastAsia="Times New Roman" w:cs="Times New Roman"/>
          <w:kern w:val="0"/>
          <w:szCs w:val="24"/>
          <w14:ligatures w14:val="none"/>
        </w:rPr>
        <w:t xml:space="preserve">The </w:t>
      </w:r>
      <w:r w:rsidRPr="006E7E20">
        <w:rPr>
          <w:rFonts w:eastAsia="Times New Roman" w:cs="Times New Roman"/>
          <w:b/>
          <w:bCs/>
          <w:kern w:val="0"/>
          <w:szCs w:val="24"/>
          <w14:ligatures w14:val="none"/>
        </w:rPr>
        <w:t>Streamlit-based interface</w:t>
      </w:r>
      <w:r w:rsidRPr="006E7E20">
        <w:rPr>
          <w:rFonts w:eastAsia="Times New Roman" w:cs="Times New Roman"/>
          <w:kern w:val="0"/>
          <w:szCs w:val="24"/>
          <w14:ligatures w14:val="none"/>
        </w:rPr>
        <w:t xml:space="preserve"> for Gini is designed to be clean, minimalistic, and user-friendly. The simplicity of the design ensures that users can easily interact with the chatbot without requiring technical expertise. The focus is on providing immediate, clear, and personalized responses to user queries.</w:t>
      </w:r>
    </w:p>
    <w:p w14:paraId="7CB44855" w14:textId="77777777" w:rsidR="006E7E20" w:rsidRPr="006E7E20" w:rsidRDefault="006E7E20" w:rsidP="009332DF">
      <w:pPr>
        <w:jc w:val="both"/>
        <w:rPr>
          <w:rFonts w:eastAsia="Times New Roman" w:cs="Times New Roman"/>
          <w:kern w:val="0"/>
          <w:szCs w:val="24"/>
          <w14:ligatures w14:val="none"/>
        </w:rPr>
      </w:pPr>
      <w:r w:rsidRPr="006E7E20">
        <w:rPr>
          <w:rFonts w:eastAsia="Times New Roman" w:cs="Times New Roman"/>
          <w:b/>
          <w:bCs/>
          <w:kern w:val="0"/>
          <w:szCs w:val="24"/>
          <w14:ligatures w14:val="none"/>
        </w:rPr>
        <w:t>Technical Breakdown:</w:t>
      </w:r>
    </w:p>
    <w:p w14:paraId="2B47D6EC" w14:textId="77777777" w:rsidR="006E7E20" w:rsidRPr="006E7E20" w:rsidRDefault="006E7E20" w:rsidP="00961ADA">
      <w:pPr>
        <w:numPr>
          <w:ilvl w:val="0"/>
          <w:numId w:val="30"/>
        </w:numPr>
        <w:jc w:val="both"/>
        <w:rPr>
          <w:rFonts w:eastAsia="Times New Roman" w:cs="Times New Roman"/>
          <w:kern w:val="0"/>
          <w:szCs w:val="24"/>
          <w14:ligatures w14:val="none"/>
        </w:rPr>
      </w:pPr>
      <w:r w:rsidRPr="006E7E20">
        <w:rPr>
          <w:rFonts w:eastAsia="Times New Roman" w:cs="Times New Roman"/>
          <w:b/>
          <w:bCs/>
          <w:kern w:val="0"/>
          <w:szCs w:val="24"/>
          <w14:ligatures w14:val="none"/>
        </w:rPr>
        <w:t>Ease of Use</w:t>
      </w:r>
      <w:r w:rsidRPr="006E7E20">
        <w:rPr>
          <w:rFonts w:eastAsia="Times New Roman" w:cs="Times New Roman"/>
          <w:kern w:val="0"/>
          <w:szCs w:val="24"/>
          <w14:ligatures w14:val="none"/>
        </w:rPr>
        <w:t xml:space="preserve">: The main UI component is a single </w:t>
      </w:r>
      <w:r w:rsidRPr="006E7E20">
        <w:rPr>
          <w:rFonts w:eastAsia="Times New Roman" w:cs="Times New Roman"/>
          <w:b/>
          <w:bCs/>
          <w:kern w:val="0"/>
          <w:szCs w:val="24"/>
          <w14:ligatures w14:val="none"/>
        </w:rPr>
        <w:t>text input area</w:t>
      </w:r>
      <w:r w:rsidRPr="006E7E20">
        <w:rPr>
          <w:rFonts w:eastAsia="Times New Roman" w:cs="Times New Roman"/>
          <w:kern w:val="0"/>
          <w:szCs w:val="24"/>
          <w14:ligatures w14:val="none"/>
        </w:rPr>
        <w:t xml:space="preserve"> where users type their queries. The system offers immediate feedback once the user presses the "Submit" button.</w:t>
      </w:r>
    </w:p>
    <w:p w14:paraId="7E0CE0E4" w14:textId="77777777" w:rsidR="006E7E20" w:rsidRPr="006E7E20" w:rsidRDefault="006E7E20" w:rsidP="00961ADA">
      <w:pPr>
        <w:numPr>
          <w:ilvl w:val="0"/>
          <w:numId w:val="30"/>
        </w:numPr>
        <w:jc w:val="both"/>
        <w:rPr>
          <w:rFonts w:eastAsia="Times New Roman" w:cs="Times New Roman"/>
          <w:kern w:val="0"/>
          <w:szCs w:val="24"/>
          <w14:ligatures w14:val="none"/>
        </w:rPr>
      </w:pPr>
      <w:r w:rsidRPr="006E7E20">
        <w:rPr>
          <w:rFonts w:eastAsia="Times New Roman" w:cs="Times New Roman"/>
          <w:b/>
          <w:bCs/>
          <w:kern w:val="0"/>
          <w:szCs w:val="24"/>
          <w14:ligatures w14:val="none"/>
        </w:rPr>
        <w:t>Interactive Features</w:t>
      </w:r>
      <w:r w:rsidRPr="006E7E20">
        <w:rPr>
          <w:rFonts w:eastAsia="Times New Roman" w:cs="Times New Roman"/>
          <w:kern w:val="0"/>
          <w:szCs w:val="24"/>
          <w14:ligatures w14:val="none"/>
        </w:rPr>
        <w:t>: The design includes interactive elements like buttons to submit initial queries and follow-up questions. These buttons help control the flow of interaction.</w:t>
      </w:r>
    </w:p>
    <w:p w14:paraId="7FF2A852" w14:textId="764E26F1" w:rsidR="004A6BB6" w:rsidRPr="00CC456A" w:rsidRDefault="006E7E20" w:rsidP="00961ADA">
      <w:pPr>
        <w:numPr>
          <w:ilvl w:val="0"/>
          <w:numId w:val="30"/>
        </w:numPr>
        <w:jc w:val="both"/>
        <w:rPr>
          <w:rFonts w:eastAsia="Times New Roman" w:cs="Times New Roman"/>
          <w:kern w:val="0"/>
          <w:szCs w:val="24"/>
          <w14:ligatures w14:val="none"/>
        </w:rPr>
      </w:pPr>
      <w:r w:rsidRPr="006E7E20">
        <w:rPr>
          <w:rFonts w:eastAsia="Times New Roman" w:cs="Times New Roman"/>
          <w:b/>
          <w:bCs/>
          <w:kern w:val="0"/>
          <w:szCs w:val="24"/>
          <w14:ligatures w14:val="none"/>
        </w:rPr>
        <w:t>Feedback Mechanism</w:t>
      </w:r>
      <w:r w:rsidRPr="006E7E20">
        <w:rPr>
          <w:rFonts w:eastAsia="Times New Roman" w:cs="Times New Roman"/>
          <w:kern w:val="0"/>
          <w:szCs w:val="24"/>
          <w14:ligatures w14:val="none"/>
        </w:rPr>
        <w:t xml:space="preserve">: Future iterations of the system plan to incorporate a </w:t>
      </w:r>
      <w:r w:rsidRPr="006E7E20">
        <w:rPr>
          <w:rFonts w:eastAsia="Times New Roman" w:cs="Times New Roman"/>
          <w:b/>
          <w:bCs/>
          <w:kern w:val="0"/>
          <w:szCs w:val="24"/>
          <w14:ligatures w14:val="none"/>
        </w:rPr>
        <w:t>rating system</w:t>
      </w:r>
      <w:r w:rsidRPr="006E7E20">
        <w:rPr>
          <w:rFonts w:eastAsia="Times New Roman" w:cs="Times New Roman"/>
          <w:kern w:val="0"/>
          <w:szCs w:val="24"/>
          <w14:ligatures w14:val="none"/>
        </w:rPr>
        <w:t xml:space="preserve"> or thumbs-up/thumbs-down buttons to allow users to give feedback on the quality of the responses they receive. This feedback will be integrated into the system’s backend for continuous improvement​</w:t>
      </w:r>
      <w:r w:rsidR="00633261">
        <w:rPr>
          <w:rFonts w:eastAsia="Times New Roman" w:cs="Times New Roman"/>
          <w:kern w:val="0"/>
          <w:szCs w:val="24"/>
          <w14:ligatures w14:val="none"/>
        </w:rPr>
        <w:t>.</w:t>
      </w:r>
    </w:p>
    <w:p w14:paraId="5091A08B" w14:textId="0CA932F7" w:rsidR="00063D37" w:rsidRDefault="00063D37" w:rsidP="00961ADA">
      <w:pPr>
        <w:pStyle w:val="Heading2"/>
        <w:numPr>
          <w:ilvl w:val="1"/>
          <w:numId w:val="78"/>
        </w:numPr>
      </w:pPr>
      <w:bookmarkStart w:id="33" w:name="_Toc178535894"/>
      <w:r>
        <w:t>Accessibility Considerations</w:t>
      </w:r>
      <w:bookmarkEnd w:id="33"/>
    </w:p>
    <w:p w14:paraId="2F17B113" w14:textId="77777777" w:rsidR="00CC04B1" w:rsidRPr="00CC04B1" w:rsidRDefault="00CC04B1" w:rsidP="009332DF">
      <w:pPr>
        <w:jc w:val="both"/>
      </w:pPr>
      <w:r w:rsidRPr="00CC04B1">
        <w:t>Gini’s design adheres to accessibility guidelines to ensure the platform is usable by individuals with disabilities. Since Gini operates via a text-based chatbot interface, it is accessible for users who rely on screen readers or keyboard navigation. Additionally, text-based interaction provides an inclusive experience for users with hearing or visual impairments.</w:t>
      </w:r>
    </w:p>
    <w:p w14:paraId="3AF0F387" w14:textId="77777777" w:rsidR="00CC04B1" w:rsidRPr="00CC04B1" w:rsidRDefault="00CC04B1" w:rsidP="009332DF">
      <w:pPr>
        <w:jc w:val="both"/>
      </w:pPr>
      <w:r w:rsidRPr="00CC04B1">
        <w:rPr>
          <w:b/>
          <w:bCs/>
        </w:rPr>
        <w:t>Technical Breakdown:</w:t>
      </w:r>
    </w:p>
    <w:p w14:paraId="48BB62C6" w14:textId="77777777" w:rsidR="00CC04B1" w:rsidRPr="00CC04B1" w:rsidRDefault="00CC04B1" w:rsidP="00961ADA">
      <w:pPr>
        <w:numPr>
          <w:ilvl w:val="0"/>
          <w:numId w:val="31"/>
        </w:numPr>
        <w:jc w:val="both"/>
      </w:pPr>
      <w:r w:rsidRPr="00CC04B1">
        <w:rPr>
          <w:b/>
          <w:bCs/>
        </w:rPr>
        <w:lastRenderedPageBreak/>
        <w:t>Text-Based Input</w:t>
      </w:r>
      <w:r w:rsidRPr="00CC04B1">
        <w:t>: The primary interaction is text-based, allowing users to input queries using assistive technologies such as screen readers or text-to-speech software.</w:t>
      </w:r>
    </w:p>
    <w:p w14:paraId="57C932E0" w14:textId="77777777" w:rsidR="00CC04B1" w:rsidRPr="00CC04B1" w:rsidRDefault="00CC04B1" w:rsidP="00961ADA">
      <w:pPr>
        <w:numPr>
          <w:ilvl w:val="0"/>
          <w:numId w:val="31"/>
        </w:numPr>
        <w:jc w:val="both"/>
      </w:pPr>
      <w:r w:rsidRPr="00CC04B1">
        <w:rPr>
          <w:b/>
          <w:bCs/>
        </w:rPr>
        <w:t>Accessible Navigation</w:t>
      </w:r>
      <w:r w:rsidRPr="00CC04B1">
        <w:t>: The simple, linear structure of the interface (input box followed by response) is designed for ease of use across a wide range of devices and assistive technologies.</w:t>
      </w:r>
    </w:p>
    <w:p w14:paraId="5CB19942" w14:textId="0545363C" w:rsidR="00CC04B1" w:rsidRPr="00CC04B1" w:rsidRDefault="00CC04B1" w:rsidP="00961ADA">
      <w:pPr>
        <w:numPr>
          <w:ilvl w:val="0"/>
          <w:numId w:val="31"/>
        </w:numPr>
        <w:jc w:val="both"/>
      </w:pPr>
      <w:r w:rsidRPr="00CC04B1">
        <w:rPr>
          <w:b/>
          <w:bCs/>
        </w:rPr>
        <w:t>Visual Simplicity</w:t>
      </w:r>
      <w:r w:rsidRPr="00CC04B1">
        <w:t>: The interface avoids overwhelming users with unnecessary visuals, focusing on clear, concise text responses that are easy to read and understand​</w:t>
      </w:r>
      <w:r w:rsidR="00000FDB">
        <w:t>.</w:t>
      </w:r>
    </w:p>
    <w:p w14:paraId="19035385" w14:textId="3B6D14EE" w:rsidR="00063D37" w:rsidRDefault="00063D37" w:rsidP="00961ADA">
      <w:pPr>
        <w:pStyle w:val="Heading2"/>
        <w:numPr>
          <w:ilvl w:val="1"/>
          <w:numId w:val="78"/>
        </w:numPr>
      </w:pPr>
      <w:bookmarkStart w:id="34" w:name="_Toc178535895"/>
      <w:r>
        <w:t xml:space="preserve">User Feedback and </w:t>
      </w:r>
      <w:r w:rsidR="00D30C3F">
        <w:t>Validation</w:t>
      </w:r>
      <w:bookmarkEnd w:id="34"/>
    </w:p>
    <w:p w14:paraId="73838474" w14:textId="77777777" w:rsidR="003E091E" w:rsidRPr="003E091E" w:rsidRDefault="003E091E" w:rsidP="009332DF">
      <w:pPr>
        <w:jc w:val="both"/>
      </w:pPr>
      <w:r w:rsidRPr="003E091E">
        <w:t>User feedback is an integral part of Gini’s development process. Feedback is collected from users after they interact with the system to gauge satisfaction with the meal plans, recipes, or nutritional advice provided. This feedback is used to refine Gini's prompts, improving personalization and accuracy over time.</w:t>
      </w:r>
    </w:p>
    <w:p w14:paraId="177D530D" w14:textId="77777777" w:rsidR="003E091E" w:rsidRPr="003E091E" w:rsidRDefault="003E091E" w:rsidP="009332DF">
      <w:pPr>
        <w:jc w:val="both"/>
      </w:pPr>
      <w:r w:rsidRPr="003E091E">
        <w:rPr>
          <w:b/>
          <w:bCs/>
        </w:rPr>
        <w:t>Technical Breakdown:</w:t>
      </w:r>
    </w:p>
    <w:p w14:paraId="3DE7C568" w14:textId="77777777" w:rsidR="003E091E" w:rsidRPr="003E091E" w:rsidRDefault="003E091E" w:rsidP="00961ADA">
      <w:pPr>
        <w:numPr>
          <w:ilvl w:val="0"/>
          <w:numId w:val="32"/>
        </w:numPr>
        <w:jc w:val="both"/>
      </w:pPr>
      <w:r w:rsidRPr="003E091E">
        <w:rPr>
          <w:b/>
          <w:bCs/>
        </w:rPr>
        <w:t>Feedback Collection</w:t>
      </w:r>
      <w:r w:rsidRPr="003E091E">
        <w:t xml:space="preserve">: While the current implementation does not include direct feedback mechanisms, the </w:t>
      </w:r>
      <w:r w:rsidRPr="003E091E">
        <w:rPr>
          <w:b/>
          <w:bCs/>
        </w:rPr>
        <w:t>planned feedback system</w:t>
      </w:r>
      <w:r w:rsidRPr="003E091E">
        <w:t xml:space="preserve"> will use interactive features (like rating or thumbs-up/down buttons) to gather real-time user feedback on the quality of the responses.</w:t>
      </w:r>
    </w:p>
    <w:p w14:paraId="7F8CFCA5" w14:textId="7B5ECEFC" w:rsidR="003E091E" w:rsidRPr="003E091E" w:rsidRDefault="003E091E" w:rsidP="00961ADA">
      <w:pPr>
        <w:numPr>
          <w:ilvl w:val="0"/>
          <w:numId w:val="32"/>
        </w:numPr>
        <w:jc w:val="both"/>
      </w:pPr>
      <w:r w:rsidRPr="003E091E">
        <w:rPr>
          <w:b/>
          <w:bCs/>
        </w:rPr>
        <w:t>Continuous Improvement</w:t>
      </w:r>
      <w:r w:rsidRPr="003E091E">
        <w:t>: Collected feedback will be fed back into the system to adjust the prompt templates and decision-routing mechanisms, enabling Gini to evolve and become more personalized over time. This continuous feedback loop ensures that the system remains relevant and adapts to user preferences​</w:t>
      </w:r>
      <w:r w:rsidR="00173511">
        <w:t>.</w:t>
      </w:r>
    </w:p>
    <w:p w14:paraId="5EC54C49" w14:textId="77777777" w:rsidR="003E091E" w:rsidRPr="003E091E" w:rsidRDefault="003E091E" w:rsidP="00961ADA">
      <w:pPr>
        <w:numPr>
          <w:ilvl w:val="0"/>
          <w:numId w:val="32"/>
        </w:numPr>
        <w:jc w:val="both"/>
      </w:pPr>
      <w:r w:rsidRPr="003E091E">
        <w:rPr>
          <w:b/>
          <w:bCs/>
        </w:rPr>
        <w:t>Usability Testing</w:t>
      </w:r>
      <w:r w:rsidRPr="003E091E">
        <w:t>: The system undergoes regular testing with users to identify pain points or areas for improvement, ensuring that Gini remains intuitive and useful for a diverse audience​</w:t>
      </w:r>
    </w:p>
    <w:p w14:paraId="239646E3" w14:textId="1860800D" w:rsidR="00A854D3" w:rsidRDefault="00A854D3" w:rsidP="009332DF">
      <w:pPr>
        <w:jc w:val="both"/>
      </w:pPr>
    </w:p>
    <w:p w14:paraId="216E87E9" w14:textId="77777777" w:rsidR="00A854D3" w:rsidRDefault="00A854D3" w:rsidP="009332DF">
      <w:pPr>
        <w:jc w:val="both"/>
      </w:pPr>
      <w:r>
        <w:br w:type="page"/>
      </w:r>
    </w:p>
    <w:p w14:paraId="084710BD" w14:textId="2F639FD1" w:rsidR="001A1A14" w:rsidRDefault="00FD0021" w:rsidP="00FD0021">
      <w:pPr>
        <w:pStyle w:val="Heading1"/>
        <w:ind w:left="360"/>
      </w:pPr>
      <w:bookmarkStart w:id="35" w:name="_Toc178535896"/>
      <w:r>
        <w:lastRenderedPageBreak/>
        <w:t xml:space="preserve">7. </w:t>
      </w:r>
      <w:r w:rsidR="001A1A14">
        <w:t>Evaluation and Testing</w:t>
      </w:r>
      <w:bookmarkEnd w:id="35"/>
    </w:p>
    <w:p w14:paraId="1DB196E8" w14:textId="2E786BBA" w:rsidR="00F17326" w:rsidRDefault="00F17326" w:rsidP="00961ADA">
      <w:pPr>
        <w:pStyle w:val="Heading2"/>
        <w:numPr>
          <w:ilvl w:val="1"/>
          <w:numId w:val="79"/>
        </w:numPr>
      </w:pPr>
      <w:bookmarkStart w:id="36" w:name="_Toc178535897"/>
      <w:r>
        <w:t>Functional Testing of Components</w:t>
      </w:r>
      <w:bookmarkEnd w:id="36"/>
    </w:p>
    <w:p w14:paraId="598DCF28" w14:textId="77777777" w:rsidR="00026F22" w:rsidRPr="00026F22" w:rsidRDefault="00026F22" w:rsidP="009332DF">
      <w:pPr>
        <w:spacing w:before="100" w:beforeAutospacing="1" w:after="100" w:afterAutospacing="1" w:line="240" w:lineRule="auto"/>
        <w:jc w:val="both"/>
        <w:rPr>
          <w:rFonts w:eastAsia="Times New Roman" w:cs="Times New Roman"/>
          <w:kern w:val="0"/>
          <w:szCs w:val="24"/>
          <w14:ligatures w14:val="none"/>
        </w:rPr>
      </w:pPr>
      <w:r w:rsidRPr="00026F22">
        <w:rPr>
          <w:rFonts w:eastAsia="Times New Roman" w:cs="Times New Roman"/>
          <w:kern w:val="0"/>
          <w:szCs w:val="24"/>
          <w14:ligatures w14:val="none"/>
        </w:rPr>
        <w:t>Functional testing was carried out to ensure that Gini’s core components—</w:t>
      </w:r>
      <w:r w:rsidRPr="00026F22">
        <w:rPr>
          <w:rFonts w:eastAsia="Times New Roman" w:cs="Times New Roman"/>
          <w:b/>
          <w:bCs/>
          <w:kern w:val="0"/>
          <w:szCs w:val="24"/>
          <w14:ligatures w14:val="none"/>
        </w:rPr>
        <w:t>meal planning</w:t>
      </w:r>
      <w:r w:rsidRPr="00026F22">
        <w:rPr>
          <w:rFonts w:eastAsia="Times New Roman" w:cs="Times New Roman"/>
          <w:kern w:val="0"/>
          <w:szCs w:val="24"/>
          <w14:ligatures w14:val="none"/>
        </w:rPr>
        <w:t xml:space="preserve">, </w:t>
      </w:r>
      <w:r w:rsidRPr="00026F22">
        <w:rPr>
          <w:rFonts w:eastAsia="Times New Roman" w:cs="Times New Roman"/>
          <w:b/>
          <w:bCs/>
          <w:kern w:val="0"/>
          <w:szCs w:val="24"/>
          <w14:ligatures w14:val="none"/>
        </w:rPr>
        <w:t>recipe suggestions</w:t>
      </w:r>
      <w:r w:rsidRPr="00026F22">
        <w:rPr>
          <w:rFonts w:eastAsia="Times New Roman" w:cs="Times New Roman"/>
          <w:kern w:val="0"/>
          <w:szCs w:val="24"/>
          <w14:ligatures w14:val="none"/>
        </w:rPr>
        <w:t xml:space="preserve">, and </w:t>
      </w:r>
      <w:r w:rsidRPr="00026F22">
        <w:rPr>
          <w:rFonts w:eastAsia="Times New Roman" w:cs="Times New Roman"/>
          <w:b/>
          <w:bCs/>
          <w:kern w:val="0"/>
          <w:szCs w:val="24"/>
          <w14:ligatures w14:val="none"/>
        </w:rPr>
        <w:t>nutrient breakdown</w:t>
      </w:r>
      <w:r w:rsidRPr="00026F22">
        <w:rPr>
          <w:rFonts w:eastAsia="Times New Roman" w:cs="Times New Roman"/>
          <w:kern w:val="0"/>
          <w:szCs w:val="24"/>
          <w14:ligatures w14:val="none"/>
        </w:rPr>
        <w:t>—performed correctly and met the system's functional requirements. The aim was to verify that the system could handle various input scenarios and generate relevant outputs that aligned with the user’s dietary goals.</w:t>
      </w:r>
    </w:p>
    <w:p w14:paraId="305118C9" w14:textId="77777777" w:rsidR="00026F22" w:rsidRPr="00026F22" w:rsidRDefault="00026F22" w:rsidP="009332DF">
      <w:pPr>
        <w:spacing w:before="100" w:beforeAutospacing="1" w:after="100" w:afterAutospacing="1" w:line="240" w:lineRule="auto"/>
        <w:jc w:val="both"/>
        <w:rPr>
          <w:rFonts w:eastAsia="Times New Roman" w:cs="Times New Roman"/>
          <w:kern w:val="0"/>
          <w:szCs w:val="24"/>
          <w14:ligatures w14:val="none"/>
        </w:rPr>
      </w:pPr>
      <w:r w:rsidRPr="00026F22">
        <w:rPr>
          <w:rFonts w:eastAsia="Times New Roman" w:cs="Times New Roman"/>
          <w:b/>
          <w:bCs/>
          <w:kern w:val="0"/>
          <w:szCs w:val="24"/>
          <w14:ligatures w14:val="none"/>
        </w:rPr>
        <w:t>Technical Breakdown:</w:t>
      </w:r>
    </w:p>
    <w:p w14:paraId="5FCE5A2A" w14:textId="08849AC0" w:rsidR="00335B9B" w:rsidRPr="00335B9B" w:rsidRDefault="00026F22" w:rsidP="00A66C33">
      <w:pPr>
        <w:spacing w:before="100" w:beforeAutospacing="1" w:after="0" w:line="240" w:lineRule="auto"/>
        <w:ind w:left="360"/>
        <w:jc w:val="both"/>
        <w:rPr>
          <w:rFonts w:eastAsia="Times New Roman" w:cs="Times New Roman"/>
          <w:kern w:val="0"/>
          <w:szCs w:val="24"/>
          <w14:ligatures w14:val="none"/>
        </w:rPr>
      </w:pPr>
      <w:r w:rsidRPr="003F041F">
        <w:rPr>
          <w:rFonts w:eastAsia="Times New Roman" w:cs="Times New Roman"/>
          <w:b/>
          <w:bCs/>
          <w:kern w:val="0"/>
          <w:szCs w:val="24"/>
          <w14:ligatures w14:val="none"/>
        </w:rPr>
        <w:t>Recipe Suggestions</w:t>
      </w:r>
      <w:r w:rsidRPr="003F041F">
        <w:rPr>
          <w:rFonts w:eastAsia="Times New Roman" w:cs="Times New Roman"/>
          <w:kern w:val="0"/>
          <w:szCs w:val="24"/>
          <w14:ligatures w14:val="none"/>
        </w:rPr>
        <w:t>:</w:t>
      </w:r>
    </w:p>
    <w:p w14:paraId="0CF8A7E5" w14:textId="6806C591" w:rsidR="00026F22" w:rsidRPr="003F041F" w:rsidRDefault="00026F22" w:rsidP="00961ADA">
      <w:pPr>
        <w:numPr>
          <w:ilvl w:val="1"/>
          <w:numId w:val="33"/>
        </w:numPr>
        <w:spacing w:before="100" w:beforeAutospacing="1" w:after="0" w:line="240" w:lineRule="auto"/>
        <w:ind w:left="1080"/>
        <w:jc w:val="both"/>
        <w:rPr>
          <w:rFonts w:eastAsia="Times New Roman" w:cs="Times New Roman"/>
          <w:kern w:val="0"/>
          <w:szCs w:val="24"/>
          <w14:ligatures w14:val="none"/>
        </w:rPr>
      </w:pPr>
      <w:r w:rsidRPr="003F041F">
        <w:rPr>
          <w:rFonts w:eastAsia="Times New Roman" w:cs="Times New Roman"/>
          <w:kern w:val="0"/>
          <w:szCs w:val="24"/>
          <w14:ligatures w14:val="none"/>
        </w:rPr>
        <w:t>Tested by inputting different combinations of ingredients and verifying the system’s ability to retrieve recipes that matched the user’s input. The test ensured that recipes included detailed preparation steps, cooking times, and accurate nutritional breakdowns.</w:t>
      </w:r>
    </w:p>
    <w:p w14:paraId="3A4DC0C0" w14:textId="77777777" w:rsidR="00026F22" w:rsidRPr="00026F22" w:rsidRDefault="00026F22" w:rsidP="00A66C33">
      <w:pPr>
        <w:spacing w:before="100" w:beforeAutospacing="1" w:after="0" w:line="240" w:lineRule="auto"/>
        <w:ind w:left="360"/>
        <w:jc w:val="both"/>
        <w:rPr>
          <w:rFonts w:eastAsia="Times New Roman" w:cs="Times New Roman"/>
          <w:kern w:val="0"/>
          <w:szCs w:val="24"/>
          <w14:ligatures w14:val="none"/>
        </w:rPr>
      </w:pPr>
      <w:r w:rsidRPr="00026F22">
        <w:rPr>
          <w:rFonts w:eastAsia="Times New Roman" w:cs="Times New Roman"/>
          <w:b/>
          <w:bCs/>
          <w:kern w:val="0"/>
          <w:szCs w:val="24"/>
          <w14:ligatures w14:val="none"/>
        </w:rPr>
        <w:t>Meal Plans</w:t>
      </w:r>
      <w:r w:rsidRPr="00026F22">
        <w:rPr>
          <w:rFonts w:eastAsia="Times New Roman" w:cs="Times New Roman"/>
          <w:kern w:val="0"/>
          <w:szCs w:val="24"/>
          <w14:ligatures w14:val="none"/>
        </w:rPr>
        <w:t>:</w:t>
      </w:r>
    </w:p>
    <w:p w14:paraId="53E8674E" w14:textId="77777777" w:rsidR="00026F22" w:rsidRPr="00026F22" w:rsidRDefault="00026F22" w:rsidP="00961ADA">
      <w:pPr>
        <w:numPr>
          <w:ilvl w:val="0"/>
          <w:numId w:val="34"/>
        </w:numPr>
        <w:spacing w:before="100" w:beforeAutospacing="1" w:after="100" w:afterAutospacing="1" w:line="240" w:lineRule="auto"/>
        <w:ind w:left="1080"/>
        <w:jc w:val="both"/>
        <w:rPr>
          <w:rFonts w:eastAsia="Times New Roman" w:cs="Times New Roman"/>
          <w:kern w:val="0"/>
          <w:szCs w:val="24"/>
          <w14:ligatures w14:val="none"/>
        </w:rPr>
      </w:pPr>
      <w:r w:rsidRPr="00026F22">
        <w:rPr>
          <w:rFonts w:eastAsia="Times New Roman" w:cs="Times New Roman"/>
          <w:kern w:val="0"/>
          <w:szCs w:val="24"/>
          <w14:ligatures w14:val="none"/>
        </w:rPr>
        <w:t>Evaluated based on user dietary preferences (e.g., vegan, gluten-free, high-protein). Each test ensured the generated meal plans were nutritionally balanced and aligned with the dietary goals specified by the user, such as weight loss, maintenance, or muscle gain.</w:t>
      </w:r>
    </w:p>
    <w:p w14:paraId="15D00836" w14:textId="77777777" w:rsidR="00026F22" w:rsidRPr="00026F22" w:rsidRDefault="00026F22" w:rsidP="00A66C33">
      <w:pPr>
        <w:spacing w:before="100" w:beforeAutospacing="1" w:after="100" w:afterAutospacing="1" w:line="240" w:lineRule="auto"/>
        <w:ind w:left="360"/>
        <w:jc w:val="both"/>
        <w:rPr>
          <w:rFonts w:eastAsia="Times New Roman" w:cs="Times New Roman"/>
          <w:kern w:val="0"/>
          <w:szCs w:val="24"/>
          <w14:ligatures w14:val="none"/>
        </w:rPr>
      </w:pPr>
      <w:r w:rsidRPr="00026F22">
        <w:rPr>
          <w:rFonts w:eastAsia="Times New Roman" w:cs="Times New Roman"/>
          <w:b/>
          <w:bCs/>
          <w:kern w:val="0"/>
          <w:szCs w:val="24"/>
          <w14:ligatures w14:val="none"/>
        </w:rPr>
        <w:t>Nutrient Breakdown</w:t>
      </w:r>
      <w:r w:rsidRPr="00026F22">
        <w:rPr>
          <w:rFonts w:eastAsia="Times New Roman" w:cs="Times New Roman"/>
          <w:kern w:val="0"/>
          <w:szCs w:val="24"/>
          <w14:ligatures w14:val="none"/>
        </w:rPr>
        <w:t>:</w:t>
      </w:r>
    </w:p>
    <w:p w14:paraId="4A4B29CC" w14:textId="15B4BDD2" w:rsidR="001A5821" w:rsidRPr="00F12692" w:rsidRDefault="00026F22" w:rsidP="00961ADA">
      <w:pPr>
        <w:numPr>
          <w:ilvl w:val="0"/>
          <w:numId w:val="35"/>
        </w:numPr>
        <w:spacing w:before="100" w:beforeAutospacing="1" w:after="100" w:afterAutospacing="1" w:line="240" w:lineRule="auto"/>
        <w:ind w:left="1080"/>
        <w:jc w:val="both"/>
        <w:rPr>
          <w:rFonts w:eastAsia="Times New Roman" w:cs="Times New Roman"/>
          <w:kern w:val="0"/>
          <w:szCs w:val="24"/>
          <w14:ligatures w14:val="none"/>
        </w:rPr>
      </w:pPr>
      <w:r w:rsidRPr="00026F22">
        <w:rPr>
          <w:rFonts w:eastAsia="Times New Roman" w:cs="Times New Roman"/>
          <w:kern w:val="0"/>
          <w:szCs w:val="24"/>
          <w14:ligatures w14:val="none"/>
        </w:rPr>
        <w:t>The accuracy of the nutrient breakdown feature was validated by comparing the system’s output with known food databases and nutritional resources. Each test ensured that the system provided precise macronutrient and micronutrient data for individual food items or meals</w:t>
      </w:r>
      <w:r w:rsidR="001A5821" w:rsidRPr="001A5821">
        <w:t>.</w:t>
      </w:r>
    </w:p>
    <w:p w14:paraId="55504CD3" w14:textId="76B58303" w:rsidR="0010432C" w:rsidRDefault="00F17326" w:rsidP="00961ADA">
      <w:pPr>
        <w:pStyle w:val="Heading2"/>
        <w:numPr>
          <w:ilvl w:val="1"/>
          <w:numId w:val="79"/>
        </w:numPr>
      </w:pPr>
      <w:bookmarkStart w:id="37" w:name="_Toc178535898"/>
      <w:r>
        <w:t>Unit Testing Approach</w:t>
      </w:r>
      <w:bookmarkEnd w:id="37"/>
    </w:p>
    <w:p w14:paraId="471C8373" w14:textId="53ED8DE8" w:rsidR="001D4549" w:rsidRPr="001D4549" w:rsidRDefault="001D4549" w:rsidP="009332DF">
      <w:pPr>
        <w:jc w:val="both"/>
      </w:pPr>
      <w:r w:rsidRPr="001D4549">
        <w:t xml:space="preserve">The system's </w:t>
      </w:r>
      <w:r w:rsidRPr="001D4549">
        <w:rPr>
          <w:b/>
          <w:bCs/>
        </w:rPr>
        <w:t>unit testing</w:t>
      </w:r>
      <w:r w:rsidRPr="001D4549">
        <w:t xml:space="preserve"> was performed</w:t>
      </w:r>
      <w:r w:rsidR="00CB0502">
        <w:t xml:space="preserve"> manually</w:t>
      </w:r>
      <w:r w:rsidRPr="001D4549">
        <w:t xml:space="preserve"> to validate the </w:t>
      </w:r>
      <w:r w:rsidR="00250144">
        <w:t>behaviour</w:t>
      </w:r>
      <w:r w:rsidRPr="001D4549">
        <w:t xml:space="preserve"> of individual prompt templates and ensure that they functioned correctly when handling different types of user inputs. Each prompt chain (e.g., recipe suggestion, nutrient breakdown) was tested to verify the correctness of the response generation process.</w:t>
      </w:r>
    </w:p>
    <w:p w14:paraId="2BEBB84F" w14:textId="77777777" w:rsidR="001D4549" w:rsidRPr="001D4549" w:rsidRDefault="001D4549" w:rsidP="009332DF">
      <w:pPr>
        <w:jc w:val="both"/>
      </w:pPr>
      <w:r w:rsidRPr="001D4549">
        <w:rPr>
          <w:b/>
          <w:bCs/>
        </w:rPr>
        <w:t>Technical Breakdown:</w:t>
      </w:r>
    </w:p>
    <w:p w14:paraId="0D0A66E6" w14:textId="77777777" w:rsidR="001D4549" w:rsidRPr="001D4549" w:rsidRDefault="001D4549" w:rsidP="00961ADA">
      <w:pPr>
        <w:numPr>
          <w:ilvl w:val="0"/>
          <w:numId w:val="36"/>
        </w:numPr>
        <w:jc w:val="both"/>
      </w:pPr>
      <w:r w:rsidRPr="001D4549">
        <w:rPr>
          <w:b/>
          <w:bCs/>
        </w:rPr>
        <w:t>Prompt Templates</w:t>
      </w:r>
      <w:r w:rsidRPr="001D4549">
        <w:t>: Each template (e.g., MealPlan_template, RecipeSuggestions_template, NutrientBreakdown_template) was tested individually to ensure it processed inputs as expected and returned coherent, relevant responses.</w:t>
      </w:r>
    </w:p>
    <w:p w14:paraId="631A41DF" w14:textId="77777777" w:rsidR="001D4549" w:rsidRPr="001D4549" w:rsidRDefault="001D4549" w:rsidP="00961ADA">
      <w:pPr>
        <w:numPr>
          <w:ilvl w:val="0"/>
          <w:numId w:val="36"/>
        </w:numPr>
        <w:jc w:val="both"/>
      </w:pPr>
      <w:r w:rsidRPr="001D4549">
        <w:rPr>
          <w:b/>
          <w:bCs/>
        </w:rPr>
        <w:t>Edge Case Testing</w:t>
      </w:r>
      <w:r w:rsidRPr="001D4549">
        <w:t>: Inputs that were vague, incomplete, or ambiguous were tested to ensure that the system could either provide a reasonable response or prompt the user for further clarification. This testing ensured that Gini handled unexpected inputs gracefully.</w:t>
      </w:r>
    </w:p>
    <w:p w14:paraId="73F313C2" w14:textId="7359A6B9" w:rsidR="001D4549" w:rsidRPr="001D4549" w:rsidRDefault="001D4549" w:rsidP="00961ADA">
      <w:pPr>
        <w:numPr>
          <w:ilvl w:val="0"/>
          <w:numId w:val="36"/>
        </w:numPr>
        <w:jc w:val="both"/>
      </w:pPr>
      <w:r w:rsidRPr="001D4549">
        <w:rPr>
          <w:b/>
          <w:bCs/>
        </w:rPr>
        <w:lastRenderedPageBreak/>
        <w:t>Router Chain</w:t>
      </w:r>
      <w:r w:rsidRPr="001D4549">
        <w:t>: The decision-routing mechanism was tested to verify that the correct prompt template was invoked based on the user’s input type (e.g., meal plan generation vs. nutrient breakdown)</w:t>
      </w:r>
      <w:r w:rsidR="00295D81">
        <w:t>.</w:t>
      </w:r>
    </w:p>
    <w:p w14:paraId="0B0E7DF0" w14:textId="1AD1F566" w:rsidR="00F17326" w:rsidRDefault="00F17326" w:rsidP="00961ADA">
      <w:pPr>
        <w:pStyle w:val="Heading2"/>
        <w:numPr>
          <w:ilvl w:val="1"/>
          <w:numId w:val="79"/>
        </w:numPr>
      </w:pPr>
      <w:bookmarkStart w:id="38" w:name="_Toc178535899"/>
      <w:r>
        <w:t>User Testing and Feedback</w:t>
      </w:r>
      <w:bookmarkEnd w:id="38"/>
    </w:p>
    <w:p w14:paraId="201600E2" w14:textId="77777777" w:rsidR="001F00B8" w:rsidRPr="001F00B8" w:rsidRDefault="001F00B8" w:rsidP="009332DF">
      <w:pPr>
        <w:jc w:val="both"/>
      </w:pPr>
      <w:r w:rsidRPr="001F00B8">
        <w:t>User acceptance testing (UAT) was conducted to assess Gini's performance from an end-user perspective. A group of test users interacted with Gini by submitting various queries (e.g., dietary preferences, meal planning requests, and nutrient data queries), and feedback was gathered to assess how well the system met their needs.</w:t>
      </w:r>
    </w:p>
    <w:p w14:paraId="072C9A33" w14:textId="77777777" w:rsidR="001F00B8" w:rsidRPr="001F00B8" w:rsidRDefault="001F00B8" w:rsidP="009332DF">
      <w:pPr>
        <w:jc w:val="both"/>
      </w:pPr>
      <w:r w:rsidRPr="001F00B8">
        <w:rPr>
          <w:b/>
          <w:bCs/>
        </w:rPr>
        <w:t>Technical Breakdown:</w:t>
      </w:r>
    </w:p>
    <w:p w14:paraId="55243D90" w14:textId="77777777" w:rsidR="001F00B8" w:rsidRPr="001F00B8" w:rsidRDefault="001F00B8" w:rsidP="00961ADA">
      <w:pPr>
        <w:numPr>
          <w:ilvl w:val="0"/>
          <w:numId w:val="37"/>
        </w:numPr>
        <w:jc w:val="both"/>
      </w:pPr>
      <w:r w:rsidRPr="001F00B8">
        <w:rPr>
          <w:b/>
          <w:bCs/>
        </w:rPr>
        <w:t>User Feedback</w:t>
      </w:r>
      <w:r w:rsidRPr="001F00B8">
        <w:t>: Users provided feedback on the accuracy and relevance of Gini's responses. This feedback helped identify areas for improvement, such as refining meal plan suggestions for complex dietary restrictions or adjusting the nutrient breakdown feature for specific food items.</w:t>
      </w:r>
    </w:p>
    <w:p w14:paraId="64C4BDBF" w14:textId="628E86CD" w:rsidR="00C0070E" w:rsidRPr="00C0070E" w:rsidRDefault="001F00B8" w:rsidP="00961ADA">
      <w:pPr>
        <w:numPr>
          <w:ilvl w:val="0"/>
          <w:numId w:val="37"/>
        </w:numPr>
        <w:jc w:val="both"/>
      </w:pPr>
      <w:r w:rsidRPr="001F00B8">
        <w:rPr>
          <w:b/>
          <w:bCs/>
        </w:rPr>
        <w:t>Feature Refinement</w:t>
      </w:r>
      <w:r w:rsidRPr="001F00B8">
        <w:t>: Based on user feedback, several features were modified to improve user satisfaction. For instance, Gini’s handling of dietary restrictions was enhanced by refining the decision-routing system and clarifying user prompts to prevent misunderstandings​</w:t>
      </w:r>
      <w:r w:rsidR="00C0070E" w:rsidRPr="00C0070E">
        <w:t>.</w:t>
      </w:r>
    </w:p>
    <w:p w14:paraId="5A094EC5" w14:textId="69555929" w:rsidR="00F17326" w:rsidRDefault="00F17326" w:rsidP="00961ADA">
      <w:pPr>
        <w:pStyle w:val="Heading2"/>
        <w:numPr>
          <w:ilvl w:val="1"/>
          <w:numId w:val="79"/>
        </w:numPr>
      </w:pPr>
      <w:bookmarkStart w:id="39" w:name="_Toc178535900"/>
      <w:r>
        <w:t>Performance Evaluation</w:t>
      </w:r>
      <w:bookmarkEnd w:id="39"/>
    </w:p>
    <w:p w14:paraId="018674BE" w14:textId="77777777" w:rsidR="008165E5" w:rsidRPr="008165E5" w:rsidRDefault="008165E5" w:rsidP="009332DF">
      <w:pPr>
        <w:jc w:val="both"/>
      </w:pPr>
      <w:r w:rsidRPr="008165E5">
        <w:t>Performance testing focused on ensuring that Gini responded to user queries within an acceptable timeframe and could handle multiple simultaneous requests without a significant degradation in performance.</w:t>
      </w:r>
    </w:p>
    <w:p w14:paraId="1E393FDE" w14:textId="77777777" w:rsidR="008165E5" w:rsidRPr="008165E5" w:rsidRDefault="008165E5" w:rsidP="009332DF">
      <w:pPr>
        <w:jc w:val="both"/>
      </w:pPr>
      <w:r w:rsidRPr="008165E5">
        <w:rPr>
          <w:b/>
          <w:bCs/>
        </w:rPr>
        <w:t>Technical Breakdown:</w:t>
      </w:r>
    </w:p>
    <w:p w14:paraId="1553ECE3" w14:textId="77777777" w:rsidR="008165E5" w:rsidRPr="008165E5" w:rsidRDefault="008165E5" w:rsidP="00961ADA">
      <w:pPr>
        <w:numPr>
          <w:ilvl w:val="0"/>
          <w:numId w:val="38"/>
        </w:numPr>
        <w:jc w:val="both"/>
      </w:pPr>
      <w:r w:rsidRPr="008165E5">
        <w:rPr>
          <w:b/>
          <w:bCs/>
        </w:rPr>
        <w:t>Response Time</w:t>
      </w:r>
      <w:r w:rsidRPr="008165E5">
        <w:t>: Tests were conducted to measure Gini’s response time under different load conditions (e.g., multiple concurrent users, complex meal plan generation). The system’s backend was designed to handle varying levels of user traffic while maintaining responsive interactions.</w:t>
      </w:r>
    </w:p>
    <w:p w14:paraId="29B322D8" w14:textId="38D247DF" w:rsidR="001D0117" w:rsidRPr="001D0117" w:rsidRDefault="008165E5" w:rsidP="00961ADA">
      <w:pPr>
        <w:numPr>
          <w:ilvl w:val="0"/>
          <w:numId w:val="38"/>
        </w:numPr>
        <w:jc w:val="both"/>
      </w:pPr>
      <w:r w:rsidRPr="008165E5">
        <w:rPr>
          <w:b/>
          <w:bCs/>
        </w:rPr>
        <w:t>Scalability</w:t>
      </w:r>
      <w:r w:rsidRPr="008165E5">
        <w:t xml:space="preserve">: The system’s backend, deployed on cloud platforms (e.g., </w:t>
      </w:r>
      <w:r w:rsidRPr="008165E5">
        <w:rPr>
          <w:b/>
          <w:bCs/>
        </w:rPr>
        <w:t>Render.com</w:t>
      </w:r>
      <w:r w:rsidRPr="008165E5">
        <w:t>), was evaluated for its ability to scale effectively. Load testing was performed to ensure that Gini could handle an increased number of users without crashing or slowing down significantly</w:t>
      </w:r>
      <w:r w:rsidR="00BF0B61">
        <w:t>.</w:t>
      </w:r>
    </w:p>
    <w:p w14:paraId="42CBFC52" w14:textId="3F091B57" w:rsidR="00F17326" w:rsidRDefault="00F17326" w:rsidP="00961ADA">
      <w:pPr>
        <w:pStyle w:val="Heading2"/>
        <w:numPr>
          <w:ilvl w:val="1"/>
          <w:numId w:val="79"/>
        </w:numPr>
      </w:pPr>
      <w:bookmarkStart w:id="40" w:name="_Toc178535901"/>
      <w:r>
        <w:t>Accuracy of Nutrient Data</w:t>
      </w:r>
      <w:bookmarkEnd w:id="40"/>
    </w:p>
    <w:p w14:paraId="77CC4807" w14:textId="77777777" w:rsidR="008257A8" w:rsidRPr="008257A8" w:rsidRDefault="008257A8" w:rsidP="009332DF">
      <w:pPr>
        <w:jc w:val="both"/>
      </w:pPr>
      <w:r w:rsidRPr="008257A8">
        <w:t xml:space="preserve">To ensure that Gini’s nutrient breakdown feature provided reliable and accurate information, the nutrient data generated by the system was compared against known nutritional databases such as </w:t>
      </w:r>
      <w:r w:rsidRPr="008257A8">
        <w:rPr>
          <w:b/>
          <w:bCs/>
        </w:rPr>
        <w:t>USDA FoodData Central</w:t>
      </w:r>
      <w:r w:rsidRPr="008257A8">
        <w:t>.</w:t>
      </w:r>
    </w:p>
    <w:p w14:paraId="72F41FEA" w14:textId="77777777" w:rsidR="008257A8" w:rsidRPr="008257A8" w:rsidRDefault="008257A8" w:rsidP="009332DF">
      <w:pPr>
        <w:jc w:val="both"/>
      </w:pPr>
      <w:r w:rsidRPr="008257A8">
        <w:rPr>
          <w:b/>
          <w:bCs/>
        </w:rPr>
        <w:t>Technical Breakdown:</w:t>
      </w:r>
    </w:p>
    <w:p w14:paraId="1A793917" w14:textId="052120F0" w:rsidR="008257A8" w:rsidRPr="008257A8" w:rsidRDefault="008257A8" w:rsidP="00961ADA">
      <w:pPr>
        <w:numPr>
          <w:ilvl w:val="0"/>
          <w:numId w:val="39"/>
        </w:numPr>
        <w:jc w:val="both"/>
      </w:pPr>
      <w:r w:rsidRPr="008257A8">
        <w:rPr>
          <w:b/>
          <w:bCs/>
        </w:rPr>
        <w:t>Data Validation</w:t>
      </w:r>
      <w:r w:rsidRPr="008257A8">
        <w:t xml:space="preserve">: The nutritional data (e.g., calorie count, macronutrient content) generated for various foods and recipes </w:t>
      </w:r>
      <w:r w:rsidR="00250144">
        <w:t>were</w:t>
      </w:r>
      <w:r w:rsidRPr="008257A8">
        <w:t xml:space="preserve"> cross-referenced with reliable databases and resources to verify accuracy. This helped ensure that users could trust the information provided by Gini.</w:t>
      </w:r>
    </w:p>
    <w:p w14:paraId="4E0D7B4D" w14:textId="1AF3F291" w:rsidR="00A854D3" w:rsidRDefault="008257A8" w:rsidP="00961ADA">
      <w:pPr>
        <w:numPr>
          <w:ilvl w:val="0"/>
          <w:numId w:val="39"/>
        </w:numPr>
        <w:jc w:val="both"/>
      </w:pPr>
      <w:r w:rsidRPr="008257A8">
        <w:rPr>
          <w:b/>
          <w:bCs/>
        </w:rPr>
        <w:lastRenderedPageBreak/>
        <w:t>Continuous Improvement</w:t>
      </w:r>
      <w:r w:rsidRPr="008257A8">
        <w:t>: As part of the development roadmap, future iterations of Gini will include API integrations with external databases like USDA to further enhance the accuracy and comprehensiveness of the nutrient data​</w:t>
      </w:r>
      <w:r w:rsidR="00FE71D7">
        <w:t>.</w:t>
      </w:r>
    </w:p>
    <w:p w14:paraId="64C16CB1" w14:textId="7D64975C" w:rsidR="00062838" w:rsidRPr="00062838" w:rsidRDefault="00A854D3" w:rsidP="009332DF">
      <w:pPr>
        <w:jc w:val="both"/>
      </w:pPr>
      <w:r>
        <w:br w:type="page"/>
      </w:r>
    </w:p>
    <w:p w14:paraId="3A166BB3" w14:textId="4B3EE404" w:rsidR="00D9422B" w:rsidRDefault="00FD0021" w:rsidP="00FD0021">
      <w:pPr>
        <w:pStyle w:val="Heading1"/>
      </w:pPr>
      <w:bookmarkStart w:id="41" w:name="_Toc178535902"/>
      <w:r>
        <w:lastRenderedPageBreak/>
        <w:t xml:space="preserve">8. </w:t>
      </w:r>
      <w:r w:rsidR="003E3069">
        <w:t>Self-Assessments</w:t>
      </w:r>
      <w:bookmarkEnd w:id="41"/>
    </w:p>
    <w:p w14:paraId="3B8C8F3A" w14:textId="0A7706FE" w:rsidR="00276B9B" w:rsidRDefault="00276B9B" w:rsidP="00961ADA">
      <w:pPr>
        <w:pStyle w:val="Heading2"/>
        <w:numPr>
          <w:ilvl w:val="1"/>
          <w:numId w:val="80"/>
        </w:numPr>
      </w:pPr>
      <w:bookmarkStart w:id="42" w:name="_Toc178535903"/>
      <w:r>
        <w:t>Strengths of the System</w:t>
      </w:r>
      <w:bookmarkEnd w:id="42"/>
    </w:p>
    <w:p w14:paraId="3422806D" w14:textId="77777777" w:rsidR="00B935DF" w:rsidRPr="00B935DF" w:rsidRDefault="00B935DF" w:rsidP="009332DF">
      <w:pPr>
        <w:jc w:val="both"/>
      </w:pPr>
      <w:r w:rsidRPr="00B935DF">
        <w:t xml:space="preserve">Gini demonstrates significant strengths in its ability to generate personalized, flexible meal plans tailored to user preferences and dietary goals. The system utilizes </w:t>
      </w:r>
      <w:r w:rsidRPr="00B935DF">
        <w:rPr>
          <w:b/>
          <w:bCs/>
        </w:rPr>
        <w:t>custom prompt templates</w:t>
      </w:r>
      <w:r w:rsidRPr="00B935DF">
        <w:t xml:space="preserve"> to dynamically adjust to user inputs, whether for recipes, meal plans, or nutritional advice. Its flexibility allows users to receive meal plans that match specific requirements, such as vegan, gluten-free, or high-protein diets, all while providing accurate nutritional breakdowns.</w:t>
      </w:r>
    </w:p>
    <w:p w14:paraId="2AA59417" w14:textId="13474FB0" w:rsidR="00B935DF" w:rsidRPr="00B935DF" w:rsidRDefault="00B935DF" w:rsidP="009332DF">
      <w:pPr>
        <w:jc w:val="both"/>
      </w:pPr>
      <w:r w:rsidRPr="00B935DF">
        <w:t xml:space="preserve">Another key strength lies in its </w:t>
      </w:r>
      <w:r w:rsidRPr="00B935DF">
        <w:rPr>
          <w:b/>
          <w:bCs/>
        </w:rPr>
        <w:t>user feedback mechanism</w:t>
      </w:r>
      <w:r w:rsidRPr="00B935DF">
        <w:t xml:space="preserve">. Although not yet fully implemented, Gini has been designed </w:t>
      </w:r>
      <w:r w:rsidR="00250144">
        <w:t>to</w:t>
      </w:r>
      <w:r w:rsidRPr="00B935DF">
        <w:t xml:space="preserve"> incorporate user feedback into future iterations, allowing for continuous refinement of responses and meal plan suggestions. This adaptability will help Gini improve over time by learning from user preferences and interactions</w:t>
      </w:r>
      <w:r w:rsidR="000C6781">
        <w:t>.</w:t>
      </w:r>
    </w:p>
    <w:p w14:paraId="2D2EFC91" w14:textId="77777777" w:rsidR="00B935DF" w:rsidRPr="00B935DF" w:rsidRDefault="00B935DF" w:rsidP="009332DF">
      <w:pPr>
        <w:jc w:val="both"/>
      </w:pPr>
      <w:r w:rsidRPr="00B935DF">
        <w:rPr>
          <w:b/>
          <w:bCs/>
        </w:rPr>
        <w:t>Key Strengths</w:t>
      </w:r>
      <w:r w:rsidRPr="00B935DF">
        <w:t>:</w:t>
      </w:r>
    </w:p>
    <w:p w14:paraId="7E9C01B7" w14:textId="77777777" w:rsidR="00B935DF" w:rsidRPr="00B935DF" w:rsidRDefault="00B935DF" w:rsidP="00961ADA">
      <w:pPr>
        <w:numPr>
          <w:ilvl w:val="0"/>
          <w:numId w:val="21"/>
        </w:numPr>
        <w:tabs>
          <w:tab w:val="clear" w:pos="720"/>
          <w:tab w:val="num" w:pos="1080"/>
        </w:tabs>
        <w:ind w:left="1080"/>
        <w:jc w:val="both"/>
      </w:pPr>
      <w:r w:rsidRPr="00B935DF">
        <w:t>Dynamic and personalized meal planning tailored to user inputs.</w:t>
      </w:r>
    </w:p>
    <w:p w14:paraId="41FACEC7" w14:textId="77777777" w:rsidR="00B935DF" w:rsidRPr="00B935DF" w:rsidRDefault="00B935DF" w:rsidP="00961ADA">
      <w:pPr>
        <w:numPr>
          <w:ilvl w:val="0"/>
          <w:numId w:val="21"/>
        </w:numPr>
        <w:tabs>
          <w:tab w:val="clear" w:pos="720"/>
          <w:tab w:val="num" w:pos="1080"/>
        </w:tabs>
        <w:ind w:left="1080"/>
        <w:jc w:val="both"/>
      </w:pPr>
      <w:r w:rsidRPr="00B935DF">
        <w:t>Flexible and customizable prompt templates.</w:t>
      </w:r>
    </w:p>
    <w:p w14:paraId="7E61D3FC" w14:textId="5A5045D6" w:rsidR="001C018E" w:rsidRPr="001C018E" w:rsidRDefault="00B935DF" w:rsidP="00961ADA">
      <w:pPr>
        <w:numPr>
          <w:ilvl w:val="0"/>
          <w:numId w:val="21"/>
        </w:numPr>
        <w:tabs>
          <w:tab w:val="clear" w:pos="720"/>
          <w:tab w:val="num" w:pos="1080"/>
        </w:tabs>
        <w:ind w:left="1080"/>
        <w:jc w:val="both"/>
      </w:pPr>
      <w:r w:rsidRPr="00B935DF">
        <w:t>Incorporation of user feedback mechanisms for continuous improvement​</w:t>
      </w:r>
      <w:r w:rsidR="00966DDB">
        <w:t>.</w:t>
      </w:r>
    </w:p>
    <w:p w14:paraId="55691BD2" w14:textId="16A4230A" w:rsidR="00276B9B" w:rsidRDefault="00276B9B" w:rsidP="00961ADA">
      <w:pPr>
        <w:pStyle w:val="Heading2"/>
        <w:numPr>
          <w:ilvl w:val="1"/>
          <w:numId w:val="80"/>
        </w:numPr>
      </w:pPr>
      <w:bookmarkStart w:id="43" w:name="_Toc178535904"/>
      <w:r>
        <w:t>Limitations and Caveats</w:t>
      </w:r>
      <w:bookmarkEnd w:id="43"/>
    </w:p>
    <w:p w14:paraId="0F9046F4" w14:textId="000E8F90" w:rsidR="00FE6914" w:rsidRPr="00FE6914" w:rsidRDefault="00FE6914" w:rsidP="009332DF">
      <w:pPr>
        <w:jc w:val="both"/>
      </w:pPr>
      <w:r w:rsidRPr="00FE6914">
        <w:t xml:space="preserve">Despite its strengths, Gini has certain limitations that affect its overall functionality. The </w:t>
      </w:r>
      <w:r w:rsidRPr="00FE6914">
        <w:rPr>
          <w:b/>
          <w:bCs/>
        </w:rPr>
        <w:t>lack of memory</w:t>
      </w:r>
      <w:r w:rsidRPr="00FE6914">
        <w:t xml:space="preserve"> across user sessions is a key constraint. This means that Gini cannot retain user preferences (such as dietary restrictions or </w:t>
      </w:r>
      <w:r w:rsidR="00250144">
        <w:t>favourite</w:t>
      </w:r>
      <w:r w:rsidRPr="00FE6914">
        <w:t xml:space="preserve"> ingredients) between sessions, limiting its ability to offer continuous personalization over time. This limitation impacts the user experience, especially for individuals who have specific, recurring dietary needs.</w:t>
      </w:r>
    </w:p>
    <w:p w14:paraId="2CFEBFFB" w14:textId="051E3DB2" w:rsidR="00FE6914" w:rsidRPr="00FE6914" w:rsidRDefault="00FE6914" w:rsidP="009332DF">
      <w:pPr>
        <w:jc w:val="both"/>
      </w:pPr>
      <w:r w:rsidRPr="00FE6914">
        <w:t xml:space="preserve">Another limitation is the system's reliance on </w:t>
      </w:r>
      <w:r w:rsidRPr="00FE6914">
        <w:rPr>
          <w:b/>
          <w:bCs/>
        </w:rPr>
        <w:t>predefined prompt templates</w:t>
      </w:r>
      <w:r w:rsidRPr="00FE6914">
        <w:t>. While the multi-prompt chain system is effective in routing inputs to the correct template, it lacks the flexibility to handle more nuanced or complex queries that fall outside the predefined templates. As a result, the system may fail to provide detailed, context-specific responses in cases where the user’s input is ambiguous or requires a higher level of understanding​.</w:t>
      </w:r>
    </w:p>
    <w:p w14:paraId="4417C2A5" w14:textId="77777777" w:rsidR="00FE6914" w:rsidRPr="00FE6914" w:rsidRDefault="00FE6914" w:rsidP="009332DF">
      <w:pPr>
        <w:jc w:val="both"/>
      </w:pPr>
      <w:r w:rsidRPr="00FE6914">
        <w:rPr>
          <w:b/>
          <w:bCs/>
        </w:rPr>
        <w:t>Key Limitations</w:t>
      </w:r>
      <w:r w:rsidRPr="00FE6914">
        <w:t>:</w:t>
      </w:r>
    </w:p>
    <w:p w14:paraId="5E931233" w14:textId="77777777" w:rsidR="00FE6914" w:rsidRPr="00FE6914" w:rsidRDefault="00FE6914" w:rsidP="00961ADA">
      <w:pPr>
        <w:numPr>
          <w:ilvl w:val="0"/>
          <w:numId w:val="23"/>
        </w:numPr>
        <w:tabs>
          <w:tab w:val="clear" w:pos="720"/>
        </w:tabs>
        <w:ind w:left="1080"/>
        <w:jc w:val="both"/>
      </w:pPr>
      <w:r w:rsidRPr="00FE6914">
        <w:t>No persistent memory for storing user preferences across sessions.</w:t>
      </w:r>
    </w:p>
    <w:p w14:paraId="585C154B" w14:textId="6E689FD9" w:rsidR="005E2E59" w:rsidRPr="005E2E59" w:rsidRDefault="00FE6914" w:rsidP="00961ADA">
      <w:pPr>
        <w:numPr>
          <w:ilvl w:val="0"/>
          <w:numId w:val="23"/>
        </w:numPr>
        <w:tabs>
          <w:tab w:val="clear" w:pos="720"/>
          <w:tab w:val="num" w:pos="1080"/>
        </w:tabs>
        <w:ind w:left="1080"/>
        <w:jc w:val="both"/>
      </w:pPr>
      <w:r w:rsidRPr="00FE6914">
        <w:t>Reliance on predefined prompt templates, limiting flexibility with complex queries​</w:t>
      </w:r>
      <w:r w:rsidR="00FB0AB8">
        <w:t>.</w:t>
      </w:r>
    </w:p>
    <w:p w14:paraId="26D9B215" w14:textId="39819958" w:rsidR="00276B9B" w:rsidRDefault="00276B9B" w:rsidP="00961ADA">
      <w:pPr>
        <w:pStyle w:val="Heading2"/>
        <w:numPr>
          <w:ilvl w:val="1"/>
          <w:numId w:val="80"/>
        </w:numPr>
      </w:pPr>
      <w:bookmarkStart w:id="44" w:name="_Toc178535905"/>
      <w:r>
        <w:t>Efficiency and Scalability</w:t>
      </w:r>
      <w:bookmarkEnd w:id="44"/>
    </w:p>
    <w:p w14:paraId="43C88446" w14:textId="066708E0" w:rsidR="006E7943" w:rsidRPr="006E7943" w:rsidRDefault="006E7943" w:rsidP="009332DF">
      <w:pPr>
        <w:spacing w:before="100" w:beforeAutospacing="1" w:after="100" w:afterAutospacing="1" w:line="240" w:lineRule="auto"/>
        <w:jc w:val="both"/>
        <w:rPr>
          <w:rFonts w:eastAsia="Times New Roman" w:cs="Times New Roman"/>
          <w:kern w:val="0"/>
          <w:szCs w:val="24"/>
          <w14:ligatures w14:val="none"/>
        </w:rPr>
      </w:pPr>
      <w:r w:rsidRPr="006E7943">
        <w:rPr>
          <w:rFonts w:eastAsia="Times New Roman" w:cs="Times New Roman"/>
          <w:kern w:val="0"/>
          <w:szCs w:val="24"/>
          <w14:ligatures w14:val="none"/>
        </w:rPr>
        <w:t xml:space="preserve">Gini performs efficiently for </w:t>
      </w:r>
      <w:r w:rsidRPr="006E7943">
        <w:rPr>
          <w:rFonts w:eastAsia="Times New Roman" w:cs="Times New Roman"/>
          <w:b/>
          <w:bCs/>
          <w:kern w:val="0"/>
          <w:szCs w:val="24"/>
          <w14:ligatures w14:val="none"/>
        </w:rPr>
        <w:t>single-user interactions</w:t>
      </w:r>
      <w:r w:rsidRPr="006E7943">
        <w:rPr>
          <w:rFonts w:eastAsia="Times New Roman" w:cs="Times New Roman"/>
          <w:kern w:val="0"/>
          <w:szCs w:val="24"/>
          <w14:ligatures w14:val="none"/>
        </w:rPr>
        <w:t xml:space="preserve"> and provides quick, accurate responses when handling relatively simple queries. The current implementation, which leverages </w:t>
      </w:r>
      <w:r w:rsidRPr="006E7943">
        <w:rPr>
          <w:rFonts w:eastAsia="Times New Roman" w:cs="Times New Roman"/>
          <w:b/>
          <w:bCs/>
          <w:kern w:val="0"/>
          <w:szCs w:val="24"/>
          <w14:ligatures w14:val="none"/>
        </w:rPr>
        <w:t>LangChain</w:t>
      </w:r>
      <w:r w:rsidRPr="006E7943">
        <w:rPr>
          <w:rFonts w:eastAsia="Times New Roman" w:cs="Times New Roman"/>
          <w:kern w:val="0"/>
          <w:szCs w:val="24"/>
          <w14:ligatures w14:val="none"/>
        </w:rPr>
        <w:t xml:space="preserve"> and the </w:t>
      </w:r>
      <w:r w:rsidRPr="006E7943">
        <w:rPr>
          <w:rFonts w:eastAsia="Times New Roman" w:cs="Times New Roman"/>
          <w:b/>
          <w:bCs/>
          <w:kern w:val="0"/>
          <w:szCs w:val="24"/>
          <w14:ligatures w14:val="none"/>
        </w:rPr>
        <w:t>OpenAI GPT-3.5 model</w:t>
      </w:r>
      <w:r w:rsidRPr="006E7943">
        <w:rPr>
          <w:rFonts w:eastAsia="Times New Roman" w:cs="Times New Roman"/>
          <w:kern w:val="0"/>
          <w:szCs w:val="24"/>
          <w14:ligatures w14:val="none"/>
        </w:rPr>
        <w:t xml:space="preserve">, is well-optimized for processing individual requests and returning personalized recommendations </w:t>
      </w:r>
      <w:r w:rsidR="00250144">
        <w:rPr>
          <w:rFonts w:eastAsia="Times New Roman" w:cs="Times New Roman"/>
          <w:kern w:val="0"/>
          <w:szCs w:val="24"/>
          <w14:ligatures w14:val="none"/>
        </w:rPr>
        <w:t>promptly</w:t>
      </w:r>
      <w:r w:rsidRPr="006E7943">
        <w:rPr>
          <w:rFonts w:eastAsia="Times New Roman" w:cs="Times New Roman"/>
          <w:kern w:val="0"/>
          <w:szCs w:val="24"/>
          <w14:ligatures w14:val="none"/>
        </w:rPr>
        <w:t>.</w:t>
      </w:r>
    </w:p>
    <w:p w14:paraId="7E873BAE" w14:textId="7B9C0151" w:rsidR="006E7943" w:rsidRPr="006E7943" w:rsidRDefault="006E7943" w:rsidP="009332DF">
      <w:pPr>
        <w:spacing w:before="100" w:beforeAutospacing="1" w:after="100" w:afterAutospacing="1" w:line="240" w:lineRule="auto"/>
        <w:jc w:val="both"/>
        <w:rPr>
          <w:rFonts w:eastAsia="Times New Roman" w:cs="Times New Roman"/>
          <w:kern w:val="0"/>
          <w:szCs w:val="24"/>
          <w14:ligatures w14:val="none"/>
        </w:rPr>
      </w:pPr>
      <w:r w:rsidRPr="006E7943">
        <w:rPr>
          <w:rFonts w:eastAsia="Times New Roman" w:cs="Times New Roman"/>
          <w:kern w:val="0"/>
          <w:szCs w:val="24"/>
          <w14:ligatures w14:val="none"/>
        </w:rPr>
        <w:lastRenderedPageBreak/>
        <w:t xml:space="preserve">However, scalability could become an issue when handling </w:t>
      </w:r>
      <w:r w:rsidRPr="006E7943">
        <w:rPr>
          <w:rFonts w:eastAsia="Times New Roman" w:cs="Times New Roman"/>
          <w:b/>
          <w:bCs/>
          <w:kern w:val="0"/>
          <w:szCs w:val="24"/>
          <w14:ligatures w14:val="none"/>
        </w:rPr>
        <w:t>larger datasets</w:t>
      </w:r>
      <w:r w:rsidRPr="006E7943">
        <w:rPr>
          <w:rFonts w:eastAsia="Times New Roman" w:cs="Times New Roman"/>
          <w:kern w:val="0"/>
          <w:szCs w:val="24"/>
          <w14:ligatures w14:val="none"/>
        </w:rPr>
        <w:t xml:space="preserve"> or </w:t>
      </w:r>
      <w:r w:rsidRPr="006E7943">
        <w:rPr>
          <w:rFonts w:eastAsia="Times New Roman" w:cs="Times New Roman"/>
          <w:b/>
          <w:bCs/>
          <w:kern w:val="0"/>
          <w:szCs w:val="24"/>
          <w14:ligatures w14:val="none"/>
        </w:rPr>
        <w:t>multiple concurrent users</w:t>
      </w:r>
      <w:r w:rsidRPr="006E7943">
        <w:rPr>
          <w:rFonts w:eastAsia="Times New Roman" w:cs="Times New Roman"/>
          <w:kern w:val="0"/>
          <w:szCs w:val="24"/>
          <w14:ligatures w14:val="none"/>
        </w:rPr>
        <w:t xml:space="preserve">. While the system works effectively for small-scale operations, it may require further optimization to handle higher traffic or more complex interactions without performance degradation. </w:t>
      </w:r>
      <w:r w:rsidR="00E7795C" w:rsidRPr="006E7943">
        <w:rPr>
          <w:rFonts w:eastAsia="Times New Roman" w:cs="Times New Roman"/>
          <w:kern w:val="0"/>
          <w:szCs w:val="24"/>
          <w14:ligatures w14:val="none"/>
        </w:rPr>
        <w:t>Improvements</w:t>
      </w:r>
      <w:r w:rsidRPr="006E7943">
        <w:rPr>
          <w:rFonts w:eastAsia="Times New Roman" w:cs="Times New Roman"/>
          <w:kern w:val="0"/>
          <w:szCs w:val="24"/>
          <w14:ligatures w14:val="none"/>
        </w:rPr>
        <w:t xml:space="preserve"> to backend architecture and response-time optimizations will be required to support </w:t>
      </w:r>
      <w:r w:rsidRPr="006E7943">
        <w:rPr>
          <w:rFonts w:eastAsia="Times New Roman" w:cs="Times New Roman"/>
          <w:b/>
          <w:bCs/>
          <w:kern w:val="0"/>
          <w:szCs w:val="24"/>
          <w14:ligatures w14:val="none"/>
        </w:rPr>
        <w:t>real-time, multi-user scalability</w:t>
      </w:r>
      <w:r w:rsidR="006C416F">
        <w:rPr>
          <w:rFonts w:eastAsia="Times New Roman" w:cs="Times New Roman"/>
          <w:b/>
          <w:bCs/>
          <w:kern w:val="0"/>
          <w:szCs w:val="24"/>
          <w14:ligatures w14:val="none"/>
        </w:rPr>
        <w:t>.</w:t>
      </w:r>
      <w:r w:rsidRPr="006E7943">
        <w:rPr>
          <w:rFonts w:eastAsia="Times New Roman" w:cs="Times New Roman"/>
          <w:kern w:val="0"/>
          <w:szCs w:val="24"/>
          <w14:ligatures w14:val="none"/>
        </w:rPr>
        <w:t xml:space="preserve"> </w:t>
      </w:r>
    </w:p>
    <w:p w14:paraId="250982A4" w14:textId="77777777" w:rsidR="006E7943" w:rsidRPr="006E7943" w:rsidRDefault="006E7943" w:rsidP="009332DF">
      <w:pPr>
        <w:spacing w:before="100" w:beforeAutospacing="1" w:after="100" w:afterAutospacing="1" w:line="240" w:lineRule="auto"/>
        <w:jc w:val="both"/>
        <w:rPr>
          <w:rFonts w:eastAsia="Times New Roman" w:cs="Times New Roman"/>
          <w:kern w:val="0"/>
          <w:szCs w:val="24"/>
          <w14:ligatures w14:val="none"/>
        </w:rPr>
      </w:pPr>
      <w:r w:rsidRPr="006E7943">
        <w:rPr>
          <w:rFonts w:eastAsia="Times New Roman" w:cs="Times New Roman"/>
          <w:b/>
          <w:bCs/>
          <w:kern w:val="0"/>
          <w:szCs w:val="24"/>
          <w14:ligatures w14:val="none"/>
        </w:rPr>
        <w:t>Key Efficiency and Scalability Considerations</w:t>
      </w:r>
      <w:r w:rsidRPr="006E7943">
        <w:rPr>
          <w:rFonts w:eastAsia="Times New Roman" w:cs="Times New Roman"/>
          <w:kern w:val="0"/>
          <w:szCs w:val="24"/>
          <w14:ligatures w14:val="none"/>
        </w:rPr>
        <w:t>:</w:t>
      </w:r>
    </w:p>
    <w:p w14:paraId="78E58DF0" w14:textId="77777777" w:rsidR="006E7943" w:rsidRPr="006E7943" w:rsidRDefault="006E7943" w:rsidP="00961ADA">
      <w:pPr>
        <w:numPr>
          <w:ilvl w:val="0"/>
          <w:numId w:val="22"/>
        </w:numPr>
        <w:tabs>
          <w:tab w:val="clear" w:pos="720"/>
        </w:tabs>
        <w:spacing w:before="100" w:beforeAutospacing="1" w:after="100" w:afterAutospacing="1" w:line="240" w:lineRule="auto"/>
        <w:ind w:left="1080"/>
        <w:jc w:val="both"/>
        <w:rPr>
          <w:rFonts w:eastAsia="Times New Roman" w:cs="Times New Roman"/>
          <w:kern w:val="0"/>
          <w:szCs w:val="24"/>
          <w14:ligatures w14:val="none"/>
        </w:rPr>
      </w:pPr>
      <w:r w:rsidRPr="006E7943">
        <w:rPr>
          <w:rFonts w:eastAsia="Times New Roman" w:cs="Times New Roman"/>
          <w:kern w:val="0"/>
          <w:szCs w:val="24"/>
          <w14:ligatures w14:val="none"/>
        </w:rPr>
        <w:t>Optimized for single-user interactions with fast, personalized responses.</w:t>
      </w:r>
    </w:p>
    <w:p w14:paraId="498405F2" w14:textId="69DE20FB" w:rsidR="00BA328E" w:rsidRPr="009C0847" w:rsidRDefault="006E7943" w:rsidP="00961ADA">
      <w:pPr>
        <w:numPr>
          <w:ilvl w:val="0"/>
          <w:numId w:val="22"/>
        </w:numPr>
        <w:tabs>
          <w:tab w:val="clear" w:pos="720"/>
        </w:tabs>
        <w:spacing w:before="100" w:beforeAutospacing="1" w:after="100" w:afterAutospacing="1" w:line="240" w:lineRule="auto"/>
        <w:ind w:left="1080"/>
        <w:jc w:val="both"/>
        <w:rPr>
          <w:rFonts w:eastAsia="Times New Roman" w:cs="Times New Roman"/>
          <w:kern w:val="0"/>
          <w:szCs w:val="24"/>
          <w14:ligatures w14:val="none"/>
        </w:rPr>
      </w:pPr>
      <w:r w:rsidRPr="006E7943">
        <w:rPr>
          <w:rFonts w:eastAsia="Times New Roman" w:cs="Times New Roman"/>
          <w:kern w:val="0"/>
          <w:szCs w:val="24"/>
          <w14:ligatures w14:val="none"/>
        </w:rPr>
        <w:t>Potential challenges in scaling to larger datasets or handling concurrent users without performance impacts</w:t>
      </w:r>
      <w:r w:rsidR="009C0847">
        <w:rPr>
          <w:rFonts w:eastAsia="Times New Roman" w:cs="Times New Roman"/>
          <w:kern w:val="0"/>
          <w:szCs w:val="24"/>
          <w14:ligatures w14:val="none"/>
        </w:rPr>
        <w:t>.</w:t>
      </w:r>
      <w:r w:rsidRPr="006E7943">
        <w:rPr>
          <w:rFonts w:eastAsia="Times New Roman" w:cs="Times New Roman"/>
          <w:kern w:val="0"/>
          <w:szCs w:val="24"/>
          <w14:ligatures w14:val="none"/>
        </w:rPr>
        <w:t xml:space="preserve"> </w:t>
      </w:r>
    </w:p>
    <w:p w14:paraId="505F3938" w14:textId="691F8B03" w:rsidR="00276B9B" w:rsidRDefault="00276B9B" w:rsidP="00961ADA">
      <w:pPr>
        <w:pStyle w:val="Heading2"/>
        <w:numPr>
          <w:ilvl w:val="1"/>
          <w:numId w:val="80"/>
        </w:numPr>
      </w:pPr>
      <w:bookmarkStart w:id="45" w:name="_Toc178535906"/>
      <w:r>
        <w:t>Improvement Areas</w:t>
      </w:r>
      <w:bookmarkEnd w:id="45"/>
    </w:p>
    <w:p w14:paraId="6185E07B" w14:textId="77777777" w:rsidR="00FC5B8F" w:rsidRPr="00FC5B8F" w:rsidRDefault="00FC5B8F" w:rsidP="009332DF">
      <w:pPr>
        <w:jc w:val="both"/>
      </w:pPr>
      <w:r w:rsidRPr="00FC5B8F">
        <w:t xml:space="preserve">Several areas of improvement have been identified to enhance Gini’s overall functionality and user experience. A major improvement would be the introduction of </w:t>
      </w:r>
      <w:r w:rsidRPr="00FC5B8F">
        <w:rPr>
          <w:b/>
          <w:bCs/>
        </w:rPr>
        <w:t>persistent user profiles</w:t>
      </w:r>
      <w:r w:rsidRPr="00FC5B8F">
        <w:t>, which would allow the system to remember user preferences across sessions. This would enable Gini to provide even more tailored recommendations by leveraging user history to refine meal plans and suggestions over time.</w:t>
      </w:r>
    </w:p>
    <w:p w14:paraId="6801C358" w14:textId="77777777" w:rsidR="00FC5B8F" w:rsidRPr="00FC5B8F" w:rsidRDefault="00FC5B8F" w:rsidP="009332DF">
      <w:pPr>
        <w:jc w:val="both"/>
      </w:pPr>
      <w:r w:rsidRPr="00FC5B8F">
        <w:t xml:space="preserve">Additionally, expanding the system's capability to handle more </w:t>
      </w:r>
      <w:r w:rsidRPr="00FC5B8F">
        <w:rPr>
          <w:b/>
          <w:bCs/>
        </w:rPr>
        <w:t>complex dietary restrictions</w:t>
      </w:r>
      <w:r w:rsidRPr="00FC5B8F">
        <w:t xml:space="preserve"> would further increase its usefulness. Currently, Gini performs well with common dietary preferences like veganism or gluten-free diets, but more complex scenarios—such as users with multiple, overlapping restrictions (e.g., vegan, gluten-free, and low-carb)—require more nuanced handling. Expanding the range of dietary considerations would make Gini a more robust and inclusive tool.</w:t>
      </w:r>
    </w:p>
    <w:p w14:paraId="26B0000E" w14:textId="77777777" w:rsidR="00FC5B8F" w:rsidRPr="00FC5B8F" w:rsidRDefault="00FC5B8F" w:rsidP="0066406A">
      <w:pPr>
        <w:pStyle w:val="ListParagraph"/>
        <w:ind w:left="360"/>
        <w:jc w:val="both"/>
      </w:pPr>
      <w:r w:rsidRPr="00643DD9">
        <w:rPr>
          <w:b/>
          <w:bCs/>
        </w:rPr>
        <w:t>Key Improvement Areas</w:t>
      </w:r>
      <w:r w:rsidRPr="00FC5B8F">
        <w:t>:</w:t>
      </w:r>
    </w:p>
    <w:p w14:paraId="48FEE0F1" w14:textId="77777777" w:rsidR="00FC5B8F" w:rsidRPr="00FC5B8F" w:rsidRDefault="00FC5B8F" w:rsidP="00961ADA">
      <w:pPr>
        <w:numPr>
          <w:ilvl w:val="0"/>
          <w:numId w:val="24"/>
        </w:numPr>
        <w:jc w:val="both"/>
      </w:pPr>
      <w:r w:rsidRPr="00FC5B8F">
        <w:t xml:space="preserve">Implementing </w:t>
      </w:r>
      <w:r w:rsidRPr="00FC5B8F">
        <w:rPr>
          <w:b/>
          <w:bCs/>
        </w:rPr>
        <w:t>persistent user profiles</w:t>
      </w:r>
      <w:r w:rsidRPr="00FC5B8F">
        <w:t xml:space="preserve"> for storing preferences and improving personalization.</w:t>
      </w:r>
    </w:p>
    <w:p w14:paraId="2D3F21B2" w14:textId="540D99F3" w:rsidR="00B935DF" w:rsidRDefault="00FC5B8F" w:rsidP="00961ADA">
      <w:pPr>
        <w:numPr>
          <w:ilvl w:val="0"/>
          <w:numId w:val="24"/>
        </w:numPr>
        <w:jc w:val="both"/>
      </w:pPr>
      <w:r w:rsidRPr="00FC5B8F">
        <w:t xml:space="preserve">Expanding the handling of </w:t>
      </w:r>
      <w:r w:rsidRPr="00FC5B8F">
        <w:rPr>
          <w:b/>
          <w:bCs/>
        </w:rPr>
        <w:t>complex dietary restrictions</w:t>
      </w:r>
      <w:r w:rsidRPr="00FC5B8F">
        <w:t xml:space="preserve"> to cover a wider range of user needs​</w:t>
      </w:r>
      <w:r w:rsidR="00E82A55">
        <w:t>.</w:t>
      </w:r>
    </w:p>
    <w:p w14:paraId="798A75DF" w14:textId="77777777" w:rsidR="00B935DF" w:rsidRDefault="00B935DF" w:rsidP="009332DF">
      <w:pPr>
        <w:jc w:val="both"/>
      </w:pPr>
      <w:r>
        <w:br w:type="page"/>
      </w:r>
    </w:p>
    <w:p w14:paraId="3AC1F1D2" w14:textId="4261FF4D" w:rsidR="00C97A1E" w:rsidRDefault="00FD0021" w:rsidP="00FD0021">
      <w:pPr>
        <w:pStyle w:val="Heading1"/>
      </w:pPr>
      <w:bookmarkStart w:id="46" w:name="_Toc178535907"/>
      <w:r>
        <w:lastRenderedPageBreak/>
        <w:t xml:space="preserve">9. </w:t>
      </w:r>
      <w:r w:rsidR="00C97A1E">
        <w:t>Security and Privacy</w:t>
      </w:r>
      <w:bookmarkEnd w:id="46"/>
    </w:p>
    <w:p w14:paraId="3CAFA588" w14:textId="096877C2" w:rsidR="000E79CA" w:rsidRDefault="00943D1E" w:rsidP="00961ADA">
      <w:pPr>
        <w:pStyle w:val="Heading2"/>
        <w:numPr>
          <w:ilvl w:val="1"/>
          <w:numId w:val="81"/>
        </w:numPr>
      </w:pPr>
      <w:bookmarkStart w:id="47" w:name="_Toc178535908"/>
      <w:r>
        <w:t>Data Privacy Considerations</w:t>
      </w:r>
      <w:bookmarkEnd w:id="47"/>
    </w:p>
    <w:p w14:paraId="197098EB" w14:textId="678E4820" w:rsidR="00FA0232" w:rsidRPr="00FA0232" w:rsidRDefault="00FA0232" w:rsidP="009332DF">
      <w:pPr>
        <w:jc w:val="both"/>
      </w:pPr>
      <w:r w:rsidRPr="00FA0232">
        <w:t xml:space="preserve">Gini’s current implementation does not store user data persistently, which inherently reduces the risk of sensitive information being exposed. The system processes user queries and dietary preferences in </w:t>
      </w:r>
      <w:r w:rsidR="00250144">
        <w:t>real time</w:t>
      </w:r>
      <w:r w:rsidRPr="00FA0232">
        <w:t xml:space="preserve">, meaning no long-term storage of personal information occurs. This </w:t>
      </w:r>
      <w:r w:rsidRPr="00FA0232">
        <w:rPr>
          <w:b/>
          <w:bCs/>
        </w:rPr>
        <w:t>stateless design</w:t>
      </w:r>
      <w:r w:rsidRPr="00FA0232">
        <w:t xml:space="preserve"> helps ensure that user data is handled only during the active session, with no lingering data once the interaction ends.</w:t>
      </w:r>
    </w:p>
    <w:p w14:paraId="0FA72433" w14:textId="77777777" w:rsidR="00FA0232" w:rsidRPr="00FA0232" w:rsidRDefault="00FA0232" w:rsidP="009332DF">
      <w:pPr>
        <w:jc w:val="both"/>
      </w:pPr>
      <w:r w:rsidRPr="00FA0232">
        <w:rPr>
          <w:b/>
          <w:bCs/>
        </w:rPr>
        <w:t>Technical Breakdown</w:t>
      </w:r>
      <w:r w:rsidRPr="00FA0232">
        <w:t>:</w:t>
      </w:r>
    </w:p>
    <w:p w14:paraId="1A246E2E" w14:textId="77777777" w:rsidR="00FA0232" w:rsidRPr="00FA0232" w:rsidRDefault="00FA0232" w:rsidP="00961ADA">
      <w:pPr>
        <w:numPr>
          <w:ilvl w:val="0"/>
          <w:numId w:val="40"/>
        </w:numPr>
        <w:jc w:val="both"/>
      </w:pPr>
      <w:r w:rsidRPr="00FA0232">
        <w:rPr>
          <w:b/>
          <w:bCs/>
        </w:rPr>
        <w:t>Real-time Data Processing</w:t>
      </w:r>
      <w:r w:rsidRPr="00FA0232">
        <w:t>: Gini processes user input dynamically without storing it in a database, meaning all interactions are ephemeral and discarded after the response is generated.</w:t>
      </w:r>
    </w:p>
    <w:p w14:paraId="02A3904A" w14:textId="77777777" w:rsidR="00FA0232" w:rsidRPr="00FA0232" w:rsidRDefault="00FA0232" w:rsidP="00961ADA">
      <w:pPr>
        <w:numPr>
          <w:ilvl w:val="0"/>
          <w:numId w:val="40"/>
        </w:numPr>
        <w:jc w:val="both"/>
      </w:pPr>
      <w:r w:rsidRPr="00FA0232">
        <w:rPr>
          <w:b/>
          <w:bCs/>
        </w:rPr>
        <w:t>No Persistent Storage</w:t>
      </w:r>
      <w:r w:rsidRPr="00FA0232">
        <w:t>: Since the system does not store user data (e.g., preferences, meal history), it reduces potential vulnerabilities associated with database breaches or unauthorized access to stored information.</w:t>
      </w:r>
    </w:p>
    <w:p w14:paraId="123E9129" w14:textId="0B45CED0" w:rsidR="00FA0232" w:rsidRPr="00FA0232" w:rsidRDefault="00FA0232" w:rsidP="00961ADA">
      <w:pPr>
        <w:numPr>
          <w:ilvl w:val="0"/>
          <w:numId w:val="40"/>
        </w:numPr>
        <w:jc w:val="both"/>
      </w:pPr>
      <w:r w:rsidRPr="00FA0232">
        <w:rPr>
          <w:b/>
          <w:bCs/>
        </w:rPr>
        <w:t>Limited Data Retention</w:t>
      </w:r>
      <w:r w:rsidRPr="00FA0232">
        <w:t>: The lack of data retention limits privacy risks, as the system only processes and uses data during the active session without saving it for future use​</w:t>
      </w:r>
      <w:r w:rsidR="00863AEA">
        <w:t>.</w:t>
      </w:r>
    </w:p>
    <w:p w14:paraId="1FF90362" w14:textId="37311C2A" w:rsidR="00943D1E" w:rsidRDefault="00943D1E" w:rsidP="00961ADA">
      <w:pPr>
        <w:pStyle w:val="Heading2"/>
        <w:numPr>
          <w:ilvl w:val="1"/>
          <w:numId w:val="81"/>
        </w:numPr>
      </w:pPr>
      <w:bookmarkStart w:id="48" w:name="_Toc178535909"/>
      <w:r>
        <w:t>User Data Handling</w:t>
      </w:r>
      <w:bookmarkEnd w:id="48"/>
    </w:p>
    <w:p w14:paraId="15831F71" w14:textId="24B573EF" w:rsidR="00AA7049" w:rsidRPr="00AA7049" w:rsidRDefault="00AA7049" w:rsidP="009332DF">
      <w:pPr>
        <w:jc w:val="both"/>
      </w:pPr>
      <w:r w:rsidRPr="00AA7049">
        <w:t xml:space="preserve">Given that Gini does not rely on a database or any long-term storage mechanism, user data is handled on a </w:t>
      </w:r>
      <w:r w:rsidRPr="00AA7049">
        <w:rPr>
          <w:b/>
          <w:bCs/>
        </w:rPr>
        <w:t>per-session basis</w:t>
      </w:r>
      <w:r w:rsidRPr="00AA7049">
        <w:t xml:space="preserve">. The system ensures that all user input, such as dietary preferences and goals, is processed </w:t>
      </w:r>
      <w:r w:rsidR="00250144">
        <w:t>in memory</w:t>
      </w:r>
      <w:r w:rsidRPr="00AA7049">
        <w:t xml:space="preserve"> and discarded after generating the required output. This </w:t>
      </w:r>
      <w:r w:rsidRPr="00AA7049">
        <w:rPr>
          <w:b/>
          <w:bCs/>
        </w:rPr>
        <w:t>transient handling</w:t>
      </w:r>
      <w:r w:rsidRPr="00AA7049">
        <w:t xml:space="preserve"> of data reduces potential security risks, as no personal information is stored after the interaction.</w:t>
      </w:r>
    </w:p>
    <w:p w14:paraId="6259ED2B" w14:textId="77777777" w:rsidR="00AA7049" w:rsidRPr="00AA7049" w:rsidRDefault="00AA7049" w:rsidP="009332DF">
      <w:pPr>
        <w:jc w:val="both"/>
      </w:pPr>
      <w:r w:rsidRPr="00AA7049">
        <w:rPr>
          <w:b/>
          <w:bCs/>
        </w:rPr>
        <w:t>Technical Breakdown</w:t>
      </w:r>
      <w:r w:rsidRPr="00AA7049">
        <w:t>:</w:t>
      </w:r>
    </w:p>
    <w:p w14:paraId="2EEC7086" w14:textId="475ABBDD" w:rsidR="00AA7049" w:rsidRPr="00AA7049" w:rsidRDefault="00AA7049" w:rsidP="00961ADA">
      <w:pPr>
        <w:numPr>
          <w:ilvl w:val="0"/>
          <w:numId w:val="41"/>
        </w:numPr>
        <w:jc w:val="both"/>
      </w:pPr>
      <w:r w:rsidRPr="00AA7049">
        <w:rPr>
          <w:b/>
          <w:bCs/>
        </w:rPr>
        <w:t>In-memory Processing</w:t>
      </w:r>
      <w:r w:rsidRPr="00AA7049">
        <w:t xml:space="preserve">: User inputs are handled entirely </w:t>
      </w:r>
      <w:r w:rsidR="00250144">
        <w:t>in memory</w:t>
      </w:r>
      <w:r w:rsidRPr="00AA7049">
        <w:t xml:space="preserve"> for the duration of the session, ensuring no long-term data retention.</w:t>
      </w:r>
    </w:p>
    <w:p w14:paraId="3FA59FB8" w14:textId="77777777" w:rsidR="00AA7049" w:rsidRPr="00AA7049" w:rsidRDefault="00AA7049" w:rsidP="00961ADA">
      <w:pPr>
        <w:numPr>
          <w:ilvl w:val="0"/>
          <w:numId w:val="41"/>
        </w:numPr>
        <w:jc w:val="both"/>
      </w:pPr>
      <w:r w:rsidRPr="00AA7049">
        <w:rPr>
          <w:b/>
          <w:bCs/>
        </w:rPr>
        <w:t>Data Lifecycle</w:t>
      </w:r>
      <w:r w:rsidRPr="00AA7049">
        <w:t>: Once a user request (e.g., meal plan generation) is processed and the output is delivered, the input data is no longer stored or retained in the system.</w:t>
      </w:r>
    </w:p>
    <w:p w14:paraId="017EAF77" w14:textId="35052AC4" w:rsidR="00C82524" w:rsidRPr="00C82524" w:rsidRDefault="00AA7049" w:rsidP="00961ADA">
      <w:pPr>
        <w:numPr>
          <w:ilvl w:val="0"/>
          <w:numId w:val="41"/>
        </w:numPr>
        <w:jc w:val="both"/>
      </w:pPr>
      <w:r w:rsidRPr="00AA7049">
        <w:rPr>
          <w:b/>
          <w:bCs/>
        </w:rPr>
        <w:t>Data Security in Transit</w:t>
      </w:r>
      <w:r w:rsidRPr="00AA7049">
        <w:t xml:space="preserve">: While Gini does not store user data, it is still essential to protect data during transmission. Encryption protocols (e.g., SSL/TLS) should be considered for secure communication between the </w:t>
      </w:r>
      <w:r w:rsidR="00250144">
        <w:t>front end</w:t>
      </w:r>
      <w:r w:rsidRPr="00AA7049">
        <w:t xml:space="preserve"> (Streamlit) and the </w:t>
      </w:r>
      <w:r w:rsidR="00250144">
        <w:t>back end</w:t>
      </w:r>
      <w:r w:rsidRPr="00AA7049">
        <w:t xml:space="preserve"> (LangChain + OpenAI API)​</w:t>
      </w:r>
      <w:r w:rsidR="00017801">
        <w:t>.</w:t>
      </w:r>
    </w:p>
    <w:p w14:paraId="180BBC2F" w14:textId="7AFBC79C" w:rsidR="00A854D3" w:rsidRDefault="00943D1E" w:rsidP="00961ADA">
      <w:pPr>
        <w:pStyle w:val="Heading2"/>
        <w:numPr>
          <w:ilvl w:val="1"/>
          <w:numId w:val="81"/>
        </w:numPr>
      </w:pPr>
      <w:bookmarkStart w:id="49" w:name="_Toc178535910"/>
      <w:r>
        <w:t>Potential Risks and Mitigations</w:t>
      </w:r>
      <w:bookmarkEnd w:id="49"/>
      <w:r>
        <w:t xml:space="preserve"> </w:t>
      </w:r>
    </w:p>
    <w:p w14:paraId="20BA93F9" w14:textId="77777777" w:rsidR="007D1AAD" w:rsidRPr="007D1AAD" w:rsidRDefault="007D1AAD" w:rsidP="009332DF">
      <w:pPr>
        <w:jc w:val="both"/>
      </w:pPr>
      <w:r w:rsidRPr="007D1AAD">
        <w:t>Despite the stateless nature of Gini, there are still potential risks that need to be addressed, particularly regarding the security of data during active sessions and communication between the client (user interface) and the server (backend).</w:t>
      </w:r>
    </w:p>
    <w:p w14:paraId="30CB73A0" w14:textId="77777777" w:rsidR="007D1AAD" w:rsidRPr="007D1AAD" w:rsidRDefault="007D1AAD" w:rsidP="009332DF">
      <w:pPr>
        <w:jc w:val="both"/>
      </w:pPr>
      <w:r w:rsidRPr="007D1AAD">
        <w:rPr>
          <w:b/>
          <w:bCs/>
        </w:rPr>
        <w:t>Potential Risks</w:t>
      </w:r>
      <w:r w:rsidRPr="007D1AAD">
        <w:t>:</w:t>
      </w:r>
    </w:p>
    <w:p w14:paraId="081F957F" w14:textId="77777777" w:rsidR="007D1AAD" w:rsidRPr="007D1AAD" w:rsidRDefault="007D1AAD" w:rsidP="00961ADA">
      <w:pPr>
        <w:numPr>
          <w:ilvl w:val="0"/>
          <w:numId w:val="42"/>
        </w:numPr>
        <w:jc w:val="both"/>
      </w:pPr>
      <w:r w:rsidRPr="007D1AAD">
        <w:rPr>
          <w:b/>
          <w:bCs/>
        </w:rPr>
        <w:lastRenderedPageBreak/>
        <w:t>Data Interception</w:t>
      </w:r>
      <w:r w:rsidRPr="007D1AAD">
        <w:t>: During an active session, the user's input could potentially be intercepted during transmission if not properly encrypted.</w:t>
      </w:r>
    </w:p>
    <w:p w14:paraId="3EB6F0D8" w14:textId="77777777" w:rsidR="007D1AAD" w:rsidRPr="007D1AAD" w:rsidRDefault="007D1AAD" w:rsidP="00961ADA">
      <w:pPr>
        <w:numPr>
          <w:ilvl w:val="0"/>
          <w:numId w:val="42"/>
        </w:numPr>
        <w:jc w:val="both"/>
      </w:pPr>
      <w:r w:rsidRPr="007D1AAD">
        <w:rPr>
          <w:b/>
          <w:bCs/>
        </w:rPr>
        <w:t>Real-time Exposure</w:t>
      </w:r>
      <w:r w:rsidRPr="007D1AAD">
        <w:t>: While the system doesn’t store data, there’s still a risk of exposure if the transmission between the user interface (Streamlit) and the backend (OpenAI API) is not secured.</w:t>
      </w:r>
    </w:p>
    <w:p w14:paraId="0B4261CB" w14:textId="77777777" w:rsidR="007D1AAD" w:rsidRPr="007D1AAD" w:rsidRDefault="007D1AAD" w:rsidP="00961ADA">
      <w:pPr>
        <w:numPr>
          <w:ilvl w:val="0"/>
          <w:numId w:val="42"/>
        </w:numPr>
        <w:jc w:val="both"/>
      </w:pPr>
      <w:r w:rsidRPr="007D1AAD">
        <w:rPr>
          <w:b/>
          <w:bCs/>
        </w:rPr>
        <w:t>API Security</w:t>
      </w:r>
      <w:r w:rsidRPr="007D1AAD">
        <w:t>: As Gini relies on external APIs (e.g., OpenAI’s GPT-3.5), securing API keys and preventing unauthorized access to the backend is essential.</w:t>
      </w:r>
    </w:p>
    <w:p w14:paraId="0CAE5BA0" w14:textId="77777777" w:rsidR="007D1AAD" w:rsidRPr="007D1AAD" w:rsidRDefault="007D1AAD" w:rsidP="009332DF">
      <w:pPr>
        <w:jc w:val="both"/>
      </w:pPr>
      <w:r w:rsidRPr="007D1AAD">
        <w:rPr>
          <w:b/>
          <w:bCs/>
        </w:rPr>
        <w:t>Mitigation Strategies</w:t>
      </w:r>
      <w:r w:rsidRPr="007D1AAD">
        <w:t>:</w:t>
      </w:r>
    </w:p>
    <w:p w14:paraId="17FDC96B" w14:textId="028F81D5" w:rsidR="007D1AAD" w:rsidRPr="007D1AAD" w:rsidRDefault="007D1AAD" w:rsidP="00961ADA">
      <w:pPr>
        <w:numPr>
          <w:ilvl w:val="0"/>
          <w:numId w:val="43"/>
        </w:numPr>
        <w:jc w:val="both"/>
      </w:pPr>
      <w:r w:rsidRPr="007D1AAD">
        <w:rPr>
          <w:b/>
          <w:bCs/>
        </w:rPr>
        <w:t>SSL/TLS Encryption</w:t>
      </w:r>
      <w:r w:rsidRPr="007D1AAD">
        <w:t xml:space="preserve">: To mitigate the risk of data interception, secure communication protocols such as SSL/TLS should be implemented to encrypt data in transit between the </w:t>
      </w:r>
      <w:r w:rsidR="00250144">
        <w:t>front</w:t>
      </w:r>
      <w:r w:rsidRPr="007D1AAD">
        <w:t xml:space="preserve"> and backend, ensuring that user inputs (e.g., dietary preferences) are protected during the session.</w:t>
      </w:r>
    </w:p>
    <w:p w14:paraId="7E24BB80" w14:textId="77777777" w:rsidR="007D1AAD" w:rsidRPr="007D1AAD" w:rsidRDefault="007D1AAD" w:rsidP="00961ADA">
      <w:pPr>
        <w:numPr>
          <w:ilvl w:val="0"/>
          <w:numId w:val="43"/>
        </w:numPr>
        <w:jc w:val="both"/>
      </w:pPr>
      <w:r w:rsidRPr="007D1AAD">
        <w:rPr>
          <w:b/>
          <w:bCs/>
        </w:rPr>
        <w:t>Secure API Key Management</w:t>
      </w:r>
      <w:r w:rsidRPr="007D1AAD">
        <w:t>: The OpenAI API keys are securely handled using environment variables (os.environ.get("SECRET")) to prevent exposure in the codebase, reducing the risk of unauthorized access to Gini’s backend services.</w:t>
      </w:r>
    </w:p>
    <w:p w14:paraId="058FE178" w14:textId="7BC6B232" w:rsidR="007D1AAD" w:rsidRPr="007D1AAD" w:rsidRDefault="007D1AAD" w:rsidP="00961ADA">
      <w:pPr>
        <w:numPr>
          <w:ilvl w:val="0"/>
          <w:numId w:val="43"/>
        </w:numPr>
        <w:jc w:val="both"/>
      </w:pPr>
      <w:r w:rsidRPr="007D1AAD">
        <w:rPr>
          <w:b/>
          <w:bCs/>
        </w:rPr>
        <w:t>Session Expiry</w:t>
      </w:r>
      <w:r w:rsidRPr="007D1AAD">
        <w:t>: Implementing a session timeout mechanism ensures that if a user is inactive for a set period, the session ends, further minimizing the risk of data exposure during inactive sessions</w:t>
      </w:r>
      <w:r w:rsidR="004F6364">
        <w:t>.</w:t>
      </w:r>
    </w:p>
    <w:p w14:paraId="0FFFD816" w14:textId="77777777" w:rsidR="00A854D3" w:rsidRDefault="00A854D3" w:rsidP="009332DF">
      <w:pPr>
        <w:jc w:val="both"/>
      </w:pPr>
      <w:r>
        <w:br w:type="page"/>
      </w:r>
    </w:p>
    <w:p w14:paraId="47DC4736" w14:textId="107C7FFA" w:rsidR="00C97A1E" w:rsidRDefault="00FD0021" w:rsidP="00FD0021">
      <w:pPr>
        <w:pStyle w:val="Heading1"/>
      </w:pPr>
      <w:bookmarkStart w:id="50" w:name="_Toc178535911"/>
      <w:r>
        <w:lastRenderedPageBreak/>
        <w:t xml:space="preserve">10. </w:t>
      </w:r>
      <w:r w:rsidR="00C97A1E">
        <w:t>Stretch Goals and Future Enhancements</w:t>
      </w:r>
      <w:bookmarkEnd w:id="50"/>
    </w:p>
    <w:p w14:paraId="12AEF5F5" w14:textId="4E9FF9E8" w:rsidR="003513AF" w:rsidRDefault="003513AF" w:rsidP="00961ADA">
      <w:pPr>
        <w:pStyle w:val="Heading2"/>
        <w:numPr>
          <w:ilvl w:val="1"/>
          <w:numId w:val="82"/>
        </w:numPr>
      </w:pPr>
      <w:bookmarkStart w:id="51" w:name="_Toc178535912"/>
      <w:r>
        <w:t>User Preference Memory</w:t>
      </w:r>
      <w:bookmarkEnd w:id="51"/>
      <w:r>
        <w:t xml:space="preserve"> </w:t>
      </w:r>
    </w:p>
    <w:p w14:paraId="60E3F2BD" w14:textId="77777777" w:rsidR="00B03B69" w:rsidRPr="00B03B69" w:rsidRDefault="00B03B69" w:rsidP="009332DF">
      <w:pPr>
        <w:jc w:val="both"/>
      </w:pPr>
      <w:r w:rsidRPr="00B03B69">
        <w:t xml:space="preserve">A critical enhancement to Gini would be the introduction of </w:t>
      </w:r>
      <w:r w:rsidRPr="00B03B69">
        <w:rPr>
          <w:b/>
          <w:bCs/>
        </w:rPr>
        <w:t>user preference memory</w:t>
      </w:r>
      <w:r w:rsidRPr="00B03B69">
        <w:t>, enabling the system to store user data across sessions. This feature would allow Gini to deliver a more personalized and consistent experience by remembering dietary preferences, goals, and restrictions, even after the session ends.</w:t>
      </w:r>
    </w:p>
    <w:p w14:paraId="23E419CC" w14:textId="77777777" w:rsidR="00B03B69" w:rsidRPr="00B03B69" w:rsidRDefault="00B03B69" w:rsidP="009332DF">
      <w:pPr>
        <w:jc w:val="both"/>
      </w:pPr>
      <w:r w:rsidRPr="00B03B69">
        <w:rPr>
          <w:b/>
          <w:bCs/>
        </w:rPr>
        <w:t>Technical Breakdown</w:t>
      </w:r>
      <w:r w:rsidRPr="00B03B69">
        <w:t>:</w:t>
      </w:r>
    </w:p>
    <w:p w14:paraId="00BE787C" w14:textId="4B25703C" w:rsidR="00B03B69" w:rsidRPr="00B03B69" w:rsidRDefault="00B03B69" w:rsidP="00961ADA">
      <w:pPr>
        <w:numPr>
          <w:ilvl w:val="0"/>
          <w:numId w:val="44"/>
        </w:numPr>
        <w:jc w:val="both"/>
      </w:pPr>
      <w:r w:rsidRPr="00B03B69">
        <w:rPr>
          <w:b/>
          <w:bCs/>
        </w:rPr>
        <w:t>Persistent User Profiles</w:t>
      </w:r>
      <w:r w:rsidRPr="00B03B69">
        <w:t xml:space="preserve">: By integrating a secure database (or cloud storage solution), Gini could store user profiles containing dietary preferences (e.g., vegan, gluten-free), </w:t>
      </w:r>
      <w:r w:rsidR="00250144">
        <w:t>favourite</w:t>
      </w:r>
      <w:r w:rsidRPr="00B03B69">
        <w:t xml:space="preserve"> ingredients, and recurring goals (e.g., weight loss, muscle gain). This would allow the system to offer more personalized suggestions over time.</w:t>
      </w:r>
    </w:p>
    <w:p w14:paraId="2620EA91" w14:textId="77777777" w:rsidR="00B03B69" w:rsidRPr="00B03B69" w:rsidRDefault="00B03B69" w:rsidP="00961ADA">
      <w:pPr>
        <w:numPr>
          <w:ilvl w:val="0"/>
          <w:numId w:val="44"/>
        </w:numPr>
        <w:jc w:val="both"/>
      </w:pPr>
      <w:r w:rsidRPr="00B03B69">
        <w:rPr>
          <w:b/>
          <w:bCs/>
        </w:rPr>
        <w:t>Session-Based Personalization</w:t>
      </w:r>
      <w:r w:rsidRPr="00B03B69">
        <w:t>: Gini would be able to access stored preferences and adjust recommendations dynamically based on user history, making meal planning and recipe suggestions more tailored to individual needs.</w:t>
      </w:r>
    </w:p>
    <w:p w14:paraId="0F690033" w14:textId="3493A7EC" w:rsidR="00F44AA9" w:rsidRPr="00F44AA9" w:rsidRDefault="00B03B69" w:rsidP="00961ADA">
      <w:pPr>
        <w:numPr>
          <w:ilvl w:val="0"/>
          <w:numId w:val="44"/>
        </w:numPr>
        <w:jc w:val="both"/>
      </w:pPr>
      <w:r w:rsidRPr="00B03B69">
        <w:rPr>
          <w:b/>
          <w:bCs/>
        </w:rPr>
        <w:t>Privacy Considerations</w:t>
      </w:r>
      <w:r w:rsidRPr="00B03B69">
        <w:t>: Storing user data across sessions would require robust encryption and privacy protocols to protect sensitive information</w:t>
      </w:r>
      <w:r w:rsidR="00A61B4F">
        <w:t>.</w:t>
      </w:r>
    </w:p>
    <w:p w14:paraId="6B745A54" w14:textId="0369035A" w:rsidR="003513AF" w:rsidRDefault="003513AF" w:rsidP="00961ADA">
      <w:pPr>
        <w:pStyle w:val="Heading2"/>
        <w:numPr>
          <w:ilvl w:val="1"/>
          <w:numId w:val="82"/>
        </w:numPr>
      </w:pPr>
      <w:bookmarkStart w:id="52" w:name="_Toc178535913"/>
      <w:r>
        <w:t>Dynamic API Integration (e.g., USDA)</w:t>
      </w:r>
      <w:bookmarkEnd w:id="52"/>
    </w:p>
    <w:p w14:paraId="30C86535" w14:textId="77777777" w:rsidR="00837C76" w:rsidRPr="00837C76" w:rsidRDefault="00837C76" w:rsidP="009332DF">
      <w:pPr>
        <w:jc w:val="both"/>
      </w:pPr>
      <w:r w:rsidRPr="00837C76">
        <w:t xml:space="preserve">Another major enhancement would be the integration of external </w:t>
      </w:r>
      <w:r w:rsidRPr="00837C76">
        <w:rPr>
          <w:b/>
          <w:bCs/>
        </w:rPr>
        <w:t>dynamic APIs</w:t>
      </w:r>
      <w:r w:rsidRPr="00837C76">
        <w:t xml:space="preserve">, such as </w:t>
      </w:r>
      <w:r w:rsidRPr="00837C76">
        <w:rPr>
          <w:b/>
          <w:bCs/>
        </w:rPr>
        <w:t>USDA FoodData Central</w:t>
      </w:r>
      <w:r w:rsidRPr="00837C76">
        <w:t xml:space="preserve"> or </w:t>
      </w:r>
      <w:r w:rsidRPr="00837C76">
        <w:rPr>
          <w:b/>
          <w:bCs/>
        </w:rPr>
        <w:t>Spoonacular</w:t>
      </w:r>
      <w:r w:rsidRPr="00837C76">
        <w:t>, allowing Gini to access real-time and highly accurate nutritional data. This would significantly improve the accuracy and depth of Gini’s nutritional recommendations.</w:t>
      </w:r>
    </w:p>
    <w:p w14:paraId="12DF5DD3" w14:textId="77777777" w:rsidR="00837C76" w:rsidRPr="00837C76" w:rsidRDefault="00837C76" w:rsidP="009332DF">
      <w:pPr>
        <w:jc w:val="both"/>
      </w:pPr>
      <w:r w:rsidRPr="00837C76">
        <w:rPr>
          <w:b/>
          <w:bCs/>
        </w:rPr>
        <w:t>Technical Breakdown</w:t>
      </w:r>
      <w:r w:rsidRPr="00837C76">
        <w:t>:</w:t>
      </w:r>
    </w:p>
    <w:p w14:paraId="1E1F2AA4" w14:textId="77777777" w:rsidR="00837C76" w:rsidRPr="00837C76" w:rsidRDefault="00837C76" w:rsidP="00961ADA">
      <w:pPr>
        <w:numPr>
          <w:ilvl w:val="0"/>
          <w:numId w:val="45"/>
        </w:numPr>
        <w:jc w:val="both"/>
      </w:pPr>
      <w:r w:rsidRPr="00837C76">
        <w:rPr>
          <w:b/>
          <w:bCs/>
        </w:rPr>
        <w:t>Real-time Nutritional Data</w:t>
      </w:r>
      <w:r w:rsidRPr="00837C76">
        <w:t>: By connecting Gini to nutritional databases via APIs, the system would be able to pull up-to-date information on food items, ensuring that nutrient breakdowns are based on the latest available data.</w:t>
      </w:r>
    </w:p>
    <w:p w14:paraId="2CB397E4" w14:textId="77777777" w:rsidR="00837C76" w:rsidRPr="00837C76" w:rsidRDefault="00837C76" w:rsidP="00961ADA">
      <w:pPr>
        <w:numPr>
          <w:ilvl w:val="0"/>
          <w:numId w:val="45"/>
        </w:numPr>
        <w:jc w:val="both"/>
      </w:pPr>
      <w:r w:rsidRPr="00837C76">
        <w:rPr>
          <w:b/>
          <w:bCs/>
        </w:rPr>
        <w:t>Broader Food Coverage</w:t>
      </w:r>
      <w:r w:rsidRPr="00837C76">
        <w:t>: API integration would expand the range of foods that Gini can analyze, offering a more comprehensive set of meal plans and recipes that align with user preferences.</w:t>
      </w:r>
    </w:p>
    <w:p w14:paraId="51C0FE0B" w14:textId="3162D15B" w:rsidR="006A7D6E" w:rsidRPr="006A7D6E" w:rsidRDefault="00837C76" w:rsidP="00961ADA">
      <w:pPr>
        <w:numPr>
          <w:ilvl w:val="0"/>
          <w:numId w:val="45"/>
        </w:numPr>
        <w:jc w:val="both"/>
      </w:pPr>
      <w:r w:rsidRPr="00837C76">
        <w:rPr>
          <w:b/>
          <w:bCs/>
        </w:rPr>
        <w:t>Enhanced Accuracy</w:t>
      </w:r>
      <w:r w:rsidRPr="00837C76">
        <w:t>: This would also improve the precision of nutrient breakdowns, as external databases provide detailed information on macronutrients, vitamins, and minerals</w:t>
      </w:r>
      <w:r w:rsidR="00D005DA">
        <w:t>.</w:t>
      </w:r>
    </w:p>
    <w:p w14:paraId="6D7A6A8B" w14:textId="59748EFE" w:rsidR="003513AF" w:rsidRDefault="003513AF" w:rsidP="00961ADA">
      <w:pPr>
        <w:pStyle w:val="Heading2"/>
        <w:numPr>
          <w:ilvl w:val="1"/>
          <w:numId w:val="82"/>
        </w:numPr>
      </w:pPr>
      <w:bookmarkStart w:id="53" w:name="_Toc178535914"/>
      <w:r>
        <w:t>Real-time Nutrition Updates</w:t>
      </w:r>
      <w:bookmarkEnd w:id="53"/>
    </w:p>
    <w:p w14:paraId="1FB17B9A" w14:textId="77777777" w:rsidR="00087309" w:rsidRPr="00087309" w:rsidRDefault="00087309" w:rsidP="009332DF">
      <w:pPr>
        <w:jc w:val="both"/>
      </w:pPr>
      <w:r w:rsidRPr="00087309">
        <w:t xml:space="preserve">With </w:t>
      </w:r>
      <w:r w:rsidRPr="00087309">
        <w:rPr>
          <w:b/>
          <w:bCs/>
        </w:rPr>
        <w:t>real-time nutrition updates</w:t>
      </w:r>
      <w:r w:rsidRPr="00087309">
        <w:t>, Gini would be able to keep its nutritional information constantly refreshed and aligned with the latest health guidelines. This would be particularly useful for users tracking new dietary trends or specific health conditions requiring precise nutrition monitoring.</w:t>
      </w:r>
    </w:p>
    <w:p w14:paraId="76DF8F5F" w14:textId="77777777" w:rsidR="00087309" w:rsidRPr="00087309" w:rsidRDefault="00087309" w:rsidP="009332DF">
      <w:pPr>
        <w:jc w:val="both"/>
      </w:pPr>
      <w:r w:rsidRPr="00087309">
        <w:rPr>
          <w:b/>
          <w:bCs/>
        </w:rPr>
        <w:t>Technical Breakdown</w:t>
      </w:r>
      <w:r w:rsidRPr="00087309">
        <w:t>:</w:t>
      </w:r>
    </w:p>
    <w:p w14:paraId="798C13D6" w14:textId="77777777" w:rsidR="00087309" w:rsidRPr="00087309" w:rsidRDefault="00087309" w:rsidP="00961ADA">
      <w:pPr>
        <w:numPr>
          <w:ilvl w:val="0"/>
          <w:numId w:val="46"/>
        </w:numPr>
        <w:jc w:val="both"/>
      </w:pPr>
      <w:r w:rsidRPr="00087309">
        <w:rPr>
          <w:b/>
          <w:bCs/>
        </w:rPr>
        <w:lastRenderedPageBreak/>
        <w:t>Live Data Feeds</w:t>
      </w:r>
      <w:r w:rsidRPr="00087309">
        <w:t>: By integrating APIs that provide real-time updates, Gini could deliver the latest nutritional information on emerging food products, health supplements, or dietary advice.</w:t>
      </w:r>
    </w:p>
    <w:p w14:paraId="54BD65FB" w14:textId="5A13BA5A" w:rsidR="00B5190C" w:rsidRPr="00B5190C" w:rsidRDefault="00087309" w:rsidP="00961ADA">
      <w:pPr>
        <w:numPr>
          <w:ilvl w:val="0"/>
          <w:numId w:val="46"/>
        </w:numPr>
        <w:jc w:val="both"/>
      </w:pPr>
      <w:r w:rsidRPr="00087309">
        <w:rPr>
          <w:b/>
          <w:bCs/>
        </w:rPr>
        <w:t>Timely Adjustments</w:t>
      </w:r>
      <w:r w:rsidRPr="00087309">
        <w:t>: Real-time updates would allow Gini to automatically adjust meal plans or suggest alternative foods based on updated nutritional data, making it a more reliable tool for users managing conditions like diabetes or hypertension​</w:t>
      </w:r>
      <w:r w:rsidR="008057A7">
        <w:t>.</w:t>
      </w:r>
    </w:p>
    <w:p w14:paraId="7F44AAAC" w14:textId="788C36CA" w:rsidR="003513AF" w:rsidRDefault="003513AF" w:rsidP="00961ADA">
      <w:pPr>
        <w:pStyle w:val="Heading2"/>
        <w:numPr>
          <w:ilvl w:val="1"/>
          <w:numId w:val="82"/>
        </w:numPr>
      </w:pPr>
      <w:bookmarkStart w:id="54" w:name="_Toc178535915"/>
      <w:r>
        <w:t>Cross-Platform Integration (Fitness Apps, Meal Delivery)</w:t>
      </w:r>
      <w:bookmarkEnd w:id="54"/>
    </w:p>
    <w:p w14:paraId="2A2B0E0F" w14:textId="67018821" w:rsidR="001E783E" w:rsidRPr="001E783E" w:rsidRDefault="001E783E" w:rsidP="009332DF">
      <w:pPr>
        <w:jc w:val="both"/>
      </w:pPr>
      <w:r w:rsidRPr="001E783E">
        <w:t xml:space="preserve">A future enhancement could involve </w:t>
      </w:r>
      <w:r w:rsidRPr="001E783E">
        <w:rPr>
          <w:b/>
          <w:bCs/>
        </w:rPr>
        <w:t>cross-platform integration</w:t>
      </w:r>
      <w:r w:rsidRPr="001E783E">
        <w:t xml:space="preserve"> with popular </w:t>
      </w:r>
      <w:r w:rsidRPr="001E783E">
        <w:rPr>
          <w:b/>
          <w:bCs/>
        </w:rPr>
        <w:t>fitness apps</w:t>
      </w:r>
      <w:r w:rsidRPr="001E783E">
        <w:t xml:space="preserve"> (e.g., </w:t>
      </w:r>
      <w:r w:rsidRPr="001E783E">
        <w:rPr>
          <w:b/>
          <w:bCs/>
        </w:rPr>
        <w:t>Fitbit</w:t>
      </w:r>
      <w:r w:rsidRPr="001E783E">
        <w:t xml:space="preserve">, </w:t>
      </w:r>
      <w:r w:rsidRPr="001E783E">
        <w:rPr>
          <w:b/>
          <w:bCs/>
        </w:rPr>
        <w:t>MyFitnessPal</w:t>
      </w:r>
      <w:r w:rsidRPr="001E783E">
        <w:t xml:space="preserve">) and </w:t>
      </w:r>
      <w:r w:rsidRPr="001E783E">
        <w:rPr>
          <w:b/>
          <w:bCs/>
        </w:rPr>
        <w:t>meal delivery services</w:t>
      </w:r>
      <w:r w:rsidRPr="001E783E">
        <w:t xml:space="preserve"> (e.g., </w:t>
      </w:r>
      <w:r w:rsidR="00250144">
        <w:rPr>
          <w:b/>
          <w:bCs/>
        </w:rPr>
        <w:t>Uber Eats</w:t>
      </w:r>
      <w:r w:rsidRPr="001E783E">
        <w:t xml:space="preserve">, </w:t>
      </w:r>
      <w:r w:rsidRPr="001E783E">
        <w:rPr>
          <w:b/>
          <w:bCs/>
        </w:rPr>
        <w:t>HelloFresh</w:t>
      </w:r>
      <w:r w:rsidRPr="001E783E">
        <w:t>). This would allow users to track their fitness progress while aligning it with their nutritional intake, and even order meals that match their dietary plans directly from the app.</w:t>
      </w:r>
    </w:p>
    <w:p w14:paraId="50C710A4" w14:textId="77777777" w:rsidR="001E783E" w:rsidRPr="001E783E" w:rsidRDefault="001E783E" w:rsidP="009332DF">
      <w:pPr>
        <w:jc w:val="both"/>
      </w:pPr>
      <w:r w:rsidRPr="001E783E">
        <w:rPr>
          <w:b/>
          <w:bCs/>
        </w:rPr>
        <w:t>Technical Breakdown</w:t>
      </w:r>
      <w:r w:rsidRPr="001E783E">
        <w:t>:</w:t>
      </w:r>
    </w:p>
    <w:p w14:paraId="7FD65072" w14:textId="40D05865" w:rsidR="001E783E" w:rsidRPr="001E783E" w:rsidRDefault="001E783E" w:rsidP="00961ADA">
      <w:pPr>
        <w:numPr>
          <w:ilvl w:val="0"/>
          <w:numId w:val="47"/>
        </w:numPr>
        <w:jc w:val="both"/>
      </w:pPr>
      <w:r w:rsidRPr="001E783E">
        <w:rPr>
          <w:b/>
          <w:bCs/>
        </w:rPr>
        <w:t>Fitness Tracker Integration</w:t>
      </w:r>
      <w:r w:rsidRPr="001E783E">
        <w:t xml:space="preserve">: By syncing with fitness apps, Gini could access users' physical activity data (e.g., calories burned, </w:t>
      </w:r>
      <w:r w:rsidR="00250144">
        <w:t xml:space="preserve">and </w:t>
      </w:r>
      <w:r w:rsidRPr="001E783E">
        <w:t>workout intensity) and recommend meals based on their energy expenditure. This would improve the alignment between exercise and nutrition for users pursuing fitness goals.</w:t>
      </w:r>
    </w:p>
    <w:p w14:paraId="5BD922B1" w14:textId="77777777" w:rsidR="001E783E" w:rsidRPr="001E783E" w:rsidRDefault="001E783E" w:rsidP="00961ADA">
      <w:pPr>
        <w:numPr>
          <w:ilvl w:val="0"/>
          <w:numId w:val="47"/>
        </w:numPr>
        <w:jc w:val="both"/>
      </w:pPr>
      <w:r w:rsidRPr="001E783E">
        <w:rPr>
          <w:b/>
          <w:bCs/>
        </w:rPr>
        <w:t>Meal Delivery Integration</w:t>
      </w:r>
      <w:r w:rsidRPr="001E783E">
        <w:t>: Partnering with meal delivery services would allow users to order Gini-recommended meals directly from within the app. This seamless integration would make it easier for users to stick to their dietary plans without the need for meal preparation.</w:t>
      </w:r>
    </w:p>
    <w:p w14:paraId="31F56BC8" w14:textId="70F74705" w:rsidR="0083254F" w:rsidRPr="0083254F" w:rsidRDefault="001E783E" w:rsidP="00961ADA">
      <w:pPr>
        <w:numPr>
          <w:ilvl w:val="0"/>
          <w:numId w:val="47"/>
        </w:numPr>
        <w:jc w:val="both"/>
      </w:pPr>
      <w:r w:rsidRPr="001E783E">
        <w:rPr>
          <w:b/>
          <w:bCs/>
        </w:rPr>
        <w:t>Holistic Health Monitoring</w:t>
      </w:r>
      <w:r w:rsidRPr="001E783E">
        <w:t>: Combining fitness and dietary data would enable users to track both their nutrition and exercise in one place, creating a more holistic approach to health management​</w:t>
      </w:r>
      <w:r w:rsidR="002A66D2">
        <w:t>.</w:t>
      </w:r>
    </w:p>
    <w:p w14:paraId="0D86F5C6" w14:textId="44430045" w:rsidR="00E67339" w:rsidRDefault="00E67339" w:rsidP="00961ADA">
      <w:pPr>
        <w:pStyle w:val="Heading2"/>
        <w:numPr>
          <w:ilvl w:val="1"/>
          <w:numId w:val="82"/>
        </w:numPr>
      </w:pPr>
      <w:bookmarkStart w:id="55" w:name="_Toc178535916"/>
      <w:r>
        <w:t xml:space="preserve">Long-term Meal </w:t>
      </w:r>
      <w:r w:rsidR="00250144">
        <w:t>Tracking</w:t>
      </w:r>
      <w:r>
        <w:t xml:space="preserve"> and Planning</w:t>
      </w:r>
      <w:bookmarkEnd w:id="55"/>
    </w:p>
    <w:p w14:paraId="0398C2DF" w14:textId="4E9820A2" w:rsidR="00267B84" w:rsidRPr="00B8358D" w:rsidRDefault="00B8358D" w:rsidP="009332DF">
      <w:pPr>
        <w:jc w:val="both"/>
      </w:pPr>
      <w:r w:rsidRPr="00B8358D">
        <w:t xml:space="preserve">An important future feature could be the ability to </w:t>
      </w:r>
      <w:r w:rsidRPr="00B8358D">
        <w:rPr>
          <w:b/>
          <w:bCs/>
        </w:rPr>
        <w:t>track meals over weeks or months</w:t>
      </w:r>
      <w:r w:rsidRPr="00B8358D">
        <w:t xml:space="preserve">, helping users monitor their dietary habits and make adjustments to meet long-term health goals. This would transform Gini from a short-term meal planner into a comprehensive </w:t>
      </w:r>
      <w:r w:rsidRPr="00B8358D">
        <w:rPr>
          <w:b/>
          <w:bCs/>
        </w:rPr>
        <w:t>diet management tool</w:t>
      </w:r>
      <w:r w:rsidRPr="00B8358D">
        <w:t>.</w:t>
      </w:r>
    </w:p>
    <w:p w14:paraId="53E810BA" w14:textId="77777777" w:rsidR="00B8358D" w:rsidRPr="00B8358D" w:rsidRDefault="00B8358D" w:rsidP="009332DF">
      <w:pPr>
        <w:jc w:val="both"/>
      </w:pPr>
      <w:r w:rsidRPr="00B8358D">
        <w:rPr>
          <w:b/>
          <w:bCs/>
        </w:rPr>
        <w:t>Technical Breakdown</w:t>
      </w:r>
      <w:r w:rsidRPr="00B8358D">
        <w:t>:</w:t>
      </w:r>
    </w:p>
    <w:p w14:paraId="08D69075" w14:textId="77777777" w:rsidR="00B8358D" w:rsidRPr="00B8358D" w:rsidRDefault="00B8358D" w:rsidP="00961ADA">
      <w:pPr>
        <w:numPr>
          <w:ilvl w:val="0"/>
          <w:numId w:val="48"/>
        </w:numPr>
        <w:jc w:val="both"/>
      </w:pPr>
      <w:r w:rsidRPr="00B8358D">
        <w:rPr>
          <w:b/>
          <w:bCs/>
        </w:rPr>
        <w:t>Meal History</w:t>
      </w:r>
      <w:r w:rsidRPr="00B8358D">
        <w:t>: By storing and tracking users' meal histories, Gini could provide insights into eating patterns and suggest improvements. For example, if a user consistently falls short on protein intake, Gini could offer protein-rich meal suggestions based on past trends.</w:t>
      </w:r>
    </w:p>
    <w:p w14:paraId="2A7086A9" w14:textId="77777777" w:rsidR="00B8358D" w:rsidRPr="00B8358D" w:rsidRDefault="00B8358D" w:rsidP="00961ADA">
      <w:pPr>
        <w:numPr>
          <w:ilvl w:val="0"/>
          <w:numId w:val="48"/>
        </w:numPr>
        <w:jc w:val="both"/>
      </w:pPr>
      <w:r w:rsidRPr="00B8358D">
        <w:rPr>
          <w:b/>
          <w:bCs/>
        </w:rPr>
        <w:t>Long-term Goal Tracking</w:t>
      </w:r>
      <w:r w:rsidRPr="00B8358D">
        <w:t>: Users could set long-term health goals (e.g., lose 10 lbs in 3 months) and receive continuous feedback and meal suggestions tailored to their progress over time. Gini would monitor caloric intake, nutrient balance, and goal completion to ensure users stay on track.</w:t>
      </w:r>
    </w:p>
    <w:p w14:paraId="57D06AA5" w14:textId="0787AA2B" w:rsidR="0096258F" w:rsidRPr="0096258F" w:rsidRDefault="00B8358D" w:rsidP="00961ADA">
      <w:pPr>
        <w:numPr>
          <w:ilvl w:val="0"/>
          <w:numId w:val="48"/>
        </w:numPr>
        <w:jc w:val="both"/>
      </w:pPr>
      <w:r w:rsidRPr="00B8358D">
        <w:rPr>
          <w:b/>
          <w:bCs/>
        </w:rPr>
        <w:t>Progress Reports</w:t>
      </w:r>
      <w:r w:rsidRPr="00B8358D">
        <w:t>: The system could generate weekly or monthly reports on nutritional intake, providing users with a clear picture of how their diet aligns with their health goals</w:t>
      </w:r>
      <w:r w:rsidR="00E94EFF">
        <w:t>.</w:t>
      </w:r>
      <w:r w:rsidR="00A854D3">
        <w:br w:type="page"/>
      </w:r>
    </w:p>
    <w:p w14:paraId="7DC5A1C8" w14:textId="7259959C" w:rsidR="00C97A1E" w:rsidRDefault="00FD0021" w:rsidP="00FD0021">
      <w:pPr>
        <w:pStyle w:val="Heading1"/>
      </w:pPr>
      <w:bookmarkStart w:id="56" w:name="_Toc178535917"/>
      <w:r>
        <w:lastRenderedPageBreak/>
        <w:t xml:space="preserve">11. </w:t>
      </w:r>
      <w:r w:rsidR="00C97A1E">
        <w:t>Challenges Faced</w:t>
      </w:r>
      <w:bookmarkEnd w:id="56"/>
    </w:p>
    <w:p w14:paraId="6F034435" w14:textId="5FE7E557" w:rsidR="009F63E1" w:rsidRDefault="009F63E1" w:rsidP="00961ADA">
      <w:pPr>
        <w:pStyle w:val="Heading2"/>
        <w:numPr>
          <w:ilvl w:val="1"/>
          <w:numId w:val="83"/>
        </w:numPr>
      </w:pPr>
      <w:bookmarkStart w:id="57" w:name="_Toc178535918"/>
      <w:r>
        <w:t>Technical Challenges</w:t>
      </w:r>
      <w:bookmarkEnd w:id="57"/>
    </w:p>
    <w:p w14:paraId="3A955523" w14:textId="7B93810F" w:rsidR="00583C1F" w:rsidRPr="00583C1F" w:rsidRDefault="00583C1F" w:rsidP="009332DF">
      <w:pPr>
        <w:jc w:val="both"/>
      </w:pPr>
      <w:r w:rsidRPr="00583C1F">
        <w:t xml:space="preserve">One of the primary technical challenges was </w:t>
      </w:r>
      <w:r w:rsidRPr="00583C1F">
        <w:rPr>
          <w:b/>
          <w:bCs/>
        </w:rPr>
        <w:t>integrating the LangChain model</w:t>
      </w:r>
      <w:r w:rsidRPr="00583C1F">
        <w:t xml:space="preserve"> with the overall system architecture while ensuring compatibility across different platforms (e.g., Streamlit for the </w:t>
      </w:r>
      <w:r w:rsidR="00250144">
        <w:t>front end</w:t>
      </w:r>
      <w:r w:rsidRPr="00583C1F">
        <w:t xml:space="preserve"> and LangChain for backend prompt handling). This required careful management of API calls and decision-routing within the multi-prompt chain system to ensure that each user input was processed correctly and led to a meaningful response.</w:t>
      </w:r>
    </w:p>
    <w:p w14:paraId="0DEFEB8C" w14:textId="2B2797F5" w:rsidR="00583C1F" w:rsidRPr="00583C1F" w:rsidRDefault="00583C1F" w:rsidP="009332DF">
      <w:pPr>
        <w:jc w:val="both"/>
      </w:pPr>
      <w:r w:rsidRPr="00583C1F">
        <w:t xml:space="preserve">Another significant challenge was handling </w:t>
      </w:r>
      <w:r w:rsidRPr="00583C1F">
        <w:rPr>
          <w:b/>
          <w:bCs/>
        </w:rPr>
        <w:t>vague or complex user inputs</w:t>
      </w:r>
      <w:r w:rsidRPr="00583C1F">
        <w:t>. Users often submitted queries that lacked specificity (e.g., "I want a healthy meal"), which made it difficult for the system to generate personalized and accurate responses. To address this, the prompt templates had to be refined, and additional clarification mechanisms were implemented to prompt users for more specific information. This process required ongoing adjustments to improve the model’s ability to interpret and respond to diverse input types</w:t>
      </w:r>
      <w:r w:rsidR="00706743">
        <w:t>.</w:t>
      </w:r>
    </w:p>
    <w:p w14:paraId="482C0671" w14:textId="77777777" w:rsidR="00583C1F" w:rsidRPr="00583C1F" w:rsidRDefault="00583C1F" w:rsidP="009332DF">
      <w:pPr>
        <w:jc w:val="both"/>
      </w:pPr>
      <w:r w:rsidRPr="00583C1F">
        <w:rPr>
          <w:b/>
          <w:bCs/>
        </w:rPr>
        <w:t>Key Technical Challenges</w:t>
      </w:r>
      <w:r w:rsidRPr="00583C1F">
        <w:t>:</w:t>
      </w:r>
    </w:p>
    <w:p w14:paraId="5BFFF9D0" w14:textId="77777777" w:rsidR="00583C1F" w:rsidRPr="00583C1F" w:rsidRDefault="00583C1F" w:rsidP="00961ADA">
      <w:pPr>
        <w:numPr>
          <w:ilvl w:val="0"/>
          <w:numId w:val="49"/>
        </w:numPr>
        <w:jc w:val="both"/>
      </w:pPr>
      <w:r w:rsidRPr="00583C1F">
        <w:t>Integrating LangChain with the user interface and ensuring smooth backend interactions.</w:t>
      </w:r>
    </w:p>
    <w:p w14:paraId="21415582" w14:textId="0E8C45A2" w:rsidR="0023259A" w:rsidRPr="0023259A" w:rsidRDefault="00583C1F" w:rsidP="00961ADA">
      <w:pPr>
        <w:numPr>
          <w:ilvl w:val="0"/>
          <w:numId w:val="49"/>
        </w:numPr>
        <w:jc w:val="both"/>
      </w:pPr>
      <w:r w:rsidRPr="00583C1F">
        <w:t>Managing and refining prompt templates to handle ambiguous or complex user inputs</w:t>
      </w:r>
      <w:r w:rsidR="00A475F8">
        <w:t>.</w:t>
      </w:r>
    </w:p>
    <w:p w14:paraId="0549EFE1" w14:textId="2D1FABE0" w:rsidR="009F63E1" w:rsidRDefault="009F63E1" w:rsidP="00961ADA">
      <w:pPr>
        <w:pStyle w:val="Heading2"/>
        <w:numPr>
          <w:ilvl w:val="1"/>
          <w:numId w:val="83"/>
        </w:numPr>
      </w:pPr>
      <w:bookmarkStart w:id="58" w:name="_Toc178535919"/>
      <w:r>
        <w:t>Time Constraints</w:t>
      </w:r>
      <w:bookmarkEnd w:id="58"/>
    </w:p>
    <w:p w14:paraId="7425B0AA" w14:textId="77777777" w:rsidR="00C43CBB" w:rsidRPr="00C43CBB" w:rsidRDefault="00C43CBB" w:rsidP="009332DF">
      <w:pPr>
        <w:jc w:val="both"/>
      </w:pPr>
      <w:r w:rsidRPr="00C43CBB">
        <w:t xml:space="preserve">The development of Gini was impacted by </w:t>
      </w:r>
      <w:r w:rsidRPr="00C43CBB">
        <w:rPr>
          <w:b/>
          <w:bCs/>
        </w:rPr>
        <w:t>time constraints</w:t>
      </w:r>
      <w:r w:rsidRPr="00C43CBB">
        <w:t xml:space="preserve">, which limited the implementation of more advanced features. While the system successfully developed a functional MVP with key features like meal planning, recipe suggestions, and nutrient breakdowns, certain enhancements, such as </w:t>
      </w:r>
      <w:r w:rsidRPr="00C43CBB">
        <w:rPr>
          <w:b/>
          <w:bCs/>
        </w:rPr>
        <w:t>long-term meal tracking</w:t>
      </w:r>
      <w:r w:rsidRPr="00C43CBB">
        <w:t xml:space="preserve"> and </w:t>
      </w:r>
      <w:r w:rsidRPr="00C43CBB">
        <w:rPr>
          <w:b/>
          <w:bCs/>
        </w:rPr>
        <w:t>feedback-based learning</w:t>
      </w:r>
      <w:r w:rsidRPr="00C43CBB">
        <w:t>, were deprioritized due to the tight project timeline.</w:t>
      </w:r>
    </w:p>
    <w:p w14:paraId="64F7549B" w14:textId="77777777" w:rsidR="00C43CBB" w:rsidRPr="00C43CBB" w:rsidRDefault="00C43CBB" w:rsidP="009332DF">
      <w:pPr>
        <w:jc w:val="both"/>
      </w:pPr>
      <w:r w:rsidRPr="00C43CBB">
        <w:rPr>
          <w:b/>
          <w:bCs/>
        </w:rPr>
        <w:t>Key features that were deprioritized</w:t>
      </w:r>
      <w:r w:rsidRPr="00C43CBB">
        <w:t>:</w:t>
      </w:r>
    </w:p>
    <w:p w14:paraId="7F75990B" w14:textId="77777777" w:rsidR="00C43CBB" w:rsidRPr="00C43CBB" w:rsidRDefault="00C43CBB" w:rsidP="00961ADA">
      <w:pPr>
        <w:numPr>
          <w:ilvl w:val="0"/>
          <w:numId w:val="50"/>
        </w:numPr>
        <w:jc w:val="both"/>
      </w:pPr>
      <w:r w:rsidRPr="00C43CBB">
        <w:rPr>
          <w:b/>
          <w:bCs/>
        </w:rPr>
        <w:t>Long-term meal tracking</w:t>
      </w:r>
      <w:r w:rsidRPr="00C43CBB">
        <w:t>: A feature that would allow users to monitor their dietary habits over weeks or months for better health management.</w:t>
      </w:r>
    </w:p>
    <w:p w14:paraId="2EF16FBA" w14:textId="26F6A353" w:rsidR="000C1DBB" w:rsidRPr="000C1DBB" w:rsidRDefault="00C43CBB" w:rsidP="00961ADA">
      <w:pPr>
        <w:numPr>
          <w:ilvl w:val="0"/>
          <w:numId w:val="50"/>
        </w:numPr>
        <w:jc w:val="both"/>
      </w:pPr>
      <w:r w:rsidRPr="00C43CBB">
        <w:rPr>
          <w:b/>
          <w:bCs/>
        </w:rPr>
        <w:t>Feedback-based learning</w:t>
      </w:r>
      <w:r w:rsidRPr="00C43CBB">
        <w:t xml:space="preserve">: The system's ability to adapt to user preferences over time by learning from interactions was delayed in </w:t>
      </w:r>
      <w:r w:rsidR="00250144">
        <w:t>favour</w:t>
      </w:r>
      <w:r w:rsidRPr="00C43CBB">
        <w:t xml:space="preserve"> of delivering core functionality​</w:t>
      </w:r>
      <w:r w:rsidR="008D2F2B">
        <w:t>.</w:t>
      </w:r>
    </w:p>
    <w:p w14:paraId="2B224E94" w14:textId="6ABDA8E0" w:rsidR="009F63E1" w:rsidRDefault="009F63E1" w:rsidP="00961ADA">
      <w:pPr>
        <w:pStyle w:val="Heading2"/>
        <w:numPr>
          <w:ilvl w:val="1"/>
          <w:numId w:val="83"/>
        </w:numPr>
      </w:pPr>
      <w:bookmarkStart w:id="59" w:name="_Toc178535920"/>
      <w:r>
        <w:t>Handling Complex Dietary Restrictions</w:t>
      </w:r>
      <w:bookmarkEnd w:id="59"/>
    </w:p>
    <w:p w14:paraId="5E47F3AB" w14:textId="77777777" w:rsidR="00FD2DEB" w:rsidRPr="00FD2DEB" w:rsidRDefault="00FD2DEB" w:rsidP="009332DF">
      <w:pPr>
        <w:jc w:val="both"/>
      </w:pPr>
      <w:r w:rsidRPr="00FD2DEB">
        <w:t xml:space="preserve">Managing </w:t>
      </w:r>
      <w:r w:rsidRPr="00FD2DEB">
        <w:rPr>
          <w:b/>
          <w:bCs/>
        </w:rPr>
        <w:t>complex dietary restrictions</w:t>
      </w:r>
      <w:r w:rsidRPr="00FD2DEB">
        <w:t xml:space="preserve"> was a major challenge for Gini. Users with multiple, overlapping restrictions (e.g., vegan, gluten-free, and high-protein) presented difficulties in generating balanced and personalized meal plans. The system had to ensure that meals met all dietary restrictions while still providing adequate nutrition. This required extensive refinement of the decision-routing mechanism to ensure that each meal suggestion complied with all dietary constraints without compromising on nutritional quality.</w:t>
      </w:r>
    </w:p>
    <w:p w14:paraId="095BD7AB" w14:textId="77777777" w:rsidR="00FD2DEB" w:rsidRPr="00FD2DEB" w:rsidRDefault="00FD2DEB" w:rsidP="009332DF">
      <w:pPr>
        <w:jc w:val="both"/>
      </w:pPr>
      <w:r w:rsidRPr="00FD2DEB">
        <w:rPr>
          <w:b/>
          <w:bCs/>
        </w:rPr>
        <w:t>Key Challenges in Dietary Restrictions</w:t>
      </w:r>
      <w:r w:rsidRPr="00FD2DEB">
        <w:t>:</w:t>
      </w:r>
    </w:p>
    <w:p w14:paraId="236D67DB" w14:textId="77777777" w:rsidR="00FD2DEB" w:rsidRPr="00FD2DEB" w:rsidRDefault="00FD2DEB" w:rsidP="00961ADA">
      <w:pPr>
        <w:numPr>
          <w:ilvl w:val="0"/>
          <w:numId w:val="51"/>
        </w:numPr>
        <w:jc w:val="both"/>
      </w:pPr>
      <w:r w:rsidRPr="00FD2DEB">
        <w:t>Ensuring that meal suggestions were nutritionally balanced while adhering to multiple, overlapping dietary restrictions.</w:t>
      </w:r>
    </w:p>
    <w:p w14:paraId="78C766B7" w14:textId="6D55362D" w:rsidR="000C1DBB" w:rsidRPr="000C1DBB" w:rsidRDefault="00FD2DEB" w:rsidP="00961ADA">
      <w:pPr>
        <w:numPr>
          <w:ilvl w:val="0"/>
          <w:numId w:val="51"/>
        </w:numPr>
        <w:jc w:val="both"/>
      </w:pPr>
      <w:r w:rsidRPr="00FD2DEB">
        <w:lastRenderedPageBreak/>
        <w:t>Developing prompt templates and decision-making systems that could handle a wide variety of complex dietary needs</w:t>
      </w:r>
      <w:r w:rsidR="0025473B">
        <w:t>.</w:t>
      </w:r>
    </w:p>
    <w:p w14:paraId="51C125A5" w14:textId="149E3001" w:rsidR="009F63E1" w:rsidRDefault="009F63E1" w:rsidP="00961ADA">
      <w:pPr>
        <w:pStyle w:val="Heading2"/>
        <w:numPr>
          <w:ilvl w:val="1"/>
          <w:numId w:val="83"/>
        </w:numPr>
      </w:pPr>
      <w:bookmarkStart w:id="60" w:name="_Toc178535921"/>
      <w:r>
        <w:t>User Input Complexity</w:t>
      </w:r>
      <w:bookmarkEnd w:id="60"/>
      <w:r>
        <w:t xml:space="preserve"> </w:t>
      </w:r>
    </w:p>
    <w:p w14:paraId="1C75A6B5" w14:textId="77777777" w:rsidR="00C06B03" w:rsidRPr="00C06B03" w:rsidRDefault="00C06B03" w:rsidP="009332DF">
      <w:pPr>
        <w:jc w:val="both"/>
      </w:pPr>
      <w:r w:rsidRPr="00C06B03">
        <w:rPr>
          <w:b/>
          <w:bCs/>
        </w:rPr>
        <w:t>User input complexity</w:t>
      </w:r>
      <w:r w:rsidRPr="00C06B03">
        <w:t xml:space="preserve"> was another significant challenge for Gini. Many users provided minimal or vague information, such as "I want healthy meals" or "Give me a balanced diet," which made it difficult for the system to generate accurate or personalized responses. The system struggled to interpret these general inputs, leading to a need for more robust </w:t>
      </w:r>
      <w:r w:rsidRPr="00C06B03">
        <w:rPr>
          <w:b/>
          <w:bCs/>
        </w:rPr>
        <w:t>decision-routing mechanisms</w:t>
      </w:r>
      <w:r w:rsidRPr="00C06B03">
        <w:t xml:space="preserve"> that could guide the system to ask follow-up questions or prompt users for more specific details.</w:t>
      </w:r>
    </w:p>
    <w:p w14:paraId="68893AC7" w14:textId="77777777" w:rsidR="00C06B03" w:rsidRPr="00C06B03" w:rsidRDefault="00C06B03" w:rsidP="009332DF">
      <w:pPr>
        <w:jc w:val="both"/>
      </w:pPr>
      <w:r w:rsidRPr="00C06B03">
        <w:rPr>
          <w:b/>
          <w:bCs/>
        </w:rPr>
        <w:t>Key Solutions</w:t>
      </w:r>
      <w:r w:rsidRPr="00C06B03">
        <w:t>:</w:t>
      </w:r>
    </w:p>
    <w:p w14:paraId="73A0DA01" w14:textId="77777777" w:rsidR="00C06B03" w:rsidRPr="00C06B03" w:rsidRDefault="00C06B03" w:rsidP="00961ADA">
      <w:pPr>
        <w:numPr>
          <w:ilvl w:val="0"/>
          <w:numId w:val="52"/>
        </w:numPr>
        <w:jc w:val="both"/>
      </w:pPr>
      <w:r w:rsidRPr="00C06B03">
        <w:rPr>
          <w:b/>
          <w:bCs/>
        </w:rPr>
        <w:t>Clarification Prompts</w:t>
      </w:r>
      <w:r w:rsidRPr="00C06B03">
        <w:t>: Implemented mechanisms to request additional information from users when inputs were too vague, ensuring that the system could still generate meaningful responses.</w:t>
      </w:r>
    </w:p>
    <w:p w14:paraId="0E631F46" w14:textId="7430D9D4" w:rsidR="00A854D3" w:rsidRDefault="00C06B03" w:rsidP="00961ADA">
      <w:pPr>
        <w:numPr>
          <w:ilvl w:val="0"/>
          <w:numId w:val="52"/>
        </w:numPr>
        <w:jc w:val="both"/>
      </w:pPr>
      <w:r w:rsidRPr="00C06B03">
        <w:rPr>
          <w:b/>
          <w:bCs/>
        </w:rPr>
        <w:t>Refinement of Routing Logic</w:t>
      </w:r>
      <w:r w:rsidRPr="00C06B03">
        <w:t>: The routing system was improved to handle ambiguous queries more efficiently by selecting the appropriate prompt chain and adjusting the input as necessary​</w:t>
      </w:r>
      <w:r w:rsidR="006403D7">
        <w:t>.</w:t>
      </w:r>
    </w:p>
    <w:p w14:paraId="7175189F" w14:textId="77777777" w:rsidR="00A854D3" w:rsidRDefault="00A854D3" w:rsidP="009332DF">
      <w:pPr>
        <w:jc w:val="both"/>
      </w:pPr>
      <w:r>
        <w:br w:type="page"/>
      </w:r>
    </w:p>
    <w:p w14:paraId="76C6F5A2" w14:textId="285EA825" w:rsidR="00C97A1E" w:rsidRDefault="00FD0021" w:rsidP="00FD0021">
      <w:pPr>
        <w:pStyle w:val="Heading1"/>
      </w:pPr>
      <w:bookmarkStart w:id="61" w:name="_Toc178535922"/>
      <w:r>
        <w:lastRenderedPageBreak/>
        <w:t xml:space="preserve">12. </w:t>
      </w:r>
      <w:r w:rsidR="00C97A1E">
        <w:t>Collaboration and Work Distribution</w:t>
      </w:r>
      <w:bookmarkEnd w:id="61"/>
    </w:p>
    <w:p w14:paraId="0EFC6F2E" w14:textId="1530F10C" w:rsidR="007E5111" w:rsidRDefault="007A2BAA" w:rsidP="007A2BAA">
      <w:pPr>
        <w:pStyle w:val="Heading2"/>
        <w:numPr>
          <w:ilvl w:val="0"/>
          <w:numId w:val="0"/>
        </w:numPr>
        <w:ind w:left="420" w:hanging="420"/>
      </w:pPr>
      <w:bookmarkStart w:id="62" w:name="_Toc178535923"/>
      <w:r>
        <w:t xml:space="preserve">12.1 </w:t>
      </w:r>
      <w:r w:rsidR="007E5111">
        <w:t>Team Member Contributions</w:t>
      </w:r>
      <w:bookmarkEnd w:id="62"/>
    </w:p>
    <w:p w14:paraId="4D3D6C0A" w14:textId="6C9BA05B" w:rsidR="00AA3A80" w:rsidRPr="00AA3A80" w:rsidRDefault="00F679E8" w:rsidP="009332DF">
      <w:pPr>
        <w:jc w:val="both"/>
      </w:pPr>
      <w:r w:rsidRPr="00F679E8">
        <w:t>Each team member contributed to different aspects of Gini’s development, focusing on distinct parts of the system to ensure smooth progress and successful integration of components. The contributions were divided as follows</w:t>
      </w:r>
      <w:r w:rsidR="00AA3A80" w:rsidRPr="00AA3A80">
        <w:t>:</w:t>
      </w:r>
    </w:p>
    <w:p w14:paraId="15694AA4" w14:textId="77777777" w:rsidR="00D84608" w:rsidRDefault="00AA3A80" w:rsidP="00961ADA">
      <w:pPr>
        <w:numPr>
          <w:ilvl w:val="0"/>
          <w:numId w:val="53"/>
        </w:numPr>
        <w:jc w:val="both"/>
      </w:pPr>
      <w:r w:rsidRPr="00AA3A80">
        <w:rPr>
          <w:b/>
          <w:bCs/>
        </w:rPr>
        <w:t>Akash Palh</w:t>
      </w:r>
      <w:r w:rsidRPr="00AA3A80">
        <w:t xml:space="preserve">: </w:t>
      </w:r>
    </w:p>
    <w:p w14:paraId="48669BB1" w14:textId="7AFB4A96" w:rsidR="00AA3A80" w:rsidRDefault="00314AFC" w:rsidP="00961ADA">
      <w:pPr>
        <w:numPr>
          <w:ilvl w:val="1"/>
          <w:numId w:val="53"/>
        </w:numPr>
        <w:jc w:val="both"/>
      </w:pPr>
      <w:r w:rsidRPr="00314AFC">
        <w:t xml:space="preserve">Responsible for </w:t>
      </w:r>
      <w:r w:rsidRPr="00314AFC">
        <w:rPr>
          <w:b/>
          <w:bCs/>
        </w:rPr>
        <w:t>output validation</w:t>
      </w:r>
      <w:r w:rsidRPr="00314AFC">
        <w:t>, ensuring that the responses generated by Gini (such as meal plans, recipes, and nutritional data) were accurate and aligned with user inputs.</w:t>
      </w:r>
    </w:p>
    <w:p w14:paraId="7C39F017" w14:textId="64F803DE" w:rsidR="00D84608" w:rsidRPr="00AA3A80" w:rsidRDefault="00D84608" w:rsidP="00961ADA">
      <w:pPr>
        <w:numPr>
          <w:ilvl w:val="1"/>
          <w:numId w:val="53"/>
        </w:numPr>
        <w:jc w:val="both"/>
      </w:pPr>
      <w:r w:rsidRPr="00D84608">
        <w:t xml:space="preserve">Led the </w:t>
      </w:r>
      <w:r w:rsidRPr="00D84608">
        <w:rPr>
          <w:b/>
          <w:bCs/>
        </w:rPr>
        <w:t>user feedback validation</w:t>
      </w:r>
      <w:r w:rsidRPr="00D84608">
        <w:t>, ensuring that feedback provided by users was correctly interpreted and integrated into system improvements</w:t>
      </w:r>
      <w:r w:rsidR="00BF7FCB">
        <w:t>.</w:t>
      </w:r>
    </w:p>
    <w:p w14:paraId="46E7BA6B" w14:textId="77777777" w:rsidR="009343E1" w:rsidRDefault="00AA3A80" w:rsidP="00961ADA">
      <w:pPr>
        <w:numPr>
          <w:ilvl w:val="0"/>
          <w:numId w:val="53"/>
        </w:numPr>
        <w:jc w:val="both"/>
      </w:pPr>
      <w:r w:rsidRPr="00AA3A80">
        <w:rPr>
          <w:b/>
          <w:bCs/>
        </w:rPr>
        <w:t>Shahrukh Mohiuddin</w:t>
      </w:r>
      <w:r w:rsidRPr="00AA3A80">
        <w:t xml:space="preserve">: </w:t>
      </w:r>
    </w:p>
    <w:p w14:paraId="236FA9E6" w14:textId="076A21F2" w:rsidR="00AA3A80" w:rsidRDefault="00653D13" w:rsidP="00961ADA">
      <w:pPr>
        <w:numPr>
          <w:ilvl w:val="1"/>
          <w:numId w:val="53"/>
        </w:numPr>
        <w:jc w:val="both"/>
      </w:pPr>
      <w:r w:rsidRPr="00653D13">
        <w:t xml:space="preserve">Led the </w:t>
      </w:r>
      <w:r w:rsidR="00471503" w:rsidRPr="00653D13">
        <w:rPr>
          <w:b/>
          <w:bCs/>
        </w:rPr>
        <w:t>front-end</w:t>
      </w:r>
      <w:r w:rsidRPr="00653D13">
        <w:rPr>
          <w:b/>
          <w:bCs/>
        </w:rPr>
        <w:t xml:space="preserve"> design, development, integration, and testing</w:t>
      </w:r>
      <w:r w:rsidRPr="00653D13">
        <w:t>, ensuring the Streamlit-based interface was user-friendly and functioned as expected.</w:t>
      </w:r>
    </w:p>
    <w:p w14:paraId="6E69EB11" w14:textId="528F2AB2" w:rsidR="00311995" w:rsidRDefault="00311995" w:rsidP="00961ADA">
      <w:pPr>
        <w:numPr>
          <w:ilvl w:val="1"/>
          <w:numId w:val="53"/>
        </w:numPr>
        <w:jc w:val="both"/>
      </w:pPr>
      <w:r w:rsidRPr="00311995">
        <w:t xml:space="preserve">Implemented </w:t>
      </w:r>
      <w:r w:rsidRPr="00311995">
        <w:rPr>
          <w:b/>
          <w:bCs/>
        </w:rPr>
        <w:t>GitHub CI/CD</w:t>
      </w:r>
      <w:r w:rsidRPr="00311995">
        <w:t xml:space="preserve"> to streamline the deployment process, ensuring that the system could be updated and maintained efficiently</w:t>
      </w:r>
      <w:r w:rsidR="00853938">
        <w:t>.</w:t>
      </w:r>
    </w:p>
    <w:p w14:paraId="5BB43113" w14:textId="7E804A17" w:rsidR="00466DF0" w:rsidRPr="00AA3A80" w:rsidRDefault="00466DF0" w:rsidP="00961ADA">
      <w:pPr>
        <w:numPr>
          <w:ilvl w:val="1"/>
          <w:numId w:val="53"/>
        </w:numPr>
        <w:jc w:val="both"/>
      </w:pPr>
      <w:r w:rsidRPr="00466DF0">
        <w:t xml:space="preserve">Played a key role in the </w:t>
      </w:r>
      <w:r w:rsidRPr="00466DF0">
        <w:rPr>
          <w:b/>
          <w:bCs/>
        </w:rPr>
        <w:t>system architecture design</w:t>
      </w:r>
      <w:r w:rsidRPr="00466DF0">
        <w:t xml:space="preserve">, focusing on how the </w:t>
      </w:r>
      <w:r w:rsidR="00471503" w:rsidRPr="00466DF0">
        <w:t>front-end</w:t>
      </w:r>
      <w:r w:rsidRPr="00466DF0">
        <w:t xml:space="preserve"> and </w:t>
      </w:r>
      <w:r w:rsidR="00250144">
        <w:t>back-end</w:t>
      </w:r>
      <w:r w:rsidRPr="00466DF0">
        <w:t xml:space="preserve"> components interacted and ensuring scalability and performance across the platform</w:t>
      </w:r>
      <w:r w:rsidR="00022906">
        <w:t>.</w:t>
      </w:r>
    </w:p>
    <w:p w14:paraId="3CD65840" w14:textId="77777777" w:rsidR="00166F88" w:rsidRDefault="00AA3A80" w:rsidP="00961ADA">
      <w:pPr>
        <w:numPr>
          <w:ilvl w:val="0"/>
          <w:numId w:val="53"/>
        </w:numPr>
        <w:jc w:val="both"/>
      </w:pPr>
      <w:r w:rsidRPr="00D07977">
        <w:rPr>
          <w:b/>
          <w:bCs/>
        </w:rPr>
        <w:t>Swapnil Jha</w:t>
      </w:r>
      <w:r w:rsidRPr="00AA3A80">
        <w:t xml:space="preserve">: </w:t>
      </w:r>
    </w:p>
    <w:p w14:paraId="5E52775A" w14:textId="1FF6097A" w:rsidR="00AA3A80" w:rsidRDefault="00166F88" w:rsidP="00961ADA">
      <w:pPr>
        <w:numPr>
          <w:ilvl w:val="1"/>
          <w:numId w:val="53"/>
        </w:numPr>
        <w:jc w:val="both"/>
      </w:pPr>
      <w:r w:rsidRPr="00166F88">
        <w:t xml:space="preserve">Led the </w:t>
      </w:r>
      <w:r w:rsidRPr="00166F88">
        <w:rPr>
          <w:b/>
          <w:bCs/>
        </w:rPr>
        <w:t>backend development, integration, and testing</w:t>
      </w:r>
      <w:r w:rsidRPr="00166F88">
        <w:t>, ensuring that Gini’s prompt chains and API interactions functioned seamlessly in handling user queries</w:t>
      </w:r>
      <w:r w:rsidR="00AA3A80" w:rsidRPr="00AA3A80">
        <w:t>​</w:t>
      </w:r>
      <w:r w:rsidR="00D07977">
        <w:t>.</w:t>
      </w:r>
    </w:p>
    <w:p w14:paraId="66BD9BA8" w14:textId="569CD1E6" w:rsidR="00293256" w:rsidRPr="00AA3A80" w:rsidRDefault="0097071C" w:rsidP="00961ADA">
      <w:pPr>
        <w:numPr>
          <w:ilvl w:val="1"/>
          <w:numId w:val="53"/>
        </w:numPr>
        <w:jc w:val="both"/>
      </w:pPr>
      <w:r w:rsidRPr="0097071C">
        <w:t xml:space="preserve">Worked on </w:t>
      </w:r>
      <w:r w:rsidRPr="0097071C">
        <w:rPr>
          <w:b/>
          <w:bCs/>
        </w:rPr>
        <w:t>prompt engineering</w:t>
      </w:r>
      <w:r w:rsidRPr="0097071C">
        <w:t xml:space="preserve"> and </w:t>
      </w:r>
      <w:r w:rsidRPr="0097071C">
        <w:rPr>
          <w:b/>
          <w:bCs/>
        </w:rPr>
        <w:t>LangChain integration</w:t>
      </w:r>
      <w:r w:rsidRPr="0097071C">
        <w:t>, developing the multi-prompt chain system that dynamically routed user inputs to the appropriate response mechanisms</w:t>
      </w:r>
      <w:r w:rsidR="009307B5">
        <w:t>.</w:t>
      </w:r>
    </w:p>
    <w:p w14:paraId="4B644DB6" w14:textId="4B704902" w:rsidR="007E5111" w:rsidRDefault="007E5111" w:rsidP="00961ADA">
      <w:pPr>
        <w:pStyle w:val="Heading2"/>
        <w:numPr>
          <w:ilvl w:val="1"/>
          <w:numId w:val="84"/>
        </w:numPr>
      </w:pPr>
      <w:bookmarkStart w:id="63" w:name="_Toc178535924"/>
      <w:r>
        <w:t xml:space="preserve">Project Management </w:t>
      </w:r>
      <w:r w:rsidR="00250144">
        <w:t>Approach</w:t>
      </w:r>
      <w:bookmarkEnd w:id="63"/>
    </w:p>
    <w:p w14:paraId="3E530EE7" w14:textId="77777777" w:rsidR="00AB7FFB" w:rsidRDefault="00301A3C" w:rsidP="009332DF">
      <w:pPr>
        <w:jc w:val="both"/>
      </w:pPr>
      <w:r w:rsidRPr="00301A3C">
        <w:t xml:space="preserve">The project followed an </w:t>
      </w:r>
      <w:r w:rsidRPr="00301A3C">
        <w:rPr>
          <w:b/>
          <w:bCs/>
        </w:rPr>
        <w:t>Agile methodology</w:t>
      </w:r>
      <w:r w:rsidRPr="00301A3C">
        <w:t xml:space="preserve">, with regular collaboration and iterative development cycles. Weekly sprints allowed the team to focus on short-term deliverables while </w:t>
      </w:r>
      <w:r w:rsidR="00AB7FFB" w:rsidRPr="00301A3C">
        <w:t>adjusting</w:t>
      </w:r>
      <w:r w:rsidRPr="00301A3C">
        <w:t xml:space="preserve"> based on ongoing progress. </w:t>
      </w:r>
    </w:p>
    <w:p w14:paraId="56683C95" w14:textId="516C2EFA" w:rsidR="00301A3C" w:rsidRPr="00301A3C" w:rsidRDefault="00301A3C" w:rsidP="009332DF">
      <w:pPr>
        <w:jc w:val="both"/>
      </w:pPr>
      <w:r w:rsidRPr="00301A3C">
        <w:t>Key project management practices included:</w:t>
      </w:r>
    </w:p>
    <w:p w14:paraId="77E8F7A4" w14:textId="77777777" w:rsidR="00301A3C" w:rsidRPr="00301A3C" w:rsidRDefault="00301A3C" w:rsidP="00961ADA">
      <w:pPr>
        <w:numPr>
          <w:ilvl w:val="0"/>
          <w:numId w:val="61"/>
        </w:numPr>
        <w:jc w:val="both"/>
      </w:pPr>
      <w:r w:rsidRPr="00301A3C">
        <w:rPr>
          <w:b/>
          <w:bCs/>
        </w:rPr>
        <w:t>Weekly Sprints</w:t>
      </w:r>
      <w:r w:rsidRPr="00301A3C">
        <w:t>: These sprints helped divide tasks into manageable units, focusing on frontend and backend development, followed by integration and testing phases.</w:t>
      </w:r>
    </w:p>
    <w:p w14:paraId="3F7154C6" w14:textId="77777777" w:rsidR="00301A3C" w:rsidRPr="00301A3C" w:rsidRDefault="00301A3C" w:rsidP="00961ADA">
      <w:pPr>
        <w:numPr>
          <w:ilvl w:val="0"/>
          <w:numId w:val="61"/>
        </w:numPr>
        <w:jc w:val="both"/>
      </w:pPr>
      <w:r w:rsidRPr="00301A3C">
        <w:rPr>
          <w:b/>
          <w:bCs/>
        </w:rPr>
        <w:t>Stand-Up Meetings</w:t>
      </w:r>
      <w:r w:rsidRPr="00301A3C">
        <w:t>: Held twice a week to ensure team alignment, these meetings focused on progress updates, task allocation, and addressing any roadblocks that emerged during development.</w:t>
      </w:r>
    </w:p>
    <w:p w14:paraId="79CE160E" w14:textId="77777777" w:rsidR="00301A3C" w:rsidRPr="00301A3C" w:rsidRDefault="00301A3C" w:rsidP="00961ADA">
      <w:pPr>
        <w:numPr>
          <w:ilvl w:val="0"/>
          <w:numId w:val="61"/>
        </w:numPr>
        <w:jc w:val="both"/>
      </w:pPr>
      <w:r w:rsidRPr="00301A3C">
        <w:rPr>
          <w:b/>
          <w:bCs/>
        </w:rPr>
        <w:lastRenderedPageBreak/>
        <w:t>Task Tracking</w:t>
      </w:r>
      <w:r w:rsidRPr="00301A3C">
        <w:t xml:space="preserve">: The team used tools like </w:t>
      </w:r>
      <w:r w:rsidRPr="00301A3C">
        <w:rPr>
          <w:b/>
          <w:bCs/>
        </w:rPr>
        <w:t>Trello</w:t>
      </w:r>
      <w:r w:rsidRPr="00301A3C">
        <w:t xml:space="preserve"> for task management and </w:t>
      </w:r>
      <w:r w:rsidRPr="00301A3C">
        <w:rPr>
          <w:b/>
          <w:bCs/>
        </w:rPr>
        <w:t>GitHub</w:t>
      </w:r>
      <w:r w:rsidRPr="00301A3C">
        <w:t xml:space="preserve"> for version control, which streamlined the development process and helped maintain a clear record of progress and code changes.</w:t>
      </w:r>
    </w:p>
    <w:p w14:paraId="1261A247" w14:textId="3F15DB35" w:rsidR="007D131A" w:rsidRPr="007D131A" w:rsidRDefault="007D131A" w:rsidP="009332DF">
      <w:pPr>
        <w:jc w:val="both"/>
      </w:pPr>
    </w:p>
    <w:p w14:paraId="790AE7A4" w14:textId="6F901B4C" w:rsidR="007E5111" w:rsidRDefault="007E5111" w:rsidP="00961ADA">
      <w:pPr>
        <w:pStyle w:val="Heading2"/>
        <w:numPr>
          <w:ilvl w:val="1"/>
          <w:numId w:val="84"/>
        </w:numPr>
      </w:pPr>
      <w:bookmarkStart w:id="64" w:name="_Toc178535925"/>
      <w:r>
        <w:t>Time Allocation and Workload Distribution</w:t>
      </w:r>
      <w:bookmarkEnd w:id="64"/>
    </w:p>
    <w:p w14:paraId="2AA92024" w14:textId="68CB71DA" w:rsidR="00AB7FFB" w:rsidRPr="00AB7FFB" w:rsidRDefault="00AB7FFB" w:rsidP="009332DF">
      <w:pPr>
        <w:jc w:val="both"/>
      </w:pPr>
      <w:r w:rsidRPr="00AB7FFB">
        <w:t xml:space="preserve">Workload distribution was based on each team member's skill set, with approximately </w:t>
      </w:r>
      <w:r w:rsidR="00B83386">
        <w:rPr>
          <w:b/>
          <w:bCs/>
        </w:rPr>
        <w:t xml:space="preserve">8 </w:t>
      </w:r>
      <w:r w:rsidRPr="00AB7FFB">
        <w:rPr>
          <w:b/>
          <w:bCs/>
        </w:rPr>
        <w:t>-</w:t>
      </w:r>
      <w:r w:rsidR="00B83386">
        <w:rPr>
          <w:b/>
          <w:bCs/>
        </w:rPr>
        <w:t xml:space="preserve"> 10</w:t>
      </w:r>
      <w:r w:rsidRPr="00AB7FFB">
        <w:rPr>
          <w:b/>
          <w:bCs/>
        </w:rPr>
        <w:t xml:space="preserve"> hours per week</w:t>
      </w:r>
      <w:r w:rsidRPr="00AB7FFB">
        <w:t xml:space="preserve"> allocated per member. The team worked in parallel on their respective tasks, ensuring that backend and frontend development ran concurrently, with integration and testing taking place in the final stages.</w:t>
      </w:r>
    </w:p>
    <w:p w14:paraId="3542D866" w14:textId="77777777" w:rsidR="00AB7FFB" w:rsidRPr="00AB7FFB" w:rsidRDefault="00AB7FFB" w:rsidP="00961ADA">
      <w:pPr>
        <w:numPr>
          <w:ilvl w:val="0"/>
          <w:numId w:val="62"/>
        </w:numPr>
        <w:jc w:val="both"/>
      </w:pPr>
      <w:r w:rsidRPr="00AB7FFB">
        <w:rPr>
          <w:b/>
          <w:bCs/>
        </w:rPr>
        <w:t>Backend Development and Integration</w:t>
      </w:r>
      <w:r w:rsidRPr="00AB7FFB">
        <w:t>: Swapnil was responsible for the backend systems, including LangChain integration and the development of prompt chains.</w:t>
      </w:r>
    </w:p>
    <w:p w14:paraId="60749A4B" w14:textId="77777777" w:rsidR="00AB7FFB" w:rsidRPr="00AB7FFB" w:rsidRDefault="00AB7FFB" w:rsidP="00961ADA">
      <w:pPr>
        <w:numPr>
          <w:ilvl w:val="0"/>
          <w:numId w:val="62"/>
        </w:numPr>
        <w:jc w:val="both"/>
      </w:pPr>
      <w:r w:rsidRPr="00AB7FFB">
        <w:rPr>
          <w:b/>
          <w:bCs/>
        </w:rPr>
        <w:t>Frontend Development and Integration</w:t>
      </w:r>
      <w:r w:rsidRPr="00AB7FFB">
        <w:t>: Shahrukh focused on the frontend UI/UX design and ensured smooth integration with the backend, while also managing GitHub’s CI/CD pipeline for automated deployment.</w:t>
      </w:r>
    </w:p>
    <w:p w14:paraId="745015E5" w14:textId="77777777" w:rsidR="00AB7FFB" w:rsidRPr="00AB7FFB" w:rsidRDefault="00AB7FFB" w:rsidP="00961ADA">
      <w:pPr>
        <w:numPr>
          <w:ilvl w:val="0"/>
          <w:numId w:val="62"/>
        </w:numPr>
        <w:jc w:val="both"/>
      </w:pPr>
      <w:r w:rsidRPr="00AB7FFB">
        <w:rPr>
          <w:b/>
          <w:bCs/>
        </w:rPr>
        <w:t>Output and Feedback Validation</w:t>
      </w:r>
      <w:r w:rsidRPr="00AB7FFB">
        <w:t>: Akash validated the system outputs to ensure accuracy and consistency with user expectations, while also analyzing and validating user feedback to improve Gini’s functionality</w:t>
      </w:r>
    </w:p>
    <w:p w14:paraId="53C73918" w14:textId="14EBFB2C" w:rsidR="00A854D3" w:rsidRDefault="00A854D3" w:rsidP="009332DF">
      <w:pPr>
        <w:jc w:val="both"/>
      </w:pPr>
    </w:p>
    <w:p w14:paraId="3BB5A7F8" w14:textId="77777777" w:rsidR="00A854D3" w:rsidRDefault="00A854D3" w:rsidP="009332DF">
      <w:pPr>
        <w:jc w:val="both"/>
      </w:pPr>
      <w:r>
        <w:br w:type="page"/>
      </w:r>
    </w:p>
    <w:p w14:paraId="4350F5EF" w14:textId="5D3A21F8" w:rsidR="003E3069" w:rsidRDefault="00FD0021" w:rsidP="00FD0021">
      <w:pPr>
        <w:pStyle w:val="Heading1"/>
      </w:pPr>
      <w:bookmarkStart w:id="65" w:name="_Toc178535926"/>
      <w:r>
        <w:lastRenderedPageBreak/>
        <w:t xml:space="preserve">13. </w:t>
      </w:r>
      <w:r w:rsidR="003E3069">
        <w:t>Conclusion</w:t>
      </w:r>
      <w:bookmarkEnd w:id="65"/>
    </w:p>
    <w:p w14:paraId="5EA2C672" w14:textId="055E678D" w:rsidR="00A019D0" w:rsidRDefault="007A2BAA" w:rsidP="007A2BAA">
      <w:pPr>
        <w:pStyle w:val="Heading2"/>
        <w:numPr>
          <w:ilvl w:val="0"/>
          <w:numId w:val="0"/>
        </w:numPr>
      </w:pPr>
      <w:bookmarkStart w:id="66" w:name="_Toc178535927"/>
      <w:r>
        <w:t xml:space="preserve">13.1 </w:t>
      </w:r>
      <w:r w:rsidR="00A019D0">
        <w:t xml:space="preserve">Lessons Learned </w:t>
      </w:r>
      <w:r w:rsidR="00A35189">
        <w:t>from</w:t>
      </w:r>
      <w:r w:rsidR="00A019D0">
        <w:t xml:space="preserve"> Using LLMs</w:t>
      </w:r>
      <w:bookmarkEnd w:id="66"/>
    </w:p>
    <w:p w14:paraId="5DC7EB7D" w14:textId="77777777" w:rsidR="00CA5552" w:rsidRPr="00CA5552" w:rsidRDefault="00CA5552" w:rsidP="009332DF">
      <w:pPr>
        <w:jc w:val="both"/>
      </w:pPr>
      <w:r w:rsidRPr="00CA5552">
        <w:t xml:space="preserve">Integrating </w:t>
      </w:r>
      <w:r w:rsidRPr="00CA5552">
        <w:rPr>
          <w:b/>
          <w:bCs/>
        </w:rPr>
        <w:t>Large Language Models (LLMs)</w:t>
      </w:r>
      <w:r w:rsidRPr="00CA5552">
        <w:t xml:space="preserve"> like GPT-3.5 into Gini provided valuable insights into the strengths and limitations of natural language processing for dietary and nutritional systems. The LLM was highly effective in generating flexible, natural responses, allowing Gini to handle a range of queries related to meal planning, recipes, and nutrition. The ability of the model to understand and generate human-like text greatly enhanced user interaction, creating a conversational, user-friendly experience.</w:t>
      </w:r>
    </w:p>
    <w:p w14:paraId="59A20F72" w14:textId="1CBF8FBD" w:rsidR="00CA5552" w:rsidRPr="00CA5552" w:rsidRDefault="00CA5552" w:rsidP="009332DF">
      <w:pPr>
        <w:jc w:val="both"/>
      </w:pPr>
      <w:r w:rsidRPr="00CA5552">
        <w:t xml:space="preserve">However, LLMs also presented challenges, particularly when handling </w:t>
      </w:r>
      <w:r w:rsidRPr="00CA5552">
        <w:rPr>
          <w:b/>
          <w:bCs/>
        </w:rPr>
        <w:t>incomplete or ambiguous inputs</w:t>
      </w:r>
      <w:r w:rsidRPr="00CA5552">
        <w:t>. Users often provided vague or underspecified queries (e.g., "I want something healthy"), which required implementing decision-routing mechanisms to guide the model toward generating meaningful responses. Without such routing and clarification strategies, the LLM tended to struggle with understanding the user's true intent. This experience underscored the importance of refining prompt templates and enhancing the system’s ability to request additional information when needed</w:t>
      </w:r>
      <w:r w:rsidR="008E39C6">
        <w:t>.</w:t>
      </w:r>
    </w:p>
    <w:p w14:paraId="39377DFA" w14:textId="77777777" w:rsidR="00CA5552" w:rsidRPr="00CA5552" w:rsidRDefault="00CA5552" w:rsidP="009332DF">
      <w:pPr>
        <w:jc w:val="both"/>
      </w:pPr>
      <w:r w:rsidRPr="00CA5552">
        <w:rPr>
          <w:b/>
          <w:bCs/>
        </w:rPr>
        <w:t>Key Lessons</w:t>
      </w:r>
      <w:r w:rsidRPr="00CA5552">
        <w:t>:</w:t>
      </w:r>
    </w:p>
    <w:p w14:paraId="20E8B970" w14:textId="77777777" w:rsidR="00CA5552" w:rsidRPr="00CA5552" w:rsidRDefault="00CA5552" w:rsidP="00961ADA">
      <w:pPr>
        <w:numPr>
          <w:ilvl w:val="0"/>
          <w:numId w:val="54"/>
        </w:numPr>
        <w:jc w:val="both"/>
      </w:pPr>
      <w:r w:rsidRPr="00CA5552">
        <w:t>LLMs are highly effective for creating natural, conversational interfaces but require additional mechanisms to handle vague or incomplete inputs.</w:t>
      </w:r>
    </w:p>
    <w:p w14:paraId="6835AF2E" w14:textId="7216686D" w:rsidR="00FF25F3" w:rsidRPr="00D26271" w:rsidRDefault="00CA5552" w:rsidP="00961ADA">
      <w:pPr>
        <w:numPr>
          <w:ilvl w:val="0"/>
          <w:numId w:val="54"/>
        </w:numPr>
        <w:jc w:val="both"/>
      </w:pPr>
      <w:r w:rsidRPr="00CA5552">
        <w:t>Decision-routing and prompt refinement are critical for optimizing the accuracy and relevance of responses.</w:t>
      </w:r>
    </w:p>
    <w:p w14:paraId="55CF5BAE" w14:textId="567FFBE6" w:rsidR="00A019D0" w:rsidRDefault="00A019D0" w:rsidP="00961ADA">
      <w:pPr>
        <w:pStyle w:val="Heading2"/>
        <w:numPr>
          <w:ilvl w:val="1"/>
          <w:numId w:val="85"/>
        </w:numPr>
      </w:pPr>
      <w:bookmarkStart w:id="67" w:name="_Toc178535928"/>
      <w:r>
        <w:t>Overall Project Reflection</w:t>
      </w:r>
      <w:bookmarkEnd w:id="67"/>
    </w:p>
    <w:p w14:paraId="48E3EE5F" w14:textId="77777777" w:rsidR="007C5E09" w:rsidRPr="007C5E09" w:rsidRDefault="007C5E09" w:rsidP="009332DF">
      <w:pPr>
        <w:jc w:val="both"/>
      </w:pPr>
      <w:r w:rsidRPr="007C5E09">
        <w:t xml:space="preserve">The development of Gini resulted in a successful </w:t>
      </w:r>
      <w:r w:rsidRPr="007C5E09">
        <w:rPr>
          <w:b/>
          <w:bCs/>
        </w:rPr>
        <w:t>Minimum Viable Product (MVP)</w:t>
      </w:r>
      <w:r w:rsidRPr="007C5E09">
        <w:t>, encompassing core features like personalized meal planning, recipe suggestions, and nutrient breakdown. The system achieved its primary goals of offering tailored meal recommendations based on user dietary preferences and providing clear nutritional data for various food items. Additionally, the multi-prompt chain system allowed Gini to effectively route user inputs to the appropriate model prompts, enhancing the overall accuracy of responses.</w:t>
      </w:r>
    </w:p>
    <w:p w14:paraId="6B3C7F29" w14:textId="3E04DAD4" w:rsidR="007C5E09" w:rsidRPr="007C5E09" w:rsidRDefault="007C5E09" w:rsidP="009332DF">
      <w:pPr>
        <w:jc w:val="both"/>
      </w:pPr>
      <w:r w:rsidRPr="007C5E09">
        <w:t xml:space="preserve">Despite these accomplishments, there are several areas where Gini could be expanded and improved. </w:t>
      </w:r>
      <w:r w:rsidRPr="007C5E09">
        <w:rPr>
          <w:b/>
          <w:bCs/>
        </w:rPr>
        <w:t>User preference memory</w:t>
      </w:r>
      <w:r w:rsidRPr="007C5E09">
        <w:t xml:space="preserve"> was identified as a key feature that would allow the system to store and recall user data across sessions, providing a more personalized experience. Furthermore, integrating </w:t>
      </w:r>
      <w:r w:rsidRPr="007C5E09">
        <w:rPr>
          <w:b/>
          <w:bCs/>
        </w:rPr>
        <w:t>real-time nutritional APIs</w:t>
      </w:r>
      <w:r w:rsidRPr="007C5E09">
        <w:t xml:space="preserve"> like USDA FoodData Central would significantly improve the accuracy and range of Gini's food data. These enhancements, along with expanding the system’s handling of complex dietary restrictions, represent opportunities for future growth</w:t>
      </w:r>
      <w:r w:rsidR="003F57EA">
        <w:t>.</w:t>
      </w:r>
    </w:p>
    <w:p w14:paraId="0AE74122" w14:textId="77777777" w:rsidR="007C5E09" w:rsidRPr="007C5E09" w:rsidRDefault="007C5E09" w:rsidP="009332DF">
      <w:pPr>
        <w:jc w:val="both"/>
      </w:pPr>
      <w:r w:rsidRPr="007C5E09">
        <w:rPr>
          <w:b/>
          <w:bCs/>
        </w:rPr>
        <w:t>Overall Reflection</w:t>
      </w:r>
      <w:r w:rsidRPr="007C5E09">
        <w:t>:</w:t>
      </w:r>
    </w:p>
    <w:p w14:paraId="424D0EA4" w14:textId="5A07795D" w:rsidR="00A336B6" w:rsidRPr="00A336B6" w:rsidRDefault="007C5E09" w:rsidP="007A2BAA">
      <w:pPr>
        <w:jc w:val="both"/>
      </w:pPr>
      <w:r w:rsidRPr="007C5E09">
        <w:t>The project successfully developed a functional MVP with essential features, but future improvements could focus on personalization, API integration, and handling more complex dietary requirements.</w:t>
      </w:r>
    </w:p>
    <w:p w14:paraId="20B57D3A" w14:textId="412625AC" w:rsidR="00A019D0" w:rsidRDefault="00A019D0" w:rsidP="00961ADA">
      <w:pPr>
        <w:pStyle w:val="Heading2"/>
        <w:numPr>
          <w:ilvl w:val="1"/>
          <w:numId w:val="85"/>
        </w:numPr>
      </w:pPr>
      <w:bookmarkStart w:id="68" w:name="_Toc178535929"/>
      <w:r>
        <w:lastRenderedPageBreak/>
        <w:t>Recommendations for Future Projects</w:t>
      </w:r>
      <w:bookmarkEnd w:id="68"/>
    </w:p>
    <w:p w14:paraId="202E1572" w14:textId="77777777" w:rsidR="00F71288" w:rsidRPr="00F71288" w:rsidRDefault="00F71288" w:rsidP="009332DF">
      <w:pPr>
        <w:jc w:val="both"/>
        <w:rPr>
          <w:rFonts w:eastAsia="Times New Roman" w:cs="Times New Roman"/>
          <w:kern w:val="0"/>
          <w:szCs w:val="24"/>
          <w14:ligatures w14:val="none"/>
        </w:rPr>
      </w:pPr>
      <w:r w:rsidRPr="00F71288">
        <w:rPr>
          <w:rFonts w:eastAsia="Times New Roman" w:cs="Times New Roman"/>
          <w:kern w:val="0"/>
          <w:szCs w:val="24"/>
          <w14:ligatures w14:val="none"/>
        </w:rPr>
        <w:t>Based on the development process and lessons learned from Gini, the following recommendations are proposed for future iterations or similar projects:</w:t>
      </w:r>
    </w:p>
    <w:p w14:paraId="22F96D0A" w14:textId="77777777" w:rsidR="00F71288" w:rsidRPr="00F71288" w:rsidRDefault="00F71288" w:rsidP="00961ADA">
      <w:pPr>
        <w:numPr>
          <w:ilvl w:val="0"/>
          <w:numId w:val="25"/>
        </w:numPr>
        <w:tabs>
          <w:tab w:val="clear" w:pos="720"/>
          <w:tab w:val="num" w:pos="360"/>
        </w:tabs>
        <w:ind w:left="360"/>
        <w:jc w:val="both"/>
        <w:rPr>
          <w:rFonts w:eastAsia="Times New Roman" w:cs="Times New Roman"/>
          <w:kern w:val="0"/>
          <w:szCs w:val="24"/>
          <w14:ligatures w14:val="none"/>
        </w:rPr>
      </w:pPr>
      <w:r w:rsidRPr="00F71288">
        <w:rPr>
          <w:rFonts w:eastAsia="Times New Roman" w:cs="Times New Roman"/>
          <w:b/>
          <w:bCs/>
          <w:kern w:val="0"/>
          <w:szCs w:val="24"/>
          <w14:ligatures w14:val="none"/>
        </w:rPr>
        <w:t>Enhance Personalization</w:t>
      </w:r>
      <w:r w:rsidRPr="00F71288">
        <w:rPr>
          <w:rFonts w:eastAsia="Times New Roman" w:cs="Times New Roman"/>
          <w:kern w:val="0"/>
          <w:szCs w:val="24"/>
          <w14:ligatures w14:val="none"/>
        </w:rPr>
        <w:t>:</w:t>
      </w:r>
    </w:p>
    <w:p w14:paraId="55D8DC11" w14:textId="52742461" w:rsidR="00F71288" w:rsidRPr="007A2BAA" w:rsidRDefault="00F71288" w:rsidP="007A2BAA">
      <w:pPr>
        <w:jc w:val="both"/>
        <w:rPr>
          <w:rFonts w:eastAsia="Times New Roman" w:cs="Times New Roman"/>
          <w:kern w:val="0"/>
          <w:szCs w:val="24"/>
          <w14:ligatures w14:val="none"/>
        </w:rPr>
      </w:pPr>
      <w:r w:rsidRPr="007A2BAA">
        <w:rPr>
          <w:rFonts w:eastAsia="Times New Roman" w:cs="Times New Roman"/>
          <w:kern w:val="0"/>
          <w:szCs w:val="24"/>
          <w14:ligatures w14:val="none"/>
        </w:rPr>
        <w:t xml:space="preserve">Incorporating long-term </w:t>
      </w:r>
      <w:r w:rsidRPr="007A2BAA">
        <w:rPr>
          <w:rFonts w:eastAsia="Times New Roman" w:cs="Times New Roman"/>
          <w:b/>
          <w:bCs/>
          <w:kern w:val="0"/>
          <w:szCs w:val="24"/>
          <w14:ligatures w14:val="none"/>
        </w:rPr>
        <w:t>user data storage</w:t>
      </w:r>
      <w:r w:rsidRPr="007A2BAA">
        <w:rPr>
          <w:rFonts w:eastAsia="Times New Roman" w:cs="Times New Roman"/>
          <w:kern w:val="0"/>
          <w:szCs w:val="24"/>
          <w14:ligatures w14:val="none"/>
        </w:rPr>
        <w:t xml:space="preserve"> would greatly enhance the personalization of the system. By allowing Gini to remember user preferences across sessions, the system could offer more consistent and tailored meal recommendations over time. This would also open the door to features like long-term meal tracking and progress </w:t>
      </w:r>
      <w:r w:rsidR="0009711A" w:rsidRPr="007A2BAA">
        <w:rPr>
          <w:rFonts w:eastAsia="Times New Roman" w:cs="Times New Roman"/>
          <w:kern w:val="0"/>
          <w:szCs w:val="24"/>
          <w14:ligatures w14:val="none"/>
        </w:rPr>
        <w:t>monitoring​</w:t>
      </w:r>
      <w:r w:rsidRPr="007A2BAA">
        <w:rPr>
          <w:rFonts w:eastAsia="Times New Roman" w:cs="Times New Roman"/>
          <w:kern w:val="0"/>
          <w:szCs w:val="24"/>
          <w14:ligatures w14:val="none"/>
        </w:rPr>
        <w:t>.</w:t>
      </w:r>
    </w:p>
    <w:p w14:paraId="7B7F644B" w14:textId="77777777" w:rsidR="00F71288" w:rsidRPr="00F71288" w:rsidRDefault="00F71288" w:rsidP="00961ADA">
      <w:pPr>
        <w:numPr>
          <w:ilvl w:val="0"/>
          <w:numId w:val="25"/>
        </w:numPr>
        <w:tabs>
          <w:tab w:val="clear" w:pos="720"/>
          <w:tab w:val="num" w:pos="360"/>
        </w:tabs>
        <w:ind w:left="360"/>
        <w:jc w:val="both"/>
        <w:rPr>
          <w:rFonts w:eastAsia="Times New Roman" w:cs="Times New Roman"/>
          <w:kern w:val="0"/>
          <w:szCs w:val="24"/>
          <w14:ligatures w14:val="none"/>
        </w:rPr>
      </w:pPr>
      <w:r w:rsidRPr="00F71288">
        <w:rPr>
          <w:rFonts w:eastAsia="Times New Roman" w:cs="Times New Roman"/>
          <w:b/>
          <w:bCs/>
          <w:kern w:val="0"/>
          <w:szCs w:val="24"/>
          <w14:ligatures w14:val="none"/>
        </w:rPr>
        <w:t>Broaden API Integration</w:t>
      </w:r>
      <w:r w:rsidRPr="00F71288">
        <w:rPr>
          <w:rFonts w:eastAsia="Times New Roman" w:cs="Times New Roman"/>
          <w:kern w:val="0"/>
          <w:szCs w:val="24"/>
          <w14:ligatures w14:val="none"/>
        </w:rPr>
        <w:t>:</w:t>
      </w:r>
    </w:p>
    <w:p w14:paraId="61379591" w14:textId="6D695C12" w:rsidR="00F71288" w:rsidRPr="007A2BAA" w:rsidRDefault="00F71288" w:rsidP="007A2BAA">
      <w:pPr>
        <w:jc w:val="both"/>
        <w:rPr>
          <w:rFonts w:eastAsia="Times New Roman" w:cs="Times New Roman"/>
          <w:kern w:val="0"/>
          <w:szCs w:val="24"/>
          <w14:ligatures w14:val="none"/>
        </w:rPr>
      </w:pPr>
      <w:r w:rsidRPr="007A2BAA">
        <w:rPr>
          <w:rFonts w:eastAsia="Times New Roman" w:cs="Times New Roman"/>
          <w:kern w:val="0"/>
          <w:szCs w:val="24"/>
          <w14:ligatures w14:val="none"/>
        </w:rPr>
        <w:t xml:space="preserve">Future projects should consider integrating additional external APIs, such as </w:t>
      </w:r>
      <w:r w:rsidRPr="007A2BAA">
        <w:rPr>
          <w:rFonts w:eastAsia="Times New Roman" w:cs="Times New Roman"/>
          <w:b/>
          <w:bCs/>
          <w:kern w:val="0"/>
          <w:szCs w:val="24"/>
          <w14:ligatures w14:val="none"/>
        </w:rPr>
        <w:t>USDA FoodData Central</w:t>
      </w:r>
      <w:r w:rsidRPr="007A2BAA">
        <w:rPr>
          <w:rFonts w:eastAsia="Times New Roman" w:cs="Times New Roman"/>
          <w:kern w:val="0"/>
          <w:szCs w:val="24"/>
          <w14:ligatures w14:val="none"/>
        </w:rPr>
        <w:t xml:space="preserve"> or </w:t>
      </w:r>
      <w:r w:rsidRPr="007A2BAA">
        <w:rPr>
          <w:rFonts w:eastAsia="Times New Roman" w:cs="Times New Roman"/>
          <w:b/>
          <w:bCs/>
          <w:kern w:val="0"/>
          <w:szCs w:val="24"/>
          <w14:ligatures w14:val="none"/>
        </w:rPr>
        <w:t>Spoonacular</w:t>
      </w:r>
      <w:r w:rsidRPr="007A2BAA">
        <w:rPr>
          <w:rFonts w:eastAsia="Times New Roman" w:cs="Times New Roman"/>
          <w:kern w:val="0"/>
          <w:szCs w:val="24"/>
          <w14:ligatures w14:val="none"/>
        </w:rPr>
        <w:t>, to increase the accuracy and variety of nutritional data. Access to real-time food databases would ensure that users receive the most up-to-date nutritional information, allowing for more precise meal planning and nutrient breakdowns​.</w:t>
      </w:r>
    </w:p>
    <w:p w14:paraId="2C71D37D" w14:textId="77777777" w:rsidR="00F71288" w:rsidRPr="00F71288" w:rsidRDefault="00F71288" w:rsidP="00961ADA">
      <w:pPr>
        <w:numPr>
          <w:ilvl w:val="0"/>
          <w:numId w:val="25"/>
        </w:numPr>
        <w:tabs>
          <w:tab w:val="clear" w:pos="720"/>
          <w:tab w:val="num" w:pos="360"/>
        </w:tabs>
        <w:ind w:left="360"/>
        <w:jc w:val="both"/>
        <w:rPr>
          <w:rFonts w:eastAsia="Times New Roman" w:cs="Times New Roman"/>
          <w:kern w:val="0"/>
          <w:szCs w:val="24"/>
          <w14:ligatures w14:val="none"/>
        </w:rPr>
      </w:pPr>
      <w:r w:rsidRPr="00F71288">
        <w:rPr>
          <w:rFonts w:eastAsia="Times New Roman" w:cs="Times New Roman"/>
          <w:b/>
          <w:bCs/>
          <w:kern w:val="0"/>
          <w:szCs w:val="24"/>
          <w14:ligatures w14:val="none"/>
        </w:rPr>
        <w:t>Expand User Testing</w:t>
      </w:r>
      <w:r w:rsidRPr="00F71288">
        <w:rPr>
          <w:rFonts w:eastAsia="Times New Roman" w:cs="Times New Roman"/>
          <w:kern w:val="0"/>
          <w:szCs w:val="24"/>
          <w14:ligatures w14:val="none"/>
        </w:rPr>
        <w:t>:</w:t>
      </w:r>
    </w:p>
    <w:p w14:paraId="25CB26E6" w14:textId="26C5A263" w:rsidR="00F71288" w:rsidRPr="007A2BAA" w:rsidRDefault="00F71288" w:rsidP="007A2BAA">
      <w:pPr>
        <w:jc w:val="both"/>
        <w:rPr>
          <w:rFonts w:eastAsia="Times New Roman" w:cs="Times New Roman"/>
          <w:kern w:val="0"/>
          <w:szCs w:val="24"/>
          <w14:ligatures w14:val="none"/>
        </w:rPr>
      </w:pPr>
      <w:r w:rsidRPr="007A2BAA">
        <w:rPr>
          <w:rFonts w:eastAsia="Times New Roman" w:cs="Times New Roman"/>
          <w:kern w:val="0"/>
          <w:szCs w:val="24"/>
          <w14:ligatures w14:val="none"/>
        </w:rPr>
        <w:t xml:space="preserve">Conducting broader </w:t>
      </w:r>
      <w:r w:rsidRPr="007A2BAA">
        <w:rPr>
          <w:rFonts w:eastAsia="Times New Roman" w:cs="Times New Roman"/>
          <w:b/>
          <w:bCs/>
          <w:kern w:val="0"/>
          <w:szCs w:val="24"/>
          <w14:ligatures w14:val="none"/>
        </w:rPr>
        <w:t>user testing</w:t>
      </w:r>
      <w:r w:rsidRPr="007A2BAA">
        <w:rPr>
          <w:rFonts w:eastAsia="Times New Roman" w:cs="Times New Roman"/>
          <w:kern w:val="0"/>
          <w:szCs w:val="24"/>
          <w14:ligatures w14:val="none"/>
        </w:rPr>
        <w:t xml:space="preserve"> is essential for gathering diverse feedback and identifying areas for improvement. Testing with users from different dietary backgrounds (e.g., individuals with specific restrictions like keto, paleo, or FODMAP diets) would help refine the system’s ability to handle complex dietary needs and ensure it remains relevant to a wider audience​.</w:t>
      </w:r>
    </w:p>
    <w:p w14:paraId="7D9FF9C7" w14:textId="77777777" w:rsidR="00F71288" w:rsidRPr="00F71288" w:rsidRDefault="00F71288" w:rsidP="009332DF">
      <w:pPr>
        <w:jc w:val="both"/>
        <w:rPr>
          <w:rFonts w:eastAsia="Times New Roman" w:cs="Times New Roman"/>
          <w:kern w:val="0"/>
          <w:szCs w:val="24"/>
          <w14:ligatures w14:val="none"/>
        </w:rPr>
      </w:pPr>
      <w:r w:rsidRPr="00F71288">
        <w:rPr>
          <w:rFonts w:eastAsia="Times New Roman" w:cs="Times New Roman"/>
          <w:b/>
          <w:bCs/>
          <w:kern w:val="0"/>
          <w:szCs w:val="24"/>
          <w14:ligatures w14:val="none"/>
        </w:rPr>
        <w:t>Key Recommendations</w:t>
      </w:r>
      <w:r w:rsidRPr="00F71288">
        <w:rPr>
          <w:rFonts w:eastAsia="Times New Roman" w:cs="Times New Roman"/>
          <w:kern w:val="0"/>
          <w:szCs w:val="24"/>
          <w14:ligatures w14:val="none"/>
        </w:rPr>
        <w:t>:</w:t>
      </w:r>
    </w:p>
    <w:p w14:paraId="7D3E3848" w14:textId="77777777" w:rsidR="00F71288" w:rsidRPr="00F71288" w:rsidRDefault="00F71288" w:rsidP="00961ADA">
      <w:pPr>
        <w:numPr>
          <w:ilvl w:val="0"/>
          <w:numId w:val="55"/>
        </w:numPr>
        <w:jc w:val="both"/>
        <w:rPr>
          <w:rFonts w:eastAsia="Times New Roman" w:cs="Times New Roman"/>
          <w:kern w:val="0"/>
          <w:szCs w:val="24"/>
          <w14:ligatures w14:val="none"/>
        </w:rPr>
      </w:pPr>
      <w:r w:rsidRPr="00F71288">
        <w:rPr>
          <w:rFonts w:eastAsia="Times New Roman" w:cs="Times New Roman"/>
          <w:kern w:val="0"/>
          <w:szCs w:val="24"/>
          <w14:ligatures w14:val="none"/>
        </w:rPr>
        <w:t>Incorporate user preference memory to improve session-to-session personalization.</w:t>
      </w:r>
    </w:p>
    <w:p w14:paraId="57021F10" w14:textId="77777777" w:rsidR="00F71288" w:rsidRPr="00F71288" w:rsidRDefault="00F71288" w:rsidP="00961ADA">
      <w:pPr>
        <w:numPr>
          <w:ilvl w:val="0"/>
          <w:numId w:val="55"/>
        </w:numPr>
        <w:jc w:val="both"/>
        <w:rPr>
          <w:rFonts w:eastAsia="Times New Roman" w:cs="Times New Roman"/>
          <w:kern w:val="0"/>
          <w:szCs w:val="24"/>
          <w14:ligatures w14:val="none"/>
        </w:rPr>
      </w:pPr>
      <w:r w:rsidRPr="00F71288">
        <w:rPr>
          <w:rFonts w:eastAsia="Times New Roman" w:cs="Times New Roman"/>
          <w:kern w:val="0"/>
          <w:szCs w:val="24"/>
          <w14:ligatures w14:val="none"/>
        </w:rPr>
        <w:t>Integrate additional APIs to access real-time, accurate nutritional data.</w:t>
      </w:r>
    </w:p>
    <w:p w14:paraId="076E7ADD" w14:textId="77777777" w:rsidR="00F71288" w:rsidRPr="00F71288" w:rsidRDefault="00F71288" w:rsidP="00961ADA">
      <w:pPr>
        <w:numPr>
          <w:ilvl w:val="0"/>
          <w:numId w:val="55"/>
        </w:numPr>
        <w:jc w:val="both"/>
        <w:rPr>
          <w:rFonts w:eastAsia="Times New Roman" w:cs="Times New Roman"/>
          <w:kern w:val="0"/>
          <w:szCs w:val="24"/>
          <w14:ligatures w14:val="none"/>
        </w:rPr>
      </w:pPr>
      <w:r w:rsidRPr="00F71288">
        <w:rPr>
          <w:rFonts w:eastAsia="Times New Roman" w:cs="Times New Roman"/>
          <w:kern w:val="0"/>
          <w:szCs w:val="24"/>
          <w14:ligatures w14:val="none"/>
        </w:rPr>
        <w:t>Expand user testing to capture diverse dietary needs and preferences, improving system robustness and adaptability.</w:t>
      </w:r>
    </w:p>
    <w:p w14:paraId="3DCA564B" w14:textId="5E42ABC1" w:rsidR="00A854D3" w:rsidRDefault="00A854D3" w:rsidP="009332DF">
      <w:pPr>
        <w:jc w:val="both"/>
        <w:rPr>
          <w:rFonts w:eastAsia="Times New Roman" w:cs="Times New Roman"/>
          <w:kern w:val="0"/>
          <w:szCs w:val="24"/>
          <w14:ligatures w14:val="none"/>
        </w:rPr>
      </w:pPr>
    </w:p>
    <w:p w14:paraId="70CEEEAC" w14:textId="77777777" w:rsidR="00A854D3" w:rsidRDefault="00A854D3" w:rsidP="009332DF">
      <w:pPr>
        <w:jc w:val="both"/>
        <w:rPr>
          <w:rFonts w:eastAsia="Times New Roman" w:cs="Times New Roman"/>
          <w:kern w:val="0"/>
          <w:szCs w:val="24"/>
          <w14:ligatures w14:val="none"/>
        </w:rPr>
      </w:pPr>
      <w:r>
        <w:rPr>
          <w:rFonts w:eastAsia="Times New Roman" w:cs="Times New Roman"/>
          <w:kern w:val="0"/>
          <w:szCs w:val="24"/>
          <w14:ligatures w14:val="none"/>
        </w:rPr>
        <w:br w:type="page"/>
      </w:r>
    </w:p>
    <w:p w14:paraId="4DDAEA68" w14:textId="551EAE58" w:rsidR="003E3069" w:rsidRDefault="00FD0021" w:rsidP="00FD0021">
      <w:pPr>
        <w:pStyle w:val="Heading1"/>
      </w:pPr>
      <w:bookmarkStart w:id="69" w:name="_Toc178535930"/>
      <w:r>
        <w:lastRenderedPageBreak/>
        <w:t xml:space="preserve">14. </w:t>
      </w:r>
      <w:r w:rsidR="003E3069">
        <w:t>Appendix</w:t>
      </w:r>
      <w:bookmarkEnd w:id="69"/>
    </w:p>
    <w:p w14:paraId="20C2B816" w14:textId="6F93611E" w:rsidR="00EF23AF" w:rsidRDefault="00EF23AF" w:rsidP="00961ADA">
      <w:pPr>
        <w:pStyle w:val="Heading2"/>
        <w:numPr>
          <w:ilvl w:val="1"/>
          <w:numId w:val="86"/>
        </w:numPr>
      </w:pPr>
      <w:bookmarkStart w:id="70" w:name="_Toc178535931"/>
      <w:r>
        <w:t>Code Snippets</w:t>
      </w:r>
      <w:bookmarkEnd w:id="70"/>
    </w:p>
    <w:p w14:paraId="3B593066" w14:textId="1F0362D3" w:rsidR="005F510C" w:rsidRDefault="005F510C" w:rsidP="009332DF">
      <w:pPr>
        <w:jc w:val="both"/>
      </w:pPr>
      <w:r>
        <w:t>Below are some important code snippets</w:t>
      </w:r>
      <w:r w:rsidR="00A71720">
        <w:t>.</w:t>
      </w:r>
    </w:p>
    <w:p w14:paraId="28AD12D7" w14:textId="5E37A46B" w:rsidR="00A71720" w:rsidRPr="00A71720" w:rsidRDefault="00FD0021" w:rsidP="00C14A57">
      <w:pPr>
        <w:pStyle w:val="Heading3"/>
        <w:numPr>
          <w:ilvl w:val="0"/>
          <w:numId w:val="0"/>
        </w:numPr>
      </w:pPr>
      <w:bookmarkStart w:id="71" w:name="_Toc178535932"/>
      <w:r>
        <w:t xml:space="preserve">14.1.1 </w:t>
      </w:r>
      <w:r w:rsidR="00A71720" w:rsidRPr="00A71720">
        <w:t>Multi-Prompt Chain Setup</w:t>
      </w:r>
      <w:bookmarkEnd w:id="71"/>
    </w:p>
    <w:p w14:paraId="4BED5284" w14:textId="77777777" w:rsidR="00262C3F" w:rsidRDefault="00A71720" w:rsidP="009332DF">
      <w:pPr>
        <w:jc w:val="both"/>
      </w:pPr>
      <w:r w:rsidRPr="00A71720">
        <w:t>This snippet demonstrates how you set up the multi-prompt chain for Gini, using LangChain to manage multiple prompt templates for various tasks such as recipe suggestions, meal plans, and nutrient breakdowns:</w:t>
      </w:r>
    </w:p>
    <w:p w14:paraId="7B738DD8" w14:textId="522AB84D" w:rsidR="008A337E" w:rsidRDefault="003418C6" w:rsidP="009332DF">
      <w:pPr>
        <w:jc w:val="both"/>
      </w:pPr>
      <w:r w:rsidRPr="003418C6">
        <w:rPr>
          <w:noProof/>
        </w:rPr>
        <w:drawing>
          <wp:inline distT="0" distB="0" distL="0" distR="0" wp14:anchorId="7A137E83" wp14:editId="7FC81E47">
            <wp:extent cx="5796326" cy="5589270"/>
            <wp:effectExtent l="19050" t="19050" r="13970" b="11430"/>
            <wp:docPr id="138481155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811557" name="Picture 1" descr="A screenshot of a computer program&#10;&#10;Description automatically generated"/>
                    <pic:cNvPicPr/>
                  </pic:nvPicPr>
                  <pic:blipFill>
                    <a:blip r:embed="rId12"/>
                    <a:stretch>
                      <a:fillRect/>
                    </a:stretch>
                  </pic:blipFill>
                  <pic:spPr>
                    <a:xfrm>
                      <a:off x="0" y="0"/>
                      <a:ext cx="5798905" cy="5591757"/>
                    </a:xfrm>
                    <a:prstGeom prst="rect">
                      <a:avLst/>
                    </a:prstGeom>
                    <a:ln>
                      <a:solidFill>
                        <a:schemeClr val="tx1"/>
                      </a:solidFill>
                    </a:ln>
                  </pic:spPr>
                </pic:pic>
              </a:graphicData>
            </a:graphic>
          </wp:inline>
        </w:drawing>
      </w:r>
    </w:p>
    <w:p w14:paraId="1258B57F" w14:textId="1764076E" w:rsidR="00F644A6" w:rsidRDefault="00F644A6" w:rsidP="009332DF">
      <w:pPr>
        <w:keepNext/>
        <w:jc w:val="both"/>
      </w:pPr>
      <w:r w:rsidRPr="00F644A6">
        <w:rPr>
          <w:noProof/>
        </w:rPr>
        <w:lastRenderedPageBreak/>
        <w:drawing>
          <wp:inline distT="0" distB="0" distL="0" distR="0" wp14:anchorId="737DC021" wp14:editId="58874F03">
            <wp:extent cx="5913120" cy="1748790"/>
            <wp:effectExtent l="0" t="0" r="0" b="3810"/>
            <wp:docPr id="140560858"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60858" name="Picture 1" descr="A computer screen with text&#10;&#10;Description automatically generated"/>
                    <pic:cNvPicPr/>
                  </pic:nvPicPr>
                  <pic:blipFill>
                    <a:blip r:embed="rId13"/>
                    <a:stretch>
                      <a:fillRect/>
                    </a:stretch>
                  </pic:blipFill>
                  <pic:spPr>
                    <a:xfrm>
                      <a:off x="0" y="0"/>
                      <a:ext cx="5934730" cy="1755181"/>
                    </a:xfrm>
                    <a:prstGeom prst="rect">
                      <a:avLst/>
                    </a:prstGeom>
                  </pic:spPr>
                </pic:pic>
              </a:graphicData>
            </a:graphic>
          </wp:inline>
        </w:drawing>
      </w:r>
    </w:p>
    <w:p w14:paraId="1DBBB57A" w14:textId="326302D5" w:rsidR="00DA04F6" w:rsidRPr="00A71720" w:rsidRDefault="008A337E" w:rsidP="008A337E">
      <w:pPr>
        <w:pStyle w:val="Caption"/>
        <w:jc w:val="center"/>
        <w:rPr>
          <w:i w:val="0"/>
          <w:iCs w:val="0"/>
          <w:color w:val="000000" w:themeColor="text1"/>
          <w:sz w:val="20"/>
          <w:szCs w:val="20"/>
        </w:rPr>
      </w:pPr>
      <w:r w:rsidRPr="009D7664">
        <w:rPr>
          <w:i w:val="0"/>
          <w:iCs w:val="0"/>
          <w:color w:val="000000" w:themeColor="text1"/>
          <w:sz w:val="20"/>
          <w:szCs w:val="20"/>
        </w:rPr>
        <w:t xml:space="preserve">Figure </w:t>
      </w:r>
      <w:r w:rsidRPr="009D7664">
        <w:rPr>
          <w:i w:val="0"/>
          <w:iCs w:val="0"/>
          <w:color w:val="000000" w:themeColor="text1"/>
          <w:sz w:val="20"/>
          <w:szCs w:val="20"/>
        </w:rPr>
        <w:fldChar w:fldCharType="begin"/>
      </w:r>
      <w:r w:rsidRPr="009D7664">
        <w:rPr>
          <w:i w:val="0"/>
          <w:iCs w:val="0"/>
          <w:color w:val="000000" w:themeColor="text1"/>
          <w:sz w:val="20"/>
          <w:szCs w:val="20"/>
        </w:rPr>
        <w:instrText xml:space="preserve"> SEQ Figure \* ARABIC </w:instrText>
      </w:r>
      <w:r w:rsidRPr="009D7664">
        <w:rPr>
          <w:i w:val="0"/>
          <w:iCs w:val="0"/>
          <w:color w:val="000000" w:themeColor="text1"/>
          <w:sz w:val="20"/>
          <w:szCs w:val="20"/>
        </w:rPr>
        <w:fldChar w:fldCharType="separate"/>
      </w:r>
      <w:r w:rsidR="00B669BA">
        <w:rPr>
          <w:i w:val="0"/>
          <w:iCs w:val="0"/>
          <w:noProof/>
          <w:color w:val="000000" w:themeColor="text1"/>
          <w:sz w:val="20"/>
          <w:szCs w:val="20"/>
        </w:rPr>
        <w:t>3</w:t>
      </w:r>
      <w:r w:rsidRPr="009D7664">
        <w:rPr>
          <w:i w:val="0"/>
          <w:iCs w:val="0"/>
          <w:color w:val="000000" w:themeColor="text1"/>
          <w:sz w:val="20"/>
          <w:szCs w:val="20"/>
        </w:rPr>
        <w:fldChar w:fldCharType="end"/>
      </w:r>
      <w:r w:rsidR="009D7664" w:rsidRPr="009D7664">
        <w:rPr>
          <w:i w:val="0"/>
          <w:iCs w:val="0"/>
          <w:color w:val="000000" w:themeColor="text1"/>
          <w:sz w:val="20"/>
          <w:szCs w:val="20"/>
        </w:rPr>
        <w:t>:</w:t>
      </w:r>
      <w:r w:rsidRPr="009D7664">
        <w:rPr>
          <w:i w:val="0"/>
          <w:iCs w:val="0"/>
          <w:color w:val="000000" w:themeColor="text1"/>
          <w:sz w:val="20"/>
          <w:szCs w:val="20"/>
        </w:rPr>
        <w:t xml:space="preserve"> </w:t>
      </w:r>
      <w:r w:rsidR="009D7664" w:rsidRPr="009D7664">
        <w:rPr>
          <w:i w:val="0"/>
          <w:iCs w:val="0"/>
          <w:color w:val="000000" w:themeColor="text1"/>
          <w:sz w:val="20"/>
          <w:szCs w:val="20"/>
        </w:rPr>
        <w:t xml:space="preserve">This snippet sets up the </w:t>
      </w:r>
      <w:r w:rsidR="009D7664" w:rsidRPr="009D7664">
        <w:rPr>
          <w:b/>
          <w:bCs/>
          <w:i w:val="0"/>
          <w:iCs w:val="0"/>
          <w:color w:val="000000" w:themeColor="text1"/>
          <w:sz w:val="20"/>
          <w:szCs w:val="20"/>
        </w:rPr>
        <w:t>MultiPromptChain</w:t>
      </w:r>
      <w:r w:rsidR="009D7664" w:rsidRPr="009D7664">
        <w:rPr>
          <w:i w:val="0"/>
          <w:iCs w:val="0"/>
          <w:color w:val="000000" w:themeColor="text1"/>
          <w:sz w:val="20"/>
          <w:szCs w:val="20"/>
        </w:rPr>
        <w:t xml:space="preserve"> system in Gini, using the LangChain framework. It includes the decision-making process where user input is dynamically routed to the appropriate prompt template based on the query type (e.g., meal plans, nutrient breakdown).</w:t>
      </w:r>
    </w:p>
    <w:p w14:paraId="742FE1BB" w14:textId="256B7B5C" w:rsidR="00584958" w:rsidRPr="00584958" w:rsidRDefault="00584958" w:rsidP="00961ADA">
      <w:pPr>
        <w:pStyle w:val="Heading3"/>
        <w:numPr>
          <w:ilvl w:val="2"/>
          <w:numId w:val="87"/>
        </w:numPr>
      </w:pPr>
      <w:bookmarkStart w:id="72" w:name="_Toc178535933"/>
      <w:r w:rsidRPr="00584958">
        <w:t>Error Handling</w:t>
      </w:r>
      <w:bookmarkEnd w:id="72"/>
    </w:p>
    <w:p w14:paraId="6BF3CA7A" w14:textId="77777777" w:rsidR="00584958" w:rsidRPr="00437829" w:rsidRDefault="00584958" w:rsidP="009332DF">
      <w:pPr>
        <w:jc w:val="both"/>
        <w:rPr>
          <w:color w:val="000000" w:themeColor="text1"/>
          <w:szCs w:val="24"/>
        </w:rPr>
      </w:pPr>
      <w:r w:rsidRPr="00584958">
        <w:rPr>
          <w:color w:val="000000" w:themeColor="text1"/>
          <w:szCs w:val="24"/>
        </w:rPr>
        <w:t>This snippet demonstrates how the system handles incorrect or irrelevant inputs by implementing a prompt guard to filter out invalid queries:</w:t>
      </w:r>
    </w:p>
    <w:p w14:paraId="6053A533" w14:textId="77777777" w:rsidR="00446F9F" w:rsidRDefault="004A204E" w:rsidP="009332DF">
      <w:pPr>
        <w:keepNext/>
        <w:jc w:val="both"/>
      </w:pPr>
      <w:r w:rsidRPr="004A204E">
        <w:rPr>
          <w:noProof/>
          <w:color w:val="000000" w:themeColor="text1"/>
          <w:sz w:val="20"/>
          <w:szCs w:val="20"/>
        </w:rPr>
        <w:drawing>
          <wp:inline distT="0" distB="0" distL="0" distR="0" wp14:anchorId="71E8B130" wp14:editId="7E14426A">
            <wp:extent cx="5943600" cy="1003300"/>
            <wp:effectExtent l="19050" t="19050" r="19050" b="25400"/>
            <wp:docPr id="3081026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10260" name="Picture 1" descr="A screen shot of a computer&#10;&#10;Description automatically generated"/>
                    <pic:cNvPicPr/>
                  </pic:nvPicPr>
                  <pic:blipFill>
                    <a:blip r:embed="rId14"/>
                    <a:stretch>
                      <a:fillRect/>
                    </a:stretch>
                  </pic:blipFill>
                  <pic:spPr>
                    <a:xfrm>
                      <a:off x="0" y="0"/>
                      <a:ext cx="5943600" cy="1003300"/>
                    </a:xfrm>
                    <a:prstGeom prst="rect">
                      <a:avLst/>
                    </a:prstGeom>
                    <a:ln>
                      <a:solidFill>
                        <a:schemeClr val="tx1"/>
                      </a:solidFill>
                    </a:ln>
                  </pic:spPr>
                </pic:pic>
              </a:graphicData>
            </a:graphic>
          </wp:inline>
        </w:drawing>
      </w:r>
    </w:p>
    <w:p w14:paraId="3FB7FB03" w14:textId="7833E430" w:rsidR="004A204E" w:rsidRPr="00584958" w:rsidRDefault="00446F9F" w:rsidP="00446F9F">
      <w:pPr>
        <w:pStyle w:val="Caption"/>
        <w:jc w:val="center"/>
        <w:rPr>
          <w:i w:val="0"/>
          <w:iCs w:val="0"/>
          <w:color w:val="000000" w:themeColor="text1"/>
          <w:sz w:val="20"/>
          <w:szCs w:val="20"/>
        </w:rPr>
      </w:pPr>
      <w:r w:rsidRPr="00215849">
        <w:rPr>
          <w:i w:val="0"/>
          <w:iCs w:val="0"/>
          <w:color w:val="000000" w:themeColor="text1"/>
          <w:sz w:val="20"/>
          <w:szCs w:val="20"/>
        </w:rPr>
        <w:t xml:space="preserve">Figure </w:t>
      </w:r>
      <w:r w:rsidRPr="00215849">
        <w:rPr>
          <w:i w:val="0"/>
          <w:iCs w:val="0"/>
          <w:color w:val="000000" w:themeColor="text1"/>
          <w:sz w:val="20"/>
          <w:szCs w:val="20"/>
        </w:rPr>
        <w:fldChar w:fldCharType="begin"/>
      </w:r>
      <w:r w:rsidRPr="00215849">
        <w:rPr>
          <w:i w:val="0"/>
          <w:iCs w:val="0"/>
          <w:color w:val="000000" w:themeColor="text1"/>
          <w:sz w:val="20"/>
          <w:szCs w:val="20"/>
        </w:rPr>
        <w:instrText xml:space="preserve"> SEQ Figure \* ARABIC </w:instrText>
      </w:r>
      <w:r w:rsidRPr="00215849">
        <w:rPr>
          <w:i w:val="0"/>
          <w:iCs w:val="0"/>
          <w:color w:val="000000" w:themeColor="text1"/>
          <w:sz w:val="20"/>
          <w:szCs w:val="20"/>
        </w:rPr>
        <w:fldChar w:fldCharType="separate"/>
      </w:r>
      <w:r w:rsidR="00B669BA">
        <w:rPr>
          <w:i w:val="0"/>
          <w:iCs w:val="0"/>
          <w:noProof/>
          <w:color w:val="000000" w:themeColor="text1"/>
          <w:sz w:val="20"/>
          <w:szCs w:val="20"/>
        </w:rPr>
        <w:t>4</w:t>
      </w:r>
      <w:r w:rsidRPr="00215849">
        <w:rPr>
          <w:i w:val="0"/>
          <w:iCs w:val="0"/>
          <w:color w:val="000000" w:themeColor="text1"/>
          <w:sz w:val="20"/>
          <w:szCs w:val="20"/>
        </w:rPr>
        <w:fldChar w:fldCharType="end"/>
      </w:r>
      <w:r w:rsidRPr="00215849">
        <w:rPr>
          <w:i w:val="0"/>
          <w:iCs w:val="0"/>
          <w:color w:val="000000" w:themeColor="text1"/>
          <w:sz w:val="20"/>
          <w:szCs w:val="20"/>
        </w:rPr>
        <w:t xml:space="preserve">: This code snippet showcases how </w:t>
      </w:r>
      <w:r w:rsidRPr="00215849">
        <w:rPr>
          <w:b/>
          <w:bCs/>
          <w:i w:val="0"/>
          <w:iCs w:val="0"/>
          <w:color w:val="000000" w:themeColor="text1"/>
          <w:sz w:val="20"/>
          <w:szCs w:val="20"/>
        </w:rPr>
        <w:t>error handling</w:t>
      </w:r>
      <w:r w:rsidRPr="00215849">
        <w:rPr>
          <w:i w:val="0"/>
          <w:iCs w:val="0"/>
          <w:color w:val="000000" w:themeColor="text1"/>
          <w:sz w:val="20"/>
          <w:szCs w:val="20"/>
        </w:rPr>
        <w:t xml:space="preserve"> is performed. The input_guard ensures that if the input query is not related to nutrition or health, the system will respond with "INVALID PROMPT." This prevents irrelevant or unsupported queries from being processed by the GPT-3.5 model.</w:t>
      </w:r>
    </w:p>
    <w:p w14:paraId="5F9F8464" w14:textId="688CE46A" w:rsidR="00A71720" w:rsidRDefault="004E6F13" w:rsidP="00961ADA">
      <w:pPr>
        <w:pStyle w:val="Heading3"/>
        <w:numPr>
          <w:ilvl w:val="2"/>
          <w:numId w:val="87"/>
        </w:numPr>
      </w:pPr>
      <w:bookmarkStart w:id="73" w:name="_Toc178535934"/>
      <w:r w:rsidRPr="004E6F13">
        <w:t>API Integration</w:t>
      </w:r>
      <w:bookmarkEnd w:id="73"/>
    </w:p>
    <w:p w14:paraId="506D522C" w14:textId="16E61536" w:rsidR="00097DCE" w:rsidRDefault="00097DCE" w:rsidP="009332DF">
      <w:pPr>
        <w:jc w:val="both"/>
      </w:pPr>
      <w:r w:rsidRPr="00097DCE">
        <w:t xml:space="preserve">Although Gini does not currently integrate with external APIs, this snippet demonstrates how the </w:t>
      </w:r>
      <w:r w:rsidRPr="00097DCE">
        <w:rPr>
          <w:b/>
          <w:bCs/>
        </w:rPr>
        <w:t>OpenAI GPT-3.5 API</w:t>
      </w:r>
      <w:r w:rsidRPr="00097DCE">
        <w:t xml:space="preserve"> is integrated into the system for processing user queries:</w:t>
      </w:r>
    </w:p>
    <w:p w14:paraId="253A57F5" w14:textId="77777777" w:rsidR="00B20997" w:rsidRDefault="00F95E06" w:rsidP="009332DF">
      <w:pPr>
        <w:keepNext/>
        <w:jc w:val="both"/>
      </w:pPr>
      <w:r w:rsidRPr="00F95E06">
        <w:rPr>
          <w:noProof/>
        </w:rPr>
        <w:drawing>
          <wp:inline distT="0" distB="0" distL="0" distR="0" wp14:anchorId="6CC57FEA" wp14:editId="02CD189B">
            <wp:extent cx="6004560" cy="1590675"/>
            <wp:effectExtent l="0" t="0" r="0" b="9525"/>
            <wp:docPr id="142990342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903428" name="Picture 1" descr="A screen shot of a computer program&#10;&#10;Description automatically generated"/>
                    <pic:cNvPicPr/>
                  </pic:nvPicPr>
                  <pic:blipFill>
                    <a:blip r:embed="rId15"/>
                    <a:stretch>
                      <a:fillRect/>
                    </a:stretch>
                  </pic:blipFill>
                  <pic:spPr>
                    <a:xfrm>
                      <a:off x="0" y="0"/>
                      <a:ext cx="6005398" cy="1590897"/>
                    </a:xfrm>
                    <a:prstGeom prst="rect">
                      <a:avLst/>
                    </a:prstGeom>
                  </pic:spPr>
                </pic:pic>
              </a:graphicData>
            </a:graphic>
          </wp:inline>
        </w:drawing>
      </w:r>
    </w:p>
    <w:p w14:paraId="14B76486" w14:textId="5A289C4B" w:rsidR="00C14A57" w:rsidRDefault="00B20997" w:rsidP="00B20997">
      <w:pPr>
        <w:pStyle w:val="Caption"/>
        <w:jc w:val="center"/>
        <w:rPr>
          <w:i w:val="0"/>
          <w:iCs w:val="0"/>
          <w:color w:val="000000" w:themeColor="text1"/>
          <w:sz w:val="20"/>
          <w:szCs w:val="20"/>
        </w:rPr>
      </w:pPr>
      <w:r w:rsidRPr="00106CE3">
        <w:rPr>
          <w:i w:val="0"/>
          <w:iCs w:val="0"/>
          <w:color w:val="000000" w:themeColor="text1"/>
          <w:sz w:val="20"/>
          <w:szCs w:val="20"/>
        </w:rPr>
        <w:t xml:space="preserve">Figure </w:t>
      </w:r>
      <w:r w:rsidRPr="00106CE3">
        <w:rPr>
          <w:i w:val="0"/>
          <w:iCs w:val="0"/>
          <w:color w:val="000000" w:themeColor="text1"/>
          <w:sz w:val="20"/>
          <w:szCs w:val="20"/>
        </w:rPr>
        <w:fldChar w:fldCharType="begin"/>
      </w:r>
      <w:r w:rsidRPr="00106CE3">
        <w:rPr>
          <w:i w:val="0"/>
          <w:iCs w:val="0"/>
          <w:color w:val="000000" w:themeColor="text1"/>
          <w:sz w:val="20"/>
          <w:szCs w:val="20"/>
        </w:rPr>
        <w:instrText xml:space="preserve"> SEQ Figure \* ARABIC </w:instrText>
      </w:r>
      <w:r w:rsidRPr="00106CE3">
        <w:rPr>
          <w:i w:val="0"/>
          <w:iCs w:val="0"/>
          <w:color w:val="000000" w:themeColor="text1"/>
          <w:sz w:val="20"/>
          <w:szCs w:val="20"/>
        </w:rPr>
        <w:fldChar w:fldCharType="separate"/>
      </w:r>
      <w:r w:rsidR="00B669BA">
        <w:rPr>
          <w:i w:val="0"/>
          <w:iCs w:val="0"/>
          <w:noProof/>
          <w:color w:val="000000" w:themeColor="text1"/>
          <w:sz w:val="20"/>
          <w:szCs w:val="20"/>
        </w:rPr>
        <w:t>5</w:t>
      </w:r>
      <w:r w:rsidRPr="00106CE3">
        <w:rPr>
          <w:i w:val="0"/>
          <w:iCs w:val="0"/>
          <w:color w:val="000000" w:themeColor="text1"/>
          <w:sz w:val="20"/>
          <w:szCs w:val="20"/>
        </w:rPr>
        <w:fldChar w:fldCharType="end"/>
      </w:r>
      <w:r w:rsidRPr="00106CE3">
        <w:rPr>
          <w:i w:val="0"/>
          <w:iCs w:val="0"/>
          <w:color w:val="000000" w:themeColor="text1"/>
          <w:sz w:val="20"/>
          <w:szCs w:val="20"/>
        </w:rPr>
        <w:t>:</w:t>
      </w:r>
      <w:r w:rsidR="00FC5514" w:rsidRPr="00106CE3">
        <w:rPr>
          <w:i w:val="0"/>
          <w:iCs w:val="0"/>
          <w:color w:val="000000" w:themeColor="text1"/>
          <w:sz w:val="20"/>
          <w:szCs w:val="20"/>
        </w:rPr>
        <w:t xml:space="preserve"> This snippet illustrates how the </w:t>
      </w:r>
      <w:r w:rsidR="00FC5514" w:rsidRPr="00106CE3">
        <w:rPr>
          <w:b/>
          <w:bCs/>
          <w:i w:val="0"/>
          <w:iCs w:val="0"/>
          <w:color w:val="000000" w:themeColor="text1"/>
          <w:sz w:val="20"/>
          <w:szCs w:val="20"/>
        </w:rPr>
        <w:t>OpenAI GPT-3.5 API</w:t>
      </w:r>
      <w:r w:rsidR="00FC5514" w:rsidRPr="00106CE3">
        <w:rPr>
          <w:i w:val="0"/>
          <w:iCs w:val="0"/>
          <w:color w:val="000000" w:themeColor="text1"/>
          <w:sz w:val="20"/>
          <w:szCs w:val="20"/>
        </w:rPr>
        <w:t xml:space="preserve"> is utilized for generating responses based on user input. It also highlights the use of environment variables (os.environ.get("SECRET")) to securely manage the API key.</w:t>
      </w:r>
    </w:p>
    <w:p w14:paraId="5C5F0629" w14:textId="77777777" w:rsidR="00C14A57" w:rsidRDefault="00C14A57">
      <w:pPr>
        <w:rPr>
          <w:color w:val="000000" w:themeColor="text1"/>
          <w:sz w:val="20"/>
          <w:szCs w:val="20"/>
        </w:rPr>
      </w:pPr>
      <w:r>
        <w:rPr>
          <w:i/>
          <w:iCs/>
          <w:color w:val="000000" w:themeColor="text1"/>
          <w:sz w:val="20"/>
          <w:szCs w:val="20"/>
        </w:rPr>
        <w:br w:type="page"/>
      </w:r>
    </w:p>
    <w:p w14:paraId="1D64495B" w14:textId="5DA922A4" w:rsidR="00730006" w:rsidRDefault="00C211AC" w:rsidP="00961ADA">
      <w:pPr>
        <w:pStyle w:val="Heading2"/>
        <w:numPr>
          <w:ilvl w:val="1"/>
          <w:numId w:val="87"/>
        </w:numPr>
      </w:pPr>
      <w:bookmarkStart w:id="74" w:name="_Toc178535935"/>
      <w:r>
        <w:lastRenderedPageBreak/>
        <w:t xml:space="preserve">Statement of </w:t>
      </w:r>
      <w:r w:rsidR="00205BF2">
        <w:t>Contribution</w:t>
      </w:r>
      <w:bookmarkEnd w:id="74"/>
      <w:r>
        <w:t xml:space="preserve"> </w:t>
      </w:r>
    </w:p>
    <w:p w14:paraId="2D37B1C3" w14:textId="55F88F8F" w:rsidR="002D0CEB" w:rsidRPr="002D0CEB" w:rsidRDefault="002D0CEB" w:rsidP="009332DF">
      <w:pPr>
        <w:jc w:val="both"/>
      </w:pPr>
      <w:r>
        <w:t xml:space="preserve">Below is </w:t>
      </w:r>
      <w:r w:rsidR="000F5740">
        <w:t>a</w:t>
      </w:r>
      <w:r>
        <w:t xml:space="preserve"> table of member names and their contributions to the project.</w:t>
      </w:r>
    </w:p>
    <w:tbl>
      <w:tblPr>
        <w:tblStyle w:val="GridTable5Dark-Accent1"/>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Pr>
      <w:tblGrid>
        <w:gridCol w:w="5004"/>
        <w:gridCol w:w="5004"/>
      </w:tblGrid>
      <w:tr w:rsidR="002B5982" w:rsidRPr="002B5982" w14:paraId="366DC6F0" w14:textId="77777777" w:rsidTr="00116AFC">
        <w:trPr>
          <w:cnfStyle w:val="000000100000" w:firstRow="0" w:lastRow="0" w:firstColumn="0" w:lastColumn="0" w:oddVBand="0" w:evenVBand="0" w:oddHBand="1" w:evenHBand="0" w:firstRowFirstColumn="0" w:firstRowLastColumn="0" w:lastRowFirstColumn="0" w:lastRowLastColumn="0"/>
          <w:trHeight w:val="346"/>
        </w:trPr>
        <w:tc>
          <w:tcPr>
            <w:tcW w:w="5004" w:type="dxa"/>
          </w:tcPr>
          <w:p w14:paraId="29597F31" w14:textId="39B9B935" w:rsidR="00365674" w:rsidRPr="002B5982" w:rsidRDefault="00365674" w:rsidP="009332DF">
            <w:pPr>
              <w:jc w:val="both"/>
              <w:rPr>
                <w:color w:val="000000" w:themeColor="text1"/>
                <w:sz w:val="28"/>
                <w:szCs w:val="28"/>
              </w:rPr>
            </w:pPr>
            <w:r w:rsidRPr="002B5982">
              <w:rPr>
                <w:color w:val="000000" w:themeColor="text1"/>
                <w:sz w:val="28"/>
                <w:szCs w:val="28"/>
              </w:rPr>
              <w:t>Team member</w:t>
            </w:r>
          </w:p>
        </w:tc>
        <w:tc>
          <w:tcPr>
            <w:tcW w:w="5004" w:type="dxa"/>
          </w:tcPr>
          <w:p w14:paraId="697130E6" w14:textId="477EC0E0" w:rsidR="00365674" w:rsidRPr="002B5982" w:rsidRDefault="00365674" w:rsidP="009332DF">
            <w:pPr>
              <w:jc w:val="both"/>
              <w:rPr>
                <w:color w:val="000000" w:themeColor="text1"/>
                <w:sz w:val="28"/>
                <w:szCs w:val="28"/>
              </w:rPr>
            </w:pPr>
            <w:r w:rsidRPr="002B5982">
              <w:rPr>
                <w:color w:val="000000" w:themeColor="text1"/>
                <w:sz w:val="28"/>
                <w:szCs w:val="28"/>
              </w:rPr>
              <w:t>Individual Contribution</w:t>
            </w:r>
          </w:p>
        </w:tc>
      </w:tr>
      <w:tr w:rsidR="00B7195B" w14:paraId="0CB83254" w14:textId="77777777" w:rsidTr="00116AFC">
        <w:trPr>
          <w:trHeight w:val="616"/>
        </w:trPr>
        <w:tc>
          <w:tcPr>
            <w:tcW w:w="5004" w:type="dxa"/>
          </w:tcPr>
          <w:p w14:paraId="4529CB74" w14:textId="3CA6D3B9" w:rsidR="00B7195B" w:rsidRDefault="00B7195B" w:rsidP="009332DF">
            <w:pPr>
              <w:jc w:val="both"/>
            </w:pPr>
            <w:r>
              <w:t>Akash Palh</w:t>
            </w:r>
          </w:p>
        </w:tc>
        <w:tc>
          <w:tcPr>
            <w:tcW w:w="5004" w:type="dxa"/>
          </w:tcPr>
          <w:p w14:paraId="11551079" w14:textId="77777777" w:rsidR="00B7195B" w:rsidRDefault="006529F9" w:rsidP="00961ADA">
            <w:pPr>
              <w:pStyle w:val="ListParagraph"/>
              <w:numPr>
                <w:ilvl w:val="0"/>
                <w:numId w:val="59"/>
              </w:numPr>
              <w:jc w:val="both"/>
            </w:pPr>
            <w:r>
              <w:t xml:space="preserve">Output validation </w:t>
            </w:r>
          </w:p>
          <w:p w14:paraId="6F6EE79C" w14:textId="275631D0" w:rsidR="006529F9" w:rsidRDefault="006529F9" w:rsidP="00961ADA">
            <w:pPr>
              <w:pStyle w:val="ListParagraph"/>
              <w:numPr>
                <w:ilvl w:val="0"/>
                <w:numId w:val="59"/>
              </w:numPr>
              <w:jc w:val="both"/>
            </w:pPr>
            <w:r>
              <w:t>User feedback validation</w:t>
            </w:r>
          </w:p>
        </w:tc>
      </w:tr>
      <w:tr w:rsidR="00B7195B" w14:paraId="4E338A19" w14:textId="77777777" w:rsidTr="00116AFC">
        <w:trPr>
          <w:cnfStyle w:val="000000100000" w:firstRow="0" w:lastRow="0" w:firstColumn="0" w:lastColumn="0" w:oddVBand="0" w:evenVBand="0" w:oddHBand="1" w:evenHBand="0" w:firstRowFirstColumn="0" w:firstRowLastColumn="0" w:lastRowFirstColumn="0" w:lastRowLastColumn="0"/>
          <w:trHeight w:val="1233"/>
        </w:trPr>
        <w:tc>
          <w:tcPr>
            <w:tcW w:w="5004" w:type="dxa"/>
          </w:tcPr>
          <w:p w14:paraId="1CBC40FD" w14:textId="54FA9C26" w:rsidR="00B7195B" w:rsidRDefault="00B7195B" w:rsidP="009332DF">
            <w:pPr>
              <w:jc w:val="both"/>
            </w:pPr>
            <w:r>
              <w:t>Shahrukh Mohiuddin</w:t>
            </w:r>
          </w:p>
        </w:tc>
        <w:tc>
          <w:tcPr>
            <w:tcW w:w="5004" w:type="dxa"/>
          </w:tcPr>
          <w:p w14:paraId="0A7D9BD2" w14:textId="77777777" w:rsidR="00EF5DC3" w:rsidRDefault="00B7195B" w:rsidP="00961ADA">
            <w:pPr>
              <w:pStyle w:val="ListParagraph"/>
              <w:numPr>
                <w:ilvl w:val="0"/>
                <w:numId w:val="57"/>
              </w:numPr>
            </w:pPr>
            <w:r>
              <w:t>Frontend design + Development + Integration +</w:t>
            </w:r>
            <w:r w:rsidR="006F0283">
              <w:t xml:space="preserve"> </w:t>
            </w:r>
            <w:r>
              <w:t>Testing</w:t>
            </w:r>
            <w:r w:rsidR="00AF071F">
              <w:t xml:space="preserve">. </w:t>
            </w:r>
          </w:p>
          <w:p w14:paraId="5EF2B6E3" w14:textId="46D59338" w:rsidR="00292915" w:rsidRDefault="00292915" w:rsidP="00961ADA">
            <w:pPr>
              <w:pStyle w:val="ListParagraph"/>
              <w:numPr>
                <w:ilvl w:val="0"/>
                <w:numId w:val="57"/>
              </w:numPr>
            </w:pPr>
            <w:r>
              <w:t>GitHub</w:t>
            </w:r>
            <w:r w:rsidR="00AF071F">
              <w:t xml:space="preserve"> CI &amp; CD</w:t>
            </w:r>
            <w:r w:rsidR="00886135">
              <w:t>.</w:t>
            </w:r>
            <w:r w:rsidR="00641CB7">
              <w:t xml:space="preserve"> </w:t>
            </w:r>
          </w:p>
          <w:p w14:paraId="7D15F3B6" w14:textId="14D232C7" w:rsidR="00B7195B" w:rsidRDefault="00641CB7" w:rsidP="00961ADA">
            <w:pPr>
              <w:pStyle w:val="ListParagraph"/>
              <w:numPr>
                <w:ilvl w:val="0"/>
                <w:numId w:val="57"/>
              </w:numPr>
            </w:pPr>
            <w:r>
              <w:t>System architecture design</w:t>
            </w:r>
          </w:p>
        </w:tc>
      </w:tr>
      <w:tr w:rsidR="00F61845" w14:paraId="40FA35CF" w14:textId="77777777" w:rsidTr="00116AFC">
        <w:trPr>
          <w:trHeight w:val="1220"/>
        </w:trPr>
        <w:tc>
          <w:tcPr>
            <w:tcW w:w="5004" w:type="dxa"/>
          </w:tcPr>
          <w:p w14:paraId="4E7997C2" w14:textId="04AF73E2" w:rsidR="00F61845" w:rsidRDefault="00F61845" w:rsidP="009332DF">
            <w:pPr>
              <w:jc w:val="both"/>
            </w:pPr>
            <w:r>
              <w:t>Swapnil J</w:t>
            </w:r>
            <w:r w:rsidR="00641CB7">
              <w:t>ha</w:t>
            </w:r>
          </w:p>
        </w:tc>
        <w:tc>
          <w:tcPr>
            <w:tcW w:w="5004" w:type="dxa"/>
          </w:tcPr>
          <w:p w14:paraId="1CE8544F" w14:textId="6C35B3CB" w:rsidR="00F61845" w:rsidRDefault="00641CB7" w:rsidP="00961ADA">
            <w:pPr>
              <w:pStyle w:val="ListParagraph"/>
              <w:numPr>
                <w:ilvl w:val="0"/>
                <w:numId w:val="58"/>
              </w:numPr>
            </w:pPr>
            <w:r>
              <w:t xml:space="preserve">Backend </w:t>
            </w:r>
            <w:r w:rsidR="008967EE">
              <w:t>development +</w:t>
            </w:r>
            <w:r>
              <w:t xml:space="preserve"> </w:t>
            </w:r>
            <w:r w:rsidR="005E095C">
              <w:t>Integration + testing</w:t>
            </w:r>
            <w:r w:rsidR="00120EB1">
              <w:t xml:space="preserve">. </w:t>
            </w:r>
          </w:p>
          <w:p w14:paraId="29BFDFD2" w14:textId="4A85ADB7" w:rsidR="000D7C2C" w:rsidRDefault="000D7C2C" w:rsidP="00961ADA">
            <w:pPr>
              <w:pStyle w:val="ListParagraph"/>
              <w:numPr>
                <w:ilvl w:val="0"/>
                <w:numId w:val="58"/>
              </w:numPr>
            </w:pPr>
            <w:r>
              <w:t xml:space="preserve">Prompt engineering + LangChain </w:t>
            </w:r>
            <w:r w:rsidR="002C3ACE">
              <w:t>Integration.</w:t>
            </w:r>
          </w:p>
        </w:tc>
      </w:tr>
    </w:tbl>
    <w:p w14:paraId="01F5C3A8" w14:textId="77777777" w:rsidR="00365674" w:rsidRPr="00730006" w:rsidRDefault="00365674" w:rsidP="009332DF">
      <w:pPr>
        <w:jc w:val="both"/>
      </w:pPr>
    </w:p>
    <w:p w14:paraId="764A361A" w14:textId="359F800E" w:rsidR="009371F3" w:rsidRDefault="00D76958" w:rsidP="00961ADA">
      <w:pPr>
        <w:pStyle w:val="Heading2"/>
        <w:numPr>
          <w:ilvl w:val="1"/>
          <w:numId w:val="87"/>
        </w:numPr>
      </w:pPr>
      <w:bookmarkStart w:id="75" w:name="_Toc178535936"/>
      <w:r>
        <w:t>Gantt Chart</w:t>
      </w:r>
      <w:bookmarkEnd w:id="75"/>
    </w:p>
    <w:p w14:paraId="313EE82C" w14:textId="1DC781DF" w:rsidR="00755440" w:rsidRPr="00755440" w:rsidRDefault="00755440" w:rsidP="009332DF">
      <w:pPr>
        <w:jc w:val="both"/>
      </w:pPr>
      <w:r>
        <w:t>The Gantt Chart represents the deliverables and milestones that were achieved during the progress of this project.</w:t>
      </w:r>
    </w:p>
    <w:p w14:paraId="6B8EEB22" w14:textId="77777777" w:rsidR="00A94D5C" w:rsidRDefault="006C5005" w:rsidP="009332DF">
      <w:pPr>
        <w:keepNext/>
        <w:ind w:left="-720"/>
        <w:jc w:val="both"/>
      </w:pPr>
      <w:r>
        <w:rPr>
          <w:noProof/>
        </w:rPr>
        <w:drawing>
          <wp:inline distT="0" distB="0" distL="0" distR="0" wp14:anchorId="722BC18B" wp14:editId="1B280D60">
            <wp:extent cx="6869430" cy="1668780"/>
            <wp:effectExtent l="19050" t="19050" r="26670" b="26670"/>
            <wp:docPr id="49725349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253496" name="Picture 3"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69633" cy="1668829"/>
                    </a:xfrm>
                    <a:prstGeom prst="rect">
                      <a:avLst/>
                    </a:prstGeom>
                    <a:ln>
                      <a:solidFill>
                        <a:schemeClr val="tx1"/>
                      </a:solidFill>
                    </a:ln>
                  </pic:spPr>
                </pic:pic>
              </a:graphicData>
            </a:graphic>
          </wp:inline>
        </w:drawing>
      </w:r>
    </w:p>
    <w:p w14:paraId="736FF78D" w14:textId="2CCFB2EC" w:rsidR="00D76958" w:rsidRPr="00A94D5C" w:rsidRDefault="00A94D5C" w:rsidP="00A94D5C">
      <w:pPr>
        <w:pStyle w:val="Caption"/>
        <w:jc w:val="center"/>
        <w:rPr>
          <w:i w:val="0"/>
          <w:iCs w:val="0"/>
          <w:sz w:val="20"/>
          <w:szCs w:val="20"/>
        </w:rPr>
      </w:pPr>
      <w:r w:rsidRPr="00A94D5C">
        <w:rPr>
          <w:i w:val="0"/>
          <w:iCs w:val="0"/>
          <w:sz w:val="20"/>
          <w:szCs w:val="20"/>
        </w:rPr>
        <w:t xml:space="preserve">Figure </w:t>
      </w:r>
      <w:r w:rsidRPr="00A94D5C">
        <w:rPr>
          <w:i w:val="0"/>
          <w:iCs w:val="0"/>
          <w:sz w:val="20"/>
          <w:szCs w:val="20"/>
        </w:rPr>
        <w:fldChar w:fldCharType="begin"/>
      </w:r>
      <w:r w:rsidRPr="00A94D5C">
        <w:rPr>
          <w:i w:val="0"/>
          <w:iCs w:val="0"/>
          <w:sz w:val="20"/>
          <w:szCs w:val="20"/>
        </w:rPr>
        <w:instrText xml:space="preserve"> SEQ Figure \* ARABIC </w:instrText>
      </w:r>
      <w:r w:rsidRPr="00A94D5C">
        <w:rPr>
          <w:i w:val="0"/>
          <w:iCs w:val="0"/>
          <w:sz w:val="20"/>
          <w:szCs w:val="20"/>
        </w:rPr>
        <w:fldChar w:fldCharType="separate"/>
      </w:r>
      <w:r w:rsidR="00B669BA">
        <w:rPr>
          <w:i w:val="0"/>
          <w:iCs w:val="0"/>
          <w:noProof/>
          <w:sz w:val="20"/>
          <w:szCs w:val="20"/>
        </w:rPr>
        <w:t>6</w:t>
      </w:r>
      <w:r w:rsidRPr="00A94D5C">
        <w:rPr>
          <w:i w:val="0"/>
          <w:iCs w:val="0"/>
          <w:sz w:val="20"/>
          <w:szCs w:val="20"/>
        </w:rPr>
        <w:fldChar w:fldCharType="end"/>
      </w:r>
      <w:r w:rsidRPr="00A94D5C">
        <w:rPr>
          <w:i w:val="0"/>
          <w:iCs w:val="0"/>
          <w:sz w:val="20"/>
          <w:szCs w:val="20"/>
        </w:rPr>
        <w:t>: Gantt Chart</w:t>
      </w:r>
    </w:p>
    <w:p w14:paraId="170DAEFA" w14:textId="10B961CE" w:rsidR="00C211AC" w:rsidRDefault="00C211AC" w:rsidP="00961ADA">
      <w:pPr>
        <w:pStyle w:val="Heading2"/>
        <w:numPr>
          <w:ilvl w:val="1"/>
          <w:numId w:val="87"/>
        </w:numPr>
      </w:pPr>
      <w:bookmarkStart w:id="76" w:name="_Toc178535937"/>
      <w:r>
        <w:t>External Resources and References</w:t>
      </w:r>
      <w:bookmarkEnd w:id="76"/>
    </w:p>
    <w:p w14:paraId="6F634942" w14:textId="46954ADE" w:rsidR="000412A1" w:rsidRDefault="000412A1" w:rsidP="00961ADA">
      <w:pPr>
        <w:pStyle w:val="NormalWeb"/>
        <w:numPr>
          <w:ilvl w:val="0"/>
          <w:numId w:val="56"/>
        </w:numPr>
        <w:spacing w:before="240" w:beforeAutospacing="0"/>
        <w:jc w:val="both"/>
      </w:pPr>
      <w:r>
        <w:rPr>
          <w:rStyle w:val="Strong"/>
          <w:rFonts w:eastAsiaTheme="majorEastAsia"/>
        </w:rPr>
        <w:t>OpenAI GPT-3.5</w:t>
      </w:r>
      <w:r>
        <w:t>: The primary language model used in Gini to generate personalized responses, including meal planning, recipe suggestions, and nutrient breakdowns. The GPT-3.5 model powers the system’s natural language understanding and generation capabilities, allowing it to interpret user queries and deliver relevant output.</w:t>
      </w:r>
    </w:p>
    <w:p w14:paraId="4EFE5074" w14:textId="3BA844D4" w:rsidR="000412A1" w:rsidRDefault="000412A1" w:rsidP="00961ADA">
      <w:pPr>
        <w:pStyle w:val="NormalWeb"/>
        <w:numPr>
          <w:ilvl w:val="0"/>
          <w:numId w:val="56"/>
        </w:numPr>
        <w:spacing w:before="240" w:beforeAutospacing="0"/>
        <w:jc w:val="both"/>
      </w:pPr>
      <w:r>
        <w:rPr>
          <w:rStyle w:val="Strong"/>
          <w:rFonts w:eastAsiaTheme="majorEastAsia"/>
        </w:rPr>
        <w:t>LangChain</w:t>
      </w:r>
      <w:r>
        <w:t xml:space="preserve">: LangChain was utilized for prompt management and multi-chain routing. This framework enabled the construction of a flexible, multi-prompt system where user queries could be routed to the appropriate prompt templates (e.g., meal planning, </w:t>
      </w:r>
      <w:r w:rsidR="00250144">
        <w:t xml:space="preserve">and </w:t>
      </w:r>
      <w:r>
        <w:t>recipe suggestions). LangChain also facilitated dynamic decision-routing based on user input.</w:t>
      </w:r>
    </w:p>
    <w:p w14:paraId="0D614623" w14:textId="1C80B124" w:rsidR="000412A1" w:rsidRDefault="000412A1" w:rsidP="00961ADA">
      <w:pPr>
        <w:pStyle w:val="NormalWeb"/>
        <w:numPr>
          <w:ilvl w:val="0"/>
          <w:numId w:val="56"/>
        </w:numPr>
        <w:spacing w:before="240" w:beforeAutospacing="0"/>
        <w:jc w:val="both"/>
      </w:pPr>
      <w:r>
        <w:rPr>
          <w:rStyle w:val="Strong"/>
          <w:rFonts w:eastAsiaTheme="majorEastAsia"/>
        </w:rPr>
        <w:t>Streamlit</w:t>
      </w:r>
      <w:r>
        <w:t xml:space="preserve">: Streamlit served as the </w:t>
      </w:r>
      <w:r w:rsidR="00155696">
        <w:t>front-end</w:t>
      </w:r>
      <w:r>
        <w:t xml:space="preserve"> framework, providing an interactive, user-friendly interface where users could input dietary preferences and receive personalized meal plans, recipes, or nutritional advice. The platform’s simplicity made it ideal for building Gini’s intuitive UI.</w:t>
      </w:r>
    </w:p>
    <w:p w14:paraId="67CC77F1" w14:textId="72831F97" w:rsidR="000412A1" w:rsidRDefault="000412A1" w:rsidP="00961ADA">
      <w:pPr>
        <w:pStyle w:val="NormalWeb"/>
        <w:numPr>
          <w:ilvl w:val="0"/>
          <w:numId w:val="56"/>
        </w:numPr>
        <w:spacing w:before="240" w:beforeAutospacing="0"/>
        <w:jc w:val="both"/>
      </w:pPr>
      <w:r>
        <w:rPr>
          <w:rStyle w:val="Strong"/>
          <w:rFonts w:eastAsiaTheme="majorEastAsia"/>
        </w:rPr>
        <w:lastRenderedPageBreak/>
        <w:t>IPython Display</w:t>
      </w:r>
      <w:r>
        <w:t>: Used for rendering Markdown in the codebase, particularly useful for formatting the responses generated by the GPT-3.5 model in a clear and readable format.</w:t>
      </w:r>
    </w:p>
    <w:p w14:paraId="61F93F65" w14:textId="5EBB2678" w:rsidR="00C211AC" w:rsidRDefault="00C211AC" w:rsidP="00961ADA">
      <w:pPr>
        <w:pStyle w:val="Heading2"/>
        <w:numPr>
          <w:ilvl w:val="1"/>
          <w:numId w:val="87"/>
        </w:numPr>
      </w:pPr>
      <w:bookmarkStart w:id="77" w:name="_Toc178535938"/>
      <w:r>
        <w:t>Package and Dependency List</w:t>
      </w:r>
      <w:bookmarkEnd w:id="77"/>
    </w:p>
    <w:p w14:paraId="04B2277C" w14:textId="77777777" w:rsidR="0068178D" w:rsidRPr="0068178D" w:rsidRDefault="0068178D" w:rsidP="00E739D6">
      <w:pPr>
        <w:spacing w:before="240" w:after="0" w:line="240" w:lineRule="auto"/>
        <w:jc w:val="both"/>
        <w:rPr>
          <w:rFonts w:eastAsia="Times New Roman" w:cs="Times New Roman"/>
          <w:kern w:val="0"/>
          <w:szCs w:val="24"/>
          <w14:ligatures w14:val="none"/>
        </w:rPr>
      </w:pPr>
      <w:r w:rsidRPr="0068178D">
        <w:rPr>
          <w:rFonts w:eastAsia="Times New Roman" w:cs="Times New Roman"/>
          <w:b/>
          <w:bCs/>
          <w:kern w:val="0"/>
          <w:szCs w:val="24"/>
          <w14:ligatures w14:val="none"/>
        </w:rPr>
        <w:t>LangChain</w:t>
      </w:r>
      <w:r w:rsidRPr="0068178D">
        <w:rPr>
          <w:rFonts w:eastAsia="Times New Roman" w:cs="Times New Roman"/>
          <w:kern w:val="0"/>
          <w:szCs w:val="24"/>
          <w14:ligatures w14:val="none"/>
        </w:rPr>
        <w:t>:</w:t>
      </w:r>
    </w:p>
    <w:p w14:paraId="41A16849" w14:textId="77777777" w:rsidR="0068178D" w:rsidRPr="0068178D" w:rsidRDefault="0068178D" w:rsidP="00E739D6">
      <w:pPr>
        <w:spacing w:before="240" w:after="0" w:line="240" w:lineRule="auto"/>
        <w:jc w:val="both"/>
        <w:rPr>
          <w:rFonts w:eastAsia="Times New Roman" w:cs="Times New Roman"/>
          <w:kern w:val="0"/>
          <w:szCs w:val="24"/>
          <w14:ligatures w14:val="none"/>
        </w:rPr>
      </w:pPr>
      <w:r w:rsidRPr="0068178D">
        <w:rPr>
          <w:rFonts w:eastAsia="Times New Roman" w:cs="Times New Roman"/>
          <w:kern w:val="0"/>
          <w:szCs w:val="24"/>
          <w14:ligatures w14:val="none"/>
        </w:rPr>
        <w:t>Purpose: Manages prompt chains, routes user inputs to the correct chain, and facilitates interaction with the GPT-3.5 model.</w:t>
      </w:r>
    </w:p>
    <w:p w14:paraId="682A80C0" w14:textId="77777777" w:rsidR="0068178D" w:rsidRPr="0068178D" w:rsidRDefault="0068178D" w:rsidP="00E739D6">
      <w:pPr>
        <w:spacing w:before="240" w:after="0" w:line="240" w:lineRule="auto"/>
        <w:jc w:val="both"/>
        <w:rPr>
          <w:rFonts w:eastAsia="Times New Roman" w:cs="Times New Roman"/>
          <w:kern w:val="0"/>
          <w:szCs w:val="24"/>
          <w14:ligatures w14:val="none"/>
        </w:rPr>
      </w:pPr>
      <w:r w:rsidRPr="0068178D">
        <w:rPr>
          <w:rFonts w:eastAsia="Times New Roman" w:cs="Times New Roman"/>
          <w:b/>
          <w:bCs/>
          <w:kern w:val="0"/>
          <w:szCs w:val="24"/>
          <w14:ligatures w14:val="none"/>
        </w:rPr>
        <w:t>Streamlit</w:t>
      </w:r>
      <w:r w:rsidRPr="0068178D">
        <w:rPr>
          <w:rFonts w:eastAsia="Times New Roman" w:cs="Times New Roman"/>
          <w:kern w:val="0"/>
          <w:szCs w:val="24"/>
          <w14:ligatures w14:val="none"/>
        </w:rPr>
        <w:t>:</w:t>
      </w:r>
    </w:p>
    <w:p w14:paraId="419A237C" w14:textId="503257C5" w:rsidR="0068178D" w:rsidRPr="0068178D" w:rsidRDefault="0068178D" w:rsidP="00E739D6">
      <w:pPr>
        <w:spacing w:before="240" w:after="0" w:line="240" w:lineRule="auto"/>
        <w:jc w:val="both"/>
        <w:rPr>
          <w:rFonts w:eastAsia="Times New Roman" w:cs="Times New Roman"/>
          <w:kern w:val="0"/>
          <w:szCs w:val="24"/>
          <w14:ligatures w14:val="none"/>
        </w:rPr>
      </w:pPr>
      <w:r w:rsidRPr="0068178D">
        <w:rPr>
          <w:rFonts w:eastAsia="Times New Roman" w:cs="Times New Roman"/>
          <w:kern w:val="0"/>
          <w:szCs w:val="24"/>
          <w14:ligatures w14:val="none"/>
        </w:rPr>
        <w:t xml:space="preserve">Purpose: Provides the </w:t>
      </w:r>
      <w:r w:rsidR="0074437A" w:rsidRPr="0068178D">
        <w:rPr>
          <w:rFonts w:eastAsia="Times New Roman" w:cs="Times New Roman"/>
          <w:kern w:val="0"/>
          <w:szCs w:val="24"/>
          <w14:ligatures w14:val="none"/>
        </w:rPr>
        <w:t>front-end</w:t>
      </w:r>
      <w:r w:rsidRPr="0068178D">
        <w:rPr>
          <w:rFonts w:eastAsia="Times New Roman" w:cs="Times New Roman"/>
          <w:kern w:val="0"/>
          <w:szCs w:val="24"/>
          <w14:ligatures w14:val="none"/>
        </w:rPr>
        <w:t xml:space="preserve"> interface for users to interact with Gini, including text inputs for dietary preferences and buttons to submit queries.</w:t>
      </w:r>
    </w:p>
    <w:p w14:paraId="51502ECD" w14:textId="77777777" w:rsidR="0068178D" w:rsidRPr="0068178D" w:rsidRDefault="0068178D" w:rsidP="00E739D6">
      <w:pPr>
        <w:spacing w:before="240" w:after="0" w:line="240" w:lineRule="auto"/>
        <w:jc w:val="both"/>
        <w:rPr>
          <w:rFonts w:eastAsia="Times New Roman" w:cs="Times New Roman"/>
          <w:kern w:val="0"/>
          <w:szCs w:val="24"/>
          <w14:ligatures w14:val="none"/>
        </w:rPr>
      </w:pPr>
      <w:r w:rsidRPr="0068178D">
        <w:rPr>
          <w:rFonts w:eastAsia="Times New Roman" w:cs="Times New Roman"/>
          <w:b/>
          <w:bCs/>
          <w:kern w:val="0"/>
          <w:szCs w:val="24"/>
          <w14:ligatures w14:val="none"/>
        </w:rPr>
        <w:t>OpenAI Python SDK</w:t>
      </w:r>
      <w:r w:rsidRPr="0068178D">
        <w:rPr>
          <w:rFonts w:eastAsia="Times New Roman" w:cs="Times New Roman"/>
          <w:kern w:val="0"/>
          <w:szCs w:val="24"/>
          <w14:ligatures w14:val="none"/>
        </w:rPr>
        <w:t>:</w:t>
      </w:r>
    </w:p>
    <w:p w14:paraId="0C2057C0" w14:textId="77777777" w:rsidR="0068178D" w:rsidRPr="0068178D" w:rsidRDefault="0068178D" w:rsidP="00E739D6">
      <w:pPr>
        <w:spacing w:before="240" w:after="0" w:line="240" w:lineRule="auto"/>
        <w:jc w:val="both"/>
        <w:rPr>
          <w:rFonts w:eastAsia="Times New Roman" w:cs="Times New Roman"/>
          <w:kern w:val="0"/>
          <w:szCs w:val="24"/>
          <w14:ligatures w14:val="none"/>
        </w:rPr>
      </w:pPr>
      <w:r w:rsidRPr="0068178D">
        <w:rPr>
          <w:rFonts w:eastAsia="Times New Roman" w:cs="Times New Roman"/>
          <w:kern w:val="0"/>
          <w:szCs w:val="24"/>
          <w14:ligatures w14:val="none"/>
        </w:rPr>
        <w:t>Purpose: Facilitates communication with the OpenAI GPT-3.5 API to process user inputs and generate the system's responses.</w:t>
      </w:r>
    </w:p>
    <w:p w14:paraId="4FD31C18" w14:textId="699C4A59" w:rsidR="0068178D" w:rsidRPr="0068178D" w:rsidRDefault="0068178D" w:rsidP="00E739D6">
      <w:pPr>
        <w:spacing w:before="240" w:after="0" w:line="240" w:lineRule="auto"/>
        <w:jc w:val="both"/>
        <w:rPr>
          <w:rFonts w:eastAsia="Times New Roman" w:cs="Times New Roman"/>
          <w:kern w:val="0"/>
          <w:szCs w:val="24"/>
          <w14:ligatures w14:val="none"/>
        </w:rPr>
      </w:pPr>
      <w:r w:rsidRPr="0068178D">
        <w:rPr>
          <w:rFonts w:eastAsia="Times New Roman" w:cs="Times New Roman"/>
          <w:b/>
          <w:bCs/>
          <w:kern w:val="0"/>
          <w:szCs w:val="24"/>
          <w14:ligatures w14:val="none"/>
        </w:rPr>
        <w:t xml:space="preserve">Python’s </w:t>
      </w:r>
      <w:r w:rsidR="0074437A" w:rsidRPr="0074437A">
        <w:rPr>
          <w:rFonts w:eastAsia="Times New Roman" w:cs="Times New Roman"/>
          <w:b/>
          <w:bCs/>
          <w:kern w:val="0"/>
          <w:sz w:val="20"/>
          <w:szCs w:val="20"/>
          <w14:ligatures w14:val="none"/>
        </w:rPr>
        <w:t>OS</w:t>
      </w:r>
      <w:r w:rsidRPr="0068178D">
        <w:rPr>
          <w:rFonts w:eastAsia="Times New Roman" w:cs="Times New Roman"/>
          <w:b/>
          <w:bCs/>
          <w:kern w:val="0"/>
          <w:szCs w:val="24"/>
          <w14:ligatures w14:val="none"/>
        </w:rPr>
        <w:t xml:space="preserve"> module</w:t>
      </w:r>
      <w:r w:rsidRPr="0068178D">
        <w:rPr>
          <w:rFonts w:eastAsia="Times New Roman" w:cs="Times New Roman"/>
          <w:kern w:val="0"/>
          <w:szCs w:val="24"/>
          <w14:ligatures w14:val="none"/>
        </w:rPr>
        <w:t>:</w:t>
      </w:r>
    </w:p>
    <w:p w14:paraId="70E99929" w14:textId="77777777" w:rsidR="0068178D" w:rsidRDefault="0068178D" w:rsidP="00E739D6">
      <w:pPr>
        <w:spacing w:before="240" w:after="0" w:line="240" w:lineRule="auto"/>
        <w:jc w:val="both"/>
        <w:rPr>
          <w:rFonts w:eastAsia="Times New Roman" w:cs="Times New Roman"/>
          <w:kern w:val="0"/>
          <w:szCs w:val="24"/>
          <w14:ligatures w14:val="none"/>
        </w:rPr>
      </w:pPr>
      <w:r w:rsidRPr="0068178D">
        <w:rPr>
          <w:rFonts w:eastAsia="Times New Roman" w:cs="Times New Roman"/>
          <w:kern w:val="0"/>
          <w:szCs w:val="24"/>
          <w14:ligatures w14:val="none"/>
        </w:rPr>
        <w:t>Purpose: Used for secure handling of environment variables, particularly the OpenAI API key.</w:t>
      </w:r>
    </w:p>
    <w:p w14:paraId="1834DB9C" w14:textId="2955F03F" w:rsidR="00E739D6" w:rsidRPr="00E739D6" w:rsidRDefault="00E739D6" w:rsidP="00961ADA">
      <w:pPr>
        <w:pStyle w:val="Heading2"/>
        <w:numPr>
          <w:ilvl w:val="1"/>
          <w:numId w:val="87"/>
        </w:numPr>
      </w:pPr>
      <w:bookmarkStart w:id="78" w:name="_Toc178535939"/>
      <w:r>
        <w:t>Code Repository</w:t>
      </w:r>
      <w:bookmarkEnd w:id="78"/>
    </w:p>
    <w:p w14:paraId="40598AC5" w14:textId="77777777" w:rsidR="00AB2962" w:rsidRPr="00E739D6" w:rsidRDefault="00000000" w:rsidP="00961ADA">
      <w:pPr>
        <w:pStyle w:val="ListParagraph"/>
        <w:numPr>
          <w:ilvl w:val="0"/>
          <w:numId w:val="72"/>
        </w:numPr>
        <w:jc w:val="both"/>
        <w:rPr>
          <w:rStyle w:val="Hyperlink"/>
          <w:rFonts w:cs="Times New Roman"/>
          <w:color w:val="auto"/>
          <w:u w:val="none"/>
        </w:rPr>
      </w:pPr>
      <w:hyperlink r:id="rId17" w:history="1">
        <w:r w:rsidR="00AB2962" w:rsidRPr="000D5AE0">
          <w:rPr>
            <w:rStyle w:val="Hyperlink"/>
            <w:rFonts w:cs="Times New Roman"/>
          </w:rPr>
          <w:t>https://github.com/swapniljha001/GINI</w:t>
        </w:r>
      </w:hyperlink>
    </w:p>
    <w:p w14:paraId="5E0BC87F" w14:textId="70913B4E" w:rsidR="00E739D6" w:rsidRDefault="00E739D6" w:rsidP="00961ADA">
      <w:pPr>
        <w:pStyle w:val="Heading2"/>
        <w:numPr>
          <w:ilvl w:val="1"/>
          <w:numId w:val="87"/>
        </w:numPr>
      </w:pPr>
      <w:bookmarkStart w:id="79" w:name="_Toc178535940"/>
      <w:r>
        <w:t>Web App Link</w:t>
      </w:r>
      <w:bookmarkEnd w:id="79"/>
    </w:p>
    <w:p w14:paraId="59A7F184" w14:textId="77777777" w:rsidR="00AB2962" w:rsidRPr="000D5AE0" w:rsidRDefault="00000000" w:rsidP="00961ADA">
      <w:pPr>
        <w:pStyle w:val="ListParagraph"/>
        <w:numPr>
          <w:ilvl w:val="0"/>
          <w:numId w:val="72"/>
        </w:numPr>
        <w:jc w:val="both"/>
        <w:rPr>
          <w:rFonts w:cs="Times New Roman"/>
        </w:rPr>
      </w:pPr>
      <w:hyperlink r:id="rId18" w:history="1">
        <w:r w:rsidR="00AB2962" w:rsidRPr="000D5AE0">
          <w:rPr>
            <w:rStyle w:val="Hyperlink"/>
            <w:rFonts w:cs="Times New Roman"/>
          </w:rPr>
          <w:t>https://nutrigini.streamlit.app/</w:t>
        </w:r>
      </w:hyperlink>
    </w:p>
    <w:p w14:paraId="242E472E" w14:textId="77777777" w:rsidR="00AB2962" w:rsidRPr="000D5AE0" w:rsidRDefault="00AB2962" w:rsidP="00AB2962">
      <w:pPr>
        <w:pStyle w:val="Heading3"/>
        <w:numPr>
          <w:ilvl w:val="0"/>
          <w:numId w:val="0"/>
        </w:numPr>
        <w:jc w:val="both"/>
        <w:rPr>
          <w:rFonts w:eastAsia="Times New Roman" w:cs="Times New Roman"/>
        </w:rPr>
      </w:pPr>
      <w:bookmarkStart w:id="80" w:name="_Toc178535941"/>
      <w:r w:rsidRPr="000D5AE0">
        <w:rPr>
          <w:rFonts w:eastAsia="Times New Roman" w:cs="Times New Roman"/>
        </w:rPr>
        <w:t>References</w:t>
      </w:r>
      <w:bookmarkEnd w:id="80"/>
    </w:p>
    <w:p w14:paraId="1E6D7EC3" w14:textId="77777777" w:rsidR="00AB2962" w:rsidRPr="000C16F6" w:rsidRDefault="00000000" w:rsidP="00961ADA">
      <w:pPr>
        <w:numPr>
          <w:ilvl w:val="0"/>
          <w:numId w:val="72"/>
        </w:numPr>
        <w:jc w:val="both"/>
        <w:rPr>
          <w:rFonts w:cs="Times New Roman"/>
          <w:lang w:val="en-IN"/>
        </w:rPr>
      </w:pPr>
      <w:hyperlink r:id="rId19" w:history="1">
        <w:r w:rsidR="00AB2962" w:rsidRPr="000C16F6">
          <w:rPr>
            <w:rStyle w:val="Hyperlink"/>
            <w:rFonts w:cs="Times New Roman"/>
            <w:lang w:val="en-IN"/>
          </w:rPr>
          <w:t>https://medium.com/@ranjithkumar.panjabikesanind/build-a-decision-evaluation-ai-harnessing-the-power-of-mental-models-langchain-openai-and-llm-8082a9ec3a46</w:t>
        </w:r>
      </w:hyperlink>
    </w:p>
    <w:p w14:paraId="69A4CA84" w14:textId="77777777" w:rsidR="00AB2962" w:rsidRPr="000C16F6" w:rsidRDefault="00000000" w:rsidP="00961ADA">
      <w:pPr>
        <w:numPr>
          <w:ilvl w:val="0"/>
          <w:numId w:val="72"/>
        </w:numPr>
        <w:jc w:val="both"/>
        <w:rPr>
          <w:rFonts w:cs="Times New Roman"/>
          <w:lang w:val="en-IN"/>
        </w:rPr>
      </w:pPr>
      <w:hyperlink r:id="rId20" w:history="1">
        <w:r w:rsidR="00AB2962" w:rsidRPr="000C16F6">
          <w:rPr>
            <w:rStyle w:val="Hyperlink"/>
            <w:rFonts w:cs="Times New Roman"/>
            <w:lang w:val="en-IN"/>
          </w:rPr>
          <w:t>https://www.geeksforgeeks.org/build-chatbot-webapp-with-langchain/</w:t>
        </w:r>
      </w:hyperlink>
    </w:p>
    <w:p w14:paraId="71FA1553" w14:textId="77777777" w:rsidR="00AB2962" w:rsidRPr="000C16F6" w:rsidRDefault="00000000" w:rsidP="00961ADA">
      <w:pPr>
        <w:numPr>
          <w:ilvl w:val="0"/>
          <w:numId w:val="72"/>
        </w:numPr>
        <w:jc w:val="both"/>
        <w:rPr>
          <w:rFonts w:cs="Times New Roman"/>
          <w:lang w:val="en-IN"/>
        </w:rPr>
      </w:pPr>
      <w:hyperlink r:id="rId21" w:history="1">
        <w:r w:rsidR="00AB2962" w:rsidRPr="000C16F6">
          <w:rPr>
            <w:rStyle w:val="Hyperlink"/>
            <w:rFonts w:cs="Times New Roman"/>
            <w:lang w:val="en-IN"/>
          </w:rPr>
          <w:t>https://medium.com/@dash.ps/build-chatbot-with-llms-and-langchain-9cf610a156ff</w:t>
        </w:r>
      </w:hyperlink>
    </w:p>
    <w:p w14:paraId="2210F628" w14:textId="77777777" w:rsidR="00AB2962" w:rsidRPr="000C16F6" w:rsidRDefault="00000000" w:rsidP="00961ADA">
      <w:pPr>
        <w:numPr>
          <w:ilvl w:val="0"/>
          <w:numId w:val="72"/>
        </w:numPr>
        <w:jc w:val="both"/>
        <w:rPr>
          <w:rFonts w:cs="Times New Roman"/>
          <w:lang w:val="en-IN"/>
        </w:rPr>
      </w:pPr>
      <w:hyperlink r:id="rId22" w:history="1">
        <w:r w:rsidR="00AB2962" w:rsidRPr="000C16F6">
          <w:rPr>
            <w:rStyle w:val="Hyperlink"/>
            <w:rFonts w:cs="Times New Roman"/>
            <w:lang w:val="en-IN"/>
          </w:rPr>
          <w:t>https://arxiv.org/pdf/2403.00781</w:t>
        </w:r>
      </w:hyperlink>
    </w:p>
    <w:p w14:paraId="7FC030AC" w14:textId="77777777" w:rsidR="00AB2962" w:rsidRPr="000C16F6" w:rsidRDefault="00000000" w:rsidP="00961ADA">
      <w:pPr>
        <w:numPr>
          <w:ilvl w:val="0"/>
          <w:numId w:val="72"/>
        </w:numPr>
        <w:jc w:val="both"/>
        <w:rPr>
          <w:rFonts w:cs="Times New Roman"/>
          <w:lang w:val="en-IN"/>
        </w:rPr>
      </w:pPr>
      <w:hyperlink r:id="rId23" w:history="1">
        <w:r w:rsidR="00AB2962" w:rsidRPr="000C16F6">
          <w:rPr>
            <w:rStyle w:val="Hyperlink"/>
            <w:rFonts w:cs="Times New Roman"/>
            <w:lang w:val="en-IN"/>
          </w:rPr>
          <w:t>https://smith.langchain.com/hub/</w:t>
        </w:r>
      </w:hyperlink>
    </w:p>
    <w:p w14:paraId="0B183604" w14:textId="77777777" w:rsidR="00AB2962" w:rsidRPr="000C16F6" w:rsidRDefault="00000000" w:rsidP="00961ADA">
      <w:pPr>
        <w:numPr>
          <w:ilvl w:val="0"/>
          <w:numId w:val="72"/>
        </w:numPr>
        <w:jc w:val="both"/>
        <w:rPr>
          <w:rFonts w:cs="Times New Roman"/>
          <w:lang w:val="en-IN"/>
        </w:rPr>
      </w:pPr>
      <w:hyperlink r:id="rId24" w:history="1">
        <w:r w:rsidR="00AB2962" w:rsidRPr="000C16F6">
          <w:rPr>
            <w:rStyle w:val="Hyperlink"/>
            <w:rFonts w:cs="Times New Roman"/>
            <w:lang w:val="en-IN"/>
          </w:rPr>
          <w:t>https://medium.com/@sathiyamurthi239/how-to-create-a-streamlit-executable-python-to-exe-3bcb8eed9b16</w:t>
        </w:r>
      </w:hyperlink>
    </w:p>
    <w:p w14:paraId="3ADCF0EC" w14:textId="77777777" w:rsidR="00AB2962" w:rsidRPr="000C16F6" w:rsidRDefault="00000000" w:rsidP="00961ADA">
      <w:pPr>
        <w:numPr>
          <w:ilvl w:val="0"/>
          <w:numId w:val="72"/>
        </w:numPr>
        <w:jc w:val="both"/>
        <w:rPr>
          <w:rFonts w:cs="Times New Roman"/>
          <w:lang w:val="en-IN"/>
        </w:rPr>
      </w:pPr>
      <w:hyperlink r:id="rId25" w:history="1">
        <w:r w:rsidR="00AB2962" w:rsidRPr="000C16F6">
          <w:rPr>
            <w:rStyle w:val="Hyperlink"/>
            <w:rFonts w:cs="Times New Roman"/>
            <w:lang w:val="en-IN"/>
          </w:rPr>
          <w:t>https://docs.streamlit.io/deploy/streamlit-community-cloud/deploy-your-app</w:t>
        </w:r>
      </w:hyperlink>
    </w:p>
    <w:p w14:paraId="021F0DCC" w14:textId="491373C9" w:rsidR="002B3513" w:rsidRPr="00AB2962" w:rsidRDefault="002B3513" w:rsidP="002B3513">
      <w:pPr>
        <w:spacing w:before="240" w:after="0" w:line="240" w:lineRule="auto"/>
        <w:jc w:val="both"/>
        <w:rPr>
          <w:rFonts w:eastAsia="Times New Roman" w:cs="Times New Roman"/>
          <w:kern w:val="0"/>
          <w:szCs w:val="24"/>
          <w:lang w:val="en-IN"/>
          <w14:ligatures w14:val="none"/>
        </w:rPr>
      </w:pPr>
    </w:p>
    <w:p w14:paraId="57DE5C93" w14:textId="612A40D6" w:rsidR="00323BE5" w:rsidRPr="00323BE5" w:rsidRDefault="00323BE5" w:rsidP="009332DF">
      <w:pPr>
        <w:spacing w:after="0" w:line="240" w:lineRule="auto"/>
        <w:jc w:val="both"/>
      </w:pPr>
    </w:p>
    <w:sectPr w:rsidR="00323BE5" w:rsidRPr="00323BE5" w:rsidSect="00AE3339">
      <w:footerReference w:type="default" r:id="rId26"/>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5185C5" w14:textId="77777777" w:rsidR="001B1B4A" w:rsidRDefault="001B1B4A" w:rsidP="00144800">
      <w:pPr>
        <w:spacing w:after="0" w:line="240" w:lineRule="auto"/>
      </w:pPr>
      <w:r>
        <w:separator/>
      </w:r>
    </w:p>
  </w:endnote>
  <w:endnote w:type="continuationSeparator" w:id="0">
    <w:p w14:paraId="1DCB25A0" w14:textId="77777777" w:rsidR="001B1B4A" w:rsidRDefault="001B1B4A" w:rsidP="00144800">
      <w:pPr>
        <w:spacing w:after="0" w:line="240" w:lineRule="auto"/>
      </w:pPr>
      <w:r>
        <w:continuationSeparator/>
      </w:r>
    </w:p>
  </w:endnote>
  <w:endnote w:type="continuationNotice" w:id="1">
    <w:p w14:paraId="64E7153E" w14:textId="77777777" w:rsidR="001B1B4A" w:rsidRDefault="001B1B4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21215305"/>
      <w:docPartObj>
        <w:docPartGallery w:val="Page Numbers (Bottom of Page)"/>
        <w:docPartUnique/>
      </w:docPartObj>
    </w:sdtPr>
    <w:sdtEndPr>
      <w:rPr>
        <w:noProof/>
      </w:rPr>
    </w:sdtEndPr>
    <w:sdtContent>
      <w:p w14:paraId="1032828F" w14:textId="0827C978" w:rsidR="001471B2" w:rsidRDefault="001471B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A155EE1" w14:textId="77777777" w:rsidR="00144800" w:rsidRDefault="001448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76382B" w14:textId="77777777" w:rsidR="001B1B4A" w:rsidRDefault="001B1B4A" w:rsidP="00144800">
      <w:pPr>
        <w:spacing w:after="0" w:line="240" w:lineRule="auto"/>
      </w:pPr>
      <w:r>
        <w:separator/>
      </w:r>
    </w:p>
  </w:footnote>
  <w:footnote w:type="continuationSeparator" w:id="0">
    <w:p w14:paraId="22C31F2C" w14:textId="77777777" w:rsidR="001B1B4A" w:rsidRDefault="001B1B4A" w:rsidP="00144800">
      <w:pPr>
        <w:spacing w:after="0" w:line="240" w:lineRule="auto"/>
      </w:pPr>
      <w:r>
        <w:continuationSeparator/>
      </w:r>
    </w:p>
  </w:footnote>
  <w:footnote w:type="continuationNotice" w:id="1">
    <w:p w14:paraId="4A3920F1" w14:textId="77777777" w:rsidR="001B1B4A" w:rsidRDefault="001B1B4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25685"/>
    <w:multiLevelType w:val="multilevel"/>
    <w:tmpl w:val="6518DB42"/>
    <w:lvl w:ilvl="0">
      <w:start w:val="1"/>
      <w:numFmt w:val="upperRoman"/>
      <w:lvlText w:val="%1."/>
      <w:lvlJc w:val="right"/>
      <w:pPr>
        <w:tabs>
          <w:tab w:val="num" w:pos="1080"/>
        </w:tabs>
        <w:ind w:left="1080" w:hanging="360"/>
      </w:pPr>
      <w:rPr>
        <w:rFonts w:hint="default"/>
        <w:sz w:val="24"/>
        <w:szCs w:val="24"/>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669156B"/>
    <w:multiLevelType w:val="multilevel"/>
    <w:tmpl w:val="A3DEFBCC"/>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8B3FA2"/>
    <w:multiLevelType w:val="multilevel"/>
    <w:tmpl w:val="F24CF2F2"/>
    <w:lvl w:ilvl="0">
      <w:start w:val="1"/>
      <w:numFmt w:val="upperRoman"/>
      <w:lvlText w:val="%1."/>
      <w:lvlJc w:val="right"/>
      <w:pPr>
        <w:tabs>
          <w:tab w:val="num" w:pos="360"/>
        </w:tabs>
        <w:ind w:left="360" w:hanging="360"/>
      </w:pPr>
      <w:rPr>
        <w:rFonts w:hint="default"/>
        <w:sz w:val="24"/>
        <w:szCs w:val="24"/>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06B92A82"/>
    <w:multiLevelType w:val="multilevel"/>
    <w:tmpl w:val="894A3BBA"/>
    <w:lvl w:ilvl="0">
      <w:start w:val="1"/>
      <w:numFmt w:val="upperRoman"/>
      <w:lvlText w:val="%1."/>
      <w:lvlJc w:val="right"/>
      <w:pPr>
        <w:tabs>
          <w:tab w:val="num" w:pos="360"/>
        </w:tabs>
        <w:ind w:left="360" w:hanging="360"/>
      </w:pPr>
      <w:rPr>
        <w:rFonts w:hint="default"/>
        <w:sz w:val="24"/>
        <w:szCs w:val="24"/>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06ED5D21"/>
    <w:multiLevelType w:val="hybridMultilevel"/>
    <w:tmpl w:val="E6DAD84C"/>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7DB7EDF"/>
    <w:multiLevelType w:val="multilevel"/>
    <w:tmpl w:val="460E0778"/>
    <w:lvl w:ilvl="0">
      <w:start w:val="1"/>
      <w:numFmt w:val="upperRoman"/>
      <w:lvlText w:val="%1."/>
      <w:lvlJc w:val="right"/>
      <w:pPr>
        <w:tabs>
          <w:tab w:val="num" w:pos="360"/>
        </w:tabs>
        <w:ind w:left="360" w:hanging="360"/>
      </w:pPr>
      <w:rPr>
        <w:rFonts w:hint="default"/>
        <w:sz w:val="24"/>
        <w:szCs w:val="24"/>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09775211"/>
    <w:multiLevelType w:val="multilevel"/>
    <w:tmpl w:val="BC0C89E8"/>
    <w:lvl w:ilvl="0">
      <w:start w:val="1"/>
      <w:numFmt w:val="upperRoman"/>
      <w:lvlText w:val="%1."/>
      <w:lvlJc w:val="right"/>
      <w:pPr>
        <w:tabs>
          <w:tab w:val="num" w:pos="1080"/>
        </w:tabs>
        <w:ind w:left="1080" w:hanging="360"/>
      </w:pPr>
      <w:rPr>
        <w:rFonts w:hint="default"/>
        <w:sz w:val="24"/>
        <w:szCs w:val="24"/>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0B142DFA"/>
    <w:multiLevelType w:val="multilevel"/>
    <w:tmpl w:val="7FD20274"/>
    <w:lvl w:ilvl="0">
      <w:start w:val="1"/>
      <w:numFmt w:val="upperRoman"/>
      <w:lvlText w:val="%1."/>
      <w:lvlJc w:val="right"/>
      <w:pPr>
        <w:tabs>
          <w:tab w:val="num" w:pos="1080"/>
        </w:tabs>
        <w:ind w:left="1080" w:hanging="360"/>
      </w:pPr>
      <w:rPr>
        <w:rFonts w:hint="default"/>
        <w:sz w:val="24"/>
        <w:szCs w:val="24"/>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0B1605C8"/>
    <w:multiLevelType w:val="multilevel"/>
    <w:tmpl w:val="31E0C9EE"/>
    <w:lvl w:ilvl="0">
      <w:start w:val="1"/>
      <w:numFmt w:val="upperRoman"/>
      <w:lvlText w:val="%1."/>
      <w:lvlJc w:val="right"/>
      <w:pPr>
        <w:tabs>
          <w:tab w:val="num" w:pos="1080"/>
        </w:tabs>
        <w:ind w:left="1080" w:hanging="360"/>
      </w:pPr>
      <w:rPr>
        <w:rFonts w:hint="default"/>
        <w:sz w:val="24"/>
        <w:szCs w:val="24"/>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0BF60386"/>
    <w:multiLevelType w:val="multilevel"/>
    <w:tmpl w:val="99502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0E7C50"/>
    <w:multiLevelType w:val="multilevel"/>
    <w:tmpl w:val="7B6077EC"/>
    <w:lvl w:ilvl="0">
      <w:start w:val="1"/>
      <w:numFmt w:val="upperRoman"/>
      <w:lvlText w:val="%1."/>
      <w:lvlJc w:val="right"/>
      <w:pPr>
        <w:tabs>
          <w:tab w:val="num" w:pos="720"/>
        </w:tabs>
        <w:ind w:left="720" w:hanging="360"/>
      </w:pPr>
      <w:rPr>
        <w:rFonts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09130E"/>
    <w:multiLevelType w:val="multilevel"/>
    <w:tmpl w:val="ED9AD6BE"/>
    <w:lvl w:ilvl="0">
      <w:start w:val="1"/>
      <w:numFmt w:val="decimal"/>
      <w:pStyle w:val="Heading3"/>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2" w15:restartNumberingAfterBreak="0">
    <w:nsid w:val="11FC2614"/>
    <w:multiLevelType w:val="multilevel"/>
    <w:tmpl w:val="1EC61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F34536"/>
    <w:multiLevelType w:val="multilevel"/>
    <w:tmpl w:val="E072EFBC"/>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18F23A82"/>
    <w:multiLevelType w:val="multilevel"/>
    <w:tmpl w:val="4C0E3050"/>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D10C2A"/>
    <w:multiLevelType w:val="multilevel"/>
    <w:tmpl w:val="8AFC4CEE"/>
    <w:lvl w:ilvl="0">
      <w:start w:val="1"/>
      <w:numFmt w:val="upperRoman"/>
      <w:lvlText w:val="%1."/>
      <w:lvlJc w:val="right"/>
      <w:pPr>
        <w:tabs>
          <w:tab w:val="num" w:pos="720"/>
        </w:tabs>
        <w:ind w:left="720" w:hanging="360"/>
      </w:pPr>
      <w:rPr>
        <w:rFonts w:hint="default"/>
        <w:sz w:val="24"/>
        <w:szCs w:val="24"/>
      </w:rPr>
    </w:lvl>
    <w:lvl w:ilvl="1">
      <w:start w:val="8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154960"/>
    <w:multiLevelType w:val="multilevel"/>
    <w:tmpl w:val="A8FA16A6"/>
    <w:lvl w:ilvl="0">
      <w:start w:val="5"/>
      <w:numFmt w:val="decimal"/>
      <w:pStyle w:val="Heading2"/>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17" w15:restartNumberingAfterBreak="0">
    <w:nsid w:val="1BC9193D"/>
    <w:multiLevelType w:val="multilevel"/>
    <w:tmpl w:val="7EB68056"/>
    <w:lvl w:ilvl="0">
      <w:start w:val="1"/>
      <w:numFmt w:val="upperRoman"/>
      <w:lvlText w:val="%1."/>
      <w:lvlJc w:val="right"/>
      <w:pPr>
        <w:tabs>
          <w:tab w:val="num" w:pos="1080"/>
        </w:tabs>
        <w:ind w:left="1080" w:hanging="360"/>
      </w:pPr>
      <w:rPr>
        <w:rFonts w:hint="default"/>
        <w:sz w:val="24"/>
        <w:szCs w:val="24"/>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1C116AB9"/>
    <w:multiLevelType w:val="hybridMultilevel"/>
    <w:tmpl w:val="A5F887DA"/>
    <w:lvl w:ilvl="0" w:tplc="FFFFFFFF">
      <w:start w:val="1"/>
      <w:numFmt w:val="upperRoman"/>
      <w:lvlText w:val="%1."/>
      <w:lvlJc w:val="right"/>
      <w:pPr>
        <w:ind w:left="720" w:hanging="360"/>
      </w:pPr>
    </w:lvl>
    <w:lvl w:ilvl="1" w:tplc="04090013">
      <w:start w:val="1"/>
      <w:numFmt w:val="upperRoman"/>
      <w:lvlText w:val="%2."/>
      <w:lvlJc w:val="right"/>
      <w:pPr>
        <w:ind w:left="1440" w:hanging="360"/>
      </w:pPr>
    </w:lvl>
    <w:lvl w:ilvl="2" w:tplc="428A202C">
      <w:numFmt w:val="bullet"/>
      <w:lvlText w:val=""/>
      <w:lvlJc w:val="left"/>
      <w:pPr>
        <w:ind w:left="2340" w:hanging="360"/>
      </w:pPr>
      <w:rPr>
        <w:rFonts w:ascii="Symbol" w:eastAsia="Times New Roman" w:hAnsi="Symbol" w:cs="Times New Roman"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1E112D6B"/>
    <w:multiLevelType w:val="hybridMultilevel"/>
    <w:tmpl w:val="39F6DB1C"/>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0B62CA8"/>
    <w:multiLevelType w:val="multilevel"/>
    <w:tmpl w:val="4E209398"/>
    <w:lvl w:ilvl="0">
      <w:start w:val="1"/>
      <w:numFmt w:val="upperRoman"/>
      <w:lvlText w:val="%1."/>
      <w:lvlJc w:val="right"/>
      <w:pPr>
        <w:tabs>
          <w:tab w:val="num" w:pos="720"/>
        </w:tabs>
        <w:ind w:left="720" w:hanging="360"/>
      </w:pPr>
      <w:rPr>
        <w:rFonts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0E36406"/>
    <w:multiLevelType w:val="hybridMultilevel"/>
    <w:tmpl w:val="F24A8160"/>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20E81DF8"/>
    <w:multiLevelType w:val="multilevel"/>
    <w:tmpl w:val="FD589D0A"/>
    <w:lvl w:ilvl="0">
      <w:start w:val="1"/>
      <w:numFmt w:val="upperRoman"/>
      <w:lvlText w:val="%1."/>
      <w:lvlJc w:val="right"/>
      <w:pPr>
        <w:tabs>
          <w:tab w:val="num" w:pos="360"/>
        </w:tabs>
        <w:ind w:left="360" w:hanging="360"/>
      </w:pPr>
      <w:rPr>
        <w:rFonts w:hint="default"/>
        <w:sz w:val="24"/>
        <w:szCs w:val="24"/>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15:restartNumberingAfterBreak="0">
    <w:nsid w:val="221947A1"/>
    <w:multiLevelType w:val="multilevel"/>
    <w:tmpl w:val="DE72591A"/>
    <w:lvl w:ilvl="0">
      <w:start w:val="1"/>
      <w:numFmt w:val="upperRoman"/>
      <w:lvlText w:val="%1."/>
      <w:lvlJc w:val="right"/>
      <w:pPr>
        <w:tabs>
          <w:tab w:val="num" w:pos="1080"/>
        </w:tabs>
        <w:ind w:left="1080" w:hanging="360"/>
      </w:pPr>
      <w:rPr>
        <w:rFonts w:hint="default"/>
        <w:sz w:val="24"/>
        <w:szCs w:val="24"/>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4" w15:restartNumberingAfterBreak="0">
    <w:nsid w:val="25AE4C43"/>
    <w:multiLevelType w:val="multilevel"/>
    <w:tmpl w:val="DEA4B54C"/>
    <w:lvl w:ilvl="0">
      <w:start w:val="1"/>
      <w:numFmt w:val="upperRoman"/>
      <w:lvlText w:val="%1."/>
      <w:lvlJc w:val="righ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7F76911"/>
    <w:multiLevelType w:val="multilevel"/>
    <w:tmpl w:val="123E444A"/>
    <w:lvl w:ilvl="0">
      <w:start w:val="9"/>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2A023BE4"/>
    <w:multiLevelType w:val="multilevel"/>
    <w:tmpl w:val="62B4FB22"/>
    <w:lvl w:ilvl="0">
      <w:start w:val="1"/>
      <w:numFmt w:val="upperRoman"/>
      <w:lvlText w:val="%1."/>
      <w:lvlJc w:val="righ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7" w15:restartNumberingAfterBreak="0">
    <w:nsid w:val="2BCD204A"/>
    <w:multiLevelType w:val="multilevel"/>
    <w:tmpl w:val="1DE89FAE"/>
    <w:lvl w:ilvl="0">
      <w:start w:val="1"/>
      <w:numFmt w:val="upperRoman"/>
      <w:lvlText w:val="%1."/>
      <w:lvlJc w:val="right"/>
      <w:pPr>
        <w:tabs>
          <w:tab w:val="num" w:pos="360"/>
        </w:tabs>
        <w:ind w:left="360" w:hanging="360"/>
      </w:pPr>
      <w:rPr>
        <w:rFonts w:hint="default"/>
        <w:sz w:val="24"/>
        <w:szCs w:val="24"/>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 w15:restartNumberingAfterBreak="0">
    <w:nsid w:val="2DA969FB"/>
    <w:multiLevelType w:val="hybridMultilevel"/>
    <w:tmpl w:val="169A95F6"/>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2DEC67D1"/>
    <w:multiLevelType w:val="multilevel"/>
    <w:tmpl w:val="F3BAD9A2"/>
    <w:lvl w:ilvl="0">
      <w:start w:val="1"/>
      <w:numFmt w:val="decimal"/>
      <w:lvlText w:val="%1."/>
      <w:lvlJc w:val="left"/>
      <w:pPr>
        <w:ind w:left="360" w:hanging="360"/>
      </w:pPr>
    </w:lvl>
    <w:lvl w:ilvl="1">
      <w:start w:val="1"/>
      <w:numFmt w:val="decimal"/>
      <w:lvlText w:val="%1.%2."/>
      <w:lvlJc w:val="left"/>
      <w:pPr>
        <w:ind w:left="792" w:hanging="432"/>
      </w:pPr>
    </w:lvl>
    <w:lvl w:ilvl="2">
      <w:start w:val="1"/>
      <w:numFmt w:val="upperRoman"/>
      <w:lvlText w:val="%3."/>
      <w:lvlJc w:val="right"/>
      <w:pPr>
        <w:ind w:left="108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305329E9"/>
    <w:multiLevelType w:val="multilevel"/>
    <w:tmpl w:val="CB225BB0"/>
    <w:lvl w:ilvl="0">
      <w:start w:val="1"/>
      <w:numFmt w:val="upperRoman"/>
      <w:lvlText w:val="%1."/>
      <w:lvlJc w:val="right"/>
      <w:pPr>
        <w:tabs>
          <w:tab w:val="num" w:pos="360"/>
        </w:tabs>
        <w:ind w:left="360" w:hanging="360"/>
      </w:pPr>
      <w:rPr>
        <w:rFonts w:hint="default"/>
        <w:sz w:val="24"/>
        <w:szCs w:val="24"/>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 w15:restartNumberingAfterBreak="0">
    <w:nsid w:val="309509EF"/>
    <w:multiLevelType w:val="multilevel"/>
    <w:tmpl w:val="A1966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1BF293A"/>
    <w:multiLevelType w:val="multilevel"/>
    <w:tmpl w:val="91063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2465BF1"/>
    <w:multiLevelType w:val="multilevel"/>
    <w:tmpl w:val="C90EBF80"/>
    <w:lvl w:ilvl="0">
      <w:start w:val="8"/>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336C7C27"/>
    <w:multiLevelType w:val="multilevel"/>
    <w:tmpl w:val="8ADCC394"/>
    <w:lvl w:ilvl="0">
      <w:start w:val="5"/>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33836126"/>
    <w:multiLevelType w:val="hybridMultilevel"/>
    <w:tmpl w:val="7F788630"/>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33D1276A"/>
    <w:multiLevelType w:val="multilevel"/>
    <w:tmpl w:val="A7144B98"/>
    <w:lvl w:ilvl="0">
      <w:start w:val="14"/>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344441E4"/>
    <w:multiLevelType w:val="multilevel"/>
    <w:tmpl w:val="03DA2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5B805FA"/>
    <w:multiLevelType w:val="multilevel"/>
    <w:tmpl w:val="8BBADEEA"/>
    <w:lvl w:ilvl="0">
      <w:start w:val="1"/>
      <w:numFmt w:val="upperRoman"/>
      <w:lvlText w:val="%1."/>
      <w:lvlJc w:val="right"/>
      <w:pPr>
        <w:tabs>
          <w:tab w:val="num" w:pos="360"/>
        </w:tabs>
        <w:ind w:left="360" w:hanging="360"/>
      </w:pPr>
      <w:rPr>
        <w:rFonts w:hint="default"/>
        <w:sz w:val="24"/>
        <w:szCs w:val="24"/>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9" w15:restartNumberingAfterBreak="0">
    <w:nsid w:val="371C7AD7"/>
    <w:multiLevelType w:val="multilevel"/>
    <w:tmpl w:val="C212E6B2"/>
    <w:lvl w:ilvl="0">
      <w:start w:val="13"/>
      <w:numFmt w:val="decimal"/>
      <w:lvlText w:val="%1"/>
      <w:lvlJc w:val="left"/>
      <w:pPr>
        <w:ind w:left="588" w:hanging="58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39913FDD"/>
    <w:multiLevelType w:val="multilevel"/>
    <w:tmpl w:val="7B3C3DB0"/>
    <w:lvl w:ilvl="0">
      <w:start w:val="1"/>
      <w:numFmt w:val="upperRoman"/>
      <w:lvlText w:val="%1."/>
      <w:lvlJc w:val="right"/>
      <w:pPr>
        <w:tabs>
          <w:tab w:val="num" w:pos="360"/>
        </w:tabs>
        <w:ind w:left="360" w:hanging="360"/>
      </w:pPr>
      <w:rPr>
        <w:rFonts w:hint="default"/>
        <w:sz w:val="24"/>
        <w:szCs w:val="24"/>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1" w15:restartNumberingAfterBreak="0">
    <w:nsid w:val="3E8A6F42"/>
    <w:multiLevelType w:val="multilevel"/>
    <w:tmpl w:val="1890A66C"/>
    <w:lvl w:ilvl="0">
      <w:start w:val="11"/>
      <w:numFmt w:val="decimal"/>
      <w:lvlText w:val="%1"/>
      <w:lvlJc w:val="left"/>
      <w:pPr>
        <w:ind w:left="564" w:hanging="56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3F5B547D"/>
    <w:multiLevelType w:val="hybridMultilevel"/>
    <w:tmpl w:val="190408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3F845B7F"/>
    <w:multiLevelType w:val="multilevel"/>
    <w:tmpl w:val="D1BE03CA"/>
    <w:lvl w:ilvl="0">
      <w:start w:val="3"/>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44" w15:restartNumberingAfterBreak="0">
    <w:nsid w:val="421C618E"/>
    <w:multiLevelType w:val="multilevel"/>
    <w:tmpl w:val="7B8E888A"/>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5" w15:restartNumberingAfterBreak="0">
    <w:nsid w:val="43C102EE"/>
    <w:multiLevelType w:val="multilevel"/>
    <w:tmpl w:val="9A9616FA"/>
    <w:lvl w:ilvl="0">
      <w:start w:val="1"/>
      <w:numFmt w:val="upperRoman"/>
      <w:lvlText w:val="%1."/>
      <w:lvlJc w:val="right"/>
      <w:pPr>
        <w:tabs>
          <w:tab w:val="num" w:pos="1080"/>
        </w:tabs>
        <w:ind w:left="1080" w:hanging="360"/>
      </w:pPr>
      <w:rPr>
        <w:rFonts w:hint="default"/>
        <w:sz w:val="24"/>
        <w:szCs w:val="24"/>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6" w15:restartNumberingAfterBreak="0">
    <w:nsid w:val="45451CC2"/>
    <w:multiLevelType w:val="multilevel"/>
    <w:tmpl w:val="E64C824A"/>
    <w:lvl w:ilvl="0">
      <w:start w:val="1"/>
      <w:numFmt w:val="upperRoman"/>
      <w:lvlText w:val="%1."/>
      <w:lvlJc w:val="right"/>
      <w:pPr>
        <w:tabs>
          <w:tab w:val="num" w:pos="1080"/>
        </w:tabs>
        <w:ind w:left="1080" w:hanging="360"/>
      </w:pPr>
      <w:rPr>
        <w:rFonts w:hint="default"/>
        <w:sz w:val="24"/>
        <w:szCs w:val="24"/>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7" w15:restartNumberingAfterBreak="0">
    <w:nsid w:val="46F97CC5"/>
    <w:multiLevelType w:val="hybridMultilevel"/>
    <w:tmpl w:val="E756892A"/>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479739C4"/>
    <w:multiLevelType w:val="multilevel"/>
    <w:tmpl w:val="69B24D74"/>
    <w:lvl w:ilvl="0">
      <w:start w:val="1"/>
      <w:numFmt w:val="upperRoman"/>
      <w:lvlText w:val="%1."/>
      <w:lvlJc w:val="right"/>
      <w:pPr>
        <w:tabs>
          <w:tab w:val="num" w:pos="360"/>
        </w:tabs>
        <w:ind w:left="360" w:hanging="360"/>
      </w:pPr>
      <w:rPr>
        <w:rFonts w:hint="default"/>
        <w:sz w:val="24"/>
        <w:szCs w:val="24"/>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9" w15:restartNumberingAfterBreak="0">
    <w:nsid w:val="47B23850"/>
    <w:multiLevelType w:val="hybridMultilevel"/>
    <w:tmpl w:val="19F88724"/>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BBB7B90"/>
    <w:multiLevelType w:val="hybridMultilevel"/>
    <w:tmpl w:val="C3B2FCC2"/>
    <w:lvl w:ilvl="0" w:tplc="FFFFFFFF">
      <w:start w:val="1"/>
      <w:numFmt w:val="upp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1" w15:restartNumberingAfterBreak="0">
    <w:nsid w:val="4C674335"/>
    <w:multiLevelType w:val="multilevel"/>
    <w:tmpl w:val="5330BE5A"/>
    <w:lvl w:ilvl="0">
      <w:start w:val="1"/>
      <w:numFmt w:val="upperRoman"/>
      <w:lvlText w:val="%1."/>
      <w:lvlJc w:val="right"/>
      <w:pPr>
        <w:tabs>
          <w:tab w:val="num" w:pos="1080"/>
        </w:tabs>
        <w:ind w:left="1080" w:hanging="360"/>
      </w:pPr>
      <w:rPr>
        <w:rFonts w:hint="default"/>
        <w:sz w:val="24"/>
        <w:szCs w:val="24"/>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2" w15:restartNumberingAfterBreak="0">
    <w:nsid w:val="4C897985"/>
    <w:multiLevelType w:val="multilevel"/>
    <w:tmpl w:val="D2CA206C"/>
    <w:lvl w:ilvl="0">
      <w:start w:val="1"/>
      <w:numFmt w:val="upperRoman"/>
      <w:lvlText w:val="%1."/>
      <w:lvlJc w:val="right"/>
      <w:pPr>
        <w:tabs>
          <w:tab w:val="num" w:pos="1080"/>
        </w:tabs>
        <w:ind w:left="1080" w:hanging="360"/>
      </w:pPr>
      <w:rPr>
        <w:rFonts w:hint="default"/>
        <w:sz w:val="24"/>
        <w:szCs w:val="24"/>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3" w15:restartNumberingAfterBreak="0">
    <w:nsid w:val="4DBD1582"/>
    <w:multiLevelType w:val="hybridMultilevel"/>
    <w:tmpl w:val="A8960F8C"/>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4E666679"/>
    <w:multiLevelType w:val="multilevel"/>
    <w:tmpl w:val="8D50B728"/>
    <w:lvl w:ilvl="0">
      <w:start w:val="1"/>
      <w:numFmt w:val="upperRoman"/>
      <w:lvlText w:val="%1."/>
      <w:lvlJc w:val="right"/>
      <w:pPr>
        <w:tabs>
          <w:tab w:val="num" w:pos="1080"/>
        </w:tabs>
        <w:ind w:left="1080" w:hanging="360"/>
      </w:pPr>
      <w:rPr>
        <w:rFonts w:hint="default"/>
        <w:sz w:val="24"/>
        <w:szCs w:val="24"/>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5" w15:restartNumberingAfterBreak="0">
    <w:nsid w:val="4E6B2019"/>
    <w:multiLevelType w:val="multilevel"/>
    <w:tmpl w:val="5192A382"/>
    <w:lvl w:ilvl="0">
      <w:start w:val="1"/>
      <w:numFmt w:val="upperRoman"/>
      <w:lvlText w:val="%1."/>
      <w:lvlJc w:val="right"/>
      <w:pPr>
        <w:tabs>
          <w:tab w:val="num" w:pos="1080"/>
        </w:tabs>
        <w:ind w:left="1080" w:hanging="360"/>
      </w:pPr>
      <w:rPr>
        <w:rFonts w:hint="default"/>
        <w:sz w:val="24"/>
        <w:szCs w:val="24"/>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6" w15:restartNumberingAfterBreak="0">
    <w:nsid w:val="4E8A4F27"/>
    <w:multiLevelType w:val="multilevel"/>
    <w:tmpl w:val="1512B23C"/>
    <w:lvl w:ilvl="0">
      <w:start w:val="1"/>
      <w:numFmt w:val="upperRoman"/>
      <w:lvlText w:val="%1."/>
      <w:lvlJc w:val="righ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240" w:hanging="2160"/>
      </w:pPr>
      <w:rPr>
        <w:rFonts w:hint="default"/>
      </w:rPr>
    </w:lvl>
  </w:abstractNum>
  <w:abstractNum w:abstractNumId="57" w15:restartNumberingAfterBreak="0">
    <w:nsid w:val="4F01121A"/>
    <w:multiLevelType w:val="multilevel"/>
    <w:tmpl w:val="B268DFDA"/>
    <w:lvl w:ilvl="0">
      <w:start w:val="1"/>
      <w:numFmt w:val="upperRoman"/>
      <w:lvlText w:val="%1."/>
      <w:lvlJc w:val="right"/>
      <w:pPr>
        <w:tabs>
          <w:tab w:val="num" w:pos="1080"/>
        </w:tabs>
        <w:ind w:left="1080" w:hanging="360"/>
      </w:pPr>
      <w:rPr>
        <w:rFonts w:hint="default"/>
        <w:sz w:val="24"/>
        <w:szCs w:val="24"/>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8" w15:restartNumberingAfterBreak="0">
    <w:nsid w:val="51585936"/>
    <w:multiLevelType w:val="multilevel"/>
    <w:tmpl w:val="5A4C8332"/>
    <w:lvl w:ilvl="0">
      <w:start w:val="1"/>
      <w:numFmt w:val="decimal"/>
      <w:lvlText w:val="%1."/>
      <w:lvlJc w:val="left"/>
      <w:pPr>
        <w:ind w:left="360" w:hanging="360"/>
      </w:pPr>
    </w:lvl>
    <w:lvl w:ilvl="1">
      <w:start w:val="1"/>
      <w:numFmt w:val="decimal"/>
      <w:lvlText w:val="%1.%2."/>
      <w:lvlJc w:val="left"/>
      <w:pPr>
        <w:ind w:left="792" w:hanging="432"/>
      </w:pPr>
    </w:lvl>
    <w:lvl w:ilvl="2">
      <w:start w:val="1"/>
      <w:numFmt w:val="upperRoman"/>
      <w:lvlText w:val="%3."/>
      <w:lvlJc w:val="right"/>
      <w:pPr>
        <w:ind w:left="108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9" w15:restartNumberingAfterBreak="0">
    <w:nsid w:val="51B27030"/>
    <w:multiLevelType w:val="multilevel"/>
    <w:tmpl w:val="D68C7942"/>
    <w:lvl w:ilvl="0">
      <w:start w:val="1"/>
      <w:numFmt w:val="upperRoman"/>
      <w:lvlText w:val="%1."/>
      <w:lvlJc w:val="right"/>
      <w:pPr>
        <w:tabs>
          <w:tab w:val="num" w:pos="1080"/>
        </w:tabs>
        <w:ind w:left="1080" w:hanging="360"/>
      </w:pPr>
      <w:rPr>
        <w:rFonts w:hint="default"/>
        <w:sz w:val="24"/>
        <w:szCs w:val="24"/>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0" w15:restartNumberingAfterBreak="0">
    <w:nsid w:val="56AA7334"/>
    <w:multiLevelType w:val="hybridMultilevel"/>
    <w:tmpl w:val="D3027364"/>
    <w:lvl w:ilvl="0" w:tplc="6BA4F9B4">
      <w:start w:val="3"/>
      <w:numFmt w:val="lowerLetter"/>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7726AF6"/>
    <w:multiLevelType w:val="multilevel"/>
    <w:tmpl w:val="E83E2364"/>
    <w:lvl w:ilvl="0">
      <w:start w:val="1"/>
      <w:numFmt w:val="upperRoman"/>
      <w:lvlText w:val="%1."/>
      <w:lvlJc w:val="right"/>
      <w:pPr>
        <w:tabs>
          <w:tab w:val="num" w:pos="360"/>
        </w:tabs>
        <w:ind w:left="360" w:hanging="360"/>
      </w:pPr>
      <w:rPr>
        <w:rFonts w:hint="default"/>
        <w:sz w:val="24"/>
        <w:szCs w:val="24"/>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2" w15:restartNumberingAfterBreak="0">
    <w:nsid w:val="583370DD"/>
    <w:multiLevelType w:val="multilevel"/>
    <w:tmpl w:val="4F34E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A6B7ADA"/>
    <w:multiLevelType w:val="hybridMultilevel"/>
    <w:tmpl w:val="18BEAEFE"/>
    <w:lvl w:ilvl="0" w:tplc="04090013">
      <w:start w:val="1"/>
      <w:numFmt w:val="upperRoman"/>
      <w:lvlText w:val="%1."/>
      <w:lvlJc w:val="right"/>
      <w:pPr>
        <w:ind w:left="1080" w:hanging="360"/>
      </w:pPr>
    </w:lvl>
    <w:lvl w:ilvl="1" w:tplc="44C218F8">
      <w:start w:val="1"/>
      <w:numFmt w:val="lowerLetter"/>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6335421B"/>
    <w:multiLevelType w:val="multilevel"/>
    <w:tmpl w:val="6952F40A"/>
    <w:lvl w:ilvl="0">
      <w:start w:val="1"/>
      <w:numFmt w:val="upperRoman"/>
      <w:lvlText w:val="%1."/>
      <w:lvlJc w:val="right"/>
      <w:pPr>
        <w:tabs>
          <w:tab w:val="num" w:pos="1080"/>
        </w:tabs>
        <w:ind w:left="1080" w:hanging="360"/>
      </w:pPr>
      <w:rPr>
        <w:rFonts w:hint="default"/>
        <w:sz w:val="24"/>
        <w:szCs w:val="24"/>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5" w15:restartNumberingAfterBreak="0">
    <w:nsid w:val="6357516E"/>
    <w:multiLevelType w:val="multilevel"/>
    <w:tmpl w:val="49B63794"/>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6" w15:restartNumberingAfterBreak="0">
    <w:nsid w:val="638C4FCC"/>
    <w:multiLevelType w:val="multilevel"/>
    <w:tmpl w:val="A4FA8BDC"/>
    <w:lvl w:ilvl="0">
      <w:start w:val="1"/>
      <w:numFmt w:val="upperRoman"/>
      <w:lvlText w:val="%1."/>
      <w:lvlJc w:val="right"/>
      <w:pPr>
        <w:tabs>
          <w:tab w:val="num" w:pos="1080"/>
        </w:tabs>
        <w:ind w:left="1080" w:hanging="360"/>
      </w:pPr>
      <w:rPr>
        <w:rFonts w:hint="default"/>
        <w:sz w:val="24"/>
        <w:szCs w:val="24"/>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7" w15:restartNumberingAfterBreak="0">
    <w:nsid w:val="63F218CF"/>
    <w:multiLevelType w:val="multilevel"/>
    <w:tmpl w:val="AEA0CDC6"/>
    <w:lvl w:ilvl="0">
      <w:start w:val="1"/>
      <w:numFmt w:val="upperRoman"/>
      <w:lvlText w:val="%1."/>
      <w:lvlJc w:val="right"/>
      <w:pPr>
        <w:tabs>
          <w:tab w:val="num" w:pos="1080"/>
        </w:tabs>
        <w:ind w:left="1080" w:hanging="360"/>
      </w:pPr>
      <w:rPr>
        <w:rFonts w:hint="default"/>
        <w:sz w:val="24"/>
        <w:szCs w:val="24"/>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8" w15:restartNumberingAfterBreak="0">
    <w:nsid w:val="64427BC5"/>
    <w:multiLevelType w:val="hybridMultilevel"/>
    <w:tmpl w:val="26109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646F3635"/>
    <w:multiLevelType w:val="multilevel"/>
    <w:tmpl w:val="79ECF170"/>
    <w:lvl w:ilvl="0">
      <w:start w:val="14"/>
      <w:numFmt w:val="decimal"/>
      <w:lvlText w:val="%1"/>
      <w:lvlJc w:val="left"/>
      <w:pPr>
        <w:ind w:left="588" w:hanging="58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0" w15:restartNumberingAfterBreak="0">
    <w:nsid w:val="67E75473"/>
    <w:multiLevelType w:val="hybridMultilevel"/>
    <w:tmpl w:val="1DA0C844"/>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15:restartNumberingAfterBreak="0">
    <w:nsid w:val="686E0B8D"/>
    <w:multiLevelType w:val="multilevel"/>
    <w:tmpl w:val="63F42822"/>
    <w:lvl w:ilvl="0">
      <w:start w:val="1"/>
      <w:numFmt w:val="upperRoman"/>
      <w:lvlText w:val="%1."/>
      <w:lvlJc w:val="right"/>
      <w:pPr>
        <w:tabs>
          <w:tab w:val="num" w:pos="360"/>
        </w:tabs>
        <w:ind w:left="360" w:hanging="360"/>
      </w:pPr>
      <w:rPr>
        <w:rFonts w:hint="default"/>
        <w:sz w:val="24"/>
        <w:szCs w:val="24"/>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2" w15:restartNumberingAfterBreak="0">
    <w:nsid w:val="6917626B"/>
    <w:multiLevelType w:val="multilevel"/>
    <w:tmpl w:val="EF26201E"/>
    <w:lvl w:ilvl="0">
      <w:start w:val="1"/>
      <w:numFmt w:val="upperRoman"/>
      <w:lvlText w:val="%1."/>
      <w:lvlJc w:val="right"/>
      <w:pPr>
        <w:tabs>
          <w:tab w:val="num" w:pos="1080"/>
        </w:tabs>
        <w:ind w:left="1080" w:hanging="360"/>
      </w:pPr>
      <w:rPr>
        <w:rFonts w:hint="default"/>
        <w:sz w:val="24"/>
        <w:szCs w:val="24"/>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3" w15:restartNumberingAfterBreak="0">
    <w:nsid w:val="6B1C5CED"/>
    <w:multiLevelType w:val="multilevel"/>
    <w:tmpl w:val="8E4A2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CED019D"/>
    <w:multiLevelType w:val="multilevel"/>
    <w:tmpl w:val="36F85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D9D0158"/>
    <w:multiLevelType w:val="multilevel"/>
    <w:tmpl w:val="D764B47A"/>
    <w:lvl w:ilvl="0">
      <w:start w:val="1"/>
      <w:numFmt w:val="upperRoman"/>
      <w:lvlText w:val="%1."/>
      <w:lvlJc w:val="right"/>
      <w:pPr>
        <w:tabs>
          <w:tab w:val="num" w:pos="360"/>
        </w:tabs>
        <w:ind w:left="360" w:hanging="360"/>
      </w:pPr>
      <w:rPr>
        <w:rFonts w:hint="default"/>
        <w:sz w:val="24"/>
        <w:szCs w:val="24"/>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6" w15:restartNumberingAfterBreak="0">
    <w:nsid w:val="6F165D2E"/>
    <w:multiLevelType w:val="multilevel"/>
    <w:tmpl w:val="34808154"/>
    <w:lvl w:ilvl="0">
      <w:start w:val="1"/>
      <w:numFmt w:val="upperRoman"/>
      <w:lvlText w:val="%1."/>
      <w:lvlJc w:val="right"/>
      <w:pPr>
        <w:tabs>
          <w:tab w:val="num" w:pos="1080"/>
        </w:tabs>
        <w:ind w:left="1080" w:hanging="360"/>
      </w:pPr>
      <w:rPr>
        <w:rFonts w:hint="default"/>
        <w:sz w:val="24"/>
        <w:szCs w:val="24"/>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7" w15:restartNumberingAfterBreak="0">
    <w:nsid w:val="6F8F14EF"/>
    <w:multiLevelType w:val="hybridMultilevel"/>
    <w:tmpl w:val="B65EE968"/>
    <w:lvl w:ilvl="0" w:tplc="DDAA54D8">
      <w:start w:val="2"/>
      <w:numFmt w:val="lowerLetter"/>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FF13A78"/>
    <w:multiLevelType w:val="multilevel"/>
    <w:tmpl w:val="77F20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2A877D6"/>
    <w:multiLevelType w:val="hybridMultilevel"/>
    <w:tmpl w:val="57502B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0" w15:restartNumberingAfterBreak="0">
    <w:nsid w:val="72F56C1A"/>
    <w:multiLevelType w:val="multilevel"/>
    <w:tmpl w:val="E0407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334584A"/>
    <w:multiLevelType w:val="multilevel"/>
    <w:tmpl w:val="CEF62A94"/>
    <w:lvl w:ilvl="0">
      <w:start w:val="10"/>
      <w:numFmt w:val="decimal"/>
      <w:lvlText w:val="%1"/>
      <w:lvlJc w:val="left"/>
      <w:pPr>
        <w:ind w:left="588" w:hanging="58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2" w15:restartNumberingAfterBreak="0">
    <w:nsid w:val="765F66BF"/>
    <w:multiLevelType w:val="hybridMultilevel"/>
    <w:tmpl w:val="C3B2FCC2"/>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15:restartNumberingAfterBreak="0">
    <w:nsid w:val="7BB23361"/>
    <w:multiLevelType w:val="multilevel"/>
    <w:tmpl w:val="8C342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BD03532"/>
    <w:multiLevelType w:val="multilevel"/>
    <w:tmpl w:val="635660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5" w15:restartNumberingAfterBreak="0">
    <w:nsid w:val="7E1F3D11"/>
    <w:multiLevelType w:val="multilevel"/>
    <w:tmpl w:val="0A585150"/>
    <w:lvl w:ilvl="0">
      <w:start w:val="7"/>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6" w15:restartNumberingAfterBreak="0">
    <w:nsid w:val="7E2530EF"/>
    <w:multiLevelType w:val="multilevel"/>
    <w:tmpl w:val="216EC7C0"/>
    <w:lvl w:ilvl="0">
      <w:start w:val="12"/>
      <w:numFmt w:val="decimal"/>
      <w:lvlText w:val="%1"/>
      <w:lvlJc w:val="left"/>
      <w:pPr>
        <w:ind w:left="588" w:hanging="58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1579169147">
    <w:abstractNumId w:val="84"/>
  </w:num>
  <w:num w:numId="2" w16cid:durableId="1513833262">
    <w:abstractNumId w:val="56"/>
  </w:num>
  <w:num w:numId="3" w16cid:durableId="2079591616">
    <w:abstractNumId w:val="18"/>
  </w:num>
  <w:num w:numId="4" w16cid:durableId="882056177">
    <w:abstractNumId w:val="58"/>
  </w:num>
  <w:num w:numId="5" w16cid:durableId="30764205">
    <w:abstractNumId w:val="29"/>
  </w:num>
  <w:num w:numId="6" w16cid:durableId="1924291187">
    <w:abstractNumId w:val="49"/>
  </w:num>
  <w:num w:numId="7" w16cid:durableId="710954931">
    <w:abstractNumId w:val="14"/>
  </w:num>
  <w:num w:numId="8" w16cid:durableId="74136282">
    <w:abstractNumId w:val="82"/>
  </w:num>
  <w:num w:numId="9" w16cid:durableId="228420795">
    <w:abstractNumId w:val="50"/>
  </w:num>
  <w:num w:numId="10" w16cid:durableId="1521354122">
    <w:abstractNumId w:val="26"/>
  </w:num>
  <w:num w:numId="11" w16cid:durableId="2031174930">
    <w:abstractNumId w:val="4"/>
  </w:num>
  <w:num w:numId="12" w16cid:durableId="1973554113">
    <w:abstractNumId w:val="21"/>
  </w:num>
  <w:num w:numId="13" w16cid:durableId="1438938745">
    <w:abstractNumId w:val="53"/>
  </w:num>
  <w:num w:numId="14" w16cid:durableId="211813669">
    <w:abstractNumId w:val="19"/>
  </w:num>
  <w:num w:numId="15" w16cid:durableId="1775662796">
    <w:abstractNumId w:val="67"/>
  </w:num>
  <w:num w:numId="16" w16cid:durableId="705719866">
    <w:abstractNumId w:val="70"/>
  </w:num>
  <w:num w:numId="17" w16cid:durableId="915747611">
    <w:abstractNumId w:val="47"/>
  </w:num>
  <w:num w:numId="18" w16cid:durableId="105009204">
    <w:abstractNumId w:val="46"/>
  </w:num>
  <w:num w:numId="19" w16cid:durableId="1990671592">
    <w:abstractNumId w:val="76"/>
  </w:num>
  <w:num w:numId="20" w16cid:durableId="446198531">
    <w:abstractNumId w:val="7"/>
  </w:num>
  <w:num w:numId="21" w16cid:durableId="1523663363">
    <w:abstractNumId w:val="10"/>
  </w:num>
  <w:num w:numId="22" w16cid:durableId="1959144165">
    <w:abstractNumId w:val="20"/>
  </w:num>
  <w:num w:numId="23" w16cid:durableId="1471827440">
    <w:abstractNumId w:val="15"/>
  </w:num>
  <w:num w:numId="24" w16cid:durableId="799766620">
    <w:abstractNumId w:val="28"/>
  </w:num>
  <w:num w:numId="25" w16cid:durableId="1196381867">
    <w:abstractNumId w:val="24"/>
  </w:num>
  <w:num w:numId="26" w16cid:durableId="603852286">
    <w:abstractNumId w:val="52"/>
  </w:num>
  <w:num w:numId="27" w16cid:durableId="464157168">
    <w:abstractNumId w:val="55"/>
  </w:num>
  <w:num w:numId="28" w16cid:durableId="583341494">
    <w:abstractNumId w:val="57"/>
  </w:num>
  <w:num w:numId="29" w16cid:durableId="1937858460">
    <w:abstractNumId w:val="54"/>
  </w:num>
  <w:num w:numId="30" w16cid:durableId="1680038712">
    <w:abstractNumId w:val="72"/>
  </w:num>
  <w:num w:numId="31" w16cid:durableId="1900090401">
    <w:abstractNumId w:val="8"/>
  </w:num>
  <w:num w:numId="32" w16cid:durableId="1931113105">
    <w:abstractNumId w:val="0"/>
  </w:num>
  <w:num w:numId="33" w16cid:durableId="216862449">
    <w:abstractNumId w:val="63"/>
  </w:num>
  <w:num w:numId="34" w16cid:durableId="567230417">
    <w:abstractNumId w:val="77"/>
  </w:num>
  <w:num w:numId="35" w16cid:durableId="90707337">
    <w:abstractNumId w:val="60"/>
  </w:num>
  <w:num w:numId="36" w16cid:durableId="765883005">
    <w:abstractNumId w:val="23"/>
  </w:num>
  <w:num w:numId="37" w16cid:durableId="322516324">
    <w:abstractNumId w:val="51"/>
  </w:num>
  <w:num w:numId="38" w16cid:durableId="1856504396">
    <w:abstractNumId w:val="17"/>
  </w:num>
  <w:num w:numId="39" w16cid:durableId="987323577">
    <w:abstractNumId w:val="64"/>
  </w:num>
  <w:num w:numId="40" w16cid:durableId="646978731">
    <w:abstractNumId w:val="59"/>
  </w:num>
  <w:num w:numId="41" w16cid:durableId="473447522">
    <w:abstractNumId w:val="66"/>
  </w:num>
  <w:num w:numId="42" w16cid:durableId="1697459052">
    <w:abstractNumId w:val="27"/>
  </w:num>
  <w:num w:numId="43" w16cid:durableId="251475667">
    <w:abstractNumId w:val="5"/>
  </w:num>
  <w:num w:numId="44" w16cid:durableId="938291946">
    <w:abstractNumId w:val="75"/>
  </w:num>
  <w:num w:numId="45" w16cid:durableId="777985748">
    <w:abstractNumId w:val="61"/>
  </w:num>
  <w:num w:numId="46" w16cid:durableId="2017223037">
    <w:abstractNumId w:val="2"/>
  </w:num>
  <w:num w:numId="47" w16cid:durableId="2067752321">
    <w:abstractNumId w:val="38"/>
  </w:num>
  <w:num w:numId="48" w16cid:durableId="2080900202">
    <w:abstractNumId w:val="30"/>
  </w:num>
  <w:num w:numId="49" w16cid:durableId="1284074480">
    <w:abstractNumId w:val="48"/>
  </w:num>
  <w:num w:numId="50" w16cid:durableId="1025060911">
    <w:abstractNumId w:val="40"/>
  </w:num>
  <w:num w:numId="51" w16cid:durableId="1888375850">
    <w:abstractNumId w:val="22"/>
  </w:num>
  <w:num w:numId="52" w16cid:durableId="1566987410">
    <w:abstractNumId w:val="71"/>
  </w:num>
  <w:num w:numId="53" w16cid:durableId="1962302628">
    <w:abstractNumId w:val="3"/>
  </w:num>
  <w:num w:numId="54" w16cid:durableId="755782373">
    <w:abstractNumId w:val="6"/>
  </w:num>
  <w:num w:numId="55" w16cid:durableId="19674432">
    <w:abstractNumId w:val="45"/>
  </w:num>
  <w:num w:numId="56" w16cid:durableId="2093312007">
    <w:abstractNumId w:val="35"/>
  </w:num>
  <w:num w:numId="57" w16cid:durableId="1036469818">
    <w:abstractNumId w:val="79"/>
  </w:num>
  <w:num w:numId="58" w16cid:durableId="1456485644">
    <w:abstractNumId w:val="42"/>
  </w:num>
  <w:num w:numId="59" w16cid:durableId="997877205">
    <w:abstractNumId w:val="68"/>
  </w:num>
  <w:num w:numId="60" w16cid:durableId="1401709834">
    <w:abstractNumId w:val="11"/>
  </w:num>
  <w:num w:numId="61" w16cid:durableId="1364936393">
    <w:abstractNumId w:val="1"/>
  </w:num>
  <w:num w:numId="62" w16cid:durableId="219749562">
    <w:abstractNumId w:val="31"/>
  </w:num>
  <w:num w:numId="63" w16cid:durableId="1751385814">
    <w:abstractNumId w:val="78"/>
  </w:num>
  <w:num w:numId="64" w16cid:durableId="1255894181">
    <w:abstractNumId w:val="73"/>
  </w:num>
  <w:num w:numId="65" w16cid:durableId="2026710608">
    <w:abstractNumId w:val="37"/>
  </w:num>
  <w:num w:numId="66" w16cid:durableId="1161773957">
    <w:abstractNumId w:val="74"/>
  </w:num>
  <w:num w:numId="67" w16cid:durableId="411245912">
    <w:abstractNumId w:val="80"/>
  </w:num>
  <w:num w:numId="68" w16cid:durableId="1887059998">
    <w:abstractNumId w:val="83"/>
  </w:num>
  <w:num w:numId="69" w16cid:durableId="2061127900">
    <w:abstractNumId w:val="12"/>
  </w:num>
  <w:num w:numId="70" w16cid:durableId="250701270">
    <w:abstractNumId w:val="62"/>
  </w:num>
  <w:num w:numId="71" w16cid:durableId="71513450">
    <w:abstractNumId w:val="9"/>
  </w:num>
  <w:num w:numId="72" w16cid:durableId="859778950">
    <w:abstractNumId w:val="32"/>
  </w:num>
  <w:num w:numId="73" w16cid:durableId="1758016856">
    <w:abstractNumId w:val="43"/>
  </w:num>
  <w:num w:numId="74" w16cid:durableId="1132870647">
    <w:abstractNumId w:val="44"/>
  </w:num>
  <w:num w:numId="75" w16cid:durableId="1051882705">
    <w:abstractNumId w:val="16"/>
  </w:num>
  <w:num w:numId="76" w16cid:durableId="1091856149">
    <w:abstractNumId w:val="13"/>
  </w:num>
  <w:num w:numId="77" w16cid:durableId="1281376860">
    <w:abstractNumId w:val="34"/>
  </w:num>
  <w:num w:numId="78" w16cid:durableId="1420903788">
    <w:abstractNumId w:val="65"/>
  </w:num>
  <w:num w:numId="79" w16cid:durableId="1552495637">
    <w:abstractNumId w:val="85"/>
  </w:num>
  <w:num w:numId="80" w16cid:durableId="462235245">
    <w:abstractNumId w:val="33"/>
  </w:num>
  <w:num w:numId="81" w16cid:durableId="185024807">
    <w:abstractNumId w:val="25"/>
  </w:num>
  <w:num w:numId="82" w16cid:durableId="1948585852">
    <w:abstractNumId w:val="81"/>
  </w:num>
  <w:num w:numId="83" w16cid:durableId="2009479046">
    <w:abstractNumId w:val="41"/>
  </w:num>
  <w:num w:numId="84" w16cid:durableId="1410814161">
    <w:abstractNumId w:val="86"/>
  </w:num>
  <w:num w:numId="85" w16cid:durableId="2062434936">
    <w:abstractNumId w:val="39"/>
  </w:num>
  <w:num w:numId="86" w16cid:durableId="10494806">
    <w:abstractNumId w:val="69"/>
  </w:num>
  <w:num w:numId="87" w16cid:durableId="1036394770">
    <w:abstractNumId w:val="36"/>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0D8A"/>
    <w:rsid w:val="00000FDB"/>
    <w:rsid w:val="00017801"/>
    <w:rsid w:val="00021F02"/>
    <w:rsid w:val="00022906"/>
    <w:rsid w:val="00025A7F"/>
    <w:rsid w:val="00026F22"/>
    <w:rsid w:val="00027DAD"/>
    <w:rsid w:val="000412A1"/>
    <w:rsid w:val="00041B04"/>
    <w:rsid w:val="000435B8"/>
    <w:rsid w:val="00047A22"/>
    <w:rsid w:val="000508DC"/>
    <w:rsid w:val="000550B8"/>
    <w:rsid w:val="00062838"/>
    <w:rsid w:val="00063D37"/>
    <w:rsid w:val="00065768"/>
    <w:rsid w:val="0006655D"/>
    <w:rsid w:val="0007636D"/>
    <w:rsid w:val="0008067A"/>
    <w:rsid w:val="00083B11"/>
    <w:rsid w:val="00087309"/>
    <w:rsid w:val="00090421"/>
    <w:rsid w:val="000905F3"/>
    <w:rsid w:val="00093D5F"/>
    <w:rsid w:val="00094DF3"/>
    <w:rsid w:val="0009711A"/>
    <w:rsid w:val="000978C9"/>
    <w:rsid w:val="00097DCE"/>
    <w:rsid w:val="000A23E3"/>
    <w:rsid w:val="000B0F44"/>
    <w:rsid w:val="000B3948"/>
    <w:rsid w:val="000C0479"/>
    <w:rsid w:val="000C0766"/>
    <w:rsid w:val="000C1DBB"/>
    <w:rsid w:val="000C2612"/>
    <w:rsid w:val="000C6781"/>
    <w:rsid w:val="000D2156"/>
    <w:rsid w:val="000D7C2C"/>
    <w:rsid w:val="000E6171"/>
    <w:rsid w:val="000E62A8"/>
    <w:rsid w:val="000E79CA"/>
    <w:rsid w:val="000F1BB6"/>
    <w:rsid w:val="000F24A1"/>
    <w:rsid w:val="000F26D4"/>
    <w:rsid w:val="000F4788"/>
    <w:rsid w:val="000F5740"/>
    <w:rsid w:val="001017FC"/>
    <w:rsid w:val="0010432C"/>
    <w:rsid w:val="001066D5"/>
    <w:rsid w:val="00106CE3"/>
    <w:rsid w:val="001169A1"/>
    <w:rsid w:val="00116AFC"/>
    <w:rsid w:val="001172AB"/>
    <w:rsid w:val="00120EB1"/>
    <w:rsid w:val="0012534C"/>
    <w:rsid w:val="00133436"/>
    <w:rsid w:val="00136486"/>
    <w:rsid w:val="00144800"/>
    <w:rsid w:val="001471B2"/>
    <w:rsid w:val="00155696"/>
    <w:rsid w:val="0016209B"/>
    <w:rsid w:val="0016297A"/>
    <w:rsid w:val="00166F88"/>
    <w:rsid w:val="001676CA"/>
    <w:rsid w:val="001677F7"/>
    <w:rsid w:val="00171C97"/>
    <w:rsid w:val="001725EA"/>
    <w:rsid w:val="00173511"/>
    <w:rsid w:val="001979AC"/>
    <w:rsid w:val="001979FE"/>
    <w:rsid w:val="001A1A14"/>
    <w:rsid w:val="001A389E"/>
    <w:rsid w:val="001A5821"/>
    <w:rsid w:val="001B1B4A"/>
    <w:rsid w:val="001B3E89"/>
    <w:rsid w:val="001B7A67"/>
    <w:rsid w:val="001C018E"/>
    <w:rsid w:val="001C7C38"/>
    <w:rsid w:val="001D0117"/>
    <w:rsid w:val="001D4549"/>
    <w:rsid w:val="001D4A4A"/>
    <w:rsid w:val="001E15AE"/>
    <w:rsid w:val="001E67BF"/>
    <w:rsid w:val="001E783E"/>
    <w:rsid w:val="001F00B8"/>
    <w:rsid w:val="001F4DF4"/>
    <w:rsid w:val="001F5A0E"/>
    <w:rsid w:val="00202741"/>
    <w:rsid w:val="00203A56"/>
    <w:rsid w:val="00203E5E"/>
    <w:rsid w:val="00205BF2"/>
    <w:rsid w:val="002063A2"/>
    <w:rsid w:val="00211186"/>
    <w:rsid w:val="00215849"/>
    <w:rsid w:val="0022082D"/>
    <w:rsid w:val="0023259A"/>
    <w:rsid w:val="00250144"/>
    <w:rsid w:val="0025473B"/>
    <w:rsid w:val="00256D63"/>
    <w:rsid w:val="00262C3F"/>
    <w:rsid w:val="00267B84"/>
    <w:rsid w:val="00270AF3"/>
    <w:rsid w:val="00273302"/>
    <w:rsid w:val="00276B9B"/>
    <w:rsid w:val="0028162E"/>
    <w:rsid w:val="00286F61"/>
    <w:rsid w:val="002870C2"/>
    <w:rsid w:val="002876B1"/>
    <w:rsid w:val="00287BBB"/>
    <w:rsid w:val="00287DD0"/>
    <w:rsid w:val="00292915"/>
    <w:rsid w:val="00293256"/>
    <w:rsid w:val="00295D81"/>
    <w:rsid w:val="00296D9D"/>
    <w:rsid w:val="002A4D33"/>
    <w:rsid w:val="002A66D2"/>
    <w:rsid w:val="002B0CAF"/>
    <w:rsid w:val="002B3513"/>
    <w:rsid w:val="002B5982"/>
    <w:rsid w:val="002C0D8A"/>
    <w:rsid w:val="002C3ACE"/>
    <w:rsid w:val="002C4911"/>
    <w:rsid w:val="002D0CEB"/>
    <w:rsid w:val="002D4A4E"/>
    <w:rsid w:val="002D5A41"/>
    <w:rsid w:val="002E38FD"/>
    <w:rsid w:val="002E4B6E"/>
    <w:rsid w:val="002E4DEC"/>
    <w:rsid w:val="002F7522"/>
    <w:rsid w:val="00301A3C"/>
    <w:rsid w:val="00302C5D"/>
    <w:rsid w:val="00311995"/>
    <w:rsid w:val="00314140"/>
    <w:rsid w:val="00314AFC"/>
    <w:rsid w:val="00314CE2"/>
    <w:rsid w:val="00322BC1"/>
    <w:rsid w:val="00323BE5"/>
    <w:rsid w:val="003276E8"/>
    <w:rsid w:val="00331B81"/>
    <w:rsid w:val="003325F7"/>
    <w:rsid w:val="003346E3"/>
    <w:rsid w:val="00335B9B"/>
    <w:rsid w:val="003413CF"/>
    <w:rsid w:val="003418C6"/>
    <w:rsid w:val="00345381"/>
    <w:rsid w:val="00345A1F"/>
    <w:rsid w:val="00347C51"/>
    <w:rsid w:val="003513AF"/>
    <w:rsid w:val="00351867"/>
    <w:rsid w:val="003521F1"/>
    <w:rsid w:val="00356CAA"/>
    <w:rsid w:val="00360714"/>
    <w:rsid w:val="00365674"/>
    <w:rsid w:val="003701D8"/>
    <w:rsid w:val="0037268A"/>
    <w:rsid w:val="003903EA"/>
    <w:rsid w:val="003A210C"/>
    <w:rsid w:val="003A23A7"/>
    <w:rsid w:val="003B17D2"/>
    <w:rsid w:val="003B71A6"/>
    <w:rsid w:val="003C0DB0"/>
    <w:rsid w:val="003C3AA4"/>
    <w:rsid w:val="003D0E6F"/>
    <w:rsid w:val="003D5767"/>
    <w:rsid w:val="003E091E"/>
    <w:rsid w:val="003E1A3F"/>
    <w:rsid w:val="003E1C20"/>
    <w:rsid w:val="003E2437"/>
    <w:rsid w:val="003E3069"/>
    <w:rsid w:val="003E7253"/>
    <w:rsid w:val="003F041F"/>
    <w:rsid w:val="003F57EA"/>
    <w:rsid w:val="00403744"/>
    <w:rsid w:val="004050D5"/>
    <w:rsid w:val="00420101"/>
    <w:rsid w:val="00422937"/>
    <w:rsid w:val="004238E1"/>
    <w:rsid w:val="0042720E"/>
    <w:rsid w:val="00437829"/>
    <w:rsid w:val="00444E49"/>
    <w:rsid w:val="00446F9F"/>
    <w:rsid w:val="0046513A"/>
    <w:rsid w:val="0046527C"/>
    <w:rsid w:val="004656A9"/>
    <w:rsid w:val="00466DF0"/>
    <w:rsid w:val="00471503"/>
    <w:rsid w:val="00496B19"/>
    <w:rsid w:val="00497967"/>
    <w:rsid w:val="00497EC4"/>
    <w:rsid w:val="004A204E"/>
    <w:rsid w:val="004A31A5"/>
    <w:rsid w:val="004A6BB6"/>
    <w:rsid w:val="004A7031"/>
    <w:rsid w:val="004B53A6"/>
    <w:rsid w:val="004B6A00"/>
    <w:rsid w:val="004B763D"/>
    <w:rsid w:val="004C5196"/>
    <w:rsid w:val="004E6F13"/>
    <w:rsid w:val="004F2352"/>
    <w:rsid w:val="004F50C9"/>
    <w:rsid w:val="004F6364"/>
    <w:rsid w:val="005004EF"/>
    <w:rsid w:val="005068F0"/>
    <w:rsid w:val="005160F9"/>
    <w:rsid w:val="00521C0A"/>
    <w:rsid w:val="005255FB"/>
    <w:rsid w:val="00527944"/>
    <w:rsid w:val="00527A01"/>
    <w:rsid w:val="00533C3F"/>
    <w:rsid w:val="00547134"/>
    <w:rsid w:val="0055022F"/>
    <w:rsid w:val="00567AB3"/>
    <w:rsid w:val="00571D2C"/>
    <w:rsid w:val="0057282B"/>
    <w:rsid w:val="005759F9"/>
    <w:rsid w:val="00577007"/>
    <w:rsid w:val="00581842"/>
    <w:rsid w:val="00583C1F"/>
    <w:rsid w:val="00584958"/>
    <w:rsid w:val="0058764F"/>
    <w:rsid w:val="00591B3A"/>
    <w:rsid w:val="00592230"/>
    <w:rsid w:val="00594F30"/>
    <w:rsid w:val="005A1D79"/>
    <w:rsid w:val="005A340D"/>
    <w:rsid w:val="005A4C3F"/>
    <w:rsid w:val="005A4CCB"/>
    <w:rsid w:val="005B1430"/>
    <w:rsid w:val="005B4C6F"/>
    <w:rsid w:val="005B750E"/>
    <w:rsid w:val="005C00FC"/>
    <w:rsid w:val="005C2778"/>
    <w:rsid w:val="005D1A43"/>
    <w:rsid w:val="005D3A48"/>
    <w:rsid w:val="005E095C"/>
    <w:rsid w:val="005E2E59"/>
    <w:rsid w:val="005F18B6"/>
    <w:rsid w:val="005F510C"/>
    <w:rsid w:val="005F7741"/>
    <w:rsid w:val="006158D1"/>
    <w:rsid w:val="00621B1E"/>
    <w:rsid w:val="00622D40"/>
    <w:rsid w:val="00624E72"/>
    <w:rsid w:val="00632CD1"/>
    <w:rsid w:val="00633261"/>
    <w:rsid w:val="00635C83"/>
    <w:rsid w:val="006368EE"/>
    <w:rsid w:val="006403D7"/>
    <w:rsid w:val="00641CB7"/>
    <w:rsid w:val="00643DD9"/>
    <w:rsid w:val="00646F55"/>
    <w:rsid w:val="006529F9"/>
    <w:rsid w:val="00653D13"/>
    <w:rsid w:val="00657E6B"/>
    <w:rsid w:val="0066406A"/>
    <w:rsid w:val="00674D9D"/>
    <w:rsid w:val="00675F02"/>
    <w:rsid w:val="00676D17"/>
    <w:rsid w:val="0068178D"/>
    <w:rsid w:val="00685632"/>
    <w:rsid w:val="00692F2D"/>
    <w:rsid w:val="006937A1"/>
    <w:rsid w:val="006A04A4"/>
    <w:rsid w:val="006A4AA3"/>
    <w:rsid w:val="006A7657"/>
    <w:rsid w:val="006A7D6E"/>
    <w:rsid w:val="006A7ECB"/>
    <w:rsid w:val="006B6E47"/>
    <w:rsid w:val="006B73C0"/>
    <w:rsid w:val="006B7E0C"/>
    <w:rsid w:val="006C2489"/>
    <w:rsid w:val="006C416F"/>
    <w:rsid w:val="006C5005"/>
    <w:rsid w:val="006D0B86"/>
    <w:rsid w:val="006D27EF"/>
    <w:rsid w:val="006E5C16"/>
    <w:rsid w:val="006E7943"/>
    <w:rsid w:val="006E7E20"/>
    <w:rsid w:val="006F0283"/>
    <w:rsid w:val="006F1194"/>
    <w:rsid w:val="006F38F2"/>
    <w:rsid w:val="00705C03"/>
    <w:rsid w:val="00706743"/>
    <w:rsid w:val="0071425E"/>
    <w:rsid w:val="00725D85"/>
    <w:rsid w:val="00730006"/>
    <w:rsid w:val="0073262D"/>
    <w:rsid w:val="00735E2A"/>
    <w:rsid w:val="00736728"/>
    <w:rsid w:val="0074437A"/>
    <w:rsid w:val="00751C50"/>
    <w:rsid w:val="00751F43"/>
    <w:rsid w:val="0075219D"/>
    <w:rsid w:val="00755440"/>
    <w:rsid w:val="007572D7"/>
    <w:rsid w:val="007622E3"/>
    <w:rsid w:val="00763875"/>
    <w:rsid w:val="007656EC"/>
    <w:rsid w:val="007716CA"/>
    <w:rsid w:val="007731DD"/>
    <w:rsid w:val="00777E18"/>
    <w:rsid w:val="007848E6"/>
    <w:rsid w:val="00784A71"/>
    <w:rsid w:val="00796CDB"/>
    <w:rsid w:val="007A2BAA"/>
    <w:rsid w:val="007B033C"/>
    <w:rsid w:val="007C2679"/>
    <w:rsid w:val="007C3032"/>
    <w:rsid w:val="007C3826"/>
    <w:rsid w:val="007C5E09"/>
    <w:rsid w:val="007D031C"/>
    <w:rsid w:val="007D131A"/>
    <w:rsid w:val="007D1AAD"/>
    <w:rsid w:val="007E5111"/>
    <w:rsid w:val="007F0EBF"/>
    <w:rsid w:val="007F1741"/>
    <w:rsid w:val="00804286"/>
    <w:rsid w:val="008057A7"/>
    <w:rsid w:val="00805DA8"/>
    <w:rsid w:val="0080600B"/>
    <w:rsid w:val="008073FF"/>
    <w:rsid w:val="008118EF"/>
    <w:rsid w:val="00811A61"/>
    <w:rsid w:val="00813234"/>
    <w:rsid w:val="008165E5"/>
    <w:rsid w:val="008257A8"/>
    <w:rsid w:val="0083254F"/>
    <w:rsid w:val="00837C76"/>
    <w:rsid w:val="00844AB1"/>
    <w:rsid w:val="0084584C"/>
    <w:rsid w:val="008525AD"/>
    <w:rsid w:val="00853938"/>
    <w:rsid w:val="0085491F"/>
    <w:rsid w:val="00857371"/>
    <w:rsid w:val="00863AEA"/>
    <w:rsid w:val="00864239"/>
    <w:rsid w:val="00886135"/>
    <w:rsid w:val="008967EE"/>
    <w:rsid w:val="008A0398"/>
    <w:rsid w:val="008A047E"/>
    <w:rsid w:val="008A337E"/>
    <w:rsid w:val="008B3FD1"/>
    <w:rsid w:val="008B6E0C"/>
    <w:rsid w:val="008C1CF1"/>
    <w:rsid w:val="008C5461"/>
    <w:rsid w:val="008D2F2B"/>
    <w:rsid w:val="008E39C6"/>
    <w:rsid w:val="008F1B3F"/>
    <w:rsid w:val="008F26E2"/>
    <w:rsid w:val="008F7E26"/>
    <w:rsid w:val="008F7EFD"/>
    <w:rsid w:val="00904ED5"/>
    <w:rsid w:val="00905D4E"/>
    <w:rsid w:val="0091695A"/>
    <w:rsid w:val="009179E8"/>
    <w:rsid w:val="00920BE3"/>
    <w:rsid w:val="009227CB"/>
    <w:rsid w:val="00924695"/>
    <w:rsid w:val="00925DBC"/>
    <w:rsid w:val="009307B5"/>
    <w:rsid w:val="00930E82"/>
    <w:rsid w:val="00932D1B"/>
    <w:rsid w:val="00933034"/>
    <w:rsid w:val="009332DF"/>
    <w:rsid w:val="009343E1"/>
    <w:rsid w:val="009371F3"/>
    <w:rsid w:val="00943D1E"/>
    <w:rsid w:val="00957B4B"/>
    <w:rsid w:val="00961ADA"/>
    <w:rsid w:val="0096258F"/>
    <w:rsid w:val="00963014"/>
    <w:rsid w:val="00966605"/>
    <w:rsid w:val="00966D45"/>
    <w:rsid w:val="00966DDB"/>
    <w:rsid w:val="0097071C"/>
    <w:rsid w:val="00970FEA"/>
    <w:rsid w:val="0098079B"/>
    <w:rsid w:val="00982A7E"/>
    <w:rsid w:val="00986942"/>
    <w:rsid w:val="0099041E"/>
    <w:rsid w:val="0099105F"/>
    <w:rsid w:val="009A0BE0"/>
    <w:rsid w:val="009A3BE3"/>
    <w:rsid w:val="009A64BB"/>
    <w:rsid w:val="009C0847"/>
    <w:rsid w:val="009C6B48"/>
    <w:rsid w:val="009C6D87"/>
    <w:rsid w:val="009D7664"/>
    <w:rsid w:val="009D7CF1"/>
    <w:rsid w:val="009E3C9C"/>
    <w:rsid w:val="009F63E1"/>
    <w:rsid w:val="009F71CE"/>
    <w:rsid w:val="00A019D0"/>
    <w:rsid w:val="00A15536"/>
    <w:rsid w:val="00A179E0"/>
    <w:rsid w:val="00A2227B"/>
    <w:rsid w:val="00A239EE"/>
    <w:rsid w:val="00A2430E"/>
    <w:rsid w:val="00A336B6"/>
    <w:rsid w:val="00A35189"/>
    <w:rsid w:val="00A42FC8"/>
    <w:rsid w:val="00A44975"/>
    <w:rsid w:val="00A475F8"/>
    <w:rsid w:val="00A54DDC"/>
    <w:rsid w:val="00A61B4F"/>
    <w:rsid w:val="00A624C8"/>
    <w:rsid w:val="00A638B6"/>
    <w:rsid w:val="00A64620"/>
    <w:rsid w:val="00A66C33"/>
    <w:rsid w:val="00A71720"/>
    <w:rsid w:val="00A74293"/>
    <w:rsid w:val="00A84DA1"/>
    <w:rsid w:val="00A854D3"/>
    <w:rsid w:val="00A94D5C"/>
    <w:rsid w:val="00AA3A80"/>
    <w:rsid w:val="00AA6167"/>
    <w:rsid w:val="00AA7049"/>
    <w:rsid w:val="00AB2962"/>
    <w:rsid w:val="00AB3650"/>
    <w:rsid w:val="00AB69BE"/>
    <w:rsid w:val="00AB7FFB"/>
    <w:rsid w:val="00AC4B13"/>
    <w:rsid w:val="00AD41D0"/>
    <w:rsid w:val="00AD54F2"/>
    <w:rsid w:val="00AD5F92"/>
    <w:rsid w:val="00AE1E8C"/>
    <w:rsid w:val="00AE3339"/>
    <w:rsid w:val="00AE54D4"/>
    <w:rsid w:val="00AF071F"/>
    <w:rsid w:val="00B02796"/>
    <w:rsid w:val="00B0299E"/>
    <w:rsid w:val="00B02B8E"/>
    <w:rsid w:val="00B03B69"/>
    <w:rsid w:val="00B05108"/>
    <w:rsid w:val="00B10FC0"/>
    <w:rsid w:val="00B14A1E"/>
    <w:rsid w:val="00B20997"/>
    <w:rsid w:val="00B22861"/>
    <w:rsid w:val="00B23D7F"/>
    <w:rsid w:val="00B2431E"/>
    <w:rsid w:val="00B26E41"/>
    <w:rsid w:val="00B276E4"/>
    <w:rsid w:val="00B43A55"/>
    <w:rsid w:val="00B5190C"/>
    <w:rsid w:val="00B669BA"/>
    <w:rsid w:val="00B7195B"/>
    <w:rsid w:val="00B82BC4"/>
    <w:rsid w:val="00B83386"/>
    <w:rsid w:val="00B8358D"/>
    <w:rsid w:val="00B935DF"/>
    <w:rsid w:val="00B9378A"/>
    <w:rsid w:val="00B966C0"/>
    <w:rsid w:val="00BA328E"/>
    <w:rsid w:val="00BB0204"/>
    <w:rsid w:val="00BB60C6"/>
    <w:rsid w:val="00BB7FFB"/>
    <w:rsid w:val="00BC5DC1"/>
    <w:rsid w:val="00BD2FA5"/>
    <w:rsid w:val="00BE3E77"/>
    <w:rsid w:val="00BF0B61"/>
    <w:rsid w:val="00BF3793"/>
    <w:rsid w:val="00BF505F"/>
    <w:rsid w:val="00BF7352"/>
    <w:rsid w:val="00BF7FCB"/>
    <w:rsid w:val="00C0070E"/>
    <w:rsid w:val="00C03512"/>
    <w:rsid w:val="00C06B03"/>
    <w:rsid w:val="00C14A57"/>
    <w:rsid w:val="00C15DD9"/>
    <w:rsid w:val="00C211AC"/>
    <w:rsid w:val="00C221FD"/>
    <w:rsid w:val="00C329CD"/>
    <w:rsid w:val="00C358D0"/>
    <w:rsid w:val="00C40646"/>
    <w:rsid w:val="00C41FA2"/>
    <w:rsid w:val="00C42D0B"/>
    <w:rsid w:val="00C435C8"/>
    <w:rsid w:val="00C43CBB"/>
    <w:rsid w:val="00C56712"/>
    <w:rsid w:val="00C65CAF"/>
    <w:rsid w:val="00C6785B"/>
    <w:rsid w:val="00C74416"/>
    <w:rsid w:val="00C82524"/>
    <w:rsid w:val="00C91444"/>
    <w:rsid w:val="00C972FE"/>
    <w:rsid w:val="00C97A1E"/>
    <w:rsid w:val="00CA3AE2"/>
    <w:rsid w:val="00CA5552"/>
    <w:rsid w:val="00CB0502"/>
    <w:rsid w:val="00CC04B1"/>
    <w:rsid w:val="00CC32A9"/>
    <w:rsid w:val="00CC4234"/>
    <w:rsid w:val="00CC456A"/>
    <w:rsid w:val="00CD2030"/>
    <w:rsid w:val="00CE3DC7"/>
    <w:rsid w:val="00CE7418"/>
    <w:rsid w:val="00CF0386"/>
    <w:rsid w:val="00CF7660"/>
    <w:rsid w:val="00D005DA"/>
    <w:rsid w:val="00D06DB8"/>
    <w:rsid w:val="00D07977"/>
    <w:rsid w:val="00D20364"/>
    <w:rsid w:val="00D248ED"/>
    <w:rsid w:val="00D26271"/>
    <w:rsid w:val="00D30C3F"/>
    <w:rsid w:val="00D33B8C"/>
    <w:rsid w:val="00D355E4"/>
    <w:rsid w:val="00D3750D"/>
    <w:rsid w:val="00D4281E"/>
    <w:rsid w:val="00D4762E"/>
    <w:rsid w:val="00D609DE"/>
    <w:rsid w:val="00D60E20"/>
    <w:rsid w:val="00D64B17"/>
    <w:rsid w:val="00D7007B"/>
    <w:rsid w:val="00D707EB"/>
    <w:rsid w:val="00D73BA2"/>
    <w:rsid w:val="00D76958"/>
    <w:rsid w:val="00D84608"/>
    <w:rsid w:val="00D84DD9"/>
    <w:rsid w:val="00D85235"/>
    <w:rsid w:val="00D876D1"/>
    <w:rsid w:val="00D90ACA"/>
    <w:rsid w:val="00D90DF7"/>
    <w:rsid w:val="00D9422B"/>
    <w:rsid w:val="00D95D9B"/>
    <w:rsid w:val="00D96F6F"/>
    <w:rsid w:val="00DA04F6"/>
    <w:rsid w:val="00DA05BC"/>
    <w:rsid w:val="00DA7A60"/>
    <w:rsid w:val="00DB0B86"/>
    <w:rsid w:val="00DB2998"/>
    <w:rsid w:val="00DB30F9"/>
    <w:rsid w:val="00DB71D6"/>
    <w:rsid w:val="00DE0B2C"/>
    <w:rsid w:val="00DE2C0B"/>
    <w:rsid w:val="00DE4BC0"/>
    <w:rsid w:val="00DE5AC7"/>
    <w:rsid w:val="00DE76E5"/>
    <w:rsid w:val="00DF13D6"/>
    <w:rsid w:val="00DF1868"/>
    <w:rsid w:val="00E16FA7"/>
    <w:rsid w:val="00E218FB"/>
    <w:rsid w:val="00E25FE2"/>
    <w:rsid w:val="00E40C48"/>
    <w:rsid w:val="00E45DEE"/>
    <w:rsid w:val="00E46EF0"/>
    <w:rsid w:val="00E50DBB"/>
    <w:rsid w:val="00E52A4E"/>
    <w:rsid w:val="00E57C3D"/>
    <w:rsid w:val="00E67339"/>
    <w:rsid w:val="00E739D6"/>
    <w:rsid w:val="00E7795C"/>
    <w:rsid w:val="00E82A55"/>
    <w:rsid w:val="00E93820"/>
    <w:rsid w:val="00E947A9"/>
    <w:rsid w:val="00E94EFF"/>
    <w:rsid w:val="00E95717"/>
    <w:rsid w:val="00E97CE8"/>
    <w:rsid w:val="00EA1B5C"/>
    <w:rsid w:val="00EA2A43"/>
    <w:rsid w:val="00EB14B1"/>
    <w:rsid w:val="00EB1CBE"/>
    <w:rsid w:val="00EB2DFC"/>
    <w:rsid w:val="00EB3175"/>
    <w:rsid w:val="00EB4675"/>
    <w:rsid w:val="00EB4929"/>
    <w:rsid w:val="00EB5904"/>
    <w:rsid w:val="00EB6495"/>
    <w:rsid w:val="00EC7435"/>
    <w:rsid w:val="00ED3E65"/>
    <w:rsid w:val="00EE2936"/>
    <w:rsid w:val="00EE2E80"/>
    <w:rsid w:val="00EE39A3"/>
    <w:rsid w:val="00EE4E74"/>
    <w:rsid w:val="00EE5AF6"/>
    <w:rsid w:val="00EF1C1F"/>
    <w:rsid w:val="00EF23AF"/>
    <w:rsid w:val="00EF3DFE"/>
    <w:rsid w:val="00EF5DC3"/>
    <w:rsid w:val="00F01204"/>
    <w:rsid w:val="00F12692"/>
    <w:rsid w:val="00F17326"/>
    <w:rsid w:val="00F274AA"/>
    <w:rsid w:val="00F3206A"/>
    <w:rsid w:val="00F44AA9"/>
    <w:rsid w:val="00F50D40"/>
    <w:rsid w:val="00F5795A"/>
    <w:rsid w:val="00F61845"/>
    <w:rsid w:val="00F644A6"/>
    <w:rsid w:val="00F658ED"/>
    <w:rsid w:val="00F663A8"/>
    <w:rsid w:val="00F67087"/>
    <w:rsid w:val="00F679E8"/>
    <w:rsid w:val="00F71288"/>
    <w:rsid w:val="00F71553"/>
    <w:rsid w:val="00F76800"/>
    <w:rsid w:val="00F76DEB"/>
    <w:rsid w:val="00F82B20"/>
    <w:rsid w:val="00F863B3"/>
    <w:rsid w:val="00F86731"/>
    <w:rsid w:val="00F95E06"/>
    <w:rsid w:val="00F96E13"/>
    <w:rsid w:val="00F96F3C"/>
    <w:rsid w:val="00FA0232"/>
    <w:rsid w:val="00FA0B9B"/>
    <w:rsid w:val="00FA0D2E"/>
    <w:rsid w:val="00FA7097"/>
    <w:rsid w:val="00FB0AB8"/>
    <w:rsid w:val="00FB5A49"/>
    <w:rsid w:val="00FC05B5"/>
    <w:rsid w:val="00FC3D6D"/>
    <w:rsid w:val="00FC5514"/>
    <w:rsid w:val="00FC5B8F"/>
    <w:rsid w:val="00FC79B1"/>
    <w:rsid w:val="00FD0021"/>
    <w:rsid w:val="00FD2DEB"/>
    <w:rsid w:val="00FD3D67"/>
    <w:rsid w:val="00FD45E7"/>
    <w:rsid w:val="00FE6914"/>
    <w:rsid w:val="00FE71D7"/>
    <w:rsid w:val="00FF25F3"/>
    <w:rsid w:val="00FF613A"/>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6A22572"/>
  <w15:chartTrackingRefBased/>
  <w15:docId w15:val="{45B3EB89-1353-4DEB-8542-3426FE0B0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041F"/>
    <w:rPr>
      <w:rFonts w:ascii="Times New Roman" w:hAnsi="Times New Roman"/>
      <w:sz w:val="24"/>
    </w:rPr>
  </w:style>
  <w:style w:type="paragraph" w:styleId="Heading1">
    <w:name w:val="heading 1"/>
    <w:basedOn w:val="Normal"/>
    <w:next w:val="Normal"/>
    <w:link w:val="Heading1Char"/>
    <w:uiPriority w:val="9"/>
    <w:qFormat/>
    <w:rsid w:val="008B3FD1"/>
    <w:pPr>
      <w:keepNext/>
      <w:keepLines/>
      <w:spacing w:before="360" w:after="80"/>
      <w:outlineLvl w:val="0"/>
    </w:pPr>
    <w:rPr>
      <w:rFonts w:eastAsiaTheme="majorEastAsia" w:cstheme="majorBidi"/>
      <w:sz w:val="36"/>
      <w:szCs w:val="40"/>
    </w:rPr>
  </w:style>
  <w:style w:type="paragraph" w:styleId="Heading2">
    <w:name w:val="heading 2"/>
    <w:basedOn w:val="Normal"/>
    <w:next w:val="Normal"/>
    <w:link w:val="Heading2Char"/>
    <w:autoRedefine/>
    <w:uiPriority w:val="9"/>
    <w:unhideWhenUsed/>
    <w:qFormat/>
    <w:rsid w:val="007A2BAA"/>
    <w:pPr>
      <w:keepNext/>
      <w:keepLines/>
      <w:numPr>
        <w:numId w:val="75"/>
      </w:numPr>
      <w:tabs>
        <w:tab w:val="left" w:pos="540"/>
      </w:tabs>
      <w:spacing w:before="160" w:after="80"/>
      <w:outlineLvl w:val="1"/>
    </w:pPr>
    <w:rPr>
      <w:rFonts w:eastAsiaTheme="majorEastAsia" w:cstheme="majorBidi"/>
      <w:color w:val="000000" w:themeColor="text1"/>
      <w:sz w:val="32"/>
      <w:szCs w:val="32"/>
    </w:rPr>
  </w:style>
  <w:style w:type="paragraph" w:styleId="Heading3">
    <w:name w:val="heading 3"/>
    <w:basedOn w:val="Normal"/>
    <w:next w:val="Normal"/>
    <w:link w:val="Heading3Char"/>
    <w:autoRedefine/>
    <w:uiPriority w:val="9"/>
    <w:unhideWhenUsed/>
    <w:qFormat/>
    <w:rsid w:val="00DA04F6"/>
    <w:pPr>
      <w:keepNext/>
      <w:keepLines/>
      <w:numPr>
        <w:numId w:val="60"/>
      </w:numPr>
      <w:spacing w:before="160" w:after="80"/>
      <w:outlineLvl w:val="2"/>
    </w:pPr>
    <w:rPr>
      <w:rFonts w:eastAsiaTheme="majorEastAsia" w:cstheme="majorBidi"/>
      <w:b/>
      <w:color w:val="000000" w:themeColor="text1"/>
      <w:sz w:val="28"/>
      <w:szCs w:val="28"/>
    </w:rPr>
  </w:style>
  <w:style w:type="paragraph" w:styleId="Heading4">
    <w:name w:val="heading 4"/>
    <w:basedOn w:val="Normal"/>
    <w:next w:val="Normal"/>
    <w:link w:val="Heading4Char"/>
    <w:uiPriority w:val="9"/>
    <w:semiHidden/>
    <w:unhideWhenUsed/>
    <w:qFormat/>
    <w:rsid w:val="002C0D8A"/>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2C0D8A"/>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2C0D8A"/>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2C0D8A"/>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2C0D8A"/>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2C0D8A"/>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3FD1"/>
    <w:rPr>
      <w:rFonts w:ascii="Times New Roman" w:eastAsiaTheme="majorEastAsia" w:hAnsi="Times New Roman" w:cstheme="majorBidi"/>
      <w:sz w:val="36"/>
      <w:szCs w:val="40"/>
    </w:rPr>
  </w:style>
  <w:style w:type="character" w:customStyle="1" w:styleId="Heading2Char">
    <w:name w:val="Heading 2 Char"/>
    <w:basedOn w:val="DefaultParagraphFont"/>
    <w:link w:val="Heading2"/>
    <w:uiPriority w:val="9"/>
    <w:rsid w:val="007A2BAA"/>
    <w:rPr>
      <w:rFonts w:ascii="Times New Roman" w:eastAsiaTheme="majorEastAsia" w:hAnsi="Times New Roman" w:cstheme="majorBidi"/>
      <w:color w:val="000000" w:themeColor="text1"/>
      <w:sz w:val="32"/>
      <w:szCs w:val="32"/>
    </w:rPr>
  </w:style>
  <w:style w:type="character" w:customStyle="1" w:styleId="Heading3Char">
    <w:name w:val="Heading 3 Char"/>
    <w:basedOn w:val="DefaultParagraphFont"/>
    <w:link w:val="Heading3"/>
    <w:uiPriority w:val="9"/>
    <w:rsid w:val="00DA04F6"/>
    <w:rPr>
      <w:rFonts w:ascii="Times New Roman" w:eastAsiaTheme="majorEastAsia" w:hAnsi="Times New Roman" w:cstheme="majorBidi"/>
      <w:b/>
      <w:color w:val="000000" w:themeColor="text1"/>
      <w:sz w:val="28"/>
      <w:szCs w:val="28"/>
    </w:rPr>
  </w:style>
  <w:style w:type="character" w:customStyle="1" w:styleId="Heading4Char">
    <w:name w:val="Heading 4 Char"/>
    <w:basedOn w:val="DefaultParagraphFont"/>
    <w:link w:val="Heading4"/>
    <w:uiPriority w:val="9"/>
    <w:semiHidden/>
    <w:rsid w:val="002C0D8A"/>
    <w:rPr>
      <w:rFonts w:eastAsiaTheme="majorEastAsia" w:cstheme="majorBidi"/>
      <w:i/>
      <w:iCs/>
      <w:color w:val="0F4761" w:themeColor="accent1" w:themeShade="BF"/>
      <w:sz w:val="24"/>
    </w:rPr>
  </w:style>
  <w:style w:type="character" w:customStyle="1" w:styleId="Heading5Char">
    <w:name w:val="Heading 5 Char"/>
    <w:basedOn w:val="DefaultParagraphFont"/>
    <w:link w:val="Heading5"/>
    <w:uiPriority w:val="9"/>
    <w:semiHidden/>
    <w:rsid w:val="002C0D8A"/>
    <w:rPr>
      <w:rFonts w:eastAsiaTheme="majorEastAsia" w:cstheme="majorBidi"/>
      <w:color w:val="0F4761" w:themeColor="accent1" w:themeShade="BF"/>
      <w:sz w:val="24"/>
    </w:rPr>
  </w:style>
  <w:style w:type="character" w:customStyle="1" w:styleId="Heading6Char">
    <w:name w:val="Heading 6 Char"/>
    <w:basedOn w:val="DefaultParagraphFont"/>
    <w:link w:val="Heading6"/>
    <w:uiPriority w:val="9"/>
    <w:semiHidden/>
    <w:rsid w:val="002C0D8A"/>
    <w:rPr>
      <w:rFonts w:eastAsiaTheme="majorEastAsia" w:cstheme="majorBidi"/>
      <w:i/>
      <w:iCs/>
      <w:color w:val="595959" w:themeColor="text1" w:themeTint="A6"/>
      <w:sz w:val="24"/>
    </w:rPr>
  </w:style>
  <w:style w:type="character" w:customStyle="1" w:styleId="Heading7Char">
    <w:name w:val="Heading 7 Char"/>
    <w:basedOn w:val="DefaultParagraphFont"/>
    <w:link w:val="Heading7"/>
    <w:uiPriority w:val="9"/>
    <w:semiHidden/>
    <w:rsid w:val="002C0D8A"/>
    <w:rPr>
      <w:rFonts w:eastAsiaTheme="majorEastAsia" w:cstheme="majorBidi"/>
      <w:color w:val="595959" w:themeColor="text1" w:themeTint="A6"/>
      <w:sz w:val="24"/>
    </w:rPr>
  </w:style>
  <w:style w:type="character" w:customStyle="1" w:styleId="Heading8Char">
    <w:name w:val="Heading 8 Char"/>
    <w:basedOn w:val="DefaultParagraphFont"/>
    <w:link w:val="Heading8"/>
    <w:uiPriority w:val="9"/>
    <w:semiHidden/>
    <w:rsid w:val="002C0D8A"/>
    <w:rPr>
      <w:rFonts w:eastAsiaTheme="majorEastAsia" w:cstheme="majorBidi"/>
      <w:i/>
      <w:iCs/>
      <w:color w:val="272727" w:themeColor="text1" w:themeTint="D8"/>
      <w:sz w:val="24"/>
    </w:rPr>
  </w:style>
  <w:style w:type="character" w:customStyle="1" w:styleId="Heading9Char">
    <w:name w:val="Heading 9 Char"/>
    <w:basedOn w:val="DefaultParagraphFont"/>
    <w:link w:val="Heading9"/>
    <w:uiPriority w:val="9"/>
    <w:semiHidden/>
    <w:rsid w:val="002C0D8A"/>
    <w:rPr>
      <w:rFonts w:eastAsiaTheme="majorEastAsia" w:cstheme="majorBidi"/>
      <w:color w:val="272727" w:themeColor="text1" w:themeTint="D8"/>
      <w:sz w:val="24"/>
    </w:rPr>
  </w:style>
  <w:style w:type="paragraph" w:styleId="Title">
    <w:name w:val="Title"/>
    <w:basedOn w:val="Normal"/>
    <w:next w:val="Normal"/>
    <w:link w:val="TitleChar"/>
    <w:uiPriority w:val="10"/>
    <w:qFormat/>
    <w:rsid w:val="002C0D8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0D8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C0D8A"/>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C0D8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C0D8A"/>
    <w:pPr>
      <w:spacing w:before="160"/>
      <w:jc w:val="center"/>
    </w:pPr>
    <w:rPr>
      <w:i/>
      <w:iCs/>
      <w:color w:val="404040" w:themeColor="text1" w:themeTint="BF"/>
    </w:rPr>
  </w:style>
  <w:style w:type="character" w:customStyle="1" w:styleId="QuoteChar">
    <w:name w:val="Quote Char"/>
    <w:basedOn w:val="DefaultParagraphFont"/>
    <w:link w:val="Quote"/>
    <w:uiPriority w:val="29"/>
    <w:rsid w:val="002C0D8A"/>
    <w:rPr>
      <w:rFonts w:ascii="Times New Roman" w:hAnsi="Times New Roman"/>
      <w:i/>
      <w:iCs/>
      <w:color w:val="404040" w:themeColor="text1" w:themeTint="BF"/>
      <w:sz w:val="24"/>
    </w:rPr>
  </w:style>
  <w:style w:type="paragraph" w:styleId="ListParagraph">
    <w:name w:val="List Paragraph"/>
    <w:basedOn w:val="Normal"/>
    <w:uiPriority w:val="34"/>
    <w:qFormat/>
    <w:rsid w:val="002C0D8A"/>
    <w:pPr>
      <w:ind w:left="720"/>
      <w:contextualSpacing/>
    </w:pPr>
  </w:style>
  <w:style w:type="character" w:styleId="IntenseEmphasis">
    <w:name w:val="Intense Emphasis"/>
    <w:basedOn w:val="DefaultParagraphFont"/>
    <w:uiPriority w:val="21"/>
    <w:qFormat/>
    <w:rsid w:val="002C0D8A"/>
    <w:rPr>
      <w:i/>
      <w:iCs/>
      <w:color w:val="0F4761" w:themeColor="accent1" w:themeShade="BF"/>
    </w:rPr>
  </w:style>
  <w:style w:type="paragraph" w:styleId="IntenseQuote">
    <w:name w:val="Intense Quote"/>
    <w:basedOn w:val="Normal"/>
    <w:next w:val="Normal"/>
    <w:link w:val="IntenseQuoteChar"/>
    <w:uiPriority w:val="30"/>
    <w:qFormat/>
    <w:rsid w:val="002C0D8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C0D8A"/>
    <w:rPr>
      <w:rFonts w:ascii="Times New Roman" w:hAnsi="Times New Roman"/>
      <w:i/>
      <w:iCs/>
      <w:color w:val="0F4761" w:themeColor="accent1" w:themeShade="BF"/>
      <w:sz w:val="24"/>
    </w:rPr>
  </w:style>
  <w:style w:type="character" w:styleId="IntenseReference">
    <w:name w:val="Intense Reference"/>
    <w:basedOn w:val="DefaultParagraphFont"/>
    <w:uiPriority w:val="32"/>
    <w:qFormat/>
    <w:rsid w:val="002C0D8A"/>
    <w:rPr>
      <w:b/>
      <w:bCs/>
      <w:smallCaps/>
      <w:color w:val="0F4761" w:themeColor="accent1" w:themeShade="BF"/>
      <w:spacing w:val="5"/>
    </w:rPr>
  </w:style>
  <w:style w:type="paragraph" w:styleId="NoSpacing">
    <w:name w:val="No Spacing"/>
    <w:uiPriority w:val="1"/>
    <w:qFormat/>
    <w:rsid w:val="002C0D8A"/>
    <w:pPr>
      <w:spacing w:after="0" w:line="240" w:lineRule="auto"/>
    </w:pPr>
    <w:rPr>
      <w:color w:val="0E2841" w:themeColor="text2"/>
      <w:kern w:val="0"/>
      <w:sz w:val="20"/>
      <w:szCs w:val="20"/>
      <w14:ligatures w14:val="none"/>
    </w:rPr>
  </w:style>
  <w:style w:type="paragraph" w:styleId="Header">
    <w:name w:val="header"/>
    <w:basedOn w:val="Normal"/>
    <w:link w:val="HeaderChar"/>
    <w:uiPriority w:val="99"/>
    <w:unhideWhenUsed/>
    <w:rsid w:val="001448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4800"/>
    <w:rPr>
      <w:rFonts w:ascii="Times New Roman" w:hAnsi="Times New Roman"/>
      <w:sz w:val="24"/>
    </w:rPr>
  </w:style>
  <w:style w:type="paragraph" w:styleId="Footer">
    <w:name w:val="footer"/>
    <w:basedOn w:val="Normal"/>
    <w:link w:val="FooterChar"/>
    <w:uiPriority w:val="99"/>
    <w:unhideWhenUsed/>
    <w:rsid w:val="001448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4800"/>
    <w:rPr>
      <w:rFonts w:ascii="Times New Roman" w:hAnsi="Times New Roman"/>
      <w:sz w:val="24"/>
    </w:rPr>
  </w:style>
  <w:style w:type="paragraph" w:styleId="TOCHeading">
    <w:name w:val="TOC Heading"/>
    <w:basedOn w:val="Heading1"/>
    <w:next w:val="Normal"/>
    <w:uiPriority w:val="39"/>
    <w:unhideWhenUsed/>
    <w:qFormat/>
    <w:rsid w:val="003C0DB0"/>
    <w:pPr>
      <w:spacing w:before="240" w:after="0"/>
      <w:outlineLvl w:val="9"/>
    </w:pPr>
    <w:rPr>
      <w:rFonts w:asciiTheme="majorHAnsi" w:hAnsiTheme="majorHAnsi"/>
      <w:color w:val="0F4761" w:themeColor="accent1" w:themeShade="BF"/>
      <w:kern w:val="0"/>
      <w:sz w:val="32"/>
      <w:szCs w:val="32"/>
      <w14:ligatures w14:val="none"/>
    </w:rPr>
  </w:style>
  <w:style w:type="paragraph" w:styleId="TOC1">
    <w:name w:val="toc 1"/>
    <w:basedOn w:val="Normal"/>
    <w:next w:val="Normal"/>
    <w:autoRedefine/>
    <w:uiPriority w:val="39"/>
    <w:unhideWhenUsed/>
    <w:rsid w:val="003C0DB0"/>
    <w:pPr>
      <w:spacing w:after="100"/>
    </w:pPr>
  </w:style>
  <w:style w:type="character" w:styleId="Hyperlink">
    <w:name w:val="Hyperlink"/>
    <w:basedOn w:val="DefaultParagraphFont"/>
    <w:uiPriority w:val="99"/>
    <w:unhideWhenUsed/>
    <w:rsid w:val="003C0DB0"/>
    <w:rPr>
      <w:color w:val="467886" w:themeColor="hyperlink"/>
      <w:u w:val="single"/>
    </w:rPr>
  </w:style>
  <w:style w:type="paragraph" w:styleId="TOC2">
    <w:name w:val="toc 2"/>
    <w:basedOn w:val="Normal"/>
    <w:next w:val="Normal"/>
    <w:autoRedefine/>
    <w:uiPriority w:val="39"/>
    <w:unhideWhenUsed/>
    <w:rsid w:val="00676D17"/>
    <w:pPr>
      <w:spacing w:after="100"/>
      <w:ind w:left="240"/>
    </w:pPr>
  </w:style>
  <w:style w:type="character" w:styleId="Strong">
    <w:name w:val="Strong"/>
    <w:basedOn w:val="DefaultParagraphFont"/>
    <w:uiPriority w:val="22"/>
    <w:qFormat/>
    <w:rsid w:val="00594F30"/>
    <w:rPr>
      <w:b/>
      <w:bCs/>
    </w:rPr>
  </w:style>
  <w:style w:type="paragraph" w:styleId="NormalWeb">
    <w:name w:val="Normal (Web)"/>
    <w:basedOn w:val="Normal"/>
    <w:uiPriority w:val="99"/>
    <w:unhideWhenUsed/>
    <w:rsid w:val="00920BE3"/>
    <w:pPr>
      <w:spacing w:before="100" w:beforeAutospacing="1" w:after="100" w:afterAutospacing="1" w:line="240" w:lineRule="auto"/>
    </w:pPr>
    <w:rPr>
      <w:rFonts w:eastAsia="Times New Roman" w:cs="Times New Roman"/>
      <w:kern w:val="0"/>
      <w:szCs w:val="24"/>
      <w14:ligatures w14:val="none"/>
    </w:rPr>
  </w:style>
  <w:style w:type="paragraph" w:styleId="Caption">
    <w:name w:val="caption"/>
    <w:basedOn w:val="Normal"/>
    <w:next w:val="Normal"/>
    <w:uiPriority w:val="35"/>
    <w:unhideWhenUsed/>
    <w:qFormat/>
    <w:rsid w:val="000550B8"/>
    <w:pPr>
      <w:spacing w:after="200" w:line="240" w:lineRule="auto"/>
    </w:pPr>
    <w:rPr>
      <w:i/>
      <w:iCs/>
      <w:color w:val="0E2841" w:themeColor="text2"/>
      <w:sz w:val="18"/>
      <w:szCs w:val="18"/>
    </w:rPr>
  </w:style>
  <w:style w:type="paragraph" w:customStyle="1" w:styleId="code">
    <w:name w:val="code"/>
    <w:basedOn w:val="Normal"/>
    <w:link w:val="codeChar"/>
    <w:autoRedefine/>
    <w:qFormat/>
    <w:rsid w:val="00EE2E80"/>
    <w:pPr>
      <w:jc w:val="both"/>
    </w:pPr>
    <w:rPr>
      <w:rFonts w:ascii="Consolas" w:hAnsi="Consolas"/>
      <w:b/>
      <w:bCs/>
      <w:color w:val="3A7C22" w:themeColor="accent6" w:themeShade="BF"/>
    </w:rPr>
  </w:style>
  <w:style w:type="character" w:customStyle="1" w:styleId="codeChar">
    <w:name w:val="code Char"/>
    <w:basedOn w:val="DefaultParagraphFont"/>
    <w:link w:val="code"/>
    <w:rsid w:val="00EE2E80"/>
    <w:rPr>
      <w:rFonts w:ascii="Consolas" w:hAnsi="Consolas"/>
      <w:b/>
      <w:bCs/>
      <w:color w:val="3A7C22" w:themeColor="accent6" w:themeShade="BF"/>
      <w:sz w:val="24"/>
    </w:rPr>
  </w:style>
  <w:style w:type="character" w:styleId="HTMLCode">
    <w:name w:val="HTML Code"/>
    <w:basedOn w:val="DefaultParagraphFont"/>
    <w:uiPriority w:val="99"/>
    <w:semiHidden/>
    <w:unhideWhenUsed/>
    <w:rsid w:val="0068178D"/>
    <w:rPr>
      <w:rFonts w:ascii="Courier New" w:eastAsia="Times New Roman" w:hAnsi="Courier New" w:cs="Courier New"/>
      <w:sz w:val="20"/>
      <w:szCs w:val="20"/>
    </w:rPr>
  </w:style>
  <w:style w:type="table" w:styleId="TableGrid">
    <w:name w:val="Table Grid"/>
    <w:basedOn w:val="TableNormal"/>
    <w:uiPriority w:val="39"/>
    <w:rsid w:val="003656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Accent1">
    <w:name w:val="List Table 4 Accent 1"/>
    <w:basedOn w:val="TableNormal"/>
    <w:uiPriority w:val="49"/>
    <w:rsid w:val="00E40C48"/>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tcBorders>
        <w:shd w:val="clear" w:color="auto" w:fill="156082" w:themeFill="accent1"/>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ListTable3-Accent4">
    <w:name w:val="List Table 3 Accent 4"/>
    <w:basedOn w:val="TableNormal"/>
    <w:uiPriority w:val="48"/>
    <w:rsid w:val="00E40C48"/>
    <w:pPr>
      <w:spacing w:after="0" w:line="240" w:lineRule="auto"/>
    </w:pPr>
    <w:tblPr>
      <w:tblStyleRowBandSize w:val="1"/>
      <w:tblStyleColBandSize w:val="1"/>
      <w:tblBorders>
        <w:top w:val="single" w:sz="4" w:space="0" w:color="0F9ED5" w:themeColor="accent4"/>
        <w:left w:val="single" w:sz="4" w:space="0" w:color="0F9ED5" w:themeColor="accent4"/>
        <w:bottom w:val="single" w:sz="4" w:space="0" w:color="0F9ED5" w:themeColor="accent4"/>
        <w:right w:val="single" w:sz="4" w:space="0" w:color="0F9ED5" w:themeColor="accent4"/>
      </w:tblBorders>
    </w:tblPr>
    <w:tblStylePr w:type="firstRow">
      <w:rPr>
        <w:b/>
        <w:bCs/>
        <w:color w:val="FFFFFF" w:themeColor="background1"/>
      </w:rPr>
      <w:tblPr/>
      <w:tcPr>
        <w:shd w:val="clear" w:color="auto" w:fill="0F9ED5" w:themeFill="accent4"/>
      </w:tcPr>
    </w:tblStylePr>
    <w:tblStylePr w:type="lastRow">
      <w:rPr>
        <w:b/>
        <w:bCs/>
      </w:rPr>
      <w:tblPr/>
      <w:tcPr>
        <w:tcBorders>
          <w:top w:val="double" w:sz="4" w:space="0" w:color="0F9ED5"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9ED5" w:themeColor="accent4"/>
          <w:right w:val="single" w:sz="4" w:space="0" w:color="0F9ED5" w:themeColor="accent4"/>
        </w:tcBorders>
      </w:tcPr>
    </w:tblStylePr>
    <w:tblStylePr w:type="band1Horz">
      <w:tblPr/>
      <w:tcPr>
        <w:tcBorders>
          <w:top w:val="single" w:sz="4" w:space="0" w:color="0F9ED5" w:themeColor="accent4"/>
          <w:bottom w:val="single" w:sz="4" w:space="0" w:color="0F9ED5"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9ED5" w:themeColor="accent4"/>
          <w:left w:val="nil"/>
        </w:tcBorders>
      </w:tcPr>
    </w:tblStylePr>
    <w:tblStylePr w:type="swCell">
      <w:tblPr/>
      <w:tcPr>
        <w:tcBorders>
          <w:top w:val="double" w:sz="4" w:space="0" w:color="0F9ED5" w:themeColor="accent4"/>
          <w:right w:val="nil"/>
        </w:tcBorders>
      </w:tcPr>
    </w:tblStylePr>
  </w:style>
  <w:style w:type="table" w:styleId="GridTable5Dark-Accent4">
    <w:name w:val="Grid Table 5 Dark Accent 4"/>
    <w:basedOn w:val="TableNormal"/>
    <w:uiPriority w:val="50"/>
    <w:rsid w:val="00E40C4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table" w:styleId="PlainTable1">
    <w:name w:val="Plain Table 1"/>
    <w:basedOn w:val="TableNormal"/>
    <w:uiPriority w:val="41"/>
    <w:rsid w:val="00E40C4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1">
    <w:name w:val="Grid Table 5 Dark Accent 1"/>
    <w:basedOn w:val="TableNormal"/>
    <w:uiPriority w:val="50"/>
    <w:rsid w:val="002B598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character" w:styleId="UnresolvedMention">
    <w:name w:val="Unresolved Mention"/>
    <w:basedOn w:val="DefaultParagraphFont"/>
    <w:uiPriority w:val="99"/>
    <w:semiHidden/>
    <w:unhideWhenUsed/>
    <w:rsid w:val="00685632"/>
    <w:rPr>
      <w:color w:val="605E5C"/>
      <w:shd w:val="clear" w:color="auto" w:fill="E1DFDD"/>
    </w:rPr>
  </w:style>
  <w:style w:type="paragraph" w:styleId="TOC3">
    <w:name w:val="toc 3"/>
    <w:basedOn w:val="Normal"/>
    <w:next w:val="Normal"/>
    <w:autoRedefine/>
    <w:uiPriority w:val="39"/>
    <w:unhideWhenUsed/>
    <w:rsid w:val="00D7007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12685">
      <w:bodyDiv w:val="1"/>
      <w:marLeft w:val="0"/>
      <w:marRight w:val="0"/>
      <w:marTop w:val="0"/>
      <w:marBottom w:val="0"/>
      <w:divBdr>
        <w:top w:val="none" w:sz="0" w:space="0" w:color="auto"/>
        <w:left w:val="none" w:sz="0" w:space="0" w:color="auto"/>
        <w:bottom w:val="none" w:sz="0" w:space="0" w:color="auto"/>
        <w:right w:val="none" w:sz="0" w:space="0" w:color="auto"/>
      </w:divBdr>
    </w:div>
    <w:div w:id="1974479">
      <w:bodyDiv w:val="1"/>
      <w:marLeft w:val="0"/>
      <w:marRight w:val="0"/>
      <w:marTop w:val="0"/>
      <w:marBottom w:val="0"/>
      <w:divBdr>
        <w:top w:val="none" w:sz="0" w:space="0" w:color="auto"/>
        <w:left w:val="none" w:sz="0" w:space="0" w:color="auto"/>
        <w:bottom w:val="none" w:sz="0" w:space="0" w:color="auto"/>
        <w:right w:val="none" w:sz="0" w:space="0" w:color="auto"/>
      </w:divBdr>
    </w:div>
    <w:div w:id="42992767">
      <w:bodyDiv w:val="1"/>
      <w:marLeft w:val="0"/>
      <w:marRight w:val="0"/>
      <w:marTop w:val="0"/>
      <w:marBottom w:val="0"/>
      <w:divBdr>
        <w:top w:val="none" w:sz="0" w:space="0" w:color="auto"/>
        <w:left w:val="none" w:sz="0" w:space="0" w:color="auto"/>
        <w:bottom w:val="none" w:sz="0" w:space="0" w:color="auto"/>
        <w:right w:val="none" w:sz="0" w:space="0" w:color="auto"/>
      </w:divBdr>
    </w:div>
    <w:div w:id="72122286">
      <w:bodyDiv w:val="1"/>
      <w:marLeft w:val="0"/>
      <w:marRight w:val="0"/>
      <w:marTop w:val="0"/>
      <w:marBottom w:val="0"/>
      <w:divBdr>
        <w:top w:val="none" w:sz="0" w:space="0" w:color="auto"/>
        <w:left w:val="none" w:sz="0" w:space="0" w:color="auto"/>
        <w:bottom w:val="none" w:sz="0" w:space="0" w:color="auto"/>
        <w:right w:val="none" w:sz="0" w:space="0" w:color="auto"/>
      </w:divBdr>
    </w:div>
    <w:div w:id="83577429">
      <w:bodyDiv w:val="1"/>
      <w:marLeft w:val="0"/>
      <w:marRight w:val="0"/>
      <w:marTop w:val="0"/>
      <w:marBottom w:val="0"/>
      <w:divBdr>
        <w:top w:val="none" w:sz="0" w:space="0" w:color="auto"/>
        <w:left w:val="none" w:sz="0" w:space="0" w:color="auto"/>
        <w:bottom w:val="none" w:sz="0" w:space="0" w:color="auto"/>
        <w:right w:val="none" w:sz="0" w:space="0" w:color="auto"/>
      </w:divBdr>
    </w:div>
    <w:div w:id="89200161">
      <w:bodyDiv w:val="1"/>
      <w:marLeft w:val="0"/>
      <w:marRight w:val="0"/>
      <w:marTop w:val="0"/>
      <w:marBottom w:val="0"/>
      <w:divBdr>
        <w:top w:val="none" w:sz="0" w:space="0" w:color="auto"/>
        <w:left w:val="none" w:sz="0" w:space="0" w:color="auto"/>
        <w:bottom w:val="none" w:sz="0" w:space="0" w:color="auto"/>
        <w:right w:val="none" w:sz="0" w:space="0" w:color="auto"/>
      </w:divBdr>
    </w:div>
    <w:div w:id="89619741">
      <w:bodyDiv w:val="1"/>
      <w:marLeft w:val="0"/>
      <w:marRight w:val="0"/>
      <w:marTop w:val="0"/>
      <w:marBottom w:val="0"/>
      <w:divBdr>
        <w:top w:val="none" w:sz="0" w:space="0" w:color="auto"/>
        <w:left w:val="none" w:sz="0" w:space="0" w:color="auto"/>
        <w:bottom w:val="none" w:sz="0" w:space="0" w:color="auto"/>
        <w:right w:val="none" w:sz="0" w:space="0" w:color="auto"/>
      </w:divBdr>
    </w:div>
    <w:div w:id="120654033">
      <w:bodyDiv w:val="1"/>
      <w:marLeft w:val="0"/>
      <w:marRight w:val="0"/>
      <w:marTop w:val="0"/>
      <w:marBottom w:val="0"/>
      <w:divBdr>
        <w:top w:val="none" w:sz="0" w:space="0" w:color="auto"/>
        <w:left w:val="none" w:sz="0" w:space="0" w:color="auto"/>
        <w:bottom w:val="none" w:sz="0" w:space="0" w:color="auto"/>
        <w:right w:val="none" w:sz="0" w:space="0" w:color="auto"/>
      </w:divBdr>
    </w:div>
    <w:div w:id="149639839">
      <w:bodyDiv w:val="1"/>
      <w:marLeft w:val="0"/>
      <w:marRight w:val="0"/>
      <w:marTop w:val="0"/>
      <w:marBottom w:val="0"/>
      <w:divBdr>
        <w:top w:val="none" w:sz="0" w:space="0" w:color="auto"/>
        <w:left w:val="none" w:sz="0" w:space="0" w:color="auto"/>
        <w:bottom w:val="none" w:sz="0" w:space="0" w:color="auto"/>
        <w:right w:val="none" w:sz="0" w:space="0" w:color="auto"/>
      </w:divBdr>
    </w:div>
    <w:div w:id="162938135">
      <w:bodyDiv w:val="1"/>
      <w:marLeft w:val="0"/>
      <w:marRight w:val="0"/>
      <w:marTop w:val="0"/>
      <w:marBottom w:val="0"/>
      <w:divBdr>
        <w:top w:val="none" w:sz="0" w:space="0" w:color="auto"/>
        <w:left w:val="none" w:sz="0" w:space="0" w:color="auto"/>
        <w:bottom w:val="none" w:sz="0" w:space="0" w:color="auto"/>
        <w:right w:val="none" w:sz="0" w:space="0" w:color="auto"/>
      </w:divBdr>
    </w:div>
    <w:div w:id="199320621">
      <w:bodyDiv w:val="1"/>
      <w:marLeft w:val="0"/>
      <w:marRight w:val="0"/>
      <w:marTop w:val="0"/>
      <w:marBottom w:val="0"/>
      <w:divBdr>
        <w:top w:val="none" w:sz="0" w:space="0" w:color="auto"/>
        <w:left w:val="none" w:sz="0" w:space="0" w:color="auto"/>
        <w:bottom w:val="none" w:sz="0" w:space="0" w:color="auto"/>
        <w:right w:val="none" w:sz="0" w:space="0" w:color="auto"/>
      </w:divBdr>
    </w:div>
    <w:div w:id="210769241">
      <w:bodyDiv w:val="1"/>
      <w:marLeft w:val="0"/>
      <w:marRight w:val="0"/>
      <w:marTop w:val="0"/>
      <w:marBottom w:val="0"/>
      <w:divBdr>
        <w:top w:val="none" w:sz="0" w:space="0" w:color="auto"/>
        <w:left w:val="none" w:sz="0" w:space="0" w:color="auto"/>
        <w:bottom w:val="none" w:sz="0" w:space="0" w:color="auto"/>
        <w:right w:val="none" w:sz="0" w:space="0" w:color="auto"/>
      </w:divBdr>
    </w:div>
    <w:div w:id="254097275">
      <w:bodyDiv w:val="1"/>
      <w:marLeft w:val="0"/>
      <w:marRight w:val="0"/>
      <w:marTop w:val="0"/>
      <w:marBottom w:val="0"/>
      <w:divBdr>
        <w:top w:val="none" w:sz="0" w:space="0" w:color="auto"/>
        <w:left w:val="none" w:sz="0" w:space="0" w:color="auto"/>
        <w:bottom w:val="none" w:sz="0" w:space="0" w:color="auto"/>
        <w:right w:val="none" w:sz="0" w:space="0" w:color="auto"/>
      </w:divBdr>
    </w:div>
    <w:div w:id="266351922">
      <w:bodyDiv w:val="1"/>
      <w:marLeft w:val="0"/>
      <w:marRight w:val="0"/>
      <w:marTop w:val="0"/>
      <w:marBottom w:val="0"/>
      <w:divBdr>
        <w:top w:val="none" w:sz="0" w:space="0" w:color="auto"/>
        <w:left w:val="none" w:sz="0" w:space="0" w:color="auto"/>
        <w:bottom w:val="none" w:sz="0" w:space="0" w:color="auto"/>
        <w:right w:val="none" w:sz="0" w:space="0" w:color="auto"/>
      </w:divBdr>
    </w:div>
    <w:div w:id="269360939">
      <w:bodyDiv w:val="1"/>
      <w:marLeft w:val="0"/>
      <w:marRight w:val="0"/>
      <w:marTop w:val="0"/>
      <w:marBottom w:val="0"/>
      <w:divBdr>
        <w:top w:val="none" w:sz="0" w:space="0" w:color="auto"/>
        <w:left w:val="none" w:sz="0" w:space="0" w:color="auto"/>
        <w:bottom w:val="none" w:sz="0" w:space="0" w:color="auto"/>
        <w:right w:val="none" w:sz="0" w:space="0" w:color="auto"/>
      </w:divBdr>
    </w:div>
    <w:div w:id="290787735">
      <w:bodyDiv w:val="1"/>
      <w:marLeft w:val="0"/>
      <w:marRight w:val="0"/>
      <w:marTop w:val="0"/>
      <w:marBottom w:val="0"/>
      <w:divBdr>
        <w:top w:val="none" w:sz="0" w:space="0" w:color="auto"/>
        <w:left w:val="none" w:sz="0" w:space="0" w:color="auto"/>
        <w:bottom w:val="none" w:sz="0" w:space="0" w:color="auto"/>
        <w:right w:val="none" w:sz="0" w:space="0" w:color="auto"/>
      </w:divBdr>
    </w:div>
    <w:div w:id="308680434">
      <w:bodyDiv w:val="1"/>
      <w:marLeft w:val="0"/>
      <w:marRight w:val="0"/>
      <w:marTop w:val="0"/>
      <w:marBottom w:val="0"/>
      <w:divBdr>
        <w:top w:val="none" w:sz="0" w:space="0" w:color="auto"/>
        <w:left w:val="none" w:sz="0" w:space="0" w:color="auto"/>
        <w:bottom w:val="none" w:sz="0" w:space="0" w:color="auto"/>
        <w:right w:val="none" w:sz="0" w:space="0" w:color="auto"/>
      </w:divBdr>
    </w:div>
    <w:div w:id="328531969">
      <w:bodyDiv w:val="1"/>
      <w:marLeft w:val="0"/>
      <w:marRight w:val="0"/>
      <w:marTop w:val="0"/>
      <w:marBottom w:val="0"/>
      <w:divBdr>
        <w:top w:val="none" w:sz="0" w:space="0" w:color="auto"/>
        <w:left w:val="none" w:sz="0" w:space="0" w:color="auto"/>
        <w:bottom w:val="none" w:sz="0" w:space="0" w:color="auto"/>
        <w:right w:val="none" w:sz="0" w:space="0" w:color="auto"/>
      </w:divBdr>
    </w:div>
    <w:div w:id="330185258">
      <w:bodyDiv w:val="1"/>
      <w:marLeft w:val="0"/>
      <w:marRight w:val="0"/>
      <w:marTop w:val="0"/>
      <w:marBottom w:val="0"/>
      <w:divBdr>
        <w:top w:val="none" w:sz="0" w:space="0" w:color="auto"/>
        <w:left w:val="none" w:sz="0" w:space="0" w:color="auto"/>
        <w:bottom w:val="none" w:sz="0" w:space="0" w:color="auto"/>
        <w:right w:val="none" w:sz="0" w:space="0" w:color="auto"/>
      </w:divBdr>
    </w:div>
    <w:div w:id="340475960">
      <w:bodyDiv w:val="1"/>
      <w:marLeft w:val="0"/>
      <w:marRight w:val="0"/>
      <w:marTop w:val="0"/>
      <w:marBottom w:val="0"/>
      <w:divBdr>
        <w:top w:val="none" w:sz="0" w:space="0" w:color="auto"/>
        <w:left w:val="none" w:sz="0" w:space="0" w:color="auto"/>
        <w:bottom w:val="none" w:sz="0" w:space="0" w:color="auto"/>
        <w:right w:val="none" w:sz="0" w:space="0" w:color="auto"/>
      </w:divBdr>
    </w:div>
    <w:div w:id="352197511">
      <w:bodyDiv w:val="1"/>
      <w:marLeft w:val="0"/>
      <w:marRight w:val="0"/>
      <w:marTop w:val="0"/>
      <w:marBottom w:val="0"/>
      <w:divBdr>
        <w:top w:val="none" w:sz="0" w:space="0" w:color="auto"/>
        <w:left w:val="none" w:sz="0" w:space="0" w:color="auto"/>
        <w:bottom w:val="none" w:sz="0" w:space="0" w:color="auto"/>
        <w:right w:val="none" w:sz="0" w:space="0" w:color="auto"/>
      </w:divBdr>
    </w:div>
    <w:div w:id="401606484">
      <w:bodyDiv w:val="1"/>
      <w:marLeft w:val="0"/>
      <w:marRight w:val="0"/>
      <w:marTop w:val="0"/>
      <w:marBottom w:val="0"/>
      <w:divBdr>
        <w:top w:val="none" w:sz="0" w:space="0" w:color="auto"/>
        <w:left w:val="none" w:sz="0" w:space="0" w:color="auto"/>
        <w:bottom w:val="none" w:sz="0" w:space="0" w:color="auto"/>
        <w:right w:val="none" w:sz="0" w:space="0" w:color="auto"/>
      </w:divBdr>
    </w:div>
    <w:div w:id="435097386">
      <w:bodyDiv w:val="1"/>
      <w:marLeft w:val="0"/>
      <w:marRight w:val="0"/>
      <w:marTop w:val="0"/>
      <w:marBottom w:val="0"/>
      <w:divBdr>
        <w:top w:val="none" w:sz="0" w:space="0" w:color="auto"/>
        <w:left w:val="none" w:sz="0" w:space="0" w:color="auto"/>
        <w:bottom w:val="none" w:sz="0" w:space="0" w:color="auto"/>
        <w:right w:val="none" w:sz="0" w:space="0" w:color="auto"/>
      </w:divBdr>
    </w:div>
    <w:div w:id="445664528">
      <w:bodyDiv w:val="1"/>
      <w:marLeft w:val="0"/>
      <w:marRight w:val="0"/>
      <w:marTop w:val="0"/>
      <w:marBottom w:val="0"/>
      <w:divBdr>
        <w:top w:val="none" w:sz="0" w:space="0" w:color="auto"/>
        <w:left w:val="none" w:sz="0" w:space="0" w:color="auto"/>
        <w:bottom w:val="none" w:sz="0" w:space="0" w:color="auto"/>
        <w:right w:val="none" w:sz="0" w:space="0" w:color="auto"/>
      </w:divBdr>
    </w:div>
    <w:div w:id="457142647">
      <w:bodyDiv w:val="1"/>
      <w:marLeft w:val="0"/>
      <w:marRight w:val="0"/>
      <w:marTop w:val="0"/>
      <w:marBottom w:val="0"/>
      <w:divBdr>
        <w:top w:val="none" w:sz="0" w:space="0" w:color="auto"/>
        <w:left w:val="none" w:sz="0" w:space="0" w:color="auto"/>
        <w:bottom w:val="none" w:sz="0" w:space="0" w:color="auto"/>
        <w:right w:val="none" w:sz="0" w:space="0" w:color="auto"/>
      </w:divBdr>
    </w:div>
    <w:div w:id="478495223">
      <w:bodyDiv w:val="1"/>
      <w:marLeft w:val="0"/>
      <w:marRight w:val="0"/>
      <w:marTop w:val="0"/>
      <w:marBottom w:val="0"/>
      <w:divBdr>
        <w:top w:val="none" w:sz="0" w:space="0" w:color="auto"/>
        <w:left w:val="none" w:sz="0" w:space="0" w:color="auto"/>
        <w:bottom w:val="none" w:sz="0" w:space="0" w:color="auto"/>
        <w:right w:val="none" w:sz="0" w:space="0" w:color="auto"/>
      </w:divBdr>
    </w:div>
    <w:div w:id="486283605">
      <w:bodyDiv w:val="1"/>
      <w:marLeft w:val="0"/>
      <w:marRight w:val="0"/>
      <w:marTop w:val="0"/>
      <w:marBottom w:val="0"/>
      <w:divBdr>
        <w:top w:val="none" w:sz="0" w:space="0" w:color="auto"/>
        <w:left w:val="none" w:sz="0" w:space="0" w:color="auto"/>
        <w:bottom w:val="none" w:sz="0" w:space="0" w:color="auto"/>
        <w:right w:val="none" w:sz="0" w:space="0" w:color="auto"/>
      </w:divBdr>
    </w:div>
    <w:div w:id="496119848">
      <w:bodyDiv w:val="1"/>
      <w:marLeft w:val="0"/>
      <w:marRight w:val="0"/>
      <w:marTop w:val="0"/>
      <w:marBottom w:val="0"/>
      <w:divBdr>
        <w:top w:val="none" w:sz="0" w:space="0" w:color="auto"/>
        <w:left w:val="none" w:sz="0" w:space="0" w:color="auto"/>
        <w:bottom w:val="none" w:sz="0" w:space="0" w:color="auto"/>
        <w:right w:val="none" w:sz="0" w:space="0" w:color="auto"/>
      </w:divBdr>
    </w:div>
    <w:div w:id="606273597">
      <w:bodyDiv w:val="1"/>
      <w:marLeft w:val="0"/>
      <w:marRight w:val="0"/>
      <w:marTop w:val="0"/>
      <w:marBottom w:val="0"/>
      <w:divBdr>
        <w:top w:val="none" w:sz="0" w:space="0" w:color="auto"/>
        <w:left w:val="none" w:sz="0" w:space="0" w:color="auto"/>
        <w:bottom w:val="none" w:sz="0" w:space="0" w:color="auto"/>
        <w:right w:val="none" w:sz="0" w:space="0" w:color="auto"/>
      </w:divBdr>
    </w:div>
    <w:div w:id="634681590">
      <w:bodyDiv w:val="1"/>
      <w:marLeft w:val="0"/>
      <w:marRight w:val="0"/>
      <w:marTop w:val="0"/>
      <w:marBottom w:val="0"/>
      <w:divBdr>
        <w:top w:val="none" w:sz="0" w:space="0" w:color="auto"/>
        <w:left w:val="none" w:sz="0" w:space="0" w:color="auto"/>
        <w:bottom w:val="none" w:sz="0" w:space="0" w:color="auto"/>
        <w:right w:val="none" w:sz="0" w:space="0" w:color="auto"/>
      </w:divBdr>
    </w:div>
    <w:div w:id="649020099">
      <w:bodyDiv w:val="1"/>
      <w:marLeft w:val="0"/>
      <w:marRight w:val="0"/>
      <w:marTop w:val="0"/>
      <w:marBottom w:val="0"/>
      <w:divBdr>
        <w:top w:val="none" w:sz="0" w:space="0" w:color="auto"/>
        <w:left w:val="none" w:sz="0" w:space="0" w:color="auto"/>
        <w:bottom w:val="none" w:sz="0" w:space="0" w:color="auto"/>
        <w:right w:val="none" w:sz="0" w:space="0" w:color="auto"/>
      </w:divBdr>
    </w:div>
    <w:div w:id="657349580">
      <w:bodyDiv w:val="1"/>
      <w:marLeft w:val="0"/>
      <w:marRight w:val="0"/>
      <w:marTop w:val="0"/>
      <w:marBottom w:val="0"/>
      <w:divBdr>
        <w:top w:val="none" w:sz="0" w:space="0" w:color="auto"/>
        <w:left w:val="none" w:sz="0" w:space="0" w:color="auto"/>
        <w:bottom w:val="none" w:sz="0" w:space="0" w:color="auto"/>
        <w:right w:val="none" w:sz="0" w:space="0" w:color="auto"/>
      </w:divBdr>
    </w:div>
    <w:div w:id="663120086">
      <w:bodyDiv w:val="1"/>
      <w:marLeft w:val="0"/>
      <w:marRight w:val="0"/>
      <w:marTop w:val="0"/>
      <w:marBottom w:val="0"/>
      <w:divBdr>
        <w:top w:val="none" w:sz="0" w:space="0" w:color="auto"/>
        <w:left w:val="none" w:sz="0" w:space="0" w:color="auto"/>
        <w:bottom w:val="none" w:sz="0" w:space="0" w:color="auto"/>
        <w:right w:val="none" w:sz="0" w:space="0" w:color="auto"/>
      </w:divBdr>
    </w:div>
    <w:div w:id="696464155">
      <w:bodyDiv w:val="1"/>
      <w:marLeft w:val="0"/>
      <w:marRight w:val="0"/>
      <w:marTop w:val="0"/>
      <w:marBottom w:val="0"/>
      <w:divBdr>
        <w:top w:val="none" w:sz="0" w:space="0" w:color="auto"/>
        <w:left w:val="none" w:sz="0" w:space="0" w:color="auto"/>
        <w:bottom w:val="none" w:sz="0" w:space="0" w:color="auto"/>
        <w:right w:val="none" w:sz="0" w:space="0" w:color="auto"/>
      </w:divBdr>
    </w:div>
    <w:div w:id="707031045">
      <w:bodyDiv w:val="1"/>
      <w:marLeft w:val="0"/>
      <w:marRight w:val="0"/>
      <w:marTop w:val="0"/>
      <w:marBottom w:val="0"/>
      <w:divBdr>
        <w:top w:val="none" w:sz="0" w:space="0" w:color="auto"/>
        <w:left w:val="none" w:sz="0" w:space="0" w:color="auto"/>
        <w:bottom w:val="none" w:sz="0" w:space="0" w:color="auto"/>
        <w:right w:val="none" w:sz="0" w:space="0" w:color="auto"/>
      </w:divBdr>
    </w:div>
    <w:div w:id="708526836">
      <w:bodyDiv w:val="1"/>
      <w:marLeft w:val="0"/>
      <w:marRight w:val="0"/>
      <w:marTop w:val="0"/>
      <w:marBottom w:val="0"/>
      <w:divBdr>
        <w:top w:val="none" w:sz="0" w:space="0" w:color="auto"/>
        <w:left w:val="none" w:sz="0" w:space="0" w:color="auto"/>
        <w:bottom w:val="none" w:sz="0" w:space="0" w:color="auto"/>
        <w:right w:val="none" w:sz="0" w:space="0" w:color="auto"/>
      </w:divBdr>
    </w:div>
    <w:div w:id="747262816">
      <w:bodyDiv w:val="1"/>
      <w:marLeft w:val="0"/>
      <w:marRight w:val="0"/>
      <w:marTop w:val="0"/>
      <w:marBottom w:val="0"/>
      <w:divBdr>
        <w:top w:val="none" w:sz="0" w:space="0" w:color="auto"/>
        <w:left w:val="none" w:sz="0" w:space="0" w:color="auto"/>
        <w:bottom w:val="none" w:sz="0" w:space="0" w:color="auto"/>
        <w:right w:val="none" w:sz="0" w:space="0" w:color="auto"/>
      </w:divBdr>
    </w:div>
    <w:div w:id="786002673">
      <w:bodyDiv w:val="1"/>
      <w:marLeft w:val="0"/>
      <w:marRight w:val="0"/>
      <w:marTop w:val="0"/>
      <w:marBottom w:val="0"/>
      <w:divBdr>
        <w:top w:val="none" w:sz="0" w:space="0" w:color="auto"/>
        <w:left w:val="none" w:sz="0" w:space="0" w:color="auto"/>
        <w:bottom w:val="none" w:sz="0" w:space="0" w:color="auto"/>
        <w:right w:val="none" w:sz="0" w:space="0" w:color="auto"/>
      </w:divBdr>
    </w:div>
    <w:div w:id="793838650">
      <w:bodyDiv w:val="1"/>
      <w:marLeft w:val="0"/>
      <w:marRight w:val="0"/>
      <w:marTop w:val="0"/>
      <w:marBottom w:val="0"/>
      <w:divBdr>
        <w:top w:val="none" w:sz="0" w:space="0" w:color="auto"/>
        <w:left w:val="none" w:sz="0" w:space="0" w:color="auto"/>
        <w:bottom w:val="none" w:sz="0" w:space="0" w:color="auto"/>
        <w:right w:val="none" w:sz="0" w:space="0" w:color="auto"/>
      </w:divBdr>
    </w:div>
    <w:div w:id="812213774">
      <w:bodyDiv w:val="1"/>
      <w:marLeft w:val="0"/>
      <w:marRight w:val="0"/>
      <w:marTop w:val="0"/>
      <w:marBottom w:val="0"/>
      <w:divBdr>
        <w:top w:val="none" w:sz="0" w:space="0" w:color="auto"/>
        <w:left w:val="none" w:sz="0" w:space="0" w:color="auto"/>
        <w:bottom w:val="none" w:sz="0" w:space="0" w:color="auto"/>
        <w:right w:val="none" w:sz="0" w:space="0" w:color="auto"/>
      </w:divBdr>
    </w:div>
    <w:div w:id="854421520">
      <w:bodyDiv w:val="1"/>
      <w:marLeft w:val="0"/>
      <w:marRight w:val="0"/>
      <w:marTop w:val="0"/>
      <w:marBottom w:val="0"/>
      <w:divBdr>
        <w:top w:val="none" w:sz="0" w:space="0" w:color="auto"/>
        <w:left w:val="none" w:sz="0" w:space="0" w:color="auto"/>
        <w:bottom w:val="none" w:sz="0" w:space="0" w:color="auto"/>
        <w:right w:val="none" w:sz="0" w:space="0" w:color="auto"/>
      </w:divBdr>
    </w:div>
    <w:div w:id="867791577">
      <w:bodyDiv w:val="1"/>
      <w:marLeft w:val="0"/>
      <w:marRight w:val="0"/>
      <w:marTop w:val="0"/>
      <w:marBottom w:val="0"/>
      <w:divBdr>
        <w:top w:val="none" w:sz="0" w:space="0" w:color="auto"/>
        <w:left w:val="none" w:sz="0" w:space="0" w:color="auto"/>
        <w:bottom w:val="none" w:sz="0" w:space="0" w:color="auto"/>
        <w:right w:val="none" w:sz="0" w:space="0" w:color="auto"/>
      </w:divBdr>
    </w:div>
    <w:div w:id="884409728">
      <w:bodyDiv w:val="1"/>
      <w:marLeft w:val="0"/>
      <w:marRight w:val="0"/>
      <w:marTop w:val="0"/>
      <w:marBottom w:val="0"/>
      <w:divBdr>
        <w:top w:val="none" w:sz="0" w:space="0" w:color="auto"/>
        <w:left w:val="none" w:sz="0" w:space="0" w:color="auto"/>
        <w:bottom w:val="none" w:sz="0" w:space="0" w:color="auto"/>
        <w:right w:val="none" w:sz="0" w:space="0" w:color="auto"/>
      </w:divBdr>
    </w:div>
    <w:div w:id="885869996">
      <w:bodyDiv w:val="1"/>
      <w:marLeft w:val="0"/>
      <w:marRight w:val="0"/>
      <w:marTop w:val="0"/>
      <w:marBottom w:val="0"/>
      <w:divBdr>
        <w:top w:val="none" w:sz="0" w:space="0" w:color="auto"/>
        <w:left w:val="none" w:sz="0" w:space="0" w:color="auto"/>
        <w:bottom w:val="none" w:sz="0" w:space="0" w:color="auto"/>
        <w:right w:val="none" w:sz="0" w:space="0" w:color="auto"/>
      </w:divBdr>
    </w:div>
    <w:div w:id="889152913">
      <w:bodyDiv w:val="1"/>
      <w:marLeft w:val="0"/>
      <w:marRight w:val="0"/>
      <w:marTop w:val="0"/>
      <w:marBottom w:val="0"/>
      <w:divBdr>
        <w:top w:val="none" w:sz="0" w:space="0" w:color="auto"/>
        <w:left w:val="none" w:sz="0" w:space="0" w:color="auto"/>
        <w:bottom w:val="none" w:sz="0" w:space="0" w:color="auto"/>
        <w:right w:val="none" w:sz="0" w:space="0" w:color="auto"/>
      </w:divBdr>
    </w:div>
    <w:div w:id="903642606">
      <w:bodyDiv w:val="1"/>
      <w:marLeft w:val="0"/>
      <w:marRight w:val="0"/>
      <w:marTop w:val="0"/>
      <w:marBottom w:val="0"/>
      <w:divBdr>
        <w:top w:val="none" w:sz="0" w:space="0" w:color="auto"/>
        <w:left w:val="none" w:sz="0" w:space="0" w:color="auto"/>
        <w:bottom w:val="none" w:sz="0" w:space="0" w:color="auto"/>
        <w:right w:val="none" w:sz="0" w:space="0" w:color="auto"/>
      </w:divBdr>
    </w:div>
    <w:div w:id="925501342">
      <w:bodyDiv w:val="1"/>
      <w:marLeft w:val="0"/>
      <w:marRight w:val="0"/>
      <w:marTop w:val="0"/>
      <w:marBottom w:val="0"/>
      <w:divBdr>
        <w:top w:val="none" w:sz="0" w:space="0" w:color="auto"/>
        <w:left w:val="none" w:sz="0" w:space="0" w:color="auto"/>
        <w:bottom w:val="none" w:sz="0" w:space="0" w:color="auto"/>
        <w:right w:val="none" w:sz="0" w:space="0" w:color="auto"/>
      </w:divBdr>
    </w:div>
    <w:div w:id="931816745">
      <w:bodyDiv w:val="1"/>
      <w:marLeft w:val="0"/>
      <w:marRight w:val="0"/>
      <w:marTop w:val="0"/>
      <w:marBottom w:val="0"/>
      <w:divBdr>
        <w:top w:val="none" w:sz="0" w:space="0" w:color="auto"/>
        <w:left w:val="none" w:sz="0" w:space="0" w:color="auto"/>
        <w:bottom w:val="none" w:sz="0" w:space="0" w:color="auto"/>
        <w:right w:val="none" w:sz="0" w:space="0" w:color="auto"/>
      </w:divBdr>
    </w:div>
    <w:div w:id="941108506">
      <w:bodyDiv w:val="1"/>
      <w:marLeft w:val="0"/>
      <w:marRight w:val="0"/>
      <w:marTop w:val="0"/>
      <w:marBottom w:val="0"/>
      <w:divBdr>
        <w:top w:val="none" w:sz="0" w:space="0" w:color="auto"/>
        <w:left w:val="none" w:sz="0" w:space="0" w:color="auto"/>
        <w:bottom w:val="none" w:sz="0" w:space="0" w:color="auto"/>
        <w:right w:val="none" w:sz="0" w:space="0" w:color="auto"/>
      </w:divBdr>
    </w:div>
    <w:div w:id="952172756">
      <w:bodyDiv w:val="1"/>
      <w:marLeft w:val="0"/>
      <w:marRight w:val="0"/>
      <w:marTop w:val="0"/>
      <w:marBottom w:val="0"/>
      <w:divBdr>
        <w:top w:val="none" w:sz="0" w:space="0" w:color="auto"/>
        <w:left w:val="none" w:sz="0" w:space="0" w:color="auto"/>
        <w:bottom w:val="none" w:sz="0" w:space="0" w:color="auto"/>
        <w:right w:val="none" w:sz="0" w:space="0" w:color="auto"/>
      </w:divBdr>
    </w:div>
    <w:div w:id="958876665">
      <w:bodyDiv w:val="1"/>
      <w:marLeft w:val="0"/>
      <w:marRight w:val="0"/>
      <w:marTop w:val="0"/>
      <w:marBottom w:val="0"/>
      <w:divBdr>
        <w:top w:val="none" w:sz="0" w:space="0" w:color="auto"/>
        <w:left w:val="none" w:sz="0" w:space="0" w:color="auto"/>
        <w:bottom w:val="none" w:sz="0" w:space="0" w:color="auto"/>
        <w:right w:val="none" w:sz="0" w:space="0" w:color="auto"/>
      </w:divBdr>
    </w:div>
    <w:div w:id="981692810">
      <w:bodyDiv w:val="1"/>
      <w:marLeft w:val="0"/>
      <w:marRight w:val="0"/>
      <w:marTop w:val="0"/>
      <w:marBottom w:val="0"/>
      <w:divBdr>
        <w:top w:val="none" w:sz="0" w:space="0" w:color="auto"/>
        <w:left w:val="none" w:sz="0" w:space="0" w:color="auto"/>
        <w:bottom w:val="none" w:sz="0" w:space="0" w:color="auto"/>
        <w:right w:val="none" w:sz="0" w:space="0" w:color="auto"/>
      </w:divBdr>
    </w:div>
    <w:div w:id="984818757">
      <w:bodyDiv w:val="1"/>
      <w:marLeft w:val="0"/>
      <w:marRight w:val="0"/>
      <w:marTop w:val="0"/>
      <w:marBottom w:val="0"/>
      <w:divBdr>
        <w:top w:val="none" w:sz="0" w:space="0" w:color="auto"/>
        <w:left w:val="none" w:sz="0" w:space="0" w:color="auto"/>
        <w:bottom w:val="none" w:sz="0" w:space="0" w:color="auto"/>
        <w:right w:val="none" w:sz="0" w:space="0" w:color="auto"/>
      </w:divBdr>
    </w:div>
    <w:div w:id="985015804">
      <w:bodyDiv w:val="1"/>
      <w:marLeft w:val="0"/>
      <w:marRight w:val="0"/>
      <w:marTop w:val="0"/>
      <w:marBottom w:val="0"/>
      <w:divBdr>
        <w:top w:val="none" w:sz="0" w:space="0" w:color="auto"/>
        <w:left w:val="none" w:sz="0" w:space="0" w:color="auto"/>
        <w:bottom w:val="none" w:sz="0" w:space="0" w:color="auto"/>
        <w:right w:val="none" w:sz="0" w:space="0" w:color="auto"/>
      </w:divBdr>
    </w:div>
    <w:div w:id="1028676796">
      <w:bodyDiv w:val="1"/>
      <w:marLeft w:val="0"/>
      <w:marRight w:val="0"/>
      <w:marTop w:val="0"/>
      <w:marBottom w:val="0"/>
      <w:divBdr>
        <w:top w:val="none" w:sz="0" w:space="0" w:color="auto"/>
        <w:left w:val="none" w:sz="0" w:space="0" w:color="auto"/>
        <w:bottom w:val="none" w:sz="0" w:space="0" w:color="auto"/>
        <w:right w:val="none" w:sz="0" w:space="0" w:color="auto"/>
      </w:divBdr>
    </w:div>
    <w:div w:id="1067267201">
      <w:bodyDiv w:val="1"/>
      <w:marLeft w:val="0"/>
      <w:marRight w:val="0"/>
      <w:marTop w:val="0"/>
      <w:marBottom w:val="0"/>
      <w:divBdr>
        <w:top w:val="none" w:sz="0" w:space="0" w:color="auto"/>
        <w:left w:val="none" w:sz="0" w:space="0" w:color="auto"/>
        <w:bottom w:val="none" w:sz="0" w:space="0" w:color="auto"/>
        <w:right w:val="none" w:sz="0" w:space="0" w:color="auto"/>
      </w:divBdr>
    </w:div>
    <w:div w:id="1071662322">
      <w:bodyDiv w:val="1"/>
      <w:marLeft w:val="0"/>
      <w:marRight w:val="0"/>
      <w:marTop w:val="0"/>
      <w:marBottom w:val="0"/>
      <w:divBdr>
        <w:top w:val="none" w:sz="0" w:space="0" w:color="auto"/>
        <w:left w:val="none" w:sz="0" w:space="0" w:color="auto"/>
        <w:bottom w:val="none" w:sz="0" w:space="0" w:color="auto"/>
        <w:right w:val="none" w:sz="0" w:space="0" w:color="auto"/>
      </w:divBdr>
    </w:div>
    <w:div w:id="1077215889">
      <w:bodyDiv w:val="1"/>
      <w:marLeft w:val="0"/>
      <w:marRight w:val="0"/>
      <w:marTop w:val="0"/>
      <w:marBottom w:val="0"/>
      <w:divBdr>
        <w:top w:val="none" w:sz="0" w:space="0" w:color="auto"/>
        <w:left w:val="none" w:sz="0" w:space="0" w:color="auto"/>
        <w:bottom w:val="none" w:sz="0" w:space="0" w:color="auto"/>
        <w:right w:val="none" w:sz="0" w:space="0" w:color="auto"/>
      </w:divBdr>
    </w:div>
    <w:div w:id="1078402362">
      <w:bodyDiv w:val="1"/>
      <w:marLeft w:val="0"/>
      <w:marRight w:val="0"/>
      <w:marTop w:val="0"/>
      <w:marBottom w:val="0"/>
      <w:divBdr>
        <w:top w:val="none" w:sz="0" w:space="0" w:color="auto"/>
        <w:left w:val="none" w:sz="0" w:space="0" w:color="auto"/>
        <w:bottom w:val="none" w:sz="0" w:space="0" w:color="auto"/>
        <w:right w:val="none" w:sz="0" w:space="0" w:color="auto"/>
      </w:divBdr>
    </w:div>
    <w:div w:id="1104501716">
      <w:bodyDiv w:val="1"/>
      <w:marLeft w:val="0"/>
      <w:marRight w:val="0"/>
      <w:marTop w:val="0"/>
      <w:marBottom w:val="0"/>
      <w:divBdr>
        <w:top w:val="none" w:sz="0" w:space="0" w:color="auto"/>
        <w:left w:val="none" w:sz="0" w:space="0" w:color="auto"/>
        <w:bottom w:val="none" w:sz="0" w:space="0" w:color="auto"/>
        <w:right w:val="none" w:sz="0" w:space="0" w:color="auto"/>
      </w:divBdr>
    </w:div>
    <w:div w:id="1114909360">
      <w:bodyDiv w:val="1"/>
      <w:marLeft w:val="0"/>
      <w:marRight w:val="0"/>
      <w:marTop w:val="0"/>
      <w:marBottom w:val="0"/>
      <w:divBdr>
        <w:top w:val="none" w:sz="0" w:space="0" w:color="auto"/>
        <w:left w:val="none" w:sz="0" w:space="0" w:color="auto"/>
        <w:bottom w:val="none" w:sz="0" w:space="0" w:color="auto"/>
        <w:right w:val="none" w:sz="0" w:space="0" w:color="auto"/>
      </w:divBdr>
    </w:div>
    <w:div w:id="1118258010">
      <w:bodyDiv w:val="1"/>
      <w:marLeft w:val="0"/>
      <w:marRight w:val="0"/>
      <w:marTop w:val="0"/>
      <w:marBottom w:val="0"/>
      <w:divBdr>
        <w:top w:val="none" w:sz="0" w:space="0" w:color="auto"/>
        <w:left w:val="none" w:sz="0" w:space="0" w:color="auto"/>
        <w:bottom w:val="none" w:sz="0" w:space="0" w:color="auto"/>
        <w:right w:val="none" w:sz="0" w:space="0" w:color="auto"/>
      </w:divBdr>
    </w:div>
    <w:div w:id="1148859785">
      <w:bodyDiv w:val="1"/>
      <w:marLeft w:val="0"/>
      <w:marRight w:val="0"/>
      <w:marTop w:val="0"/>
      <w:marBottom w:val="0"/>
      <w:divBdr>
        <w:top w:val="none" w:sz="0" w:space="0" w:color="auto"/>
        <w:left w:val="none" w:sz="0" w:space="0" w:color="auto"/>
        <w:bottom w:val="none" w:sz="0" w:space="0" w:color="auto"/>
        <w:right w:val="none" w:sz="0" w:space="0" w:color="auto"/>
      </w:divBdr>
    </w:div>
    <w:div w:id="1171719495">
      <w:bodyDiv w:val="1"/>
      <w:marLeft w:val="0"/>
      <w:marRight w:val="0"/>
      <w:marTop w:val="0"/>
      <w:marBottom w:val="0"/>
      <w:divBdr>
        <w:top w:val="none" w:sz="0" w:space="0" w:color="auto"/>
        <w:left w:val="none" w:sz="0" w:space="0" w:color="auto"/>
        <w:bottom w:val="none" w:sz="0" w:space="0" w:color="auto"/>
        <w:right w:val="none" w:sz="0" w:space="0" w:color="auto"/>
      </w:divBdr>
    </w:div>
    <w:div w:id="1196887253">
      <w:bodyDiv w:val="1"/>
      <w:marLeft w:val="0"/>
      <w:marRight w:val="0"/>
      <w:marTop w:val="0"/>
      <w:marBottom w:val="0"/>
      <w:divBdr>
        <w:top w:val="none" w:sz="0" w:space="0" w:color="auto"/>
        <w:left w:val="none" w:sz="0" w:space="0" w:color="auto"/>
        <w:bottom w:val="none" w:sz="0" w:space="0" w:color="auto"/>
        <w:right w:val="none" w:sz="0" w:space="0" w:color="auto"/>
      </w:divBdr>
    </w:div>
    <w:div w:id="1196894252">
      <w:bodyDiv w:val="1"/>
      <w:marLeft w:val="0"/>
      <w:marRight w:val="0"/>
      <w:marTop w:val="0"/>
      <w:marBottom w:val="0"/>
      <w:divBdr>
        <w:top w:val="none" w:sz="0" w:space="0" w:color="auto"/>
        <w:left w:val="none" w:sz="0" w:space="0" w:color="auto"/>
        <w:bottom w:val="none" w:sz="0" w:space="0" w:color="auto"/>
        <w:right w:val="none" w:sz="0" w:space="0" w:color="auto"/>
      </w:divBdr>
    </w:div>
    <w:div w:id="1216311871">
      <w:bodyDiv w:val="1"/>
      <w:marLeft w:val="0"/>
      <w:marRight w:val="0"/>
      <w:marTop w:val="0"/>
      <w:marBottom w:val="0"/>
      <w:divBdr>
        <w:top w:val="none" w:sz="0" w:space="0" w:color="auto"/>
        <w:left w:val="none" w:sz="0" w:space="0" w:color="auto"/>
        <w:bottom w:val="none" w:sz="0" w:space="0" w:color="auto"/>
        <w:right w:val="none" w:sz="0" w:space="0" w:color="auto"/>
      </w:divBdr>
    </w:div>
    <w:div w:id="1219128179">
      <w:bodyDiv w:val="1"/>
      <w:marLeft w:val="0"/>
      <w:marRight w:val="0"/>
      <w:marTop w:val="0"/>
      <w:marBottom w:val="0"/>
      <w:divBdr>
        <w:top w:val="none" w:sz="0" w:space="0" w:color="auto"/>
        <w:left w:val="none" w:sz="0" w:space="0" w:color="auto"/>
        <w:bottom w:val="none" w:sz="0" w:space="0" w:color="auto"/>
        <w:right w:val="none" w:sz="0" w:space="0" w:color="auto"/>
      </w:divBdr>
    </w:div>
    <w:div w:id="1259677035">
      <w:bodyDiv w:val="1"/>
      <w:marLeft w:val="0"/>
      <w:marRight w:val="0"/>
      <w:marTop w:val="0"/>
      <w:marBottom w:val="0"/>
      <w:divBdr>
        <w:top w:val="none" w:sz="0" w:space="0" w:color="auto"/>
        <w:left w:val="none" w:sz="0" w:space="0" w:color="auto"/>
        <w:bottom w:val="none" w:sz="0" w:space="0" w:color="auto"/>
        <w:right w:val="none" w:sz="0" w:space="0" w:color="auto"/>
      </w:divBdr>
    </w:div>
    <w:div w:id="1261180778">
      <w:bodyDiv w:val="1"/>
      <w:marLeft w:val="0"/>
      <w:marRight w:val="0"/>
      <w:marTop w:val="0"/>
      <w:marBottom w:val="0"/>
      <w:divBdr>
        <w:top w:val="none" w:sz="0" w:space="0" w:color="auto"/>
        <w:left w:val="none" w:sz="0" w:space="0" w:color="auto"/>
        <w:bottom w:val="none" w:sz="0" w:space="0" w:color="auto"/>
        <w:right w:val="none" w:sz="0" w:space="0" w:color="auto"/>
      </w:divBdr>
    </w:div>
    <w:div w:id="1286080286">
      <w:bodyDiv w:val="1"/>
      <w:marLeft w:val="0"/>
      <w:marRight w:val="0"/>
      <w:marTop w:val="0"/>
      <w:marBottom w:val="0"/>
      <w:divBdr>
        <w:top w:val="none" w:sz="0" w:space="0" w:color="auto"/>
        <w:left w:val="none" w:sz="0" w:space="0" w:color="auto"/>
        <w:bottom w:val="none" w:sz="0" w:space="0" w:color="auto"/>
        <w:right w:val="none" w:sz="0" w:space="0" w:color="auto"/>
      </w:divBdr>
    </w:div>
    <w:div w:id="1292787729">
      <w:bodyDiv w:val="1"/>
      <w:marLeft w:val="0"/>
      <w:marRight w:val="0"/>
      <w:marTop w:val="0"/>
      <w:marBottom w:val="0"/>
      <w:divBdr>
        <w:top w:val="none" w:sz="0" w:space="0" w:color="auto"/>
        <w:left w:val="none" w:sz="0" w:space="0" w:color="auto"/>
        <w:bottom w:val="none" w:sz="0" w:space="0" w:color="auto"/>
        <w:right w:val="none" w:sz="0" w:space="0" w:color="auto"/>
      </w:divBdr>
    </w:div>
    <w:div w:id="1311400752">
      <w:bodyDiv w:val="1"/>
      <w:marLeft w:val="0"/>
      <w:marRight w:val="0"/>
      <w:marTop w:val="0"/>
      <w:marBottom w:val="0"/>
      <w:divBdr>
        <w:top w:val="none" w:sz="0" w:space="0" w:color="auto"/>
        <w:left w:val="none" w:sz="0" w:space="0" w:color="auto"/>
        <w:bottom w:val="none" w:sz="0" w:space="0" w:color="auto"/>
        <w:right w:val="none" w:sz="0" w:space="0" w:color="auto"/>
      </w:divBdr>
    </w:div>
    <w:div w:id="1338382822">
      <w:bodyDiv w:val="1"/>
      <w:marLeft w:val="0"/>
      <w:marRight w:val="0"/>
      <w:marTop w:val="0"/>
      <w:marBottom w:val="0"/>
      <w:divBdr>
        <w:top w:val="none" w:sz="0" w:space="0" w:color="auto"/>
        <w:left w:val="none" w:sz="0" w:space="0" w:color="auto"/>
        <w:bottom w:val="none" w:sz="0" w:space="0" w:color="auto"/>
        <w:right w:val="none" w:sz="0" w:space="0" w:color="auto"/>
      </w:divBdr>
    </w:div>
    <w:div w:id="1372724892">
      <w:bodyDiv w:val="1"/>
      <w:marLeft w:val="0"/>
      <w:marRight w:val="0"/>
      <w:marTop w:val="0"/>
      <w:marBottom w:val="0"/>
      <w:divBdr>
        <w:top w:val="none" w:sz="0" w:space="0" w:color="auto"/>
        <w:left w:val="none" w:sz="0" w:space="0" w:color="auto"/>
        <w:bottom w:val="none" w:sz="0" w:space="0" w:color="auto"/>
        <w:right w:val="none" w:sz="0" w:space="0" w:color="auto"/>
      </w:divBdr>
    </w:div>
    <w:div w:id="1382902553">
      <w:bodyDiv w:val="1"/>
      <w:marLeft w:val="0"/>
      <w:marRight w:val="0"/>
      <w:marTop w:val="0"/>
      <w:marBottom w:val="0"/>
      <w:divBdr>
        <w:top w:val="none" w:sz="0" w:space="0" w:color="auto"/>
        <w:left w:val="none" w:sz="0" w:space="0" w:color="auto"/>
        <w:bottom w:val="none" w:sz="0" w:space="0" w:color="auto"/>
        <w:right w:val="none" w:sz="0" w:space="0" w:color="auto"/>
      </w:divBdr>
    </w:div>
    <w:div w:id="1389769957">
      <w:bodyDiv w:val="1"/>
      <w:marLeft w:val="0"/>
      <w:marRight w:val="0"/>
      <w:marTop w:val="0"/>
      <w:marBottom w:val="0"/>
      <w:divBdr>
        <w:top w:val="none" w:sz="0" w:space="0" w:color="auto"/>
        <w:left w:val="none" w:sz="0" w:space="0" w:color="auto"/>
        <w:bottom w:val="none" w:sz="0" w:space="0" w:color="auto"/>
        <w:right w:val="none" w:sz="0" w:space="0" w:color="auto"/>
      </w:divBdr>
    </w:div>
    <w:div w:id="1406951586">
      <w:bodyDiv w:val="1"/>
      <w:marLeft w:val="0"/>
      <w:marRight w:val="0"/>
      <w:marTop w:val="0"/>
      <w:marBottom w:val="0"/>
      <w:divBdr>
        <w:top w:val="none" w:sz="0" w:space="0" w:color="auto"/>
        <w:left w:val="none" w:sz="0" w:space="0" w:color="auto"/>
        <w:bottom w:val="none" w:sz="0" w:space="0" w:color="auto"/>
        <w:right w:val="none" w:sz="0" w:space="0" w:color="auto"/>
      </w:divBdr>
    </w:div>
    <w:div w:id="1412267526">
      <w:bodyDiv w:val="1"/>
      <w:marLeft w:val="0"/>
      <w:marRight w:val="0"/>
      <w:marTop w:val="0"/>
      <w:marBottom w:val="0"/>
      <w:divBdr>
        <w:top w:val="none" w:sz="0" w:space="0" w:color="auto"/>
        <w:left w:val="none" w:sz="0" w:space="0" w:color="auto"/>
        <w:bottom w:val="none" w:sz="0" w:space="0" w:color="auto"/>
        <w:right w:val="none" w:sz="0" w:space="0" w:color="auto"/>
      </w:divBdr>
    </w:div>
    <w:div w:id="1416436700">
      <w:bodyDiv w:val="1"/>
      <w:marLeft w:val="0"/>
      <w:marRight w:val="0"/>
      <w:marTop w:val="0"/>
      <w:marBottom w:val="0"/>
      <w:divBdr>
        <w:top w:val="none" w:sz="0" w:space="0" w:color="auto"/>
        <w:left w:val="none" w:sz="0" w:space="0" w:color="auto"/>
        <w:bottom w:val="none" w:sz="0" w:space="0" w:color="auto"/>
        <w:right w:val="none" w:sz="0" w:space="0" w:color="auto"/>
      </w:divBdr>
    </w:div>
    <w:div w:id="1417020276">
      <w:bodyDiv w:val="1"/>
      <w:marLeft w:val="0"/>
      <w:marRight w:val="0"/>
      <w:marTop w:val="0"/>
      <w:marBottom w:val="0"/>
      <w:divBdr>
        <w:top w:val="none" w:sz="0" w:space="0" w:color="auto"/>
        <w:left w:val="none" w:sz="0" w:space="0" w:color="auto"/>
        <w:bottom w:val="none" w:sz="0" w:space="0" w:color="auto"/>
        <w:right w:val="none" w:sz="0" w:space="0" w:color="auto"/>
      </w:divBdr>
    </w:div>
    <w:div w:id="1473215146">
      <w:bodyDiv w:val="1"/>
      <w:marLeft w:val="0"/>
      <w:marRight w:val="0"/>
      <w:marTop w:val="0"/>
      <w:marBottom w:val="0"/>
      <w:divBdr>
        <w:top w:val="none" w:sz="0" w:space="0" w:color="auto"/>
        <w:left w:val="none" w:sz="0" w:space="0" w:color="auto"/>
        <w:bottom w:val="none" w:sz="0" w:space="0" w:color="auto"/>
        <w:right w:val="none" w:sz="0" w:space="0" w:color="auto"/>
      </w:divBdr>
    </w:div>
    <w:div w:id="1485200022">
      <w:bodyDiv w:val="1"/>
      <w:marLeft w:val="0"/>
      <w:marRight w:val="0"/>
      <w:marTop w:val="0"/>
      <w:marBottom w:val="0"/>
      <w:divBdr>
        <w:top w:val="none" w:sz="0" w:space="0" w:color="auto"/>
        <w:left w:val="none" w:sz="0" w:space="0" w:color="auto"/>
        <w:bottom w:val="none" w:sz="0" w:space="0" w:color="auto"/>
        <w:right w:val="none" w:sz="0" w:space="0" w:color="auto"/>
      </w:divBdr>
    </w:div>
    <w:div w:id="1504007471">
      <w:bodyDiv w:val="1"/>
      <w:marLeft w:val="0"/>
      <w:marRight w:val="0"/>
      <w:marTop w:val="0"/>
      <w:marBottom w:val="0"/>
      <w:divBdr>
        <w:top w:val="none" w:sz="0" w:space="0" w:color="auto"/>
        <w:left w:val="none" w:sz="0" w:space="0" w:color="auto"/>
        <w:bottom w:val="none" w:sz="0" w:space="0" w:color="auto"/>
        <w:right w:val="none" w:sz="0" w:space="0" w:color="auto"/>
      </w:divBdr>
    </w:div>
    <w:div w:id="1531648211">
      <w:bodyDiv w:val="1"/>
      <w:marLeft w:val="0"/>
      <w:marRight w:val="0"/>
      <w:marTop w:val="0"/>
      <w:marBottom w:val="0"/>
      <w:divBdr>
        <w:top w:val="none" w:sz="0" w:space="0" w:color="auto"/>
        <w:left w:val="none" w:sz="0" w:space="0" w:color="auto"/>
        <w:bottom w:val="none" w:sz="0" w:space="0" w:color="auto"/>
        <w:right w:val="none" w:sz="0" w:space="0" w:color="auto"/>
      </w:divBdr>
    </w:div>
    <w:div w:id="1553006636">
      <w:bodyDiv w:val="1"/>
      <w:marLeft w:val="0"/>
      <w:marRight w:val="0"/>
      <w:marTop w:val="0"/>
      <w:marBottom w:val="0"/>
      <w:divBdr>
        <w:top w:val="none" w:sz="0" w:space="0" w:color="auto"/>
        <w:left w:val="none" w:sz="0" w:space="0" w:color="auto"/>
        <w:bottom w:val="none" w:sz="0" w:space="0" w:color="auto"/>
        <w:right w:val="none" w:sz="0" w:space="0" w:color="auto"/>
      </w:divBdr>
    </w:div>
    <w:div w:id="1585913119">
      <w:bodyDiv w:val="1"/>
      <w:marLeft w:val="0"/>
      <w:marRight w:val="0"/>
      <w:marTop w:val="0"/>
      <w:marBottom w:val="0"/>
      <w:divBdr>
        <w:top w:val="none" w:sz="0" w:space="0" w:color="auto"/>
        <w:left w:val="none" w:sz="0" w:space="0" w:color="auto"/>
        <w:bottom w:val="none" w:sz="0" w:space="0" w:color="auto"/>
        <w:right w:val="none" w:sz="0" w:space="0" w:color="auto"/>
      </w:divBdr>
    </w:div>
    <w:div w:id="1596473774">
      <w:bodyDiv w:val="1"/>
      <w:marLeft w:val="0"/>
      <w:marRight w:val="0"/>
      <w:marTop w:val="0"/>
      <w:marBottom w:val="0"/>
      <w:divBdr>
        <w:top w:val="none" w:sz="0" w:space="0" w:color="auto"/>
        <w:left w:val="none" w:sz="0" w:space="0" w:color="auto"/>
        <w:bottom w:val="none" w:sz="0" w:space="0" w:color="auto"/>
        <w:right w:val="none" w:sz="0" w:space="0" w:color="auto"/>
      </w:divBdr>
    </w:div>
    <w:div w:id="1603998423">
      <w:bodyDiv w:val="1"/>
      <w:marLeft w:val="0"/>
      <w:marRight w:val="0"/>
      <w:marTop w:val="0"/>
      <w:marBottom w:val="0"/>
      <w:divBdr>
        <w:top w:val="none" w:sz="0" w:space="0" w:color="auto"/>
        <w:left w:val="none" w:sz="0" w:space="0" w:color="auto"/>
        <w:bottom w:val="none" w:sz="0" w:space="0" w:color="auto"/>
        <w:right w:val="none" w:sz="0" w:space="0" w:color="auto"/>
      </w:divBdr>
    </w:div>
    <w:div w:id="1615138544">
      <w:bodyDiv w:val="1"/>
      <w:marLeft w:val="0"/>
      <w:marRight w:val="0"/>
      <w:marTop w:val="0"/>
      <w:marBottom w:val="0"/>
      <w:divBdr>
        <w:top w:val="none" w:sz="0" w:space="0" w:color="auto"/>
        <w:left w:val="none" w:sz="0" w:space="0" w:color="auto"/>
        <w:bottom w:val="none" w:sz="0" w:space="0" w:color="auto"/>
        <w:right w:val="none" w:sz="0" w:space="0" w:color="auto"/>
      </w:divBdr>
    </w:div>
    <w:div w:id="1615359980">
      <w:bodyDiv w:val="1"/>
      <w:marLeft w:val="0"/>
      <w:marRight w:val="0"/>
      <w:marTop w:val="0"/>
      <w:marBottom w:val="0"/>
      <w:divBdr>
        <w:top w:val="none" w:sz="0" w:space="0" w:color="auto"/>
        <w:left w:val="none" w:sz="0" w:space="0" w:color="auto"/>
        <w:bottom w:val="none" w:sz="0" w:space="0" w:color="auto"/>
        <w:right w:val="none" w:sz="0" w:space="0" w:color="auto"/>
      </w:divBdr>
    </w:div>
    <w:div w:id="1638030946">
      <w:bodyDiv w:val="1"/>
      <w:marLeft w:val="0"/>
      <w:marRight w:val="0"/>
      <w:marTop w:val="0"/>
      <w:marBottom w:val="0"/>
      <w:divBdr>
        <w:top w:val="none" w:sz="0" w:space="0" w:color="auto"/>
        <w:left w:val="none" w:sz="0" w:space="0" w:color="auto"/>
        <w:bottom w:val="none" w:sz="0" w:space="0" w:color="auto"/>
        <w:right w:val="none" w:sz="0" w:space="0" w:color="auto"/>
      </w:divBdr>
    </w:div>
    <w:div w:id="1653754923">
      <w:bodyDiv w:val="1"/>
      <w:marLeft w:val="0"/>
      <w:marRight w:val="0"/>
      <w:marTop w:val="0"/>
      <w:marBottom w:val="0"/>
      <w:divBdr>
        <w:top w:val="none" w:sz="0" w:space="0" w:color="auto"/>
        <w:left w:val="none" w:sz="0" w:space="0" w:color="auto"/>
        <w:bottom w:val="none" w:sz="0" w:space="0" w:color="auto"/>
        <w:right w:val="none" w:sz="0" w:space="0" w:color="auto"/>
      </w:divBdr>
    </w:div>
    <w:div w:id="1661078799">
      <w:bodyDiv w:val="1"/>
      <w:marLeft w:val="0"/>
      <w:marRight w:val="0"/>
      <w:marTop w:val="0"/>
      <w:marBottom w:val="0"/>
      <w:divBdr>
        <w:top w:val="none" w:sz="0" w:space="0" w:color="auto"/>
        <w:left w:val="none" w:sz="0" w:space="0" w:color="auto"/>
        <w:bottom w:val="none" w:sz="0" w:space="0" w:color="auto"/>
        <w:right w:val="none" w:sz="0" w:space="0" w:color="auto"/>
      </w:divBdr>
    </w:div>
    <w:div w:id="1670865016">
      <w:bodyDiv w:val="1"/>
      <w:marLeft w:val="0"/>
      <w:marRight w:val="0"/>
      <w:marTop w:val="0"/>
      <w:marBottom w:val="0"/>
      <w:divBdr>
        <w:top w:val="none" w:sz="0" w:space="0" w:color="auto"/>
        <w:left w:val="none" w:sz="0" w:space="0" w:color="auto"/>
        <w:bottom w:val="none" w:sz="0" w:space="0" w:color="auto"/>
        <w:right w:val="none" w:sz="0" w:space="0" w:color="auto"/>
      </w:divBdr>
    </w:div>
    <w:div w:id="1676491397">
      <w:bodyDiv w:val="1"/>
      <w:marLeft w:val="0"/>
      <w:marRight w:val="0"/>
      <w:marTop w:val="0"/>
      <w:marBottom w:val="0"/>
      <w:divBdr>
        <w:top w:val="none" w:sz="0" w:space="0" w:color="auto"/>
        <w:left w:val="none" w:sz="0" w:space="0" w:color="auto"/>
        <w:bottom w:val="none" w:sz="0" w:space="0" w:color="auto"/>
        <w:right w:val="none" w:sz="0" w:space="0" w:color="auto"/>
      </w:divBdr>
    </w:div>
    <w:div w:id="1682076836">
      <w:bodyDiv w:val="1"/>
      <w:marLeft w:val="0"/>
      <w:marRight w:val="0"/>
      <w:marTop w:val="0"/>
      <w:marBottom w:val="0"/>
      <w:divBdr>
        <w:top w:val="none" w:sz="0" w:space="0" w:color="auto"/>
        <w:left w:val="none" w:sz="0" w:space="0" w:color="auto"/>
        <w:bottom w:val="none" w:sz="0" w:space="0" w:color="auto"/>
        <w:right w:val="none" w:sz="0" w:space="0" w:color="auto"/>
      </w:divBdr>
    </w:div>
    <w:div w:id="1704481682">
      <w:bodyDiv w:val="1"/>
      <w:marLeft w:val="0"/>
      <w:marRight w:val="0"/>
      <w:marTop w:val="0"/>
      <w:marBottom w:val="0"/>
      <w:divBdr>
        <w:top w:val="none" w:sz="0" w:space="0" w:color="auto"/>
        <w:left w:val="none" w:sz="0" w:space="0" w:color="auto"/>
        <w:bottom w:val="none" w:sz="0" w:space="0" w:color="auto"/>
        <w:right w:val="none" w:sz="0" w:space="0" w:color="auto"/>
      </w:divBdr>
    </w:div>
    <w:div w:id="1719476280">
      <w:bodyDiv w:val="1"/>
      <w:marLeft w:val="0"/>
      <w:marRight w:val="0"/>
      <w:marTop w:val="0"/>
      <w:marBottom w:val="0"/>
      <w:divBdr>
        <w:top w:val="none" w:sz="0" w:space="0" w:color="auto"/>
        <w:left w:val="none" w:sz="0" w:space="0" w:color="auto"/>
        <w:bottom w:val="none" w:sz="0" w:space="0" w:color="auto"/>
        <w:right w:val="none" w:sz="0" w:space="0" w:color="auto"/>
      </w:divBdr>
    </w:div>
    <w:div w:id="1719937999">
      <w:bodyDiv w:val="1"/>
      <w:marLeft w:val="0"/>
      <w:marRight w:val="0"/>
      <w:marTop w:val="0"/>
      <w:marBottom w:val="0"/>
      <w:divBdr>
        <w:top w:val="none" w:sz="0" w:space="0" w:color="auto"/>
        <w:left w:val="none" w:sz="0" w:space="0" w:color="auto"/>
        <w:bottom w:val="none" w:sz="0" w:space="0" w:color="auto"/>
        <w:right w:val="none" w:sz="0" w:space="0" w:color="auto"/>
      </w:divBdr>
    </w:div>
    <w:div w:id="1722829702">
      <w:bodyDiv w:val="1"/>
      <w:marLeft w:val="0"/>
      <w:marRight w:val="0"/>
      <w:marTop w:val="0"/>
      <w:marBottom w:val="0"/>
      <w:divBdr>
        <w:top w:val="none" w:sz="0" w:space="0" w:color="auto"/>
        <w:left w:val="none" w:sz="0" w:space="0" w:color="auto"/>
        <w:bottom w:val="none" w:sz="0" w:space="0" w:color="auto"/>
        <w:right w:val="none" w:sz="0" w:space="0" w:color="auto"/>
      </w:divBdr>
    </w:div>
    <w:div w:id="1732147804">
      <w:bodyDiv w:val="1"/>
      <w:marLeft w:val="0"/>
      <w:marRight w:val="0"/>
      <w:marTop w:val="0"/>
      <w:marBottom w:val="0"/>
      <w:divBdr>
        <w:top w:val="none" w:sz="0" w:space="0" w:color="auto"/>
        <w:left w:val="none" w:sz="0" w:space="0" w:color="auto"/>
        <w:bottom w:val="none" w:sz="0" w:space="0" w:color="auto"/>
        <w:right w:val="none" w:sz="0" w:space="0" w:color="auto"/>
      </w:divBdr>
    </w:div>
    <w:div w:id="1753114244">
      <w:bodyDiv w:val="1"/>
      <w:marLeft w:val="0"/>
      <w:marRight w:val="0"/>
      <w:marTop w:val="0"/>
      <w:marBottom w:val="0"/>
      <w:divBdr>
        <w:top w:val="none" w:sz="0" w:space="0" w:color="auto"/>
        <w:left w:val="none" w:sz="0" w:space="0" w:color="auto"/>
        <w:bottom w:val="none" w:sz="0" w:space="0" w:color="auto"/>
        <w:right w:val="none" w:sz="0" w:space="0" w:color="auto"/>
      </w:divBdr>
    </w:div>
    <w:div w:id="1755316483">
      <w:bodyDiv w:val="1"/>
      <w:marLeft w:val="0"/>
      <w:marRight w:val="0"/>
      <w:marTop w:val="0"/>
      <w:marBottom w:val="0"/>
      <w:divBdr>
        <w:top w:val="none" w:sz="0" w:space="0" w:color="auto"/>
        <w:left w:val="none" w:sz="0" w:space="0" w:color="auto"/>
        <w:bottom w:val="none" w:sz="0" w:space="0" w:color="auto"/>
        <w:right w:val="none" w:sz="0" w:space="0" w:color="auto"/>
      </w:divBdr>
    </w:div>
    <w:div w:id="1785032918">
      <w:bodyDiv w:val="1"/>
      <w:marLeft w:val="0"/>
      <w:marRight w:val="0"/>
      <w:marTop w:val="0"/>
      <w:marBottom w:val="0"/>
      <w:divBdr>
        <w:top w:val="none" w:sz="0" w:space="0" w:color="auto"/>
        <w:left w:val="none" w:sz="0" w:space="0" w:color="auto"/>
        <w:bottom w:val="none" w:sz="0" w:space="0" w:color="auto"/>
        <w:right w:val="none" w:sz="0" w:space="0" w:color="auto"/>
      </w:divBdr>
    </w:div>
    <w:div w:id="1828671413">
      <w:bodyDiv w:val="1"/>
      <w:marLeft w:val="0"/>
      <w:marRight w:val="0"/>
      <w:marTop w:val="0"/>
      <w:marBottom w:val="0"/>
      <w:divBdr>
        <w:top w:val="none" w:sz="0" w:space="0" w:color="auto"/>
        <w:left w:val="none" w:sz="0" w:space="0" w:color="auto"/>
        <w:bottom w:val="none" w:sz="0" w:space="0" w:color="auto"/>
        <w:right w:val="none" w:sz="0" w:space="0" w:color="auto"/>
      </w:divBdr>
    </w:div>
    <w:div w:id="1830750313">
      <w:bodyDiv w:val="1"/>
      <w:marLeft w:val="0"/>
      <w:marRight w:val="0"/>
      <w:marTop w:val="0"/>
      <w:marBottom w:val="0"/>
      <w:divBdr>
        <w:top w:val="none" w:sz="0" w:space="0" w:color="auto"/>
        <w:left w:val="none" w:sz="0" w:space="0" w:color="auto"/>
        <w:bottom w:val="none" w:sz="0" w:space="0" w:color="auto"/>
        <w:right w:val="none" w:sz="0" w:space="0" w:color="auto"/>
      </w:divBdr>
    </w:div>
    <w:div w:id="1842113852">
      <w:bodyDiv w:val="1"/>
      <w:marLeft w:val="0"/>
      <w:marRight w:val="0"/>
      <w:marTop w:val="0"/>
      <w:marBottom w:val="0"/>
      <w:divBdr>
        <w:top w:val="none" w:sz="0" w:space="0" w:color="auto"/>
        <w:left w:val="none" w:sz="0" w:space="0" w:color="auto"/>
        <w:bottom w:val="none" w:sz="0" w:space="0" w:color="auto"/>
        <w:right w:val="none" w:sz="0" w:space="0" w:color="auto"/>
      </w:divBdr>
    </w:div>
    <w:div w:id="1847209490">
      <w:bodyDiv w:val="1"/>
      <w:marLeft w:val="0"/>
      <w:marRight w:val="0"/>
      <w:marTop w:val="0"/>
      <w:marBottom w:val="0"/>
      <w:divBdr>
        <w:top w:val="none" w:sz="0" w:space="0" w:color="auto"/>
        <w:left w:val="none" w:sz="0" w:space="0" w:color="auto"/>
        <w:bottom w:val="none" w:sz="0" w:space="0" w:color="auto"/>
        <w:right w:val="none" w:sz="0" w:space="0" w:color="auto"/>
      </w:divBdr>
    </w:div>
    <w:div w:id="1855261430">
      <w:bodyDiv w:val="1"/>
      <w:marLeft w:val="0"/>
      <w:marRight w:val="0"/>
      <w:marTop w:val="0"/>
      <w:marBottom w:val="0"/>
      <w:divBdr>
        <w:top w:val="none" w:sz="0" w:space="0" w:color="auto"/>
        <w:left w:val="none" w:sz="0" w:space="0" w:color="auto"/>
        <w:bottom w:val="none" w:sz="0" w:space="0" w:color="auto"/>
        <w:right w:val="none" w:sz="0" w:space="0" w:color="auto"/>
      </w:divBdr>
    </w:div>
    <w:div w:id="1867596381">
      <w:bodyDiv w:val="1"/>
      <w:marLeft w:val="0"/>
      <w:marRight w:val="0"/>
      <w:marTop w:val="0"/>
      <w:marBottom w:val="0"/>
      <w:divBdr>
        <w:top w:val="none" w:sz="0" w:space="0" w:color="auto"/>
        <w:left w:val="none" w:sz="0" w:space="0" w:color="auto"/>
        <w:bottom w:val="none" w:sz="0" w:space="0" w:color="auto"/>
        <w:right w:val="none" w:sz="0" w:space="0" w:color="auto"/>
      </w:divBdr>
    </w:div>
    <w:div w:id="1871721987">
      <w:bodyDiv w:val="1"/>
      <w:marLeft w:val="0"/>
      <w:marRight w:val="0"/>
      <w:marTop w:val="0"/>
      <w:marBottom w:val="0"/>
      <w:divBdr>
        <w:top w:val="none" w:sz="0" w:space="0" w:color="auto"/>
        <w:left w:val="none" w:sz="0" w:space="0" w:color="auto"/>
        <w:bottom w:val="none" w:sz="0" w:space="0" w:color="auto"/>
        <w:right w:val="none" w:sz="0" w:space="0" w:color="auto"/>
      </w:divBdr>
    </w:div>
    <w:div w:id="1889607651">
      <w:bodyDiv w:val="1"/>
      <w:marLeft w:val="0"/>
      <w:marRight w:val="0"/>
      <w:marTop w:val="0"/>
      <w:marBottom w:val="0"/>
      <w:divBdr>
        <w:top w:val="none" w:sz="0" w:space="0" w:color="auto"/>
        <w:left w:val="none" w:sz="0" w:space="0" w:color="auto"/>
        <w:bottom w:val="none" w:sz="0" w:space="0" w:color="auto"/>
        <w:right w:val="none" w:sz="0" w:space="0" w:color="auto"/>
      </w:divBdr>
    </w:div>
    <w:div w:id="1929775376">
      <w:bodyDiv w:val="1"/>
      <w:marLeft w:val="0"/>
      <w:marRight w:val="0"/>
      <w:marTop w:val="0"/>
      <w:marBottom w:val="0"/>
      <w:divBdr>
        <w:top w:val="none" w:sz="0" w:space="0" w:color="auto"/>
        <w:left w:val="none" w:sz="0" w:space="0" w:color="auto"/>
        <w:bottom w:val="none" w:sz="0" w:space="0" w:color="auto"/>
        <w:right w:val="none" w:sz="0" w:space="0" w:color="auto"/>
      </w:divBdr>
    </w:div>
    <w:div w:id="1953318228">
      <w:bodyDiv w:val="1"/>
      <w:marLeft w:val="0"/>
      <w:marRight w:val="0"/>
      <w:marTop w:val="0"/>
      <w:marBottom w:val="0"/>
      <w:divBdr>
        <w:top w:val="none" w:sz="0" w:space="0" w:color="auto"/>
        <w:left w:val="none" w:sz="0" w:space="0" w:color="auto"/>
        <w:bottom w:val="none" w:sz="0" w:space="0" w:color="auto"/>
        <w:right w:val="none" w:sz="0" w:space="0" w:color="auto"/>
      </w:divBdr>
    </w:div>
    <w:div w:id="1963681905">
      <w:bodyDiv w:val="1"/>
      <w:marLeft w:val="0"/>
      <w:marRight w:val="0"/>
      <w:marTop w:val="0"/>
      <w:marBottom w:val="0"/>
      <w:divBdr>
        <w:top w:val="none" w:sz="0" w:space="0" w:color="auto"/>
        <w:left w:val="none" w:sz="0" w:space="0" w:color="auto"/>
        <w:bottom w:val="none" w:sz="0" w:space="0" w:color="auto"/>
        <w:right w:val="none" w:sz="0" w:space="0" w:color="auto"/>
      </w:divBdr>
    </w:div>
    <w:div w:id="1977566396">
      <w:bodyDiv w:val="1"/>
      <w:marLeft w:val="0"/>
      <w:marRight w:val="0"/>
      <w:marTop w:val="0"/>
      <w:marBottom w:val="0"/>
      <w:divBdr>
        <w:top w:val="none" w:sz="0" w:space="0" w:color="auto"/>
        <w:left w:val="none" w:sz="0" w:space="0" w:color="auto"/>
        <w:bottom w:val="none" w:sz="0" w:space="0" w:color="auto"/>
        <w:right w:val="none" w:sz="0" w:space="0" w:color="auto"/>
      </w:divBdr>
    </w:div>
    <w:div w:id="1990552821">
      <w:bodyDiv w:val="1"/>
      <w:marLeft w:val="0"/>
      <w:marRight w:val="0"/>
      <w:marTop w:val="0"/>
      <w:marBottom w:val="0"/>
      <w:divBdr>
        <w:top w:val="none" w:sz="0" w:space="0" w:color="auto"/>
        <w:left w:val="none" w:sz="0" w:space="0" w:color="auto"/>
        <w:bottom w:val="none" w:sz="0" w:space="0" w:color="auto"/>
        <w:right w:val="none" w:sz="0" w:space="0" w:color="auto"/>
      </w:divBdr>
    </w:div>
    <w:div w:id="2002847738">
      <w:bodyDiv w:val="1"/>
      <w:marLeft w:val="0"/>
      <w:marRight w:val="0"/>
      <w:marTop w:val="0"/>
      <w:marBottom w:val="0"/>
      <w:divBdr>
        <w:top w:val="none" w:sz="0" w:space="0" w:color="auto"/>
        <w:left w:val="none" w:sz="0" w:space="0" w:color="auto"/>
        <w:bottom w:val="none" w:sz="0" w:space="0" w:color="auto"/>
        <w:right w:val="none" w:sz="0" w:space="0" w:color="auto"/>
      </w:divBdr>
    </w:div>
    <w:div w:id="2010938959">
      <w:bodyDiv w:val="1"/>
      <w:marLeft w:val="0"/>
      <w:marRight w:val="0"/>
      <w:marTop w:val="0"/>
      <w:marBottom w:val="0"/>
      <w:divBdr>
        <w:top w:val="none" w:sz="0" w:space="0" w:color="auto"/>
        <w:left w:val="none" w:sz="0" w:space="0" w:color="auto"/>
        <w:bottom w:val="none" w:sz="0" w:space="0" w:color="auto"/>
        <w:right w:val="none" w:sz="0" w:space="0" w:color="auto"/>
      </w:divBdr>
    </w:div>
    <w:div w:id="2018314097">
      <w:bodyDiv w:val="1"/>
      <w:marLeft w:val="0"/>
      <w:marRight w:val="0"/>
      <w:marTop w:val="0"/>
      <w:marBottom w:val="0"/>
      <w:divBdr>
        <w:top w:val="none" w:sz="0" w:space="0" w:color="auto"/>
        <w:left w:val="none" w:sz="0" w:space="0" w:color="auto"/>
        <w:bottom w:val="none" w:sz="0" w:space="0" w:color="auto"/>
        <w:right w:val="none" w:sz="0" w:space="0" w:color="auto"/>
      </w:divBdr>
    </w:div>
    <w:div w:id="2018968417">
      <w:bodyDiv w:val="1"/>
      <w:marLeft w:val="0"/>
      <w:marRight w:val="0"/>
      <w:marTop w:val="0"/>
      <w:marBottom w:val="0"/>
      <w:divBdr>
        <w:top w:val="none" w:sz="0" w:space="0" w:color="auto"/>
        <w:left w:val="none" w:sz="0" w:space="0" w:color="auto"/>
        <w:bottom w:val="none" w:sz="0" w:space="0" w:color="auto"/>
        <w:right w:val="none" w:sz="0" w:space="0" w:color="auto"/>
      </w:divBdr>
    </w:div>
    <w:div w:id="2045593485">
      <w:bodyDiv w:val="1"/>
      <w:marLeft w:val="0"/>
      <w:marRight w:val="0"/>
      <w:marTop w:val="0"/>
      <w:marBottom w:val="0"/>
      <w:divBdr>
        <w:top w:val="none" w:sz="0" w:space="0" w:color="auto"/>
        <w:left w:val="none" w:sz="0" w:space="0" w:color="auto"/>
        <w:bottom w:val="none" w:sz="0" w:space="0" w:color="auto"/>
        <w:right w:val="none" w:sz="0" w:space="0" w:color="auto"/>
      </w:divBdr>
    </w:div>
    <w:div w:id="2055419359">
      <w:bodyDiv w:val="1"/>
      <w:marLeft w:val="0"/>
      <w:marRight w:val="0"/>
      <w:marTop w:val="0"/>
      <w:marBottom w:val="0"/>
      <w:divBdr>
        <w:top w:val="none" w:sz="0" w:space="0" w:color="auto"/>
        <w:left w:val="none" w:sz="0" w:space="0" w:color="auto"/>
        <w:bottom w:val="none" w:sz="0" w:space="0" w:color="auto"/>
        <w:right w:val="none" w:sz="0" w:space="0" w:color="auto"/>
      </w:divBdr>
    </w:div>
    <w:div w:id="2076732808">
      <w:bodyDiv w:val="1"/>
      <w:marLeft w:val="0"/>
      <w:marRight w:val="0"/>
      <w:marTop w:val="0"/>
      <w:marBottom w:val="0"/>
      <w:divBdr>
        <w:top w:val="none" w:sz="0" w:space="0" w:color="auto"/>
        <w:left w:val="none" w:sz="0" w:space="0" w:color="auto"/>
        <w:bottom w:val="none" w:sz="0" w:space="0" w:color="auto"/>
        <w:right w:val="none" w:sz="0" w:space="0" w:color="auto"/>
      </w:divBdr>
    </w:div>
    <w:div w:id="2077430472">
      <w:bodyDiv w:val="1"/>
      <w:marLeft w:val="0"/>
      <w:marRight w:val="0"/>
      <w:marTop w:val="0"/>
      <w:marBottom w:val="0"/>
      <w:divBdr>
        <w:top w:val="none" w:sz="0" w:space="0" w:color="auto"/>
        <w:left w:val="none" w:sz="0" w:space="0" w:color="auto"/>
        <w:bottom w:val="none" w:sz="0" w:space="0" w:color="auto"/>
        <w:right w:val="none" w:sz="0" w:space="0" w:color="auto"/>
      </w:divBdr>
    </w:div>
    <w:div w:id="2095783505">
      <w:bodyDiv w:val="1"/>
      <w:marLeft w:val="0"/>
      <w:marRight w:val="0"/>
      <w:marTop w:val="0"/>
      <w:marBottom w:val="0"/>
      <w:divBdr>
        <w:top w:val="none" w:sz="0" w:space="0" w:color="auto"/>
        <w:left w:val="none" w:sz="0" w:space="0" w:color="auto"/>
        <w:bottom w:val="none" w:sz="0" w:space="0" w:color="auto"/>
        <w:right w:val="none" w:sz="0" w:space="0" w:color="auto"/>
      </w:divBdr>
    </w:div>
    <w:div w:id="2111661988">
      <w:bodyDiv w:val="1"/>
      <w:marLeft w:val="0"/>
      <w:marRight w:val="0"/>
      <w:marTop w:val="0"/>
      <w:marBottom w:val="0"/>
      <w:divBdr>
        <w:top w:val="none" w:sz="0" w:space="0" w:color="auto"/>
        <w:left w:val="none" w:sz="0" w:space="0" w:color="auto"/>
        <w:bottom w:val="none" w:sz="0" w:space="0" w:color="auto"/>
        <w:right w:val="none" w:sz="0" w:space="0" w:color="auto"/>
      </w:divBdr>
    </w:div>
    <w:div w:id="2121601222">
      <w:bodyDiv w:val="1"/>
      <w:marLeft w:val="0"/>
      <w:marRight w:val="0"/>
      <w:marTop w:val="0"/>
      <w:marBottom w:val="0"/>
      <w:divBdr>
        <w:top w:val="none" w:sz="0" w:space="0" w:color="auto"/>
        <w:left w:val="none" w:sz="0" w:space="0" w:color="auto"/>
        <w:bottom w:val="none" w:sz="0" w:space="0" w:color="auto"/>
        <w:right w:val="none" w:sz="0" w:space="0" w:color="auto"/>
      </w:divBdr>
    </w:div>
    <w:div w:id="2142765249">
      <w:bodyDiv w:val="1"/>
      <w:marLeft w:val="0"/>
      <w:marRight w:val="0"/>
      <w:marTop w:val="0"/>
      <w:marBottom w:val="0"/>
      <w:divBdr>
        <w:top w:val="none" w:sz="0" w:space="0" w:color="auto"/>
        <w:left w:val="none" w:sz="0" w:space="0" w:color="auto"/>
        <w:bottom w:val="none" w:sz="0" w:space="0" w:color="auto"/>
        <w:right w:val="none" w:sz="0" w:space="0" w:color="auto"/>
      </w:divBdr>
    </w:div>
    <w:div w:id="2145655997">
      <w:bodyDiv w:val="1"/>
      <w:marLeft w:val="0"/>
      <w:marRight w:val="0"/>
      <w:marTop w:val="0"/>
      <w:marBottom w:val="0"/>
      <w:divBdr>
        <w:top w:val="none" w:sz="0" w:space="0" w:color="auto"/>
        <w:left w:val="none" w:sz="0" w:space="0" w:color="auto"/>
        <w:bottom w:val="none" w:sz="0" w:space="0" w:color="auto"/>
        <w:right w:val="none" w:sz="0" w:space="0" w:color="auto"/>
      </w:divBdr>
    </w:div>
    <w:div w:id="2147040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nutrigini.streamlit.app/" TargetMode="External"/><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hyperlink" Target="https://medium.com/@dash.ps/build-chatbot-with-llms-and-langchain-9cf610a156ff"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github.com/swapniljha001/GINI" TargetMode="External"/><Relationship Id="rId25" Type="http://schemas.openxmlformats.org/officeDocument/2006/relationships/hyperlink" Target="https://docs.streamlit.io/deploy/streamlit-community-cloud/deploy-your-app"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www.geeksforgeeks.org/build-chatbot-webapp-with-langchai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medium.com/@sathiyamurthi239/how-to-create-a-streamlit-executable-python-to-exe-3bcb8eed9b16"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smith.langchain.com/hub/"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medium.com/@ranjithkumar.panjabikesanind/build-a-decision-evaluation-ai-harnessing-the-power-of-mental-models-langchain-openai-and-llm-8082a9ec3a46"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hyperlink" Target="https://arxiv.org/pdf/2403.00781"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2024-09-29T00:00:00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D21A3BA-5FDA-4915-A860-083CC67647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39</Pages>
  <Words>10072</Words>
  <Characters>61144</Characters>
  <Application>Microsoft Office Word</Application>
  <DocSecurity>0</DocSecurity>
  <Lines>1222</Lines>
  <Paragraphs>705</Paragraphs>
  <ScaleCrop>false</ScaleCrop>
  <HeadingPairs>
    <vt:vector size="2" baseType="variant">
      <vt:variant>
        <vt:lpstr>Title</vt:lpstr>
      </vt:variant>
      <vt:variant>
        <vt:i4>1</vt:i4>
      </vt:variant>
    </vt:vector>
  </HeadingPairs>
  <TitlesOfParts>
    <vt:vector size="1" baseType="lpstr">
      <vt:lpstr>Final Report</vt:lpstr>
    </vt:vector>
  </TitlesOfParts>
  <Company/>
  <LinksUpToDate>false</LinksUpToDate>
  <CharactersWithSpaces>70511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pLLM Final Report</dc:title>
  <dc:subject>Under the Guidance of Prof. David Schlangen</dc:subject>
  <dc:creator>Akash, Shahrukh &amp; Swapnil</dc:creator>
  <cp:keywords/>
  <dc:description/>
  <cp:lastModifiedBy>Swapnil Jha</cp:lastModifiedBy>
  <cp:revision>45</cp:revision>
  <cp:lastPrinted>2024-09-29T19:14:00Z</cp:lastPrinted>
  <dcterms:created xsi:type="dcterms:W3CDTF">2024-09-29T15:57:00Z</dcterms:created>
  <dcterms:modified xsi:type="dcterms:W3CDTF">2024-09-29T19:15:00Z</dcterms:modified>
  <cp:category>PM: Large Language Models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e9d4def6c356dec01ed4ac161a7906a25b7ae65f14a34769dccf6aa3bca7fa7e</vt:lpwstr>
  </property>
</Properties>
</file>