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EB2C" w14:textId="77777777"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rStyle w:val="Strong"/>
          <w:color w:val="091E42"/>
          <w:sz w:val="22"/>
          <w:szCs w:val="22"/>
        </w:rPr>
        <w:t>Question 1</w:t>
      </w:r>
    </w:p>
    <w:p w14:paraId="2E2EEC79" w14:textId="789AA204"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What is the optimal value of alpha for ridge and lasso regression? What will be the changes in the model if you choose </w:t>
      </w:r>
      <w:r w:rsidR="005A07A9" w:rsidRPr="00BF4397">
        <w:rPr>
          <w:color w:val="091E42"/>
          <w:sz w:val="22"/>
          <w:szCs w:val="22"/>
        </w:rPr>
        <w:t>to double</w:t>
      </w:r>
      <w:r w:rsidRPr="00BF4397">
        <w:rPr>
          <w:color w:val="091E42"/>
          <w:sz w:val="22"/>
          <w:szCs w:val="22"/>
        </w:rPr>
        <w:t xml:space="preserve"> the value of alpha for both ridge and lasso? What will be the most important predictor variables after the change is implemented?</w:t>
      </w:r>
    </w:p>
    <w:p w14:paraId="6D10D41A" w14:textId="77777777"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p>
    <w:p w14:paraId="49A40322" w14:textId="3EFC3883"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Answer: </w:t>
      </w:r>
    </w:p>
    <w:p w14:paraId="69D235EF" w14:textId="39A5D378"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The optimal Lambda Value:</w:t>
      </w:r>
    </w:p>
    <w:p w14:paraId="29AE7D55" w14:textId="33859495" w:rsidR="00B704E3" w:rsidRPr="00BF4397" w:rsidRDefault="00B704E3" w:rsidP="00B704E3">
      <w:pPr>
        <w:pStyle w:val="NormalWeb"/>
        <w:numPr>
          <w:ilvl w:val="0"/>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Ridge 0.8</w:t>
      </w:r>
    </w:p>
    <w:p w14:paraId="1DAD87E5" w14:textId="57EBCA9E" w:rsidR="00B704E3" w:rsidRPr="00BF4397" w:rsidRDefault="00B704E3" w:rsidP="00B704E3">
      <w:pPr>
        <w:pStyle w:val="NormalWeb"/>
        <w:numPr>
          <w:ilvl w:val="0"/>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Lasso .0001</w:t>
      </w:r>
    </w:p>
    <w:p w14:paraId="0BC8F707" w14:textId="37B98309"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p>
    <w:p w14:paraId="62E4D2A6" w14:textId="23B95F07"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On Doubling the value of alpha for Ridge Regression, the model </w:t>
      </w:r>
      <w:proofErr w:type="gramStart"/>
      <w:r w:rsidRPr="00BF4397">
        <w:rPr>
          <w:color w:val="091E42"/>
          <w:sz w:val="22"/>
          <w:szCs w:val="22"/>
        </w:rPr>
        <w:t>try</w:t>
      </w:r>
      <w:proofErr w:type="gramEnd"/>
      <w:r w:rsidRPr="00BF4397">
        <w:rPr>
          <w:color w:val="091E42"/>
          <w:sz w:val="22"/>
          <w:szCs w:val="22"/>
        </w:rPr>
        <w:t xml:space="preserve"> to make most coefficients value to zero. And in case of Lasso Regression, coefficients variable reduced to zero </w:t>
      </w:r>
      <w:proofErr w:type="gramStart"/>
      <w:r w:rsidRPr="00BF4397">
        <w:rPr>
          <w:color w:val="091E42"/>
          <w:sz w:val="22"/>
          <w:szCs w:val="22"/>
        </w:rPr>
        <w:t>and  r</w:t>
      </w:r>
      <w:proofErr w:type="gramEnd"/>
      <w:r w:rsidRPr="00BF4397">
        <w:rPr>
          <w:color w:val="091E42"/>
          <w:sz w:val="22"/>
          <w:szCs w:val="22"/>
        </w:rPr>
        <w:t>2 decreases.</w:t>
      </w:r>
    </w:p>
    <w:p w14:paraId="4B183FAA" w14:textId="54FF36ED"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p>
    <w:p w14:paraId="5DEB0813" w14:textId="564A7FD4"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Important </w:t>
      </w:r>
      <w:r w:rsidR="005A07A9" w:rsidRPr="00BF4397">
        <w:rPr>
          <w:color w:val="091E42"/>
          <w:sz w:val="22"/>
          <w:szCs w:val="22"/>
        </w:rPr>
        <w:t>Predictor Variable:</w:t>
      </w:r>
    </w:p>
    <w:p w14:paraId="1040532A" w14:textId="73A9888F" w:rsidR="005A07A9" w:rsidRPr="00BF4397" w:rsidRDefault="005A07A9" w:rsidP="005A07A9">
      <w:pPr>
        <w:pStyle w:val="NormalWeb"/>
        <w:shd w:val="clear" w:color="auto" w:fill="F4F5F7"/>
        <w:spacing w:after="0" w:line="0" w:lineRule="atLeast"/>
        <w:ind w:firstLine="720"/>
        <w:contextualSpacing/>
        <w:rPr>
          <w:color w:val="091E42"/>
          <w:sz w:val="22"/>
          <w:szCs w:val="22"/>
        </w:rPr>
      </w:pPr>
      <w:r w:rsidRPr="00BF4397">
        <w:rPr>
          <w:color w:val="091E42"/>
          <w:sz w:val="22"/>
          <w:szCs w:val="22"/>
        </w:rPr>
        <w:t xml:space="preserve">- </w:t>
      </w:r>
      <w:r w:rsidRPr="00BF4397">
        <w:rPr>
          <w:color w:val="091E42"/>
          <w:sz w:val="22"/>
          <w:szCs w:val="22"/>
        </w:rPr>
        <w:t>Zoning classification</w:t>
      </w:r>
    </w:p>
    <w:p w14:paraId="0EC31AA6" w14:textId="49E8CB23" w:rsidR="005A07A9" w:rsidRPr="00BF4397" w:rsidRDefault="005A07A9" w:rsidP="005A07A9">
      <w:pPr>
        <w:pStyle w:val="NormalWeb"/>
        <w:shd w:val="clear" w:color="auto" w:fill="F4F5F7"/>
        <w:spacing w:after="0" w:line="0" w:lineRule="atLeast"/>
        <w:contextualSpacing/>
        <w:rPr>
          <w:color w:val="091E42"/>
          <w:sz w:val="22"/>
          <w:szCs w:val="22"/>
        </w:rPr>
      </w:pPr>
      <w:r w:rsidRPr="00BF4397">
        <w:rPr>
          <w:color w:val="091E42"/>
          <w:sz w:val="22"/>
          <w:szCs w:val="22"/>
        </w:rPr>
        <w:t xml:space="preserve">    </w:t>
      </w:r>
      <w:r w:rsidRPr="00BF4397">
        <w:rPr>
          <w:color w:val="091E42"/>
          <w:sz w:val="22"/>
          <w:szCs w:val="22"/>
        </w:rPr>
        <w:tab/>
      </w:r>
      <w:r w:rsidRPr="00BF4397">
        <w:rPr>
          <w:color w:val="091E42"/>
          <w:sz w:val="22"/>
          <w:szCs w:val="22"/>
        </w:rPr>
        <w:t>- Living area square feet</w:t>
      </w:r>
    </w:p>
    <w:p w14:paraId="6DE2021B" w14:textId="02C5DADB" w:rsidR="005A07A9" w:rsidRPr="00BF4397" w:rsidRDefault="005A07A9" w:rsidP="005A07A9">
      <w:pPr>
        <w:pStyle w:val="NormalWeb"/>
        <w:shd w:val="clear" w:color="auto" w:fill="F4F5F7"/>
        <w:spacing w:after="0" w:line="0" w:lineRule="atLeast"/>
        <w:contextualSpacing/>
        <w:rPr>
          <w:color w:val="091E42"/>
          <w:sz w:val="22"/>
          <w:szCs w:val="22"/>
        </w:rPr>
      </w:pPr>
      <w:r w:rsidRPr="00BF4397">
        <w:rPr>
          <w:color w:val="091E42"/>
          <w:sz w:val="22"/>
          <w:szCs w:val="22"/>
        </w:rPr>
        <w:t xml:space="preserve">    </w:t>
      </w:r>
      <w:r w:rsidRPr="00BF4397">
        <w:rPr>
          <w:color w:val="091E42"/>
          <w:sz w:val="22"/>
          <w:szCs w:val="22"/>
        </w:rPr>
        <w:tab/>
      </w:r>
      <w:r w:rsidRPr="00BF4397">
        <w:rPr>
          <w:color w:val="091E42"/>
          <w:sz w:val="22"/>
          <w:szCs w:val="22"/>
        </w:rPr>
        <w:t>- Overall quality</w:t>
      </w:r>
    </w:p>
    <w:p w14:paraId="1277C1AB" w14:textId="7B69AE90" w:rsidR="005A07A9" w:rsidRPr="00BF4397" w:rsidRDefault="005A07A9" w:rsidP="005A07A9">
      <w:pPr>
        <w:pStyle w:val="NormalWeb"/>
        <w:shd w:val="clear" w:color="auto" w:fill="F4F5F7"/>
        <w:spacing w:after="0" w:line="0" w:lineRule="atLeast"/>
        <w:contextualSpacing/>
        <w:rPr>
          <w:color w:val="091E42"/>
          <w:sz w:val="22"/>
          <w:szCs w:val="22"/>
        </w:rPr>
      </w:pPr>
      <w:r w:rsidRPr="00BF4397">
        <w:rPr>
          <w:color w:val="091E42"/>
          <w:sz w:val="22"/>
          <w:szCs w:val="22"/>
        </w:rPr>
        <w:t xml:space="preserve">    </w:t>
      </w:r>
      <w:r w:rsidRPr="00BF4397">
        <w:rPr>
          <w:color w:val="091E42"/>
          <w:sz w:val="22"/>
          <w:szCs w:val="22"/>
        </w:rPr>
        <w:tab/>
      </w:r>
      <w:r w:rsidRPr="00BF4397">
        <w:rPr>
          <w:color w:val="091E42"/>
          <w:sz w:val="22"/>
          <w:szCs w:val="22"/>
        </w:rPr>
        <w:t>- Condition of the house</w:t>
      </w:r>
    </w:p>
    <w:p w14:paraId="174D7A57" w14:textId="205AD48F" w:rsidR="005A07A9" w:rsidRPr="00BF4397" w:rsidRDefault="005A07A9" w:rsidP="005A07A9">
      <w:pPr>
        <w:pStyle w:val="NormalWeb"/>
        <w:shd w:val="clear" w:color="auto" w:fill="F4F5F7"/>
        <w:spacing w:after="0" w:line="0" w:lineRule="atLeast"/>
        <w:contextualSpacing/>
        <w:rPr>
          <w:color w:val="091E42"/>
          <w:sz w:val="22"/>
          <w:szCs w:val="22"/>
        </w:rPr>
      </w:pPr>
      <w:r w:rsidRPr="00BF4397">
        <w:rPr>
          <w:color w:val="091E42"/>
          <w:sz w:val="22"/>
          <w:szCs w:val="22"/>
        </w:rPr>
        <w:t xml:space="preserve">    </w:t>
      </w:r>
      <w:r w:rsidRPr="00BF4397">
        <w:rPr>
          <w:color w:val="091E42"/>
          <w:sz w:val="22"/>
          <w:szCs w:val="22"/>
        </w:rPr>
        <w:tab/>
      </w:r>
      <w:r w:rsidRPr="00BF4397">
        <w:rPr>
          <w:color w:val="091E42"/>
          <w:sz w:val="22"/>
          <w:szCs w:val="22"/>
        </w:rPr>
        <w:t>- Foundation type</w:t>
      </w:r>
    </w:p>
    <w:p w14:paraId="125B1E72" w14:textId="0043ACF5" w:rsidR="005A07A9" w:rsidRPr="00BF4397" w:rsidRDefault="005A07A9" w:rsidP="005A07A9">
      <w:pPr>
        <w:pStyle w:val="NormalWeb"/>
        <w:shd w:val="clear" w:color="auto" w:fill="F4F5F7"/>
        <w:spacing w:after="0" w:line="0" w:lineRule="atLeast"/>
        <w:contextualSpacing/>
        <w:rPr>
          <w:color w:val="091E42"/>
          <w:sz w:val="22"/>
          <w:szCs w:val="22"/>
        </w:rPr>
      </w:pPr>
      <w:r w:rsidRPr="00BF4397">
        <w:rPr>
          <w:color w:val="091E42"/>
          <w:sz w:val="22"/>
          <w:szCs w:val="22"/>
        </w:rPr>
        <w:t xml:space="preserve">    </w:t>
      </w:r>
      <w:r w:rsidRPr="00BF4397">
        <w:rPr>
          <w:color w:val="091E42"/>
          <w:sz w:val="22"/>
          <w:szCs w:val="22"/>
        </w:rPr>
        <w:tab/>
      </w:r>
      <w:r w:rsidRPr="00BF4397">
        <w:rPr>
          <w:color w:val="091E42"/>
          <w:sz w:val="22"/>
          <w:szCs w:val="22"/>
        </w:rPr>
        <w:t xml:space="preserve">- Number of cars that can be </w:t>
      </w:r>
      <w:r w:rsidRPr="00BF4397">
        <w:rPr>
          <w:color w:val="091E42"/>
          <w:sz w:val="22"/>
          <w:szCs w:val="22"/>
        </w:rPr>
        <w:t>accommodated</w:t>
      </w:r>
      <w:r w:rsidRPr="00BF4397">
        <w:rPr>
          <w:color w:val="091E42"/>
          <w:sz w:val="22"/>
          <w:szCs w:val="22"/>
        </w:rPr>
        <w:t xml:space="preserve"> in the garage</w:t>
      </w:r>
    </w:p>
    <w:p w14:paraId="0316D544" w14:textId="2D6AE829" w:rsidR="005A07A9" w:rsidRPr="00BF4397" w:rsidRDefault="005A07A9" w:rsidP="005A07A9">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    </w:t>
      </w:r>
      <w:r w:rsidRPr="00BF4397">
        <w:rPr>
          <w:color w:val="091E42"/>
          <w:sz w:val="22"/>
          <w:szCs w:val="22"/>
        </w:rPr>
        <w:tab/>
      </w:r>
      <w:r w:rsidRPr="00BF4397">
        <w:rPr>
          <w:color w:val="091E42"/>
          <w:sz w:val="22"/>
          <w:szCs w:val="22"/>
        </w:rPr>
        <w:t>- Total basement area in square feet and the Basement finished square feet area</w:t>
      </w:r>
    </w:p>
    <w:p w14:paraId="5C6A5AD6" w14:textId="77777777" w:rsidR="005A07A9" w:rsidRPr="00BF4397" w:rsidRDefault="005A07A9" w:rsidP="00B704E3">
      <w:pPr>
        <w:pStyle w:val="NormalWeb"/>
        <w:shd w:val="clear" w:color="auto" w:fill="F4F5F7"/>
        <w:spacing w:before="0" w:beforeAutospacing="0" w:after="0" w:afterAutospacing="0" w:line="0" w:lineRule="atLeast"/>
        <w:contextualSpacing/>
        <w:rPr>
          <w:color w:val="091E42"/>
          <w:sz w:val="22"/>
          <w:szCs w:val="22"/>
        </w:rPr>
      </w:pPr>
    </w:p>
    <w:p w14:paraId="2BED8FF3" w14:textId="074AD3AB"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p>
    <w:p w14:paraId="5CA6F1AE" w14:textId="77777777" w:rsidR="00B704E3" w:rsidRPr="00BF4397" w:rsidRDefault="00B704E3" w:rsidP="00B704E3">
      <w:pPr>
        <w:pStyle w:val="NormalWeb"/>
        <w:shd w:val="clear" w:color="auto" w:fill="F4F5F7"/>
        <w:spacing w:before="0" w:beforeAutospacing="0" w:after="0" w:afterAutospacing="0" w:line="0" w:lineRule="atLeast"/>
        <w:contextualSpacing/>
        <w:rPr>
          <w:color w:val="091E42"/>
          <w:sz w:val="22"/>
          <w:szCs w:val="22"/>
        </w:rPr>
      </w:pPr>
    </w:p>
    <w:p w14:paraId="08ADEB33" w14:textId="77777777"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rStyle w:val="Strong"/>
          <w:color w:val="091E42"/>
          <w:sz w:val="22"/>
          <w:szCs w:val="22"/>
        </w:rPr>
        <w:t>Question 2</w:t>
      </w:r>
    </w:p>
    <w:p w14:paraId="1324C28C" w14:textId="5F466A23"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You have determined the optimal value of lambda for ridge and lasso regression during the assignment. Now, which one will you choose to apply and why?</w:t>
      </w:r>
    </w:p>
    <w:p w14:paraId="2B62B621" w14:textId="04F1DBAB" w:rsidR="005A07A9" w:rsidRPr="00BF4397" w:rsidRDefault="005A07A9" w:rsidP="00B704E3">
      <w:pPr>
        <w:pStyle w:val="NormalWeb"/>
        <w:shd w:val="clear" w:color="auto" w:fill="F4F5F7"/>
        <w:spacing w:before="0" w:beforeAutospacing="0" w:after="0" w:afterAutospacing="0" w:line="0" w:lineRule="atLeast"/>
        <w:contextualSpacing/>
        <w:rPr>
          <w:color w:val="091E42"/>
          <w:sz w:val="22"/>
          <w:szCs w:val="22"/>
        </w:rPr>
      </w:pPr>
    </w:p>
    <w:p w14:paraId="4D84F421" w14:textId="2337599D" w:rsidR="005A07A9" w:rsidRPr="00BF4397" w:rsidRDefault="005A07A9"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Answer:</w:t>
      </w:r>
    </w:p>
    <w:p w14:paraId="1D758E8A" w14:textId="30A7735B" w:rsidR="005A07A9" w:rsidRPr="00BF4397" w:rsidRDefault="00BF4397"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Lasso is chosen based its mean Squared error value is slightly lesser than Ridge and the value of coefficients for few </w:t>
      </w:r>
      <w:proofErr w:type="gramStart"/>
      <w:r w:rsidRPr="00BF4397">
        <w:rPr>
          <w:color w:val="091E42"/>
          <w:sz w:val="22"/>
          <w:szCs w:val="22"/>
        </w:rPr>
        <w:t>feature</w:t>
      </w:r>
      <w:proofErr w:type="gramEnd"/>
      <w:r w:rsidRPr="00BF4397">
        <w:rPr>
          <w:color w:val="091E42"/>
          <w:sz w:val="22"/>
          <w:szCs w:val="22"/>
        </w:rPr>
        <w:t xml:space="preserve"> are more bound towards zero. </w:t>
      </w:r>
      <w:proofErr w:type="gramStart"/>
      <w:r w:rsidRPr="00BF4397">
        <w:rPr>
          <w:color w:val="091E42"/>
          <w:sz w:val="22"/>
          <w:szCs w:val="22"/>
        </w:rPr>
        <w:t>Therefore</w:t>
      </w:r>
      <w:proofErr w:type="gramEnd"/>
      <w:r w:rsidRPr="00BF4397">
        <w:rPr>
          <w:color w:val="091E42"/>
          <w:sz w:val="22"/>
          <w:szCs w:val="22"/>
        </w:rPr>
        <w:t xml:space="preserve"> Lasso has better edge. </w:t>
      </w:r>
    </w:p>
    <w:p w14:paraId="04481F1F" w14:textId="77777777"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w:t>
      </w:r>
    </w:p>
    <w:p w14:paraId="5DDEACD2" w14:textId="77777777"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rStyle w:val="Strong"/>
          <w:color w:val="091E42"/>
          <w:sz w:val="22"/>
          <w:szCs w:val="22"/>
        </w:rPr>
        <w:t>Question 3</w:t>
      </w:r>
    </w:p>
    <w:p w14:paraId="4298D5D9" w14:textId="0392F3B9"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After building the model, you </w:t>
      </w:r>
      <w:r w:rsidR="00BF4397" w:rsidRPr="00BF4397">
        <w:rPr>
          <w:color w:val="091E42"/>
          <w:sz w:val="22"/>
          <w:szCs w:val="22"/>
        </w:rPr>
        <w:t>realized</w:t>
      </w:r>
      <w:r w:rsidRPr="00BF4397">
        <w:rPr>
          <w:color w:val="091E42"/>
          <w:sz w:val="22"/>
          <w:szCs w:val="22"/>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11291B1" w14:textId="379CC01F" w:rsidR="00BF4397" w:rsidRPr="00BF4397" w:rsidRDefault="00BF4397" w:rsidP="00B704E3">
      <w:pPr>
        <w:pStyle w:val="NormalWeb"/>
        <w:shd w:val="clear" w:color="auto" w:fill="F4F5F7"/>
        <w:spacing w:before="0" w:beforeAutospacing="0" w:after="0" w:afterAutospacing="0" w:line="0" w:lineRule="atLeast"/>
        <w:contextualSpacing/>
        <w:rPr>
          <w:color w:val="091E42"/>
          <w:sz w:val="22"/>
          <w:szCs w:val="22"/>
        </w:rPr>
      </w:pPr>
    </w:p>
    <w:p w14:paraId="13833CC8" w14:textId="01E3F9F0" w:rsidR="00BF4397" w:rsidRPr="00BF4397" w:rsidRDefault="00BF4397"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Answer:</w:t>
      </w:r>
    </w:p>
    <w:p w14:paraId="637C1F7F" w14:textId="77777777" w:rsidR="00BF4397" w:rsidRPr="00BF4397" w:rsidRDefault="00BF4397" w:rsidP="00BF4397">
      <w:pPr>
        <w:pStyle w:val="NormalWeb"/>
        <w:numPr>
          <w:ilvl w:val="0"/>
          <w:numId w:val="2"/>
        </w:numPr>
        <w:shd w:val="clear" w:color="auto" w:fill="F4F5F7"/>
        <w:spacing w:before="0" w:beforeAutospacing="0" w:after="0" w:afterAutospacing="0" w:line="0" w:lineRule="atLeast"/>
        <w:contextualSpacing/>
        <w:rPr>
          <w:color w:val="091E42"/>
          <w:sz w:val="22"/>
          <w:szCs w:val="22"/>
        </w:rPr>
      </w:pPr>
      <w:proofErr w:type="spellStart"/>
      <w:r w:rsidRPr="00BF4397">
        <w:rPr>
          <w:color w:val="091E42"/>
          <w:sz w:val="22"/>
          <w:szCs w:val="22"/>
        </w:rPr>
        <w:t>GrLivArea</w:t>
      </w:r>
      <w:proofErr w:type="spellEnd"/>
    </w:p>
    <w:p w14:paraId="21F821D7" w14:textId="2BD12F9E" w:rsidR="00BF4397" w:rsidRPr="00BF4397" w:rsidRDefault="00BF4397" w:rsidP="00BF4397">
      <w:pPr>
        <w:pStyle w:val="NormalWeb"/>
        <w:numPr>
          <w:ilvl w:val="0"/>
          <w:numId w:val="2"/>
        </w:numPr>
        <w:shd w:val="clear" w:color="auto" w:fill="F4F5F7"/>
        <w:spacing w:before="0" w:beforeAutospacing="0" w:after="0" w:afterAutospacing="0" w:line="0" w:lineRule="atLeast"/>
        <w:contextualSpacing/>
        <w:rPr>
          <w:color w:val="091E42"/>
          <w:sz w:val="22"/>
          <w:szCs w:val="22"/>
        </w:rPr>
      </w:pPr>
      <w:proofErr w:type="spellStart"/>
      <w:r w:rsidRPr="00BF4397">
        <w:rPr>
          <w:color w:val="091E42"/>
          <w:sz w:val="22"/>
          <w:szCs w:val="22"/>
        </w:rPr>
        <w:t>OverallQual</w:t>
      </w:r>
      <w:proofErr w:type="spellEnd"/>
    </w:p>
    <w:p w14:paraId="131C8A22" w14:textId="22249F01" w:rsidR="00BF4397" w:rsidRPr="00BF4397" w:rsidRDefault="00BF4397" w:rsidP="00BF4397">
      <w:pPr>
        <w:pStyle w:val="NormalWeb"/>
        <w:numPr>
          <w:ilvl w:val="0"/>
          <w:numId w:val="2"/>
        </w:numPr>
        <w:shd w:val="clear" w:color="auto" w:fill="F4F5F7"/>
        <w:spacing w:before="0" w:beforeAutospacing="0" w:after="0" w:afterAutospacing="0" w:line="0" w:lineRule="atLeast"/>
        <w:contextualSpacing/>
        <w:rPr>
          <w:color w:val="091E42"/>
          <w:sz w:val="22"/>
          <w:szCs w:val="22"/>
        </w:rPr>
      </w:pPr>
      <w:proofErr w:type="spellStart"/>
      <w:r w:rsidRPr="00BF4397">
        <w:rPr>
          <w:color w:val="091E42"/>
          <w:sz w:val="22"/>
          <w:szCs w:val="22"/>
        </w:rPr>
        <w:t>OverallCond</w:t>
      </w:r>
      <w:proofErr w:type="spellEnd"/>
    </w:p>
    <w:p w14:paraId="71F49D70" w14:textId="3DBC59F4" w:rsidR="00BF4397" w:rsidRPr="00BF4397" w:rsidRDefault="00BF4397" w:rsidP="00BF4397">
      <w:pPr>
        <w:pStyle w:val="NormalWeb"/>
        <w:numPr>
          <w:ilvl w:val="0"/>
          <w:numId w:val="2"/>
        </w:numPr>
        <w:shd w:val="clear" w:color="auto" w:fill="F4F5F7"/>
        <w:spacing w:before="0" w:beforeAutospacing="0" w:after="0" w:afterAutospacing="0" w:line="0" w:lineRule="atLeast"/>
        <w:contextualSpacing/>
        <w:rPr>
          <w:color w:val="091E42"/>
          <w:sz w:val="22"/>
          <w:szCs w:val="22"/>
        </w:rPr>
      </w:pPr>
      <w:proofErr w:type="spellStart"/>
      <w:r w:rsidRPr="00BF4397">
        <w:rPr>
          <w:color w:val="091E42"/>
          <w:sz w:val="22"/>
          <w:szCs w:val="22"/>
        </w:rPr>
        <w:t>TotalBsmtSF</w:t>
      </w:r>
      <w:proofErr w:type="spellEnd"/>
    </w:p>
    <w:p w14:paraId="7DD3B489" w14:textId="0C513CDF" w:rsidR="00BF4397" w:rsidRPr="00BF4397" w:rsidRDefault="00BF4397" w:rsidP="00BF4397">
      <w:pPr>
        <w:pStyle w:val="NormalWeb"/>
        <w:numPr>
          <w:ilvl w:val="0"/>
          <w:numId w:val="2"/>
        </w:numPr>
        <w:shd w:val="clear" w:color="auto" w:fill="F4F5F7"/>
        <w:spacing w:before="0" w:beforeAutospacing="0" w:after="0" w:afterAutospacing="0" w:line="0" w:lineRule="atLeast"/>
        <w:contextualSpacing/>
        <w:rPr>
          <w:color w:val="091E42"/>
          <w:sz w:val="22"/>
          <w:szCs w:val="22"/>
        </w:rPr>
      </w:pPr>
      <w:proofErr w:type="spellStart"/>
      <w:r w:rsidRPr="00BF4397">
        <w:rPr>
          <w:color w:val="091E42"/>
          <w:sz w:val="22"/>
          <w:szCs w:val="22"/>
        </w:rPr>
        <w:t>GarageArea</w:t>
      </w:r>
      <w:proofErr w:type="spellEnd"/>
    </w:p>
    <w:p w14:paraId="6F5D2C4B" w14:textId="77777777" w:rsidR="00BF4397" w:rsidRPr="00BF4397" w:rsidRDefault="00BF4397" w:rsidP="00B704E3">
      <w:pPr>
        <w:pStyle w:val="NormalWeb"/>
        <w:shd w:val="clear" w:color="auto" w:fill="F4F5F7"/>
        <w:spacing w:before="0" w:beforeAutospacing="0" w:after="0" w:afterAutospacing="0" w:line="0" w:lineRule="atLeast"/>
        <w:contextualSpacing/>
        <w:rPr>
          <w:color w:val="091E42"/>
          <w:sz w:val="22"/>
          <w:szCs w:val="22"/>
        </w:rPr>
      </w:pPr>
    </w:p>
    <w:p w14:paraId="2F8DD1A8" w14:textId="77777777" w:rsidR="00BF4397" w:rsidRPr="00BF4397" w:rsidRDefault="00BF4397" w:rsidP="00B704E3">
      <w:pPr>
        <w:pStyle w:val="NormalWeb"/>
        <w:shd w:val="clear" w:color="auto" w:fill="F4F5F7"/>
        <w:spacing w:before="0" w:beforeAutospacing="0" w:after="0" w:afterAutospacing="0" w:line="0" w:lineRule="atLeast"/>
        <w:contextualSpacing/>
        <w:rPr>
          <w:color w:val="091E42"/>
          <w:sz w:val="22"/>
          <w:szCs w:val="22"/>
        </w:rPr>
      </w:pPr>
    </w:p>
    <w:p w14:paraId="7C50AC56" w14:textId="77777777"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w:t>
      </w:r>
    </w:p>
    <w:p w14:paraId="3DF05C86" w14:textId="77777777"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rStyle w:val="Strong"/>
          <w:color w:val="091E42"/>
          <w:sz w:val="22"/>
          <w:szCs w:val="22"/>
        </w:rPr>
        <w:t>Question 4</w:t>
      </w:r>
    </w:p>
    <w:p w14:paraId="491A4F21" w14:textId="2398EB3D" w:rsidR="00461B8E" w:rsidRPr="00BF4397" w:rsidRDefault="00461B8E"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How can you make sure that a model is robust and </w:t>
      </w:r>
      <w:proofErr w:type="spellStart"/>
      <w:r w:rsidRPr="00BF4397">
        <w:rPr>
          <w:color w:val="091E42"/>
          <w:sz w:val="22"/>
          <w:szCs w:val="22"/>
        </w:rPr>
        <w:t>generalisable</w:t>
      </w:r>
      <w:proofErr w:type="spellEnd"/>
      <w:r w:rsidRPr="00BF4397">
        <w:rPr>
          <w:color w:val="091E42"/>
          <w:sz w:val="22"/>
          <w:szCs w:val="22"/>
        </w:rPr>
        <w:t>? What are the implications of the same for the accuracy of the model and why?</w:t>
      </w:r>
    </w:p>
    <w:p w14:paraId="3C854DCA" w14:textId="610614EC" w:rsidR="00BF4397" w:rsidRPr="00BF4397" w:rsidRDefault="00BF4397" w:rsidP="00B704E3">
      <w:pPr>
        <w:pStyle w:val="NormalWeb"/>
        <w:shd w:val="clear" w:color="auto" w:fill="F4F5F7"/>
        <w:spacing w:before="0" w:beforeAutospacing="0" w:after="0" w:afterAutospacing="0" w:line="0" w:lineRule="atLeast"/>
        <w:contextualSpacing/>
        <w:rPr>
          <w:color w:val="091E42"/>
          <w:sz w:val="22"/>
          <w:szCs w:val="22"/>
        </w:rPr>
      </w:pPr>
    </w:p>
    <w:p w14:paraId="415D9A12" w14:textId="68E5DB96" w:rsidR="00BF4397" w:rsidRPr="00BF4397" w:rsidRDefault="00BF4397"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Answer:</w:t>
      </w:r>
    </w:p>
    <w:p w14:paraId="7AF7EFB9" w14:textId="77777777" w:rsidR="00BF4397" w:rsidRPr="00BF4397" w:rsidRDefault="00BF4397" w:rsidP="00B704E3">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lastRenderedPageBreak/>
        <w:t xml:space="preserve">Per, Occam’s Razor— given two models that show similar ’performance’ in the finite training or test data, we should pick the one that makes fewer on the test data due to following </w:t>
      </w:r>
      <w:proofErr w:type="gramStart"/>
      <w:r w:rsidRPr="00BF4397">
        <w:rPr>
          <w:color w:val="091E42"/>
          <w:sz w:val="22"/>
          <w:szCs w:val="22"/>
        </w:rPr>
        <w:t>reasons:-</w:t>
      </w:r>
      <w:proofErr w:type="gramEnd"/>
      <w:r w:rsidRPr="00BF4397">
        <w:rPr>
          <w:color w:val="091E42"/>
          <w:sz w:val="22"/>
          <w:szCs w:val="22"/>
        </w:rPr>
        <w:t xml:space="preserve"> </w:t>
      </w:r>
    </w:p>
    <w:p w14:paraId="6DD1A602" w14:textId="0D8AD8B6" w:rsidR="00BF4397" w:rsidRPr="00BF4397" w:rsidRDefault="00BF4397" w:rsidP="00BF4397">
      <w:pPr>
        <w:pStyle w:val="NormalWeb"/>
        <w:numPr>
          <w:ilvl w:val="0"/>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Simpler models are usually more ’generic’ and are more widely applicable </w:t>
      </w:r>
    </w:p>
    <w:p w14:paraId="4328D1A0" w14:textId="22A88095" w:rsidR="00BF4397" w:rsidRPr="00BF4397" w:rsidRDefault="00BF4397" w:rsidP="00BF4397">
      <w:pPr>
        <w:pStyle w:val="NormalWeb"/>
        <w:numPr>
          <w:ilvl w:val="0"/>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Simpler models require fewer training samples for effective training than the more complex ones and hence are easier to train. </w:t>
      </w:r>
    </w:p>
    <w:p w14:paraId="3A99BCC6" w14:textId="35598C07" w:rsidR="00BF4397" w:rsidRPr="00BF4397" w:rsidRDefault="00BF4397" w:rsidP="00BF4397">
      <w:pPr>
        <w:pStyle w:val="NormalWeb"/>
        <w:numPr>
          <w:ilvl w:val="0"/>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Simpler models are more robust. </w:t>
      </w:r>
    </w:p>
    <w:p w14:paraId="107F1CDF" w14:textId="475DAF5A" w:rsidR="00BF4397" w:rsidRPr="00BF4397" w:rsidRDefault="00BF4397" w:rsidP="00BF4397">
      <w:pPr>
        <w:pStyle w:val="NormalWeb"/>
        <w:numPr>
          <w:ilvl w:val="1"/>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Complex models tend to change wildly with changes in the training data set </w:t>
      </w:r>
    </w:p>
    <w:p w14:paraId="02071802" w14:textId="701CDC1F" w:rsidR="00BF4397" w:rsidRPr="00BF4397" w:rsidRDefault="00BF4397" w:rsidP="00BF4397">
      <w:pPr>
        <w:pStyle w:val="NormalWeb"/>
        <w:numPr>
          <w:ilvl w:val="1"/>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Simple models have low variance, high bias and complex models have low bias, high variance </w:t>
      </w:r>
    </w:p>
    <w:p w14:paraId="1B6799ED" w14:textId="1E357598" w:rsidR="00BF4397" w:rsidRPr="00BF4397" w:rsidRDefault="00BF4397" w:rsidP="00BF4397">
      <w:pPr>
        <w:pStyle w:val="NormalWeb"/>
        <w:numPr>
          <w:ilvl w:val="0"/>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Simpler models make more errors in the training set. Complex models lead to overfitting — they work very well for the training samples, fail miserably when applied to other test samples</w:t>
      </w:r>
    </w:p>
    <w:p w14:paraId="6B95E7AC" w14:textId="77777777" w:rsidR="00BF4397" w:rsidRPr="00BF4397" w:rsidRDefault="00BF4397" w:rsidP="00BF4397">
      <w:pPr>
        <w:pStyle w:val="NormalWeb"/>
        <w:shd w:val="clear" w:color="auto" w:fill="F4F5F7"/>
        <w:spacing w:before="0" w:beforeAutospacing="0" w:after="0" w:afterAutospacing="0" w:line="0" w:lineRule="atLeast"/>
        <w:contextualSpacing/>
        <w:rPr>
          <w:color w:val="091E42"/>
          <w:sz w:val="22"/>
          <w:szCs w:val="22"/>
        </w:rPr>
      </w:pPr>
    </w:p>
    <w:p w14:paraId="321E9551" w14:textId="77777777" w:rsidR="00BF4397" w:rsidRPr="00BF4397" w:rsidRDefault="00BF4397" w:rsidP="00BF4397">
      <w:pPr>
        <w:pStyle w:val="NormalWeb"/>
        <w:shd w:val="clear" w:color="auto" w:fill="F4F5F7"/>
        <w:spacing w:before="0" w:beforeAutospacing="0" w:after="0" w:afterAutospacing="0" w:line="0" w:lineRule="atLeast"/>
        <w:contextualSpacing/>
        <w:rPr>
          <w:color w:val="091E42"/>
          <w:sz w:val="22"/>
          <w:szCs w:val="22"/>
        </w:rPr>
      </w:pPr>
      <w:proofErr w:type="gramStart"/>
      <w:r w:rsidRPr="00BF4397">
        <w:rPr>
          <w:color w:val="091E42"/>
          <w:sz w:val="22"/>
          <w:szCs w:val="22"/>
        </w:rPr>
        <w:t>Therefore</w:t>
      </w:r>
      <w:proofErr w:type="gramEnd"/>
      <w:r w:rsidRPr="00BF4397">
        <w:rPr>
          <w:color w:val="091E42"/>
          <w:sz w:val="22"/>
          <w:szCs w:val="22"/>
        </w:rPr>
        <w:t xml:space="preserve"> to make the model more robust and generalizable, make the model simple but not simpler which will not be of any use.</w:t>
      </w:r>
    </w:p>
    <w:p w14:paraId="3E758E23" w14:textId="77777777" w:rsidR="00BF4397" w:rsidRPr="00BF4397" w:rsidRDefault="00BF4397" w:rsidP="00BF4397">
      <w:pPr>
        <w:pStyle w:val="NormalWeb"/>
        <w:shd w:val="clear" w:color="auto" w:fill="F4F5F7"/>
        <w:spacing w:before="0" w:beforeAutospacing="0" w:after="0" w:afterAutospacing="0" w:line="0" w:lineRule="atLeast"/>
        <w:contextualSpacing/>
        <w:rPr>
          <w:color w:val="091E42"/>
          <w:sz w:val="22"/>
          <w:szCs w:val="22"/>
        </w:rPr>
      </w:pPr>
    </w:p>
    <w:p w14:paraId="687277B8" w14:textId="77777777" w:rsidR="00BF4397" w:rsidRPr="00BF4397" w:rsidRDefault="00BF4397" w:rsidP="00BF4397">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 Regularization can be used to make the model simpler. Regularization helps to strike the delicate balance between keeping the model simple and not making it too naive to be of any use. For regression, regularization involves adding a regularization term to the cost that adds up the absolute values or the squares of the parameters of the model. </w:t>
      </w:r>
    </w:p>
    <w:p w14:paraId="481C9947" w14:textId="06A8CD03" w:rsidR="00BF4397" w:rsidRPr="00BF4397" w:rsidRDefault="00BF4397" w:rsidP="00BF4397">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Also, Making a </w:t>
      </w:r>
      <w:r w:rsidRPr="00BF4397">
        <w:rPr>
          <w:color w:val="091E42"/>
          <w:sz w:val="22"/>
          <w:szCs w:val="22"/>
        </w:rPr>
        <w:t>model simple lead</w:t>
      </w:r>
      <w:r w:rsidRPr="00BF4397">
        <w:rPr>
          <w:color w:val="091E42"/>
          <w:sz w:val="22"/>
          <w:szCs w:val="22"/>
        </w:rPr>
        <w:t xml:space="preserve"> to Bias-Variance Trade-off:</w:t>
      </w:r>
    </w:p>
    <w:p w14:paraId="51376770" w14:textId="4BFBDF27" w:rsidR="00BF4397" w:rsidRPr="00BF4397" w:rsidRDefault="00BF4397" w:rsidP="00BF4397">
      <w:pPr>
        <w:pStyle w:val="NormalWeb"/>
        <w:numPr>
          <w:ilvl w:val="0"/>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A complex model will need to change for every little change in the dataset and hence is very unstable and extremely sensitive to any changes in the training data. </w:t>
      </w:r>
    </w:p>
    <w:p w14:paraId="5FE3410F" w14:textId="18ACB54F" w:rsidR="00BF4397" w:rsidRPr="00BF4397" w:rsidRDefault="00BF4397" w:rsidP="00BF4397">
      <w:pPr>
        <w:pStyle w:val="NormalWeb"/>
        <w:numPr>
          <w:ilvl w:val="0"/>
          <w:numId w:val="1"/>
        </w:numPr>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A simpler model that abstracts out some pattern followed by the data points given is unlikely to change wildly even if more points are added or removed. </w:t>
      </w:r>
    </w:p>
    <w:p w14:paraId="3D673E89" w14:textId="77777777" w:rsidR="00BF4397" w:rsidRPr="00BF4397" w:rsidRDefault="00BF4397" w:rsidP="00BF4397">
      <w:pPr>
        <w:pStyle w:val="NormalWeb"/>
        <w:shd w:val="clear" w:color="auto" w:fill="F4F5F7"/>
        <w:spacing w:before="0" w:beforeAutospacing="0" w:after="0" w:afterAutospacing="0" w:line="0" w:lineRule="atLeast"/>
        <w:contextualSpacing/>
        <w:rPr>
          <w:color w:val="091E42"/>
          <w:sz w:val="22"/>
          <w:szCs w:val="22"/>
        </w:rPr>
      </w:pPr>
    </w:p>
    <w:p w14:paraId="552608F2" w14:textId="2DEB40CF" w:rsidR="00BF4397" w:rsidRPr="00BF4397" w:rsidRDefault="00BF4397" w:rsidP="00BF4397">
      <w:pPr>
        <w:pStyle w:val="NormalWeb"/>
        <w:shd w:val="clear" w:color="auto" w:fill="F4F5F7"/>
        <w:spacing w:before="0" w:beforeAutospacing="0" w:after="0" w:afterAutospacing="0" w:line="0" w:lineRule="atLeast"/>
        <w:contextualSpacing/>
        <w:rPr>
          <w:color w:val="091E42"/>
          <w:sz w:val="22"/>
          <w:szCs w:val="22"/>
        </w:rPr>
      </w:pPr>
      <w:r w:rsidRPr="00BF4397">
        <w:rPr>
          <w:color w:val="091E42"/>
          <w:sz w:val="22"/>
          <w:szCs w:val="22"/>
        </w:rPr>
        <w:t xml:space="preserve">Bias quantifies how accurate is the model likely to be on test data. A complex model can do an accurate job prediction provided there is enough training data. Models that are too naïve, for e.g., one that gives same answer to all test inputs and makes no discrimination whatsoever has a very large bias as its expected error across all test inputs are very high. Variance refers to the degree of changes in the model itself with respect to changes in the training data. </w:t>
      </w:r>
      <w:proofErr w:type="gramStart"/>
      <w:r w:rsidRPr="00BF4397">
        <w:rPr>
          <w:color w:val="091E42"/>
          <w:sz w:val="22"/>
          <w:szCs w:val="22"/>
        </w:rPr>
        <w:t>Thus</w:t>
      </w:r>
      <w:proofErr w:type="gramEnd"/>
      <w:r w:rsidRPr="00BF4397">
        <w:rPr>
          <w:color w:val="091E42"/>
          <w:sz w:val="22"/>
          <w:szCs w:val="22"/>
        </w:rPr>
        <w:t xml:space="preserve"> accuracy of the model can be maintained by keeping the balance between Bias and Variance as it minimizes the total error as shown in the below graph</w:t>
      </w:r>
      <w:r w:rsidRPr="00BF4397">
        <w:rPr>
          <w:color w:val="091E42"/>
          <w:sz w:val="22"/>
          <w:szCs w:val="22"/>
        </w:rPr>
        <w:t>:</w:t>
      </w:r>
    </w:p>
    <w:p w14:paraId="35220B7C" w14:textId="761F560E" w:rsidR="00BF4397" w:rsidRPr="00BF4397" w:rsidRDefault="00BF4397" w:rsidP="00BF4397">
      <w:pPr>
        <w:pStyle w:val="NormalWeb"/>
        <w:shd w:val="clear" w:color="auto" w:fill="F4F5F7"/>
        <w:spacing w:before="0" w:beforeAutospacing="0" w:after="0" w:afterAutospacing="0" w:line="0" w:lineRule="atLeast"/>
        <w:contextualSpacing/>
        <w:rPr>
          <w:sz w:val="20"/>
          <w:szCs w:val="20"/>
        </w:rPr>
      </w:pPr>
    </w:p>
    <w:p w14:paraId="2B355844" w14:textId="572D7AD8" w:rsidR="00BF4397" w:rsidRPr="00BF4397" w:rsidRDefault="00BF4397" w:rsidP="00BF4397">
      <w:pPr>
        <w:pStyle w:val="NormalWeb"/>
        <w:shd w:val="clear" w:color="auto" w:fill="F4F5F7"/>
        <w:spacing w:before="0" w:beforeAutospacing="0" w:after="0" w:afterAutospacing="0" w:line="0" w:lineRule="atLeast"/>
        <w:contextualSpacing/>
        <w:jc w:val="center"/>
        <w:rPr>
          <w:color w:val="091E42"/>
          <w:sz w:val="22"/>
          <w:szCs w:val="22"/>
        </w:rPr>
      </w:pPr>
      <w:r w:rsidRPr="00BF4397">
        <w:rPr>
          <w:noProof/>
          <w:sz w:val="20"/>
          <w:szCs w:val="20"/>
        </w:rPr>
        <w:drawing>
          <wp:inline distT="0" distB="0" distL="0" distR="0" wp14:anchorId="27AEC556" wp14:editId="4CB858A4">
            <wp:extent cx="3181350" cy="22098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14:paraId="7FE62AA1" w14:textId="77777777" w:rsidR="004C2573" w:rsidRPr="00BF4397" w:rsidRDefault="00BF4397" w:rsidP="00B704E3">
      <w:pPr>
        <w:spacing w:after="0" w:line="0" w:lineRule="atLeast"/>
        <w:contextualSpacing/>
        <w:rPr>
          <w:sz w:val="18"/>
          <w:szCs w:val="18"/>
        </w:rPr>
      </w:pPr>
    </w:p>
    <w:sectPr w:rsidR="004C2573" w:rsidRPr="00BF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B27"/>
    <w:multiLevelType w:val="hybridMultilevel"/>
    <w:tmpl w:val="95F2FC06"/>
    <w:lvl w:ilvl="0" w:tplc="CD8C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23116"/>
    <w:multiLevelType w:val="hybridMultilevel"/>
    <w:tmpl w:val="94F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85655"/>
    <w:multiLevelType w:val="hybridMultilevel"/>
    <w:tmpl w:val="92DC9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D2FC3"/>
    <w:multiLevelType w:val="hybridMultilevel"/>
    <w:tmpl w:val="71C290F6"/>
    <w:lvl w:ilvl="0" w:tplc="CD8C30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E0"/>
    <w:rsid w:val="00461B8E"/>
    <w:rsid w:val="00545F27"/>
    <w:rsid w:val="005A07A9"/>
    <w:rsid w:val="009D7890"/>
    <w:rsid w:val="00B704E3"/>
    <w:rsid w:val="00BF4397"/>
    <w:rsid w:val="00FD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B45B"/>
  <w15:chartTrackingRefBased/>
  <w15:docId w15:val="{1ECFB95C-71DC-4895-BE8F-5C7A6A2A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8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Johari, Swapnil Kumar</dc:creator>
  <cp:keywords/>
  <dc:description/>
  <cp:lastModifiedBy>Johari, Swapnil Kumar</cp:lastModifiedBy>
  <cp:revision>3</cp:revision>
  <dcterms:created xsi:type="dcterms:W3CDTF">2022-08-01T03:59:00Z</dcterms:created>
  <dcterms:modified xsi:type="dcterms:W3CDTF">2022-08-01T09:02:00Z</dcterms:modified>
</cp:coreProperties>
</file>