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F4CE7" w14:textId="77777777"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Operators in Java</w:t>
      </w:r>
    </w:p>
    <w:p w14:paraId="656604FF" w14:textId="77777777"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       Operators are nothing but to perform some operations on variables called as operators. There is list of types of operators in java are as follow.</w:t>
      </w:r>
    </w:p>
    <w:p w14:paraId="15DA84A1" w14:textId="77777777"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14:paraId="7B1ECDBB" w14:textId="77777777" w:rsidR="001F072D" w:rsidRPr="0001563C" w:rsidRDefault="001F072D" w:rsidP="001F072D">
      <w:pPr>
        <w:pStyle w:val="ListParagraph"/>
        <w:numPr>
          <w:ilvl w:val="0"/>
          <w:numId w:val="1"/>
        </w:num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>Arithmetic operators</w:t>
      </w:r>
    </w:p>
    <w:p w14:paraId="67C77671" w14:textId="77777777" w:rsidR="001F072D" w:rsidRPr="0001563C" w:rsidRDefault="001F072D" w:rsidP="001F072D">
      <w:pPr>
        <w:pStyle w:val="ListParagraph"/>
        <w:numPr>
          <w:ilvl w:val="0"/>
          <w:numId w:val="1"/>
        </w:num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>Logical operators</w:t>
      </w:r>
    </w:p>
    <w:p w14:paraId="6A17C276" w14:textId="77777777" w:rsidR="001F072D" w:rsidRPr="0001563C" w:rsidRDefault="001F072D" w:rsidP="001F072D">
      <w:pPr>
        <w:pStyle w:val="ListParagraph"/>
        <w:numPr>
          <w:ilvl w:val="0"/>
          <w:numId w:val="1"/>
        </w:num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>Relational operators</w:t>
      </w:r>
    </w:p>
    <w:p w14:paraId="2C8C1AE9" w14:textId="77777777" w:rsidR="001F072D" w:rsidRPr="0001563C" w:rsidRDefault="001F072D" w:rsidP="001F072D">
      <w:pPr>
        <w:pStyle w:val="ListParagraph"/>
        <w:numPr>
          <w:ilvl w:val="0"/>
          <w:numId w:val="1"/>
        </w:num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>Assignment operators</w:t>
      </w:r>
    </w:p>
    <w:p w14:paraId="15F121A8" w14:textId="77777777" w:rsidR="001F072D" w:rsidRPr="0001563C" w:rsidRDefault="001F072D" w:rsidP="001F072D">
      <w:pPr>
        <w:pStyle w:val="ListParagraph"/>
        <w:numPr>
          <w:ilvl w:val="0"/>
          <w:numId w:val="1"/>
        </w:num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>Bitwise operators</w:t>
      </w:r>
    </w:p>
    <w:p w14:paraId="5EA4E8AB" w14:textId="77777777" w:rsidR="001F072D" w:rsidRPr="0001563C" w:rsidRDefault="001F072D" w:rsidP="001F072D">
      <w:pPr>
        <w:pStyle w:val="ListParagraph"/>
        <w:numPr>
          <w:ilvl w:val="0"/>
          <w:numId w:val="1"/>
        </w:num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>Unary operators</w:t>
      </w:r>
    </w:p>
    <w:p w14:paraId="777EE2A0" w14:textId="77777777" w:rsidR="001F072D" w:rsidRPr="0001563C" w:rsidRDefault="001F072D" w:rsidP="001F072D">
      <w:pPr>
        <w:pStyle w:val="ListParagraph"/>
        <w:numPr>
          <w:ilvl w:val="0"/>
          <w:numId w:val="1"/>
        </w:num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>Ternary operators</w:t>
      </w:r>
    </w:p>
    <w:p w14:paraId="59C913A7" w14:textId="77777777" w:rsidR="001F072D" w:rsidRPr="0001563C" w:rsidRDefault="001F072D" w:rsidP="001F072D">
      <w:pPr>
        <w:pStyle w:val="ListParagraph"/>
        <w:numPr>
          <w:ilvl w:val="0"/>
          <w:numId w:val="1"/>
        </w:num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>Shift operators</w:t>
      </w:r>
    </w:p>
    <w:p w14:paraId="1203CD81" w14:textId="77777777" w:rsidR="001F072D" w:rsidRPr="0001563C" w:rsidRDefault="001F072D" w:rsidP="001F072D">
      <w:pPr>
        <w:pStyle w:val="ListParagraph"/>
        <w:numPr>
          <w:ilvl w:val="0"/>
          <w:numId w:val="1"/>
        </w:num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>new operators</w:t>
      </w:r>
    </w:p>
    <w:p w14:paraId="36EF8D8E" w14:textId="77777777" w:rsidR="001F072D" w:rsidRPr="0001563C" w:rsidRDefault="001F072D" w:rsidP="001F072D">
      <w:pPr>
        <w:pStyle w:val="ListParagraph"/>
        <w:numPr>
          <w:ilvl w:val="0"/>
          <w:numId w:val="1"/>
        </w:num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>. operators</w:t>
      </w:r>
    </w:p>
    <w:p w14:paraId="1F164333" w14:textId="77777777" w:rsidR="001F072D" w:rsidRPr="0001563C" w:rsidRDefault="001F072D" w:rsidP="001F072D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14:paraId="341CC15D" w14:textId="77777777" w:rsidR="001F072D" w:rsidRPr="0001563C" w:rsidRDefault="001F072D" w:rsidP="001F072D">
      <w:pPr>
        <w:pStyle w:val="ListParagraph"/>
        <w:numPr>
          <w:ilvl w:val="0"/>
          <w:numId w:val="2"/>
        </w:numPr>
        <w:tabs>
          <w:tab w:val="left" w:pos="5400"/>
        </w:tabs>
        <w:jc w:val="both"/>
        <w:rPr>
          <w:rStyle w:val="Emphasis"/>
          <w:rFonts w:ascii="Verdana" w:hAnsi="Verdana"/>
          <w:i w:val="0"/>
          <w:color w:val="0070C0"/>
        </w:rPr>
      </w:pPr>
      <w:r w:rsidRPr="0001563C">
        <w:rPr>
          <w:rStyle w:val="Emphasis"/>
          <w:rFonts w:ascii="Verdana" w:hAnsi="Verdana"/>
          <w:i w:val="0"/>
          <w:color w:val="0070C0"/>
        </w:rPr>
        <w:t>Arithmetic operators-</w:t>
      </w:r>
    </w:p>
    <w:p w14:paraId="4E32CB5A" w14:textId="77777777" w:rsidR="001F072D" w:rsidRPr="0001563C" w:rsidRDefault="001F072D" w:rsidP="001F072D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       </w:t>
      </w:r>
      <w:r w:rsidR="008E212A" w:rsidRPr="0001563C">
        <w:rPr>
          <w:rStyle w:val="Emphasis"/>
          <w:rFonts w:ascii="Verdana" w:hAnsi="Verdana"/>
          <w:i w:val="0"/>
        </w:rPr>
        <w:t>This operator is</w:t>
      </w:r>
      <w:r w:rsidRPr="0001563C">
        <w:rPr>
          <w:rStyle w:val="Emphasis"/>
          <w:rFonts w:ascii="Verdana" w:hAnsi="Verdana"/>
          <w:i w:val="0"/>
        </w:rPr>
        <w:t xml:space="preserve"> used to perform some mathematical operation such as addition (+), subtraction (-)</w:t>
      </w:r>
    </w:p>
    <w:p w14:paraId="0DB008E0" w14:textId="77777777" w:rsidR="001F072D" w:rsidRPr="0001563C" w:rsidRDefault="001F072D" w:rsidP="001F072D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>, Multiplication (*), Division (/) and modules (%), etc.</w:t>
      </w:r>
    </w:p>
    <w:p w14:paraId="3551304C" w14:textId="77777777" w:rsidR="001F072D" w:rsidRPr="0001563C" w:rsidRDefault="001F072D" w:rsidP="001F072D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14:paraId="06B6B2EC" w14:textId="77777777" w:rsidR="001F072D" w:rsidRPr="0001563C" w:rsidRDefault="001F072D" w:rsidP="001F072D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Example</w:t>
      </w:r>
      <w:r w:rsidRPr="0001563C">
        <w:rPr>
          <w:rStyle w:val="Emphasis"/>
          <w:rFonts w:ascii="Verdana" w:hAnsi="Verdana"/>
          <w:i w:val="0"/>
        </w:rPr>
        <w:t>-</w:t>
      </w:r>
    </w:p>
    <w:p w14:paraId="29FABD03" w14:textId="77777777" w:rsidR="001F072D" w:rsidRPr="0001563C" w:rsidRDefault="001F072D" w:rsidP="001F072D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14:paraId="1331D530" w14:textId="77777777" w:rsidR="001F072D" w:rsidRPr="0001563C" w:rsidRDefault="001F072D" w:rsidP="001F072D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  <w:noProof/>
        </w:rPr>
        <w:drawing>
          <wp:inline distT="0" distB="0" distL="0" distR="0" wp14:anchorId="32AAE257" wp14:editId="60BA004A">
            <wp:extent cx="5667375" cy="2219325"/>
            <wp:effectExtent l="323850" t="323850" r="333375" b="33337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2193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CC55A5" w14:textId="77777777" w:rsidR="001F072D" w:rsidRPr="0001563C" w:rsidRDefault="001F072D" w:rsidP="001F072D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Output-</w:t>
      </w:r>
    </w:p>
    <w:p w14:paraId="2EFE9886" w14:textId="77777777" w:rsidR="001F072D" w:rsidRPr="0001563C" w:rsidRDefault="001F072D" w:rsidP="001F072D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14:paraId="782E10A3" w14:textId="77777777" w:rsidR="001F072D" w:rsidRPr="0001563C" w:rsidRDefault="001F072D" w:rsidP="001F072D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  <w:noProof/>
        </w:rPr>
        <w:lastRenderedPageBreak/>
        <w:drawing>
          <wp:inline distT="0" distB="0" distL="0" distR="0" wp14:anchorId="5AAA0B2C" wp14:editId="487B6D3A">
            <wp:extent cx="4267200" cy="1514475"/>
            <wp:effectExtent l="323850" t="323850" r="323850" b="333375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1447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4133C1" w14:textId="77777777" w:rsidR="001F072D" w:rsidRPr="0001563C" w:rsidRDefault="001F072D" w:rsidP="001F072D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14:paraId="526B3460" w14:textId="77777777" w:rsidR="001F072D" w:rsidRPr="0001563C" w:rsidRDefault="001F072D" w:rsidP="001F072D">
      <w:pPr>
        <w:pStyle w:val="ListParagraph"/>
        <w:numPr>
          <w:ilvl w:val="0"/>
          <w:numId w:val="2"/>
        </w:numPr>
        <w:tabs>
          <w:tab w:val="left" w:pos="5400"/>
        </w:tabs>
        <w:jc w:val="both"/>
        <w:rPr>
          <w:rStyle w:val="Emphasis"/>
          <w:rFonts w:ascii="Verdana" w:hAnsi="Verdana"/>
          <w:i w:val="0"/>
          <w:color w:val="0070C0"/>
        </w:rPr>
      </w:pPr>
      <w:r w:rsidRPr="0001563C">
        <w:rPr>
          <w:rStyle w:val="Emphasis"/>
          <w:rFonts w:ascii="Verdana" w:hAnsi="Verdana"/>
          <w:i w:val="0"/>
          <w:color w:val="0070C0"/>
        </w:rPr>
        <w:t>Logical operators</w:t>
      </w:r>
    </w:p>
    <w:p w14:paraId="75C528BA" w14:textId="77777777" w:rsidR="001F072D" w:rsidRPr="0001563C" w:rsidRDefault="001F072D" w:rsidP="001F072D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      This operators are used to perform logical AND &amp; OR operation.</w:t>
      </w:r>
    </w:p>
    <w:p w14:paraId="27B87051" w14:textId="77777777" w:rsidR="001F072D" w:rsidRPr="0001563C" w:rsidRDefault="001F072D" w:rsidP="001F072D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b/>
          <w:i w:val="0"/>
        </w:rPr>
      </w:pPr>
    </w:p>
    <w:p w14:paraId="69B999EE" w14:textId="77777777" w:rsidR="001F072D" w:rsidRPr="0001563C" w:rsidRDefault="001F072D" w:rsidP="001F072D">
      <w:pPr>
        <w:pStyle w:val="ListParagraph"/>
        <w:numPr>
          <w:ilvl w:val="0"/>
          <w:numId w:val="6"/>
        </w:num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Logical AND (&amp;&amp;) operators</w:t>
      </w:r>
      <w:r w:rsidRPr="0001563C">
        <w:rPr>
          <w:rStyle w:val="Emphasis"/>
          <w:rFonts w:ascii="Verdana" w:hAnsi="Verdana"/>
          <w:i w:val="0"/>
        </w:rPr>
        <w:t>-</w:t>
      </w:r>
    </w:p>
    <w:p w14:paraId="10533CBF" w14:textId="77777777" w:rsidR="001F072D" w:rsidRPr="0001563C" w:rsidRDefault="001F072D" w:rsidP="001F072D">
      <w:pPr>
        <w:pStyle w:val="ListParagraph"/>
        <w:tabs>
          <w:tab w:val="left" w:pos="5400"/>
        </w:tabs>
        <w:ind w:left="1080"/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    Logical &amp;&amp; operator doesn't check second condition if first condition is false. It checks second condition only if first one is true. </w:t>
      </w:r>
    </w:p>
    <w:p w14:paraId="644E1379" w14:textId="77777777"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14:paraId="224DE99E" w14:textId="77777777"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  <w:noProof/>
        </w:rPr>
        <w:drawing>
          <wp:inline distT="0" distB="0" distL="0" distR="0" wp14:anchorId="421A2688" wp14:editId="00450ECB">
            <wp:extent cx="5638800" cy="1257300"/>
            <wp:effectExtent l="323850" t="323850" r="323850" b="32385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2573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081204" w14:textId="77777777" w:rsidR="001F072D" w:rsidRPr="0001563C" w:rsidRDefault="001F072D" w:rsidP="001F072D">
      <w:pPr>
        <w:pStyle w:val="ListParagraph"/>
        <w:tabs>
          <w:tab w:val="left" w:pos="5400"/>
        </w:tabs>
        <w:ind w:left="1080"/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 xml:space="preserve">               Fig- Truth Table for Logical AND operator</w:t>
      </w:r>
    </w:p>
    <w:p w14:paraId="2AA7DF19" w14:textId="77777777" w:rsidR="001F072D" w:rsidRPr="0001563C" w:rsidRDefault="001F072D" w:rsidP="001F072D">
      <w:pPr>
        <w:pStyle w:val="ListParagraph"/>
        <w:tabs>
          <w:tab w:val="left" w:pos="5400"/>
        </w:tabs>
        <w:ind w:left="1080"/>
        <w:jc w:val="both"/>
        <w:rPr>
          <w:rStyle w:val="Emphasis"/>
          <w:rFonts w:ascii="Verdana" w:hAnsi="Verdana"/>
          <w:i w:val="0"/>
        </w:rPr>
      </w:pPr>
    </w:p>
    <w:p w14:paraId="05268C0A" w14:textId="77777777" w:rsidR="001F072D" w:rsidRPr="0001563C" w:rsidRDefault="001F072D" w:rsidP="001F072D">
      <w:pPr>
        <w:pStyle w:val="ListParagraph"/>
        <w:tabs>
          <w:tab w:val="left" w:pos="5400"/>
        </w:tabs>
        <w:ind w:left="1080"/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Example- Scenario- 1</w:t>
      </w:r>
    </w:p>
    <w:p w14:paraId="32D719D3" w14:textId="77777777"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  <w:noProof/>
        </w:rPr>
        <w:lastRenderedPageBreak/>
        <w:drawing>
          <wp:inline distT="0" distB="0" distL="0" distR="0" wp14:anchorId="74553DFC" wp14:editId="0537EE41">
            <wp:extent cx="5943600" cy="2874010"/>
            <wp:effectExtent l="323850" t="323850" r="323850" b="32639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06845B" w14:textId="77777777"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              In this example, first condition 10&lt;20 is becomes true and second condition 10&lt;30 is becomes true, both conditions are true, hence output is true.</w:t>
      </w:r>
    </w:p>
    <w:p w14:paraId="72103C38" w14:textId="77777777"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Output-</w:t>
      </w:r>
    </w:p>
    <w:p w14:paraId="73E33424" w14:textId="77777777"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  <w:noProof/>
        </w:rPr>
        <w:drawing>
          <wp:inline distT="0" distB="0" distL="0" distR="0" wp14:anchorId="4DBBDF4C" wp14:editId="3B723C7A">
            <wp:extent cx="4371975" cy="1114425"/>
            <wp:effectExtent l="323850" t="323850" r="333375" b="333375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1144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5441EF" w14:textId="77777777"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Example- Scenario 2</w:t>
      </w:r>
    </w:p>
    <w:p w14:paraId="31726D94" w14:textId="77777777"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14:paraId="0DE29512" w14:textId="77777777"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  <w:noProof/>
        </w:rPr>
        <w:lastRenderedPageBreak/>
        <w:drawing>
          <wp:inline distT="0" distB="0" distL="0" distR="0" wp14:anchorId="2886F44E" wp14:editId="5C5721F6">
            <wp:extent cx="5229225" cy="2638425"/>
            <wp:effectExtent l="323850" t="323850" r="333375" b="3333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384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7D7FE5" w14:textId="77777777"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         In second example, first condition 10&gt;20 is becomes false and second condition 10&lt;30 is becomes true, hence output is false.</w:t>
      </w:r>
    </w:p>
    <w:p w14:paraId="11A0626A" w14:textId="77777777"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14:paraId="50EC3767" w14:textId="77777777" w:rsidR="00636211" w:rsidRPr="005D5F0A" w:rsidRDefault="001F072D" w:rsidP="005D5F0A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      </w:t>
      </w:r>
      <w:r w:rsidRPr="0001563C">
        <w:rPr>
          <w:rStyle w:val="Emphasis"/>
          <w:rFonts w:ascii="Verdana" w:hAnsi="Verdana"/>
          <w:i w:val="0"/>
          <w:noProof/>
        </w:rPr>
        <w:drawing>
          <wp:inline distT="0" distB="0" distL="0" distR="0" wp14:anchorId="15BEBB1A" wp14:editId="511C9B07">
            <wp:extent cx="4181475" cy="1076325"/>
            <wp:effectExtent l="323850" t="323850" r="333375" b="3333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763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163B6B" w14:textId="77777777" w:rsidR="001F072D" w:rsidRPr="0001563C" w:rsidRDefault="001F072D" w:rsidP="001F072D">
      <w:pPr>
        <w:pStyle w:val="ListParagraph"/>
        <w:tabs>
          <w:tab w:val="left" w:pos="5400"/>
        </w:tabs>
        <w:ind w:left="1080"/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2. Logical OR (||) operators-</w:t>
      </w:r>
    </w:p>
    <w:p w14:paraId="1CF238E9" w14:textId="77777777" w:rsidR="001F072D" w:rsidRPr="0001563C" w:rsidRDefault="001F072D" w:rsidP="001F072D">
      <w:pPr>
        <w:pStyle w:val="ListParagraph"/>
        <w:tabs>
          <w:tab w:val="left" w:pos="5400"/>
        </w:tabs>
        <w:ind w:left="1080"/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Logical || operator doesn't check second condition if first condition is true. It checks second condition only if first one is false.</w:t>
      </w:r>
    </w:p>
    <w:p w14:paraId="137E0F99" w14:textId="77777777"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14:paraId="662928F6" w14:textId="77777777"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14:paraId="5415510A" w14:textId="77777777"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  <w:noProof/>
        </w:rPr>
        <w:lastRenderedPageBreak/>
        <w:drawing>
          <wp:inline distT="0" distB="0" distL="0" distR="0" wp14:anchorId="5174396D" wp14:editId="72CBFB49">
            <wp:extent cx="5638800" cy="1285875"/>
            <wp:effectExtent l="323850" t="323850" r="323850" b="33337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28587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D2C725" w14:textId="77777777"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 xml:space="preserve">                                  Fig- Truth table for Logical OR Operator</w:t>
      </w:r>
    </w:p>
    <w:p w14:paraId="412EC077" w14:textId="77777777"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Example- Scenario-1</w:t>
      </w:r>
    </w:p>
    <w:p w14:paraId="399A6FE5" w14:textId="77777777"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  <w:noProof/>
        </w:rPr>
        <w:drawing>
          <wp:inline distT="0" distB="0" distL="0" distR="0" wp14:anchorId="167426EB" wp14:editId="0105C18B">
            <wp:extent cx="5734050" cy="3124200"/>
            <wp:effectExtent l="323850" t="323850" r="323850" b="32385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242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C375C9" w14:textId="77777777"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                           In this example, first condition 10&lt;20 is becomes true and second condition 10&lt;30 is becomes true, hence output is true.</w:t>
      </w:r>
    </w:p>
    <w:p w14:paraId="098A98CF" w14:textId="77777777"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14:paraId="2514E92F" w14:textId="77777777"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Output-</w:t>
      </w:r>
    </w:p>
    <w:p w14:paraId="2E427B74" w14:textId="77777777"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  <w:noProof/>
        </w:rPr>
        <w:lastRenderedPageBreak/>
        <w:drawing>
          <wp:inline distT="0" distB="0" distL="0" distR="0" wp14:anchorId="54DE9F80" wp14:editId="7B99DF91">
            <wp:extent cx="4314825" cy="923925"/>
            <wp:effectExtent l="323850" t="323850" r="333375" b="333375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239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86E0A4" w14:textId="77777777"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Example- Scenario-2</w:t>
      </w:r>
    </w:p>
    <w:p w14:paraId="1C64C2B4" w14:textId="77777777"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14:paraId="608E4609" w14:textId="77777777"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  <w:noProof/>
        </w:rPr>
        <w:drawing>
          <wp:inline distT="0" distB="0" distL="0" distR="0" wp14:anchorId="5922C2D2" wp14:editId="2598E9F4">
            <wp:extent cx="5095875" cy="2847975"/>
            <wp:effectExtent l="323850" t="323850" r="333375" b="3333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4797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21AE85" w14:textId="77777777"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     In this example, first condition 10&gt;20 is becomes false and second condition 10&gt;30 is becomes false, hence output is false.</w:t>
      </w:r>
    </w:p>
    <w:p w14:paraId="203109B2" w14:textId="77777777"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14:paraId="144DC24A" w14:textId="77777777"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Output</w:t>
      </w:r>
      <w:r w:rsidRPr="0001563C">
        <w:rPr>
          <w:rStyle w:val="Emphasis"/>
          <w:rFonts w:ascii="Verdana" w:hAnsi="Verdana"/>
          <w:i w:val="0"/>
        </w:rPr>
        <w:t>-</w:t>
      </w:r>
    </w:p>
    <w:p w14:paraId="06235572" w14:textId="77777777"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  <w:noProof/>
        </w:rPr>
        <w:lastRenderedPageBreak/>
        <w:drawing>
          <wp:inline distT="0" distB="0" distL="0" distR="0" wp14:anchorId="7653EC2F" wp14:editId="0C98D045">
            <wp:extent cx="4314825" cy="1295400"/>
            <wp:effectExtent l="323850" t="323850" r="333375" b="3238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954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91B19C" w14:textId="77777777"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14:paraId="3457742E" w14:textId="77777777" w:rsidR="001F072D" w:rsidRPr="0001563C" w:rsidRDefault="001F072D" w:rsidP="001F072D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  <w:color w:val="0070C0"/>
        </w:rPr>
      </w:pPr>
      <w:r w:rsidRPr="0001563C">
        <w:rPr>
          <w:rStyle w:val="Emphasis"/>
          <w:rFonts w:ascii="Verdana" w:hAnsi="Verdana"/>
          <w:i w:val="0"/>
          <w:color w:val="0070C0"/>
        </w:rPr>
        <w:t>3. Relational Operators-</w:t>
      </w:r>
    </w:p>
    <w:p w14:paraId="1A10DFA1" w14:textId="77777777"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      This operators are used to perform greater than (&gt;), less than (&lt;), greater than or equal to (&gt;=), less than or equal to (&lt;=), equal to (==), not equal to (!=), etc.</w:t>
      </w:r>
    </w:p>
    <w:p w14:paraId="145FF1F1" w14:textId="77777777"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14:paraId="3FD164D8" w14:textId="77777777"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Example</w:t>
      </w:r>
      <w:r w:rsidRPr="0001563C">
        <w:rPr>
          <w:rStyle w:val="Emphasis"/>
          <w:rFonts w:ascii="Verdana" w:hAnsi="Verdana"/>
          <w:i w:val="0"/>
        </w:rPr>
        <w:t>-</w:t>
      </w:r>
    </w:p>
    <w:p w14:paraId="5F169872" w14:textId="77777777"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  <w:noProof/>
        </w:rPr>
        <w:drawing>
          <wp:inline distT="0" distB="0" distL="0" distR="0" wp14:anchorId="5D7AB105" wp14:editId="46E5F15F">
            <wp:extent cx="5715000" cy="3371850"/>
            <wp:effectExtent l="323850" t="323850" r="323850" b="32385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7185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E32F6D" w14:textId="77777777"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Output-</w:t>
      </w:r>
    </w:p>
    <w:p w14:paraId="269F0C31" w14:textId="77777777"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14:paraId="3EA371FE" w14:textId="77777777" w:rsidR="009B625F" w:rsidRPr="00C34C08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  <w:noProof/>
        </w:rPr>
        <w:drawing>
          <wp:inline distT="0" distB="0" distL="0" distR="0" wp14:anchorId="7E699A35" wp14:editId="344DD525">
            <wp:extent cx="4467225" cy="2133600"/>
            <wp:effectExtent l="304800" t="323850" r="333375" b="32385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1336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58F97A" w14:textId="77777777"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  <w:color w:val="0070C0"/>
        </w:rPr>
      </w:pPr>
      <w:r w:rsidRPr="0001563C">
        <w:rPr>
          <w:rStyle w:val="Emphasis"/>
          <w:rFonts w:ascii="Verdana" w:hAnsi="Verdana"/>
          <w:i w:val="0"/>
          <w:color w:val="0070C0"/>
        </w:rPr>
        <w:t>4. Assignment operators-</w:t>
      </w:r>
    </w:p>
    <w:p w14:paraId="3367712C" w14:textId="77777777"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       This </w:t>
      </w:r>
      <w:r w:rsidR="007910DE" w:rsidRPr="0001563C">
        <w:rPr>
          <w:rStyle w:val="Emphasis"/>
          <w:rFonts w:ascii="Verdana" w:hAnsi="Verdana"/>
          <w:i w:val="0"/>
        </w:rPr>
        <w:t>operator</w:t>
      </w:r>
      <w:r w:rsidRPr="0001563C">
        <w:rPr>
          <w:rStyle w:val="Emphasis"/>
          <w:rFonts w:ascii="Verdana" w:hAnsi="Verdana"/>
          <w:i w:val="0"/>
        </w:rPr>
        <w:t xml:space="preserve"> is used to assign the values to variable.</w:t>
      </w:r>
    </w:p>
    <w:p w14:paraId="226D7323" w14:textId="77777777"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Syntax-</w:t>
      </w:r>
      <w:r w:rsidRPr="0001563C">
        <w:rPr>
          <w:rStyle w:val="Emphasis"/>
          <w:rFonts w:ascii="Verdana" w:hAnsi="Verdana"/>
          <w:i w:val="0"/>
        </w:rPr>
        <w:t xml:space="preserve"> Variable =value;</w:t>
      </w:r>
    </w:p>
    <w:p w14:paraId="5BE6CA7F" w14:textId="77777777"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Example</w:t>
      </w:r>
      <w:r w:rsidRPr="0001563C">
        <w:rPr>
          <w:rStyle w:val="Emphasis"/>
          <w:rFonts w:ascii="Verdana" w:hAnsi="Verdana"/>
          <w:i w:val="0"/>
        </w:rPr>
        <w:t>-</w:t>
      </w:r>
    </w:p>
    <w:p w14:paraId="3FF36099" w14:textId="1DA34FAA" w:rsidR="001F072D" w:rsidRPr="0001563C" w:rsidRDefault="00843DAA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>
        <w:rPr>
          <w:noProof/>
        </w:rPr>
        <w:drawing>
          <wp:inline distT="0" distB="0" distL="0" distR="0" wp14:anchorId="6277633B" wp14:editId="0F327446">
            <wp:extent cx="5943600" cy="1863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8065" w14:textId="1D33E302" w:rsidR="00C3310C" w:rsidRPr="0001563C" w:rsidRDefault="00C3310C" w:rsidP="007437BE">
      <w:pPr>
        <w:tabs>
          <w:tab w:val="left" w:pos="5400"/>
        </w:tabs>
        <w:jc w:val="both"/>
        <w:rPr>
          <w:rFonts w:ascii="Verdana" w:hAnsi="Verdana"/>
          <w:iCs/>
        </w:rPr>
      </w:pPr>
    </w:p>
    <w:p w14:paraId="4DF68D04" w14:textId="77777777" w:rsidR="005526C8" w:rsidRPr="0001563C" w:rsidRDefault="005526C8" w:rsidP="007437BE">
      <w:pPr>
        <w:tabs>
          <w:tab w:val="left" w:pos="5400"/>
        </w:tabs>
        <w:jc w:val="both"/>
        <w:rPr>
          <w:rFonts w:ascii="Verdana" w:hAnsi="Verdana"/>
          <w:iCs/>
        </w:rPr>
      </w:pPr>
    </w:p>
    <w:p w14:paraId="068CA2A1" w14:textId="77777777" w:rsidR="005526C8" w:rsidRPr="0001563C" w:rsidRDefault="005526C8" w:rsidP="005526C8">
      <w:pPr>
        <w:tabs>
          <w:tab w:val="left" w:pos="5400"/>
        </w:tabs>
        <w:jc w:val="both"/>
        <w:rPr>
          <w:rStyle w:val="Emphasis"/>
          <w:rFonts w:ascii="Verdana" w:hAnsi="Verdana"/>
          <w:i w:val="0"/>
          <w:color w:val="0070C0"/>
        </w:rPr>
      </w:pPr>
      <w:r w:rsidRPr="0001563C">
        <w:rPr>
          <w:rStyle w:val="Emphasis"/>
          <w:rFonts w:ascii="Verdana" w:hAnsi="Verdana"/>
          <w:i w:val="0"/>
          <w:color w:val="0070C0"/>
        </w:rPr>
        <w:t>5. Bitwise operators-</w:t>
      </w:r>
    </w:p>
    <w:p w14:paraId="5C47BB99" w14:textId="77777777" w:rsidR="005526C8" w:rsidRPr="0001563C" w:rsidRDefault="005526C8" w:rsidP="005526C8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     This operators are used to perform Bitwise AND &amp; OR operation.</w:t>
      </w:r>
    </w:p>
    <w:p w14:paraId="46F4D6DD" w14:textId="77777777" w:rsidR="005526C8" w:rsidRPr="0001563C" w:rsidRDefault="005526C8" w:rsidP="005526C8">
      <w:pPr>
        <w:pStyle w:val="ListParagraph"/>
        <w:numPr>
          <w:ilvl w:val="0"/>
          <w:numId w:val="8"/>
        </w:numPr>
        <w:tabs>
          <w:tab w:val="left" w:pos="5400"/>
        </w:tabs>
        <w:spacing w:line="256" w:lineRule="auto"/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Bitwise AND(&amp;) operators-</w:t>
      </w:r>
    </w:p>
    <w:p w14:paraId="39E3C6E9" w14:textId="77777777"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The bitwise &amp; operator always checks both conditions whether first condition is true or false.</w:t>
      </w:r>
    </w:p>
    <w:p w14:paraId="72529E53" w14:textId="77777777"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14:paraId="6690D381" w14:textId="77777777"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lastRenderedPageBreak/>
        <w:t xml:space="preserve">       </w:t>
      </w:r>
    </w:p>
    <w:p w14:paraId="5D0EF7B8" w14:textId="77777777"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Fonts w:ascii="Verdana" w:hAnsi="Verdana"/>
          <w:noProof/>
        </w:rPr>
        <w:drawing>
          <wp:inline distT="0" distB="0" distL="0" distR="0" wp14:anchorId="46BB8931" wp14:editId="238AF12C">
            <wp:extent cx="5648325" cy="1276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2315A" w14:textId="77777777"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                    </w:t>
      </w:r>
      <w:r w:rsidRPr="0001563C">
        <w:rPr>
          <w:rStyle w:val="Emphasis"/>
          <w:rFonts w:ascii="Verdana" w:hAnsi="Verdana"/>
          <w:b/>
          <w:i w:val="0"/>
        </w:rPr>
        <w:t xml:space="preserve"> Fig- Truth table for Bitwise AND operator</w:t>
      </w:r>
    </w:p>
    <w:p w14:paraId="606C0590" w14:textId="77777777"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b/>
          <w:i w:val="0"/>
        </w:rPr>
      </w:pPr>
    </w:p>
    <w:p w14:paraId="2B1E442C" w14:textId="77777777"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Example- Scenario-1</w:t>
      </w:r>
    </w:p>
    <w:p w14:paraId="432A242D" w14:textId="77777777" w:rsidR="005526C8" w:rsidRPr="0001563C" w:rsidRDefault="005526C8" w:rsidP="005526C8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Fonts w:ascii="Verdana" w:hAnsi="Verdana"/>
          <w:noProof/>
        </w:rPr>
        <w:drawing>
          <wp:inline distT="0" distB="0" distL="0" distR="0" wp14:anchorId="2452ECB1" wp14:editId="1C4F15A0">
            <wp:extent cx="5915025" cy="2981325"/>
            <wp:effectExtent l="95250" t="95250" r="104775" b="104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981325"/>
                    </a:xfrm>
                    <a:prstGeom prst="rect">
                      <a:avLst/>
                    </a:prstGeom>
                    <a:noFill/>
                    <a:ln w="88900" cmpd="sng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algn="tl" rotWithShape="0">
                        <a:srgbClr val="000000">
                          <a:alpha val="42999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BAA42B" w14:textId="77777777" w:rsidR="005526C8" w:rsidRPr="0001563C" w:rsidRDefault="005526C8" w:rsidP="005526C8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                                 In this example, first condition 10&lt;20 is becomes true and second condition 10&lt;30 is becomes true, hence output is true.</w:t>
      </w:r>
    </w:p>
    <w:p w14:paraId="0D38ECF3" w14:textId="77777777" w:rsidR="005526C8" w:rsidRPr="0001563C" w:rsidRDefault="005526C8" w:rsidP="005526C8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14:paraId="5BE6EC42" w14:textId="77777777" w:rsidR="005526C8" w:rsidRPr="0001563C" w:rsidRDefault="005526C8" w:rsidP="005526C8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Output</w:t>
      </w:r>
      <w:r w:rsidRPr="0001563C">
        <w:rPr>
          <w:rStyle w:val="Emphasis"/>
          <w:rFonts w:ascii="Verdana" w:hAnsi="Verdana"/>
          <w:i w:val="0"/>
        </w:rPr>
        <w:t>-</w:t>
      </w:r>
    </w:p>
    <w:p w14:paraId="450292D7" w14:textId="77777777" w:rsidR="005526C8" w:rsidRPr="0001563C" w:rsidRDefault="005526C8" w:rsidP="005526C8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Fonts w:ascii="Verdana" w:hAnsi="Verdana"/>
          <w:noProof/>
        </w:rPr>
        <w:drawing>
          <wp:inline distT="0" distB="0" distL="0" distR="0" wp14:anchorId="20FD4E01" wp14:editId="30A63CA7">
            <wp:extent cx="3886200" cy="1076325"/>
            <wp:effectExtent l="95250" t="95250" r="95250" b="1047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076325"/>
                    </a:xfrm>
                    <a:prstGeom prst="rect">
                      <a:avLst/>
                    </a:prstGeom>
                    <a:noFill/>
                    <a:ln w="88900" cmpd="sng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algn="tl" rotWithShape="0">
                        <a:srgbClr val="000000">
                          <a:alpha val="42999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C82D68" w14:textId="77777777" w:rsidR="005526C8" w:rsidRPr="0001563C" w:rsidRDefault="005526C8" w:rsidP="005526C8">
      <w:pPr>
        <w:tabs>
          <w:tab w:val="left" w:pos="5400"/>
        </w:tabs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Example- Scenario- 2</w:t>
      </w:r>
    </w:p>
    <w:p w14:paraId="3082A674" w14:textId="77777777" w:rsidR="005526C8" w:rsidRPr="0001563C" w:rsidRDefault="005526C8" w:rsidP="005526C8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14:paraId="1F388869" w14:textId="77777777" w:rsidR="005526C8" w:rsidRPr="0001563C" w:rsidRDefault="005526C8" w:rsidP="005526C8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Fonts w:ascii="Verdana" w:hAnsi="Verdana"/>
          <w:noProof/>
        </w:rPr>
        <w:drawing>
          <wp:inline distT="0" distB="0" distL="0" distR="0" wp14:anchorId="7471A6A9" wp14:editId="471392FC">
            <wp:extent cx="5029200" cy="2847975"/>
            <wp:effectExtent l="95250" t="95250" r="95250" b="1047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47975"/>
                    </a:xfrm>
                    <a:prstGeom prst="rect">
                      <a:avLst/>
                    </a:prstGeom>
                    <a:noFill/>
                    <a:ln w="88900" cmpd="sng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algn="tl" rotWithShape="0">
                        <a:srgbClr val="000000">
                          <a:alpha val="42999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D5D692" w14:textId="77777777" w:rsidR="005526C8" w:rsidRPr="0001563C" w:rsidRDefault="005526C8" w:rsidP="005526C8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                             In second example, first condition 10&gt;20 is becomes false and second condition 10&lt;30 is becomes true, hence output is false.</w:t>
      </w:r>
    </w:p>
    <w:p w14:paraId="6495823E" w14:textId="77777777" w:rsidR="005526C8" w:rsidRPr="0001563C" w:rsidRDefault="005526C8" w:rsidP="005526C8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14:paraId="56B2713E" w14:textId="77777777" w:rsidR="005526C8" w:rsidRPr="0001563C" w:rsidRDefault="005526C8" w:rsidP="005526C8">
      <w:pPr>
        <w:tabs>
          <w:tab w:val="left" w:pos="5400"/>
        </w:tabs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Output-</w:t>
      </w:r>
    </w:p>
    <w:p w14:paraId="16AF46DF" w14:textId="77777777" w:rsidR="005526C8" w:rsidRPr="0001563C" w:rsidRDefault="005526C8" w:rsidP="005526C8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Fonts w:ascii="Verdana" w:hAnsi="Verdana"/>
          <w:noProof/>
        </w:rPr>
        <w:drawing>
          <wp:inline distT="0" distB="0" distL="0" distR="0" wp14:anchorId="54FAB579" wp14:editId="3110BA53">
            <wp:extent cx="4391025" cy="1095375"/>
            <wp:effectExtent l="95250" t="95250" r="104775" b="1047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095375"/>
                    </a:xfrm>
                    <a:prstGeom prst="rect">
                      <a:avLst/>
                    </a:prstGeom>
                    <a:noFill/>
                    <a:ln w="88900" cmpd="sng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algn="tl" rotWithShape="0">
                        <a:srgbClr val="000000">
                          <a:alpha val="42999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3E8957" w14:textId="77777777" w:rsidR="005526C8" w:rsidRPr="0001563C" w:rsidRDefault="005526C8" w:rsidP="005526C8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14:paraId="4327AE84" w14:textId="77777777" w:rsidR="005526C8" w:rsidRPr="0001563C" w:rsidRDefault="005526C8" w:rsidP="005526C8">
      <w:pPr>
        <w:pStyle w:val="ListParagraph"/>
        <w:numPr>
          <w:ilvl w:val="0"/>
          <w:numId w:val="8"/>
        </w:numPr>
        <w:tabs>
          <w:tab w:val="left" w:pos="5400"/>
        </w:tabs>
        <w:spacing w:line="256" w:lineRule="auto"/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Bitwise OR(|) operators-</w:t>
      </w:r>
    </w:p>
    <w:p w14:paraId="645EC49C" w14:textId="77777777"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The bitwise (|) operator always checks both conditions whether first condition is true or false.</w:t>
      </w:r>
    </w:p>
    <w:p w14:paraId="22A97987" w14:textId="77777777"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14:paraId="5AA7F640" w14:textId="77777777"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Fonts w:ascii="Verdana" w:hAnsi="Verdana"/>
          <w:noProof/>
        </w:rPr>
        <w:lastRenderedPageBreak/>
        <w:drawing>
          <wp:inline distT="0" distB="0" distL="0" distR="0" wp14:anchorId="69C8D40C" wp14:editId="587BBEA7">
            <wp:extent cx="5600700" cy="1276350"/>
            <wp:effectExtent l="95250" t="95250" r="95250" b="952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276350"/>
                    </a:xfrm>
                    <a:prstGeom prst="rect">
                      <a:avLst/>
                    </a:prstGeom>
                    <a:noFill/>
                    <a:ln w="88900" cmpd="sng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algn="tl" rotWithShape="0">
                        <a:srgbClr val="000000">
                          <a:alpha val="42999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01563C">
        <w:rPr>
          <w:rStyle w:val="Emphasis"/>
          <w:rFonts w:ascii="Verdana" w:hAnsi="Verdana"/>
          <w:i w:val="0"/>
        </w:rPr>
        <w:t xml:space="preserve">       </w:t>
      </w:r>
    </w:p>
    <w:p w14:paraId="789ED6A7" w14:textId="77777777"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             </w:t>
      </w:r>
      <w:r w:rsidRPr="0001563C">
        <w:rPr>
          <w:rStyle w:val="Emphasis"/>
          <w:rFonts w:ascii="Verdana" w:hAnsi="Verdana"/>
          <w:b/>
          <w:i w:val="0"/>
        </w:rPr>
        <w:t xml:space="preserve">     Fig- Truth table for Bitwise OR operator</w:t>
      </w:r>
    </w:p>
    <w:p w14:paraId="009DC9F8" w14:textId="77777777"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b/>
          <w:i w:val="0"/>
        </w:rPr>
      </w:pPr>
    </w:p>
    <w:p w14:paraId="4059E7F7" w14:textId="77777777"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Example-Scenario-1</w:t>
      </w:r>
    </w:p>
    <w:p w14:paraId="5424C366" w14:textId="77777777"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Fonts w:ascii="Verdana" w:hAnsi="Verdana"/>
          <w:noProof/>
        </w:rPr>
        <w:drawing>
          <wp:inline distT="0" distB="0" distL="0" distR="0" wp14:anchorId="1E4DF4E5" wp14:editId="2FB8C212">
            <wp:extent cx="5372100" cy="2933700"/>
            <wp:effectExtent l="95250" t="95250" r="95250" b="952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933700"/>
                    </a:xfrm>
                    <a:prstGeom prst="rect">
                      <a:avLst/>
                    </a:prstGeom>
                    <a:noFill/>
                    <a:ln w="88900" cmpd="sng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algn="tl" rotWithShape="0">
                        <a:srgbClr val="000000">
                          <a:alpha val="42999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690F1A" w14:textId="77777777" w:rsidR="005526C8" w:rsidRPr="0001563C" w:rsidRDefault="005526C8" w:rsidP="005526C8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                              In this example, first condition 10&gt;20 is becomes false and second </w:t>
      </w:r>
      <w:r w:rsidR="006E66DE" w:rsidRPr="0001563C">
        <w:rPr>
          <w:rStyle w:val="Emphasis"/>
          <w:rFonts w:ascii="Verdana" w:hAnsi="Verdana"/>
          <w:i w:val="0"/>
        </w:rPr>
        <w:t>condition 10&lt;30 is becomes true</w:t>
      </w:r>
      <w:r w:rsidR="00404583" w:rsidRPr="0001563C">
        <w:rPr>
          <w:rStyle w:val="Emphasis"/>
          <w:rFonts w:ascii="Verdana" w:hAnsi="Verdana"/>
          <w:i w:val="0"/>
        </w:rPr>
        <w:t>, hence output is true</w:t>
      </w:r>
      <w:r w:rsidRPr="0001563C">
        <w:rPr>
          <w:rStyle w:val="Emphasis"/>
          <w:rFonts w:ascii="Verdana" w:hAnsi="Verdana"/>
          <w:i w:val="0"/>
        </w:rPr>
        <w:t>.</w:t>
      </w:r>
    </w:p>
    <w:p w14:paraId="56751343" w14:textId="77777777"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14:paraId="6470E1BB" w14:textId="77777777"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Output</w:t>
      </w:r>
      <w:r w:rsidRPr="0001563C">
        <w:rPr>
          <w:rStyle w:val="Emphasis"/>
          <w:rFonts w:ascii="Verdana" w:hAnsi="Verdana"/>
          <w:i w:val="0"/>
        </w:rPr>
        <w:t>-</w:t>
      </w:r>
    </w:p>
    <w:p w14:paraId="5990AE74" w14:textId="77777777"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14:paraId="1E818B15" w14:textId="77777777" w:rsidR="005526C8" w:rsidRPr="0001563C" w:rsidRDefault="005526C8" w:rsidP="009B06F0">
      <w:pPr>
        <w:tabs>
          <w:tab w:val="left" w:pos="5400"/>
        </w:tabs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Example- Scenario- 2</w:t>
      </w:r>
    </w:p>
    <w:p w14:paraId="6AC17087" w14:textId="77777777"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14:paraId="1A06EB53" w14:textId="48316778" w:rsidR="005526C8" w:rsidRPr="0001563C" w:rsidRDefault="00E52DD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>
        <w:rPr>
          <w:noProof/>
        </w:rPr>
        <w:lastRenderedPageBreak/>
        <w:drawing>
          <wp:inline distT="0" distB="0" distL="0" distR="0" wp14:anchorId="2A5B3C77" wp14:editId="68D04624">
            <wp:extent cx="5654040" cy="278638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66909" cy="279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816F" w14:textId="5D674EDD" w:rsidR="005526C8" w:rsidRPr="0001563C" w:rsidRDefault="005526C8" w:rsidP="005526C8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                              In second example, first condition 10&gt;20 is becomes false and second condition </w:t>
      </w:r>
      <w:r w:rsidR="0092081A">
        <w:rPr>
          <w:rStyle w:val="Emphasis"/>
          <w:rFonts w:ascii="Verdana" w:hAnsi="Verdana"/>
          <w:i w:val="0"/>
        </w:rPr>
        <w:t>1</w:t>
      </w:r>
      <w:r w:rsidRPr="0001563C">
        <w:rPr>
          <w:rStyle w:val="Emphasis"/>
          <w:rFonts w:ascii="Verdana" w:hAnsi="Verdana"/>
          <w:i w:val="0"/>
        </w:rPr>
        <w:t>0</w:t>
      </w:r>
      <w:r w:rsidR="00841C73">
        <w:rPr>
          <w:rStyle w:val="Emphasis"/>
          <w:rFonts w:ascii="Verdana" w:hAnsi="Verdana"/>
          <w:i w:val="0"/>
        </w:rPr>
        <w:t>&gt;</w:t>
      </w:r>
      <w:r w:rsidRPr="0001563C">
        <w:rPr>
          <w:rStyle w:val="Emphasis"/>
          <w:rFonts w:ascii="Verdana" w:hAnsi="Verdana"/>
          <w:i w:val="0"/>
        </w:rPr>
        <w:t xml:space="preserve">30 is becomes </w:t>
      </w:r>
      <w:r w:rsidR="002E57B8">
        <w:rPr>
          <w:rStyle w:val="Emphasis"/>
          <w:rFonts w:ascii="Verdana" w:hAnsi="Verdana"/>
          <w:i w:val="0"/>
        </w:rPr>
        <w:t>false</w:t>
      </w:r>
      <w:r w:rsidRPr="0001563C">
        <w:rPr>
          <w:rStyle w:val="Emphasis"/>
          <w:rFonts w:ascii="Verdana" w:hAnsi="Verdana"/>
          <w:i w:val="0"/>
        </w:rPr>
        <w:t xml:space="preserve">, hence output is </w:t>
      </w:r>
      <w:r w:rsidR="00764771">
        <w:rPr>
          <w:rStyle w:val="Emphasis"/>
          <w:rFonts w:ascii="Verdana" w:hAnsi="Verdana"/>
          <w:i w:val="0"/>
        </w:rPr>
        <w:t>false</w:t>
      </w:r>
      <w:r w:rsidRPr="0001563C">
        <w:rPr>
          <w:rStyle w:val="Emphasis"/>
          <w:rFonts w:ascii="Verdana" w:hAnsi="Verdana"/>
          <w:i w:val="0"/>
        </w:rPr>
        <w:t>.</w:t>
      </w:r>
    </w:p>
    <w:p w14:paraId="0E382E3C" w14:textId="77777777" w:rsidR="005526C8" w:rsidRPr="0001563C" w:rsidRDefault="005526C8" w:rsidP="005526C8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14:paraId="1C525C09" w14:textId="77777777"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Output-</w:t>
      </w:r>
    </w:p>
    <w:p w14:paraId="1EA18D81" w14:textId="1731A73B"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</w:t>
      </w:r>
      <w:r w:rsidR="002832E4">
        <w:rPr>
          <w:noProof/>
        </w:rPr>
        <w:drawing>
          <wp:inline distT="0" distB="0" distL="0" distR="0" wp14:anchorId="66E93190" wp14:editId="3123CA4D">
            <wp:extent cx="415985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6753" cy="46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453C" w14:textId="77777777"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14:paraId="3C72F18E" w14:textId="77777777" w:rsidR="005526C8" w:rsidRPr="0001563C" w:rsidRDefault="005526C8" w:rsidP="005526C8">
      <w:pPr>
        <w:tabs>
          <w:tab w:val="left" w:pos="5400"/>
        </w:tabs>
        <w:jc w:val="both"/>
        <w:rPr>
          <w:rStyle w:val="Emphasis"/>
          <w:rFonts w:ascii="Verdana" w:hAnsi="Verdana"/>
          <w:i w:val="0"/>
          <w:color w:val="0070C0"/>
        </w:rPr>
      </w:pPr>
      <w:r w:rsidRPr="0001563C">
        <w:rPr>
          <w:rStyle w:val="Emphasis"/>
          <w:rFonts w:ascii="Verdana" w:hAnsi="Verdana"/>
          <w:i w:val="0"/>
          <w:color w:val="0070C0"/>
        </w:rPr>
        <w:t>6. Unary operators-</w:t>
      </w:r>
    </w:p>
    <w:p w14:paraId="20A99780" w14:textId="77777777"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   This operators are used to perform an operation like increment (++) or decrement (--).</w:t>
      </w:r>
    </w:p>
    <w:p w14:paraId="2525C4D8" w14:textId="77777777"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14:paraId="34FD66EA" w14:textId="77777777"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Example</w:t>
      </w:r>
    </w:p>
    <w:p w14:paraId="7861EDAE" w14:textId="77777777" w:rsidR="005526C8" w:rsidRPr="0001563C" w:rsidRDefault="00D41F99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noProof/>
        </w:rPr>
        <w:lastRenderedPageBreak/>
        <w:drawing>
          <wp:inline distT="0" distB="0" distL="0" distR="0" wp14:anchorId="15D248C0" wp14:editId="3F3DA50C">
            <wp:extent cx="5514975" cy="33147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21C6" w14:textId="77777777"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14:paraId="6764829E" w14:textId="77777777"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Output-</w:t>
      </w:r>
    </w:p>
    <w:p w14:paraId="15F3D180" w14:textId="77777777" w:rsidR="005526C8" w:rsidRPr="0001563C" w:rsidRDefault="00D260B5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noProof/>
        </w:rPr>
        <w:drawing>
          <wp:inline distT="0" distB="0" distL="0" distR="0" wp14:anchorId="3AF19926" wp14:editId="618D0DD6">
            <wp:extent cx="3467100" cy="10191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D6C5" w14:textId="77777777" w:rsidR="005526C8" w:rsidRPr="0001563C" w:rsidRDefault="005526C8" w:rsidP="005526C8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14:paraId="5F14110A" w14:textId="77777777"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  <w:color w:val="0070C0"/>
        </w:rPr>
      </w:pPr>
      <w:r w:rsidRPr="0001563C">
        <w:rPr>
          <w:rStyle w:val="Emphasis"/>
          <w:rFonts w:ascii="Verdana" w:hAnsi="Verdana"/>
          <w:i w:val="0"/>
          <w:color w:val="0070C0"/>
        </w:rPr>
        <w:t>7. Ternary operators-</w:t>
      </w:r>
    </w:p>
    <w:p w14:paraId="1FDEA5CB" w14:textId="29387668"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       It includes three operands.</w:t>
      </w:r>
      <w:r w:rsidR="003B0721">
        <w:rPr>
          <w:rStyle w:val="Emphasis"/>
          <w:rFonts w:ascii="Verdana" w:hAnsi="Verdana"/>
          <w:i w:val="0"/>
        </w:rPr>
        <w:t xml:space="preserve"> </w:t>
      </w:r>
    </w:p>
    <w:p w14:paraId="3B8B2B92" w14:textId="77777777"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14:paraId="65135D2C" w14:textId="77777777"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Why?</w:t>
      </w:r>
    </w:p>
    <w:p w14:paraId="32EA58B9" w14:textId="77777777"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If else statement requires group of line code to execute the statement but by using this, we can write the code into one line only.</w:t>
      </w:r>
    </w:p>
    <w:p w14:paraId="635A6EB9" w14:textId="77777777"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14:paraId="1F568DEB" w14:textId="2DBD35DC"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Example</w:t>
      </w:r>
      <w:r w:rsidRPr="0001563C">
        <w:rPr>
          <w:rStyle w:val="Emphasis"/>
          <w:rFonts w:ascii="Verdana" w:hAnsi="Verdana"/>
          <w:i w:val="0"/>
        </w:rPr>
        <w:t>-</w:t>
      </w:r>
      <w:r w:rsidR="00F87F60" w:rsidRPr="00434A6D">
        <w:rPr>
          <w:rStyle w:val="Emphasis"/>
          <w:rFonts w:ascii="Verdana" w:hAnsi="Verdana"/>
          <w:b/>
          <w:bCs/>
          <w:i w:val="0"/>
        </w:rPr>
        <w:t>1</w:t>
      </w:r>
    </w:p>
    <w:p w14:paraId="568F3AA0" w14:textId="77777777"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14:paraId="4FC8E630" w14:textId="4DBE85B1" w:rsidR="005526C8" w:rsidRPr="0001563C" w:rsidRDefault="00F15002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>
        <w:rPr>
          <w:noProof/>
        </w:rPr>
        <w:lastRenderedPageBreak/>
        <w:drawing>
          <wp:inline distT="0" distB="0" distL="0" distR="0" wp14:anchorId="211BC107" wp14:editId="5F198FB3">
            <wp:extent cx="4389120" cy="2321638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06321" cy="233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A603" w14:textId="410F5A49"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             In this example, condition 10</w:t>
      </w:r>
      <w:r w:rsidR="00AD4721">
        <w:rPr>
          <w:rStyle w:val="Emphasis"/>
          <w:rFonts w:ascii="Verdana" w:hAnsi="Verdana"/>
          <w:i w:val="0"/>
        </w:rPr>
        <w:t>&gt;</w:t>
      </w:r>
      <w:r w:rsidRPr="0001563C">
        <w:rPr>
          <w:rStyle w:val="Emphasis"/>
          <w:rFonts w:ascii="Verdana" w:hAnsi="Verdana"/>
          <w:i w:val="0"/>
        </w:rPr>
        <w:t xml:space="preserve">20 becomes </w:t>
      </w:r>
      <w:r w:rsidR="005853C7">
        <w:rPr>
          <w:rStyle w:val="Emphasis"/>
          <w:rFonts w:ascii="Verdana" w:hAnsi="Verdana"/>
          <w:i w:val="0"/>
        </w:rPr>
        <w:t>false</w:t>
      </w:r>
      <w:r w:rsidRPr="0001563C">
        <w:rPr>
          <w:rStyle w:val="Emphasis"/>
          <w:rFonts w:ascii="Verdana" w:hAnsi="Verdana"/>
          <w:i w:val="0"/>
        </w:rPr>
        <w:t xml:space="preserve">, so output is </w:t>
      </w:r>
      <w:r w:rsidR="009830C9">
        <w:rPr>
          <w:rStyle w:val="Emphasis"/>
          <w:rFonts w:ascii="Verdana" w:hAnsi="Verdana"/>
          <w:i w:val="0"/>
        </w:rPr>
        <w:t>2</w:t>
      </w:r>
      <w:r w:rsidRPr="0001563C">
        <w:rPr>
          <w:rStyle w:val="Emphasis"/>
          <w:rFonts w:ascii="Verdana" w:hAnsi="Verdana"/>
          <w:i w:val="0"/>
        </w:rPr>
        <w:t>0.</w:t>
      </w:r>
    </w:p>
    <w:p w14:paraId="7D74B47A" w14:textId="77777777"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14:paraId="013CA209" w14:textId="77777777"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Output</w:t>
      </w:r>
    </w:p>
    <w:p w14:paraId="0E20F489" w14:textId="3DD23684" w:rsidR="005526C8" w:rsidRDefault="00434A6D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>
        <w:rPr>
          <w:noProof/>
        </w:rPr>
        <w:drawing>
          <wp:inline distT="0" distB="0" distL="0" distR="0" wp14:anchorId="327A78F2" wp14:editId="4FA3110E">
            <wp:extent cx="3032972" cy="5257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46565" cy="52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41D1" w14:textId="77777777" w:rsidR="00B66E80" w:rsidRDefault="00B66E80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14:paraId="48CB71FA" w14:textId="24B5AC00" w:rsidR="00826A5A" w:rsidRPr="00F87F60" w:rsidRDefault="00826A5A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b/>
          <w:bCs/>
          <w:i w:val="0"/>
        </w:rPr>
      </w:pPr>
      <w:r w:rsidRPr="00F87F60">
        <w:rPr>
          <w:rStyle w:val="Emphasis"/>
          <w:rFonts w:ascii="Verdana" w:hAnsi="Verdana"/>
          <w:b/>
          <w:bCs/>
          <w:i w:val="0"/>
        </w:rPr>
        <w:t>Example-2</w:t>
      </w:r>
    </w:p>
    <w:p w14:paraId="2151E744" w14:textId="535ECEF9" w:rsidR="005526C8" w:rsidRDefault="005526C8" w:rsidP="005526C8">
      <w:pPr>
        <w:pStyle w:val="ListParagraph"/>
        <w:tabs>
          <w:tab w:val="left" w:pos="5400"/>
        </w:tabs>
        <w:jc w:val="both"/>
        <w:rPr>
          <w:rFonts w:ascii="Verdana" w:hAnsi="Verdana"/>
          <w:noProof/>
        </w:rPr>
      </w:pPr>
    </w:p>
    <w:p w14:paraId="77371892" w14:textId="5326DC12" w:rsidR="00EE59A3" w:rsidRDefault="00EE59A3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>
        <w:rPr>
          <w:noProof/>
        </w:rPr>
        <w:drawing>
          <wp:inline distT="0" distB="0" distL="0" distR="0" wp14:anchorId="075BB1D6" wp14:editId="06D8DDEB">
            <wp:extent cx="4602480" cy="240792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820C" w14:textId="3980D472" w:rsidR="00EB102B" w:rsidRPr="00EB102B" w:rsidRDefault="00EB102B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b/>
          <w:bCs/>
          <w:i w:val="0"/>
        </w:rPr>
      </w:pPr>
      <w:r w:rsidRPr="00EB102B">
        <w:rPr>
          <w:rStyle w:val="Emphasis"/>
          <w:rFonts w:ascii="Verdana" w:hAnsi="Verdana"/>
          <w:b/>
          <w:bCs/>
          <w:i w:val="0"/>
        </w:rPr>
        <w:t>Output-</w:t>
      </w:r>
    </w:p>
    <w:p w14:paraId="5E21E338" w14:textId="1E62EF95" w:rsidR="005526C8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14:paraId="548DFC9F" w14:textId="24E3BA33" w:rsidR="00EB102B" w:rsidRPr="0001563C" w:rsidRDefault="00EB102B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>
        <w:rPr>
          <w:noProof/>
        </w:rPr>
        <w:drawing>
          <wp:inline distT="0" distB="0" distL="0" distR="0" wp14:anchorId="4F6AEE33" wp14:editId="79648902">
            <wp:extent cx="3467100" cy="562293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92401" cy="56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D6CA" w14:textId="77777777"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  <w:color w:val="0070C0"/>
        </w:rPr>
      </w:pPr>
      <w:r w:rsidRPr="0001563C">
        <w:rPr>
          <w:rStyle w:val="Emphasis"/>
          <w:rFonts w:ascii="Verdana" w:hAnsi="Verdana"/>
          <w:i w:val="0"/>
          <w:color w:val="0070C0"/>
        </w:rPr>
        <w:t>8. Shift operators (Right/Left)-</w:t>
      </w:r>
    </w:p>
    <w:p w14:paraId="683AD3B4" w14:textId="77777777"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         </w:t>
      </w:r>
      <w:r w:rsidRPr="0001563C">
        <w:rPr>
          <w:rStyle w:val="Emphasis"/>
          <w:rFonts w:ascii="Verdana" w:hAnsi="Verdana"/>
          <w:b/>
          <w:i w:val="0"/>
        </w:rPr>
        <w:t xml:space="preserve"> Right shift operator &gt;&gt;</w:t>
      </w:r>
      <w:r w:rsidRPr="0001563C">
        <w:rPr>
          <w:rStyle w:val="Emphasis"/>
          <w:rFonts w:ascii="Verdana" w:hAnsi="Verdana"/>
          <w:i w:val="0"/>
        </w:rPr>
        <w:t xml:space="preserve"> is used to move left operands value to right by the number of bits specified by the right operand.</w:t>
      </w:r>
    </w:p>
    <w:p w14:paraId="33D895CE" w14:textId="77777777"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lastRenderedPageBreak/>
        <w:t xml:space="preserve">                 </w:t>
      </w:r>
      <w:r w:rsidRPr="0001563C">
        <w:rPr>
          <w:rStyle w:val="Emphasis"/>
          <w:rFonts w:ascii="Verdana" w:hAnsi="Verdana"/>
          <w:b/>
          <w:i w:val="0"/>
        </w:rPr>
        <w:t>Left shift operator &lt;&lt;</w:t>
      </w:r>
      <w:r w:rsidRPr="0001563C">
        <w:rPr>
          <w:rStyle w:val="Emphasis"/>
          <w:rFonts w:ascii="Verdana" w:hAnsi="Verdana"/>
          <w:i w:val="0"/>
        </w:rPr>
        <w:t xml:space="preserve"> is used to shift all of the bits in a value to the left side of a specified number of times.</w:t>
      </w:r>
    </w:p>
    <w:p w14:paraId="16F7CB84" w14:textId="77777777"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14:paraId="3B474BF6" w14:textId="77777777"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Example-</w:t>
      </w:r>
    </w:p>
    <w:p w14:paraId="393A015F" w14:textId="77777777"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14:paraId="01536DA9" w14:textId="77777777" w:rsidR="005526C8" w:rsidRPr="0001563C" w:rsidRDefault="005526C8" w:rsidP="005526C8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Fonts w:ascii="Verdana" w:hAnsi="Verdana"/>
          <w:noProof/>
        </w:rPr>
        <w:drawing>
          <wp:inline distT="0" distB="0" distL="0" distR="0" wp14:anchorId="466B9406" wp14:editId="281A8213">
            <wp:extent cx="5133975" cy="3324225"/>
            <wp:effectExtent l="95250" t="95250" r="104775" b="1047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324225"/>
                    </a:xfrm>
                    <a:prstGeom prst="rect">
                      <a:avLst/>
                    </a:prstGeom>
                    <a:noFill/>
                    <a:ln w="88900" cmpd="sng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algn="tl" rotWithShape="0">
                        <a:srgbClr val="000000">
                          <a:alpha val="42999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A29F31" w14:textId="77777777" w:rsidR="005526C8" w:rsidRPr="0001563C" w:rsidRDefault="005526C8" w:rsidP="005526C8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14:paraId="11C220DA" w14:textId="77777777" w:rsidR="005526C8" w:rsidRPr="0001563C" w:rsidRDefault="005526C8" w:rsidP="005526C8">
      <w:pPr>
        <w:tabs>
          <w:tab w:val="left" w:pos="5400"/>
        </w:tabs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Output-</w:t>
      </w:r>
    </w:p>
    <w:p w14:paraId="5F73088F" w14:textId="77777777" w:rsidR="005526C8" w:rsidRPr="0001563C" w:rsidRDefault="005526C8" w:rsidP="005526C8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Fonts w:ascii="Verdana" w:hAnsi="Verdana"/>
          <w:noProof/>
        </w:rPr>
        <w:drawing>
          <wp:inline distT="0" distB="0" distL="0" distR="0" wp14:anchorId="1BFCC8DA" wp14:editId="4BB224A4">
            <wp:extent cx="4333875" cy="1219200"/>
            <wp:effectExtent l="95250" t="95250" r="104775" b="952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219200"/>
                    </a:xfrm>
                    <a:prstGeom prst="rect">
                      <a:avLst/>
                    </a:prstGeom>
                    <a:noFill/>
                    <a:ln w="88900" cmpd="sng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algn="tl" rotWithShape="0">
                        <a:srgbClr val="000000">
                          <a:alpha val="42999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1C4D15" w14:textId="77777777" w:rsidR="005526C8" w:rsidRPr="0001563C" w:rsidRDefault="005526C8" w:rsidP="005526C8">
      <w:pPr>
        <w:pStyle w:val="ListParagraph"/>
        <w:numPr>
          <w:ilvl w:val="0"/>
          <w:numId w:val="7"/>
        </w:numPr>
        <w:tabs>
          <w:tab w:val="left" w:pos="5400"/>
        </w:tabs>
        <w:spacing w:line="254" w:lineRule="auto"/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>On line 9, left shift operators occurs two times (&lt;&lt;), so we write it as 2, Right hand side we shift the position by 3 bits (i.e. numeric 3), Hence statement is 2</w:t>
      </w:r>
      <w:r w:rsidRPr="0001563C">
        <w:rPr>
          <w:rFonts w:ascii="Verdana" w:hAnsi="Verdana" w:cs="Arial"/>
          <w:color w:val="3C4043"/>
          <w:shd w:val="clear" w:color="auto" w:fill="FFFFFF"/>
          <w:vertAlign w:val="superscript"/>
        </w:rPr>
        <w:t>3</w:t>
      </w:r>
      <w:r w:rsidRPr="0001563C">
        <w:rPr>
          <w:rStyle w:val="Emphasis"/>
          <w:rFonts w:ascii="Verdana" w:hAnsi="Verdana"/>
          <w:i w:val="0"/>
        </w:rPr>
        <w:t>.</w:t>
      </w:r>
    </w:p>
    <w:p w14:paraId="67C6177C" w14:textId="77777777" w:rsidR="005526C8" w:rsidRPr="0001563C" w:rsidRDefault="005526C8" w:rsidP="005526C8">
      <w:pPr>
        <w:pStyle w:val="ListParagraph"/>
        <w:tabs>
          <w:tab w:val="left" w:pos="5400"/>
        </w:tabs>
        <w:ind w:left="1080"/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>We will always perform the multiplication operation on left shift operators. So we are putting value of a variable is 10.</w:t>
      </w:r>
    </w:p>
    <w:p w14:paraId="357FEFBA" w14:textId="77777777" w:rsidR="005526C8" w:rsidRPr="0001563C" w:rsidRDefault="005526C8" w:rsidP="005526C8">
      <w:pPr>
        <w:pStyle w:val="ListParagraph"/>
        <w:tabs>
          <w:tab w:val="left" w:pos="5400"/>
        </w:tabs>
        <w:ind w:left="1080"/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>Then will calculate, 10 * 2</w:t>
      </w:r>
      <w:r w:rsidRPr="0001563C">
        <w:rPr>
          <w:rFonts w:ascii="Verdana" w:hAnsi="Verdana" w:cs="Arial"/>
          <w:color w:val="3C4043"/>
          <w:shd w:val="clear" w:color="auto" w:fill="FFFFFF"/>
          <w:vertAlign w:val="superscript"/>
        </w:rPr>
        <w:t>3</w:t>
      </w:r>
      <w:r w:rsidRPr="0001563C">
        <w:rPr>
          <w:rStyle w:val="Emphasis"/>
          <w:rFonts w:ascii="Verdana" w:hAnsi="Verdana"/>
          <w:i w:val="0"/>
        </w:rPr>
        <w:t xml:space="preserve"> =   ? </w:t>
      </w:r>
    </w:p>
    <w:p w14:paraId="081C79D5" w14:textId="77777777" w:rsidR="005526C8" w:rsidRPr="0001563C" w:rsidRDefault="005526C8" w:rsidP="005526C8">
      <w:pPr>
        <w:pStyle w:val="ListParagraph"/>
        <w:tabs>
          <w:tab w:val="left" w:pos="5400"/>
        </w:tabs>
        <w:ind w:left="1080"/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>Cube of 2 is 8, so 10 *8 =80.</w:t>
      </w:r>
    </w:p>
    <w:p w14:paraId="477A89E4" w14:textId="77777777" w:rsidR="005526C8" w:rsidRPr="0001563C" w:rsidRDefault="005526C8" w:rsidP="005526C8">
      <w:pPr>
        <w:pStyle w:val="ListParagraph"/>
        <w:tabs>
          <w:tab w:val="left" w:pos="5400"/>
        </w:tabs>
        <w:ind w:left="1080"/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We will get the output as </w:t>
      </w:r>
      <w:r w:rsidRPr="0001563C">
        <w:rPr>
          <w:rStyle w:val="Emphasis"/>
          <w:rFonts w:ascii="Verdana" w:hAnsi="Verdana"/>
          <w:b/>
          <w:i w:val="0"/>
        </w:rPr>
        <w:t>80</w:t>
      </w:r>
    </w:p>
    <w:p w14:paraId="4308BB6E" w14:textId="77777777" w:rsidR="005526C8" w:rsidRPr="0001563C" w:rsidRDefault="005526C8" w:rsidP="005526C8">
      <w:pPr>
        <w:pStyle w:val="ListParagraph"/>
        <w:tabs>
          <w:tab w:val="left" w:pos="5400"/>
        </w:tabs>
        <w:ind w:left="1080"/>
        <w:jc w:val="both"/>
        <w:rPr>
          <w:rStyle w:val="Emphasis"/>
          <w:rFonts w:ascii="Verdana" w:hAnsi="Verdana"/>
          <w:i w:val="0"/>
        </w:rPr>
      </w:pPr>
    </w:p>
    <w:p w14:paraId="410B4F5D" w14:textId="77777777" w:rsidR="005526C8" w:rsidRPr="0001563C" w:rsidRDefault="005526C8" w:rsidP="005526C8">
      <w:pPr>
        <w:pStyle w:val="ListParagraph"/>
        <w:numPr>
          <w:ilvl w:val="0"/>
          <w:numId w:val="7"/>
        </w:numPr>
        <w:tabs>
          <w:tab w:val="left" w:pos="5400"/>
        </w:tabs>
        <w:spacing w:line="254" w:lineRule="auto"/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>On line 11, right shift operators occurs two times (&gt;&gt;), so we write it as 2, Right hand side we shift the position by 3 bits (i.e. numeric 3), Hence statement is</w:t>
      </w:r>
      <w:r w:rsidRPr="0001563C">
        <w:rPr>
          <w:rFonts w:ascii="Verdana" w:hAnsi="Verdana" w:cs="Arial"/>
          <w:color w:val="3C4043"/>
          <w:shd w:val="clear" w:color="auto" w:fill="FFFFFF"/>
          <w:vertAlign w:val="superscript"/>
        </w:rPr>
        <w:t xml:space="preserve"> </w:t>
      </w:r>
      <w:r w:rsidRPr="0001563C">
        <w:rPr>
          <w:rStyle w:val="Emphasis"/>
          <w:rFonts w:ascii="Verdana" w:hAnsi="Verdana"/>
          <w:i w:val="0"/>
        </w:rPr>
        <w:t>2</w:t>
      </w:r>
      <w:r w:rsidRPr="0001563C">
        <w:rPr>
          <w:rFonts w:ascii="Verdana" w:hAnsi="Verdana" w:cs="Arial"/>
          <w:color w:val="3C4043"/>
          <w:shd w:val="clear" w:color="auto" w:fill="FFFFFF"/>
          <w:vertAlign w:val="superscript"/>
        </w:rPr>
        <w:t>3</w:t>
      </w:r>
      <w:r w:rsidRPr="0001563C">
        <w:rPr>
          <w:rStyle w:val="Emphasis"/>
          <w:rFonts w:ascii="Verdana" w:hAnsi="Verdana"/>
          <w:i w:val="0"/>
        </w:rPr>
        <w:t>.</w:t>
      </w:r>
    </w:p>
    <w:p w14:paraId="69F08BE8" w14:textId="77777777" w:rsidR="005526C8" w:rsidRPr="0001563C" w:rsidRDefault="005526C8" w:rsidP="005526C8">
      <w:pPr>
        <w:pStyle w:val="ListParagraph"/>
        <w:tabs>
          <w:tab w:val="left" w:pos="5400"/>
        </w:tabs>
        <w:ind w:left="1080"/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>We will always perform the division operation on right shift operators. So we are putting value of a variable is 10.</w:t>
      </w:r>
    </w:p>
    <w:p w14:paraId="4C343D6A" w14:textId="77777777" w:rsidR="005526C8" w:rsidRPr="0001563C" w:rsidRDefault="005526C8" w:rsidP="005526C8">
      <w:pPr>
        <w:pStyle w:val="ListParagraph"/>
        <w:tabs>
          <w:tab w:val="left" w:pos="5400"/>
        </w:tabs>
        <w:ind w:left="1080"/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>Then will calculate, 10 / 2</w:t>
      </w:r>
      <w:r w:rsidRPr="0001563C">
        <w:rPr>
          <w:rFonts w:ascii="Verdana" w:hAnsi="Verdana" w:cs="Arial"/>
          <w:color w:val="3C4043"/>
          <w:shd w:val="clear" w:color="auto" w:fill="FFFFFF"/>
          <w:vertAlign w:val="superscript"/>
        </w:rPr>
        <w:t>3</w:t>
      </w:r>
      <w:r w:rsidRPr="0001563C">
        <w:rPr>
          <w:rStyle w:val="Emphasis"/>
          <w:rFonts w:ascii="Verdana" w:hAnsi="Verdana"/>
          <w:i w:val="0"/>
        </w:rPr>
        <w:t xml:space="preserve"> =   ? </w:t>
      </w:r>
    </w:p>
    <w:p w14:paraId="0B24E833" w14:textId="77777777" w:rsidR="005526C8" w:rsidRPr="0001563C" w:rsidRDefault="005526C8" w:rsidP="005526C8">
      <w:pPr>
        <w:pStyle w:val="ListParagraph"/>
        <w:tabs>
          <w:tab w:val="left" w:pos="5400"/>
        </w:tabs>
        <w:ind w:left="1080"/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>Cube of 2 is 8, so 10 /8 =1.25 but the rounded value is 1.</w:t>
      </w:r>
    </w:p>
    <w:p w14:paraId="21EC9417" w14:textId="77777777" w:rsidR="005526C8" w:rsidRPr="0001563C" w:rsidRDefault="005526C8" w:rsidP="005526C8">
      <w:pPr>
        <w:pStyle w:val="ListParagraph"/>
        <w:tabs>
          <w:tab w:val="left" w:pos="5400"/>
        </w:tabs>
        <w:ind w:left="1080"/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We will get the output as </w:t>
      </w:r>
      <w:r w:rsidRPr="0001563C">
        <w:rPr>
          <w:rStyle w:val="Emphasis"/>
          <w:rFonts w:ascii="Verdana" w:hAnsi="Verdana"/>
          <w:b/>
          <w:i w:val="0"/>
        </w:rPr>
        <w:t>1</w:t>
      </w:r>
      <w:r w:rsidRPr="0001563C">
        <w:rPr>
          <w:rStyle w:val="Emphasis"/>
          <w:rFonts w:ascii="Verdana" w:hAnsi="Verdana"/>
          <w:i w:val="0"/>
        </w:rPr>
        <w:t>.</w:t>
      </w:r>
    </w:p>
    <w:p w14:paraId="0BFA0C9A" w14:textId="77777777" w:rsidR="005526C8" w:rsidRPr="0001563C" w:rsidRDefault="005526C8" w:rsidP="005526C8">
      <w:pPr>
        <w:pStyle w:val="ListParagraph"/>
        <w:numPr>
          <w:ilvl w:val="0"/>
          <w:numId w:val="7"/>
        </w:numPr>
        <w:tabs>
          <w:tab w:val="left" w:pos="5400"/>
        </w:tabs>
        <w:spacing w:line="256" w:lineRule="auto"/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>10 /22 = 2</w:t>
      </w:r>
    </w:p>
    <w:p w14:paraId="12C2260C" w14:textId="77777777" w:rsidR="005526C8" w:rsidRPr="0001563C" w:rsidRDefault="005526C8" w:rsidP="005526C8">
      <w:pPr>
        <w:pStyle w:val="ListParagraph"/>
        <w:numPr>
          <w:ilvl w:val="0"/>
          <w:numId w:val="7"/>
        </w:numPr>
        <w:tabs>
          <w:tab w:val="left" w:pos="5400"/>
        </w:tabs>
        <w:spacing w:line="360" w:lineRule="auto"/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>10 /23 = 1</w:t>
      </w:r>
    </w:p>
    <w:p w14:paraId="3D3A5361" w14:textId="77777777" w:rsidR="005526C8" w:rsidRPr="0001563C" w:rsidRDefault="005526C8" w:rsidP="005526C8">
      <w:pPr>
        <w:pStyle w:val="ListParagraph"/>
        <w:tabs>
          <w:tab w:val="left" w:pos="5400"/>
        </w:tabs>
        <w:spacing w:line="360" w:lineRule="auto"/>
        <w:ind w:left="1080"/>
        <w:jc w:val="both"/>
        <w:rPr>
          <w:rStyle w:val="Emphasis"/>
          <w:rFonts w:ascii="Verdana" w:hAnsi="Verdana"/>
          <w:i w:val="0"/>
        </w:rPr>
      </w:pPr>
    </w:p>
    <w:p w14:paraId="019D92D9" w14:textId="77777777" w:rsidR="005526C8" w:rsidRPr="006E4CAB" w:rsidRDefault="005526C8" w:rsidP="006E4CAB">
      <w:pPr>
        <w:pStyle w:val="ListParagraph"/>
        <w:numPr>
          <w:ilvl w:val="0"/>
          <w:numId w:val="10"/>
        </w:numPr>
        <w:tabs>
          <w:tab w:val="left" w:pos="5400"/>
        </w:tabs>
        <w:spacing w:line="256" w:lineRule="auto"/>
        <w:jc w:val="both"/>
        <w:rPr>
          <w:rStyle w:val="Emphasis"/>
          <w:rFonts w:ascii="Verdana" w:hAnsi="Verdana"/>
          <w:i w:val="0"/>
          <w:color w:val="0070C0"/>
        </w:rPr>
      </w:pPr>
      <w:r w:rsidRPr="006E4CAB">
        <w:rPr>
          <w:rStyle w:val="Emphasis"/>
          <w:rFonts w:ascii="Verdana" w:hAnsi="Verdana"/>
          <w:i w:val="0"/>
          <w:color w:val="0070C0"/>
        </w:rPr>
        <w:t>(.) operators</w:t>
      </w:r>
    </w:p>
    <w:p w14:paraId="151743CF" w14:textId="4C8724CE" w:rsidR="005526C8" w:rsidRPr="0001563C" w:rsidRDefault="005526C8" w:rsidP="005526C8">
      <w:pPr>
        <w:pStyle w:val="ListParagraph"/>
        <w:tabs>
          <w:tab w:val="left" w:pos="5400"/>
        </w:tabs>
        <w:spacing w:line="360" w:lineRule="auto"/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         It is used to </w:t>
      </w:r>
      <w:r w:rsidR="006C6DA1">
        <w:rPr>
          <w:rStyle w:val="Emphasis"/>
          <w:rFonts w:ascii="Verdana" w:hAnsi="Verdana"/>
          <w:i w:val="0"/>
        </w:rPr>
        <w:t>call the variable and method of class</w:t>
      </w:r>
    </w:p>
    <w:p w14:paraId="38911FC9" w14:textId="77777777" w:rsidR="005526C8" w:rsidRPr="0001563C" w:rsidRDefault="005526C8" w:rsidP="005526C8">
      <w:pPr>
        <w:pStyle w:val="ListParagraph"/>
        <w:tabs>
          <w:tab w:val="left" w:pos="5400"/>
        </w:tabs>
        <w:spacing w:line="360" w:lineRule="auto"/>
        <w:jc w:val="both"/>
        <w:rPr>
          <w:rStyle w:val="Emphasis"/>
          <w:rFonts w:ascii="Verdana" w:hAnsi="Verdana"/>
          <w:i w:val="0"/>
        </w:rPr>
      </w:pPr>
    </w:p>
    <w:p w14:paraId="327D4138" w14:textId="77777777" w:rsidR="005526C8" w:rsidRPr="0001563C" w:rsidRDefault="005526C8" w:rsidP="005526C8">
      <w:pPr>
        <w:tabs>
          <w:tab w:val="left" w:pos="5400"/>
        </w:tabs>
        <w:spacing w:line="360" w:lineRule="auto"/>
        <w:jc w:val="both"/>
        <w:rPr>
          <w:rStyle w:val="Emphasis"/>
          <w:rFonts w:ascii="Verdana" w:hAnsi="Verdana"/>
          <w:i w:val="0"/>
          <w:color w:val="0070C0"/>
        </w:rPr>
      </w:pPr>
      <w:r w:rsidRPr="0001563C">
        <w:rPr>
          <w:rStyle w:val="Emphasis"/>
          <w:rFonts w:ascii="Verdana" w:hAnsi="Verdana"/>
          <w:i w:val="0"/>
          <w:color w:val="0070C0"/>
        </w:rPr>
        <w:t>10. new operators</w:t>
      </w:r>
    </w:p>
    <w:p w14:paraId="0A3BBF63" w14:textId="77777777" w:rsidR="005526C8" w:rsidRPr="0001563C" w:rsidRDefault="005526C8" w:rsidP="005526C8">
      <w:pPr>
        <w:tabs>
          <w:tab w:val="left" w:pos="5400"/>
        </w:tabs>
        <w:spacing w:line="360" w:lineRule="auto"/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        It is used to create the object of class.</w:t>
      </w:r>
    </w:p>
    <w:p w14:paraId="3129FBBA" w14:textId="77777777" w:rsidR="005526C8" w:rsidRPr="0001563C" w:rsidRDefault="005526C8" w:rsidP="007437BE">
      <w:pPr>
        <w:tabs>
          <w:tab w:val="left" w:pos="5400"/>
        </w:tabs>
        <w:jc w:val="both"/>
        <w:rPr>
          <w:rFonts w:ascii="Verdana" w:hAnsi="Verdana"/>
          <w:iCs/>
        </w:rPr>
      </w:pPr>
    </w:p>
    <w:sectPr w:rsidR="005526C8" w:rsidRPr="00015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F0DAE"/>
    <w:multiLevelType w:val="hybridMultilevel"/>
    <w:tmpl w:val="365E30F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C363D"/>
    <w:multiLevelType w:val="hybridMultilevel"/>
    <w:tmpl w:val="2D78D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A2BD6"/>
    <w:multiLevelType w:val="hybridMultilevel"/>
    <w:tmpl w:val="02F003EE"/>
    <w:lvl w:ilvl="0" w:tplc="2C6A5B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716D3"/>
    <w:multiLevelType w:val="hybridMultilevel"/>
    <w:tmpl w:val="C1068F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180402"/>
    <w:multiLevelType w:val="hybridMultilevel"/>
    <w:tmpl w:val="C4685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546D0"/>
    <w:multiLevelType w:val="hybridMultilevel"/>
    <w:tmpl w:val="9828E014"/>
    <w:lvl w:ilvl="0" w:tplc="B43019C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D4B7059"/>
    <w:multiLevelType w:val="hybridMultilevel"/>
    <w:tmpl w:val="BDACEF00"/>
    <w:lvl w:ilvl="0" w:tplc="0E32D2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703C"/>
    <w:rsid w:val="0001563C"/>
    <w:rsid w:val="000E2FCB"/>
    <w:rsid w:val="001F072D"/>
    <w:rsid w:val="002832E4"/>
    <w:rsid w:val="002C40BD"/>
    <w:rsid w:val="002E57B8"/>
    <w:rsid w:val="003001A6"/>
    <w:rsid w:val="003B0721"/>
    <w:rsid w:val="00404583"/>
    <w:rsid w:val="00434A6D"/>
    <w:rsid w:val="005526C8"/>
    <w:rsid w:val="0055703C"/>
    <w:rsid w:val="005853C7"/>
    <w:rsid w:val="005D5F0A"/>
    <w:rsid w:val="006152C7"/>
    <w:rsid w:val="00636211"/>
    <w:rsid w:val="00665DB9"/>
    <w:rsid w:val="006C6DA1"/>
    <w:rsid w:val="006E4CAB"/>
    <w:rsid w:val="006E66DE"/>
    <w:rsid w:val="007437BE"/>
    <w:rsid w:val="00764771"/>
    <w:rsid w:val="007910DE"/>
    <w:rsid w:val="007B386D"/>
    <w:rsid w:val="00826A5A"/>
    <w:rsid w:val="00841C73"/>
    <w:rsid w:val="00843DAA"/>
    <w:rsid w:val="008E212A"/>
    <w:rsid w:val="0092081A"/>
    <w:rsid w:val="009830C9"/>
    <w:rsid w:val="009B06F0"/>
    <w:rsid w:val="009B625F"/>
    <w:rsid w:val="00A74FE8"/>
    <w:rsid w:val="00A75F98"/>
    <w:rsid w:val="00AA6542"/>
    <w:rsid w:val="00AD4721"/>
    <w:rsid w:val="00B643D0"/>
    <w:rsid w:val="00B66E80"/>
    <w:rsid w:val="00C05C76"/>
    <w:rsid w:val="00C3310C"/>
    <w:rsid w:val="00C34C08"/>
    <w:rsid w:val="00D260B5"/>
    <w:rsid w:val="00D41F99"/>
    <w:rsid w:val="00D464FF"/>
    <w:rsid w:val="00D86363"/>
    <w:rsid w:val="00E52DD8"/>
    <w:rsid w:val="00EB102B"/>
    <w:rsid w:val="00EE59A3"/>
    <w:rsid w:val="00F03142"/>
    <w:rsid w:val="00F15002"/>
    <w:rsid w:val="00F8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23A2F"/>
  <w15:docId w15:val="{FEDCE89E-006F-4AAF-9E32-5B2F6672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72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F072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7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16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 Kulkarni</cp:lastModifiedBy>
  <cp:revision>95</cp:revision>
  <dcterms:created xsi:type="dcterms:W3CDTF">2020-05-21T15:59:00Z</dcterms:created>
  <dcterms:modified xsi:type="dcterms:W3CDTF">2022-02-23T03:15:00Z</dcterms:modified>
</cp:coreProperties>
</file>