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E5396" w14:textId="302CE9F5" w:rsidR="007F33D1" w:rsidRPr="007F33D1" w:rsidRDefault="007F33D1" w:rsidP="007F33D1">
      <w:pPr>
        <w:rPr>
          <w:sz w:val="28"/>
          <w:szCs w:val="28"/>
        </w:rPr>
      </w:pPr>
      <w:r w:rsidRPr="007F33D1">
        <w:rPr>
          <w:sz w:val="28"/>
          <w:szCs w:val="28"/>
        </w:rPr>
        <w:t>Network Topology when network is not in use:</w:t>
      </w:r>
    </w:p>
    <w:p w14:paraId="46181DB7" w14:textId="67E737AA" w:rsidR="007F33D1" w:rsidRPr="007F33D1" w:rsidRDefault="007F33D1" w:rsidP="007F33D1">
      <w:pPr>
        <w:rPr>
          <w:sz w:val="24"/>
          <w:szCs w:val="24"/>
        </w:rPr>
      </w:pPr>
      <w:r w:rsidRPr="007F33D1">
        <w:rPr>
          <w:noProof/>
          <w:sz w:val="24"/>
          <w:szCs w:val="24"/>
        </w:rPr>
        <w:drawing>
          <wp:inline distT="0" distB="0" distL="0" distR="0" wp14:anchorId="2C4F7569" wp14:editId="16C9B1B2">
            <wp:extent cx="6858000" cy="2510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3453" w14:textId="52B2BFF2" w:rsidR="007F33D1" w:rsidRDefault="007F33D1" w:rsidP="007F33D1">
      <w:pPr>
        <w:rPr>
          <w:bCs/>
          <w:sz w:val="44"/>
          <w:szCs w:val="44"/>
        </w:rPr>
      </w:pPr>
    </w:p>
    <w:p w14:paraId="2E7A8F4A" w14:textId="071A9D14" w:rsidR="007F33D1" w:rsidRDefault="007F33D1" w:rsidP="007F33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Network Topology under load</w:t>
      </w:r>
      <w:r w:rsidR="00AB58FB">
        <w:rPr>
          <w:bCs/>
          <w:sz w:val="28"/>
          <w:szCs w:val="28"/>
        </w:rPr>
        <w:t xml:space="preserve"> (h1 to h2)</w:t>
      </w:r>
      <w:r>
        <w:rPr>
          <w:bCs/>
          <w:sz w:val="28"/>
          <w:szCs w:val="28"/>
        </w:rPr>
        <w:t>:</w:t>
      </w:r>
    </w:p>
    <w:p w14:paraId="652CE7D7" w14:textId="2EC5B9E9" w:rsidR="007F33D1" w:rsidRDefault="007F33D1" w:rsidP="007F33D1">
      <w:pPr>
        <w:rPr>
          <w:bCs/>
          <w:sz w:val="28"/>
          <w:szCs w:val="28"/>
        </w:rPr>
      </w:pPr>
      <w:r w:rsidRPr="007F33D1">
        <w:rPr>
          <w:bCs/>
          <w:noProof/>
          <w:sz w:val="28"/>
          <w:szCs w:val="28"/>
        </w:rPr>
        <w:drawing>
          <wp:inline distT="0" distB="0" distL="0" distR="0" wp14:anchorId="5B1F2123" wp14:editId="58BB2E0C">
            <wp:extent cx="6858000" cy="244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F5E2" w14:textId="4BDAE1ED" w:rsidR="00AB58FB" w:rsidRDefault="00AB58FB" w:rsidP="007F33D1">
      <w:pPr>
        <w:rPr>
          <w:bCs/>
          <w:sz w:val="28"/>
          <w:szCs w:val="28"/>
        </w:rPr>
      </w:pPr>
    </w:p>
    <w:p w14:paraId="3062B108" w14:textId="5B3ACCAD" w:rsidR="00AB58FB" w:rsidRDefault="00AB58FB" w:rsidP="00AB58F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Network Topology under load (h1 to h6):</w:t>
      </w:r>
    </w:p>
    <w:p w14:paraId="79CB0227" w14:textId="0C109B7E" w:rsidR="00AB58FB" w:rsidRDefault="00AB58FB" w:rsidP="00AB58FB">
      <w:pPr>
        <w:rPr>
          <w:bCs/>
          <w:sz w:val="28"/>
          <w:szCs w:val="28"/>
        </w:rPr>
      </w:pPr>
      <w:r w:rsidRPr="00AB58FB">
        <w:rPr>
          <w:bCs/>
          <w:noProof/>
          <w:sz w:val="28"/>
          <w:szCs w:val="28"/>
        </w:rPr>
        <w:lastRenderedPageBreak/>
        <w:drawing>
          <wp:inline distT="0" distB="0" distL="0" distR="0" wp14:anchorId="7429F627" wp14:editId="17CCE208">
            <wp:extent cx="68580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20A2" w14:textId="77777777" w:rsidR="00AB58FB" w:rsidRDefault="00AB58FB" w:rsidP="007F33D1">
      <w:pPr>
        <w:rPr>
          <w:bCs/>
          <w:sz w:val="28"/>
          <w:szCs w:val="28"/>
        </w:rPr>
      </w:pPr>
    </w:p>
    <w:p w14:paraId="2A56EDCC" w14:textId="11E0F584" w:rsidR="007F33D1" w:rsidRDefault="007F33D1" w:rsidP="007F33D1">
      <w:pPr>
        <w:rPr>
          <w:bCs/>
          <w:sz w:val="28"/>
          <w:szCs w:val="28"/>
        </w:rPr>
      </w:pPr>
    </w:p>
    <w:p w14:paraId="7E378FE8" w14:textId="4C043B10" w:rsidR="007F33D1" w:rsidRDefault="007F33D1" w:rsidP="007F33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 have also attached the </w:t>
      </w:r>
      <w:r w:rsidR="000B18D0">
        <w:rPr>
          <w:bCs/>
          <w:sz w:val="28"/>
          <w:szCs w:val="28"/>
        </w:rPr>
        <w:t xml:space="preserve">modified </w:t>
      </w:r>
      <w:proofErr w:type="spellStart"/>
      <w:r w:rsidR="000B18D0">
        <w:rPr>
          <w:bCs/>
          <w:sz w:val="28"/>
          <w:szCs w:val="28"/>
        </w:rPr>
        <w:t>ryu</w:t>
      </w:r>
      <w:proofErr w:type="spellEnd"/>
      <w:r w:rsidR="000B18D0">
        <w:rPr>
          <w:bCs/>
          <w:sz w:val="28"/>
          <w:szCs w:val="28"/>
        </w:rPr>
        <w:t xml:space="preserve"> controller and the topology that we are using.</w:t>
      </w:r>
    </w:p>
    <w:p w14:paraId="595AAE5A" w14:textId="5982A1F5" w:rsidR="000B18D0" w:rsidRDefault="000B18D0" w:rsidP="007F33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To create the topology:</w:t>
      </w:r>
    </w:p>
    <w:p w14:paraId="038C1EE5" w14:textId="02C2EAC3" w:rsidR="000B18D0" w:rsidRDefault="000B18D0" w:rsidP="00AB58FB">
      <w:pPr>
        <w:ind w:firstLine="720"/>
        <w:rPr>
          <w:bCs/>
          <w:sz w:val="28"/>
          <w:szCs w:val="28"/>
        </w:rPr>
      </w:pPr>
      <w:r w:rsidRPr="000B18D0">
        <w:rPr>
          <w:bCs/>
          <w:sz w:val="28"/>
          <w:szCs w:val="28"/>
        </w:rPr>
        <w:t xml:space="preserve">sudo </w:t>
      </w:r>
      <w:proofErr w:type="spellStart"/>
      <w:r w:rsidRPr="000B18D0">
        <w:rPr>
          <w:bCs/>
          <w:sz w:val="28"/>
          <w:szCs w:val="28"/>
        </w:rPr>
        <w:t>mn</w:t>
      </w:r>
      <w:proofErr w:type="spellEnd"/>
      <w:r w:rsidRPr="000B18D0">
        <w:rPr>
          <w:bCs/>
          <w:sz w:val="28"/>
          <w:szCs w:val="28"/>
        </w:rPr>
        <w:t xml:space="preserve"> --mac --controller=remote --</w:t>
      </w:r>
      <w:proofErr w:type="gramStart"/>
      <w:r w:rsidRPr="000B18D0">
        <w:rPr>
          <w:bCs/>
          <w:sz w:val="28"/>
          <w:szCs w:val="28"/>
        </w:rPr>
        <w:t xml:space="preserve">custom </w:t>
      </w:r>
      <w:r w:rsidR="00AB58FB">
        <w:rPr>
          <w:bCs/>
          <w:sz w:val="28"/>
          <w:szCs w:val="28"/>
        </w:rPr>
        <w:t>.</w:t>
      </w:r>
      <w:proofErr w:type="gramEnd"/>
      <w:r w:rsidRPr="000B18D0">
        <w:rPr>
          <w:bCs/>
          <w:sz w:val="28"/>
          <w:szCs w:val="28"/>
        </w:rPr>
        <w:t xml:space="preserve">/ring.py --topo Ring --link </w:t>
      </w:r>
      <w:proofErr w:type="spellStart"/>
      <w:r w:rsidRPr="000B18D0">
        <w:rPr>
          <w:bCs/>
          <w:sz w:val="28"/>
          <w:szCs w:val="28"/>
        </w:rPr>
        <w:t>tc,bw</w:t>
      </w:r>
      <w:proofErr w:type="spellEnd"/>
      <w:r w:rsidRPr="000B18D0">
        <w:rPr>
          <w:bCs/>
          <w:sz w:val="28"/>
          <w:szCs w:val="28"/>
        </w:rPr>
        <w:t>=0.1</w:t>
      </w:r>
    </w:p>
    <w:p w14:paraId="0AB4E5C7" w14:textId="5987A03C" w:rsidR="00AB58FB" w:rsidRDefault="00AB58FB" w:rsidP="007F33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To launch </w:t>
      </w:r>
      <w:proofErr w:type="spellStart"/>
      <w:r>
        <w:rPr>
          <w:bCs/>
          <w:sz w:val="28"/>
          <w:szCs w:val="28"/>
        </w:rPr>
        <w:t>ryu</w:t>
      </w:r>
      <w:proofErr w:type="spellEnd"/>
      <w:r>
        <w:rPr>
          <w:bCs/>
          <w:sz w:val="28"/>
          <w:szCs w:val="28"/>
        </w:rPr>
        <w:t>:</w:t>
      </w:r>
    </w:p>
    <w:p w14:paraId="431B013A" w14:textId="5D77EF3B" w:rsidR="00AB58FB" w:rsidRDefault="00AB58FB" w:rsidP="00AB58FB">
      <w:pPr>
        <w:ind w:firstLine="720"/>
        <w:rPr>
          <w:bCs/>
          <w:sz w:val="28"/>
          <w:szCs w:val="28"/>
        </w:rPr>
      </w:pPr>
      <w:r w:rsidRPr="00AB58FB">
        <w:rPr>
          <w:bCs/>
          <w:sz w:val="28"/>
          <w:szCs w:val="28"/>
        </w:rPr>
        <w:t xml:space="preserve">sudo </w:t>
      </w:r>
      <w:proofErr w:type="spellStart"/>
      <w:r w:rsidRPr="00AB58FB">
        <w:rPr>
          <w:bCs/>
          <w:sz w:val="28"/>
          <w:szCs w:val="28"/>
        </w:rPr>
        <w:t>ryu</w:t>
      </w:r>
      <w:proofErr w:type="spellEnd"/>
      <w:r w:rsidRPr="00AB58FB">
        <w:rPr>
          <w:bCs/>
          <w:sz w:val="28"/>
          <w:szCs w:val="28"/>
        </w:rPr>
        <w:t>-</w:t>
      </w:r>
      <w:proofErr w:type="gramStart"/>
      <w:r w:rsidRPr="00AB58FB">
        <w:rPr>
          <w:bCs/>
          <w:sz w:val="28"/>
          <w:szCs w:val="28"/>
        </w:rPr>
        <w:t xml:space="preserve">manager </w:t>
      </w:r>
      <w:r>
        <w:rPr>
          <w:bCs/>
          <w:sz w:val="28"/>
          <w:szCs w:val="28"/>
        </w:rPr>
        <w:t>.</w:t>
      </w:r>
      <w:proofErr w:type="gramEnd"/>
      <w:r w:rsidRPr="00AB58FB">
        <w:rPr>
          <w:bCs/>
          <w:sz w:val="28"/>
          <w:szCs w:val="28"/>
        </w:rPr>
        <w:t>/ryu_networkx_group.py --observe-links</w:t>
      </w:r>
    </w:p>
    <w:p w14:paraId="5D218FA9" w14:textId="6B912F71" w:rsidR="00AB58FB" w:rsidRDefault="00AB58FB" w:rsidP="00AB58FB">
      <w:pPr>
        <w:rPr>
          <w:bCs/>
          <w:sz w:val="28"/>
          <w:szCs w:val="28"/>
        </w:rPr>
      </w:pPr>
    </w:p>
    <w:p w14:paraId="3BD5F537" w14:textId="3AC36DA1" w:rsidR="00AB58FB" w:rsidRPr="007F33D1" w:rsidRDefault="00AB58FB" w:rsidP="00AB58F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As seen from above topology we have disabled the link between s1 and s6 as the </w:t>
      </w:r>
      <w:proofErr w:type="spellStart"/>
      <w:r>
        <w:rPr>
          <w:bCs/>
          <w:sz w:val="28"/>
          <w:szCs w:val="28"/>
        </w:rPr>
        <w:t>ryu.topology.api</w:t>
      </w:r>
      <w:proofErr w:type="spellEnd"/>
      <w:r>
        <w:rPr>
          <w:bCs/>
          <w:sz w:val="28"/>
          <w:szCs w:val="28"/>
        </w:rPr>
        <w:t xml:space="preserve"> needed to get all links, switches and host is not working with the </w:t>
      </w:r>
      <w:proofErr w:type="spellStart"/>
      <w:r>
        <w:rPr>
          <w:bCs/>
          <w:sz w:val="28"/>
          <w:szCs w:val="28"/>
        </w:rPr>
        <w:t>ryu</w:t>
      </w:r>
      <w:proofErr w:type="spellEnd"/>
      <w:r>
        <w:rPr>
          <w:bCs/>
          <w:sz w:val="28"/>
          <w:szCs w:val="28"/>
        </w:rPr>
        <w:t xml:space="preserve"> STP controller library.  </w:t>
      </w:r>
    </w:p>
    <w:sectPr w:rsidR="00AB58FB" w:rsidRPr="007F33D1" w:rsidSect="007F33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23812"/>
    <w:multiLevelType w:val="hybridMultilevel"/>
    <w:tmpl w:val="8C74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D1"/>
    <w:rsid w:val="000B18D0"/>
    <w:rsid w:val="003606C8"/>
    <w:rsid w:val="007B4DA4"/>
    <w:rsid w:val="007F33D1"/>
    <w:rsid w:val="008544CE"/>
    <w:rsid w:val="00AB58FB"/>
    <w:rsid w:val="00D1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A581"/>
  <w15:chartTrackingRefBased/>
  <w15:docId w15:val="{00821B96-A3AE-4493-B56E-49319DA3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Sude</dc:creator>
  <cp:keywords/>
  <dc:description/>
  <cp:lastModifiedBy>Swapnil Sude</cp:lastModifiedBy>
  <cp:revision>6</cp:revision>
  <dcterms:created xsi:type="dcterms:W3CDTF">2019-12-14T15:51:00Z</dcterms:created>
  <dcterms:modified xsi:type="dcterms:W3CDTF">2020-08-05T14:39:00Z</dcterms:modified>
</cp:coreProperties>
</file>