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BFE0" w14:textId="3FB6ECC3" w:rsidR="00D371EA" w:rsidRDefault="00D858C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ZG08_CDS_PGM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ZG06_CDS_PGM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FROM MEMORY ID </w:t>
      </w:r>
      <w:r>
        <w:rPr>
          <w:rStyle w:val="l0s331"/>
        </w:rPr>
        <w:t>'ZABAP21'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21"/>
        </w:rPr>
        <w:t>from MEMORY id </w:t>
      </w:r>
      <w:r>
        <w:rPr>
          <w:rStyle w:val="l0s331"/>
        </w:rPr>
        <w:t>'ZABAP22'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i_SALV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cl_salv_gui_table_ida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create_for_cds_view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iv_cds_view_name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'Zg6_cds'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i_salv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SET_VIEW_PARAMETERS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IT_PARAMETERS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'p_ptnr1'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</w:t>
      </w:r>
      <w:r>
        <w:rPr>
          <w:rStyle w:val="l0s331"/>
        </w:rPr>
        <w:t>'p_ptnr2'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i_salv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display_options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-&gt;set_title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iv_title </w:t>
      </w:r>
      <w:r>
        <w:rPr>
          <w:rStyle w:val="l0s551"/>
        </w:rPr>
        <w:t>= </w:t>
      </w:r>
      <w:r>
        <w:rPr>
          <w:rStyle w:val="l0s331"/>
        </w:rPr>
        <w:t>'SALV Business Partner'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fullscreen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6"/>
    <w:rsid w:val="002D7787"/>
    <w:rsid w:val="0071378A"/>
    <w:rsid w:val="00922536"/>
    <w:rsid w:val="00D371EA"/>
    <w:rsid w:val="00D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C77E"/>
  <w15:chartTrackingRefBased/>
  <w15:docId w15:val="{0DA762B6-166C-4648-832F-E869E53F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536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DefaultParagraphFont"/>
    <w:rsid w:val="00D858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858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58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58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58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Swapnith Venkata Kondapalli(UST,IN)</dc:creator>
  <cp:keywords/>
  <dc:description/>
  <cp:lastModifiedBy>Swapnith Venkata Kondapalli(UST,IN)</cp:lastModifiedBy>
  <cp:revision>2</cp:revision>
  <dcterms:created xsi:type="dcterms:W3CDTF">2024-06-14T12:32:00Z</dcterms:created>
  <dcterms:modified xsi:type="dcterms:W3CDTF">2024-06-14T12:32:00Z</dcterms:modified>
</cp:coreProperties>
</file>