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36FD1" w14:textId="74DB7B5E" w:rsidR="00D371EA" w:rsidRDefault="00A05FB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ZSWAP_81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lv_district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@lv_client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@lv_city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@lv_district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lv_district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ZSWAP_81_02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ZSWAP_81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lv_district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ORT02_GP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ORT01 ORT02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lv_district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lv_client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lv_district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ZSWAP_81_CNTRLS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zswap_81_cntrls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5 TIMES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/'do statement'.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EQ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'it is two'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EQ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ZSWAP_81_JOINS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ZSWAP_81_JOINS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FROM EKPO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EBELP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LOEKZ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LOEKZ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 FROM EKKO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BSTYP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LOEKZ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DATA FROM 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</w:t>
      </w:r>
      <w:proofErr w:type="spellStart"/>
      <w:r>
        <w:rPr>
          <w:rStyle w:val="l0s331"/>
        </w:rPr>
        <w:t>retreival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succes</w:t>
      </w:r>
      <w:proofErr w:type="spellEnd"/>
      <w:r>
        <w:rPr>
          <w:rStyle w:val="l0s331"/>
        </w:rPr>
        <w:t>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'failure retrieval'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LOEKZ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ZSWAP_81_02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ZSWAP_81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ANIMAL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PLACE ANIMAL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lv_animal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PLACE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lv_animal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ZSWAP_81_MYTABLE_2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zswap_81_mytable_2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type kna1 occurs 0 WITH HEADER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lv_data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lv_data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p_para</w:t>
      </w:r>
      <w:proofErr w:type="spellEnd"/>
      <w:r>
        <w:rPr>
          <w:rStyle w:val="l0s311"/>
        </w:rPr>
        <w:t> TYPE kna1-land1.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 </w:t>
      </w:r>
      <w:proofErr w:type="spellStart"/>
      <w:r>
        <w:rPr>
          <w:rStyle w:val="l0s311"/>
        </w:rPr>
        <w:t>mandt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land1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</w:t>
      </w:r>
      <w:proofErr w:type="spellStart"/>
      <w:r>
        <w:rPr>
          <w:rStyle w:val="l0s311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 and land1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p_para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lt_tab."h</w:t>
      </w:r>
      <w:proofErr w:type="spellEnd"/>
      <w:r>
        <w:rPr>
          <w:rStyle w:val="l0s311"/>
        </w:rPr>
        <w:t> to 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*ENDSELECT.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lt_tab</w:t>
      </w:r>
      <w:proofErr w:type="spellEnd"/>
      <w:r>
        <w:rPr>
          <w:rStyle w:val="l0s311"/>
        </w:rPr>
        <w:t>. "b to 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</w:t>
      </w:r>
      <w:proofErr w:type="spellStart"/>
      <w:r>
        <w:rPr>
          <w:rStyle w:val="l0s311"/>
        </w:rPr>
        <w:t>lt_tab-kunnr</w:t>
      </w:r>
      <w:proofErr w:type="spellEnd"/>
      <w:r>
        <w:rPr>
          <w:rStyle w:val="l0s311"/>
        </w:rPr>
        <w:t>,   " h-f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lt_tab-name1,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lt_tab-land1.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Without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name1 TYPE name1_gp,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land1 TYPE land1_gp,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ort01 TYPE ort01_gp,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land1 name1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ls_tab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ZSWAP_81_STRS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ZSWAP_81_STRS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p_str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p_str1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p_str1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lv_new+3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).</w:t>
      </w:r>
      <w:r>
        <w:rPr>
          <w:rStyle w:val="l0s311"/>
        </w:rPr>
        <w:t>" p is printed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lv_new+3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upto</w:t>
      </w:r>
      <w:proofErr w:type="spellEnd"/>
      <w:r>
        <w:rPr>
          <w:rStyle w:val="l0s311"/>
        </w:rPr>
        <w:t> 3 char's printed.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'condensed string without extra gaps'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'condense with no gaps'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CA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</w:t>
      </w:r>
      <w:r>
        <w:rPr>
          <w:rStyle w:val="l0s331"/>
        </w:rPr>
        <w:t>'s' </w:t>
      </w:r>
      <w:r>
        <w:rPr>
          <w:rStyle w:val="l0s521"/>
        </w:rPr>
        <w:t>with </w:t>
      </w:r>
      <w:r>
        <w:rPr>
          <w:rStyle w:val="l0s331"/>
        </w:rPr>
        <w:t>'Replaced'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B1"/>
    <w:rsid w:val="00A05FB1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0D08"/>
  <w15:chartTrackingRefBased/>
  <w15:docId w15:val="{5CFEF4DA-A210-4C35-9F96-DB8C428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05FB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05FB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05FB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05FB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05FB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05FB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2024-05-01T18:27:00Z</dcterms:created>
  <dcterms:modified xsi:type="dcterms:W3CDTF">2024-05-01T18:28:00Z</dcterms:modified>
</cp:coreProperties>
</file>