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6B4FD" w14:textId="37CFA9AE" w:rsidR="00D371EA" w:rsidRDefault="008A640E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ZSWAP_ALV_MERGE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ZSWAP_ALV_MERGE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ZSWAP_ALV_MERGER_INCLUDE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FOUND SUCCESSFULLY'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'RECORDS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DISPLY_DATA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'REUSE_ALV_FIELDCATALOG_MERGE'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I_PROGRAM_NAME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I_INTERNAL_TABNAME           </w:t>
      </w:r>
      <w:r>
        <w:rPr>
          <w:rStyle w:val="l0s551"/>
        </w:rPr>
        <w:t>=  </w:t>
      </w:r>
      <w:r>
        <w:rPr>
          <w:rStyle w:val="l0s331"/>
        </w:rPr>
        <w:t>'LT_TAB'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I_STRUCTURE_NAME             </w:t>
      </w:r>
      <w:r>
        <w:rPr>
          <w:rStyle w:val="l0s551"/>
        </w:rPr>
        <w:t>= </w:t>
      </w:r>
      <w:r>
        <w:rPr>
          <w:rStyle w:val="l0s331"/>
        </w:rPr>
        <w:t>'KNA1'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I_CLIENT_NEVER_DISPLAY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I_INCLNAME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ct_fieldcat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INCONSISTENT_INTERFACE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disply_data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I_GRID_TITLE                      </w:t>
      </w:r>
      <w:r>
        <w:rPr>
          <w:rStyle w:val="l0s551"/>
        </w:rPr>
        <w:t>= </w:t>
      </w:r>
      <w:r>
        <w:rPr>
          <w:rStyle w:val="l0s331"/>
        </w:rPr>
        <w:t>'CLIENT TABLE'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t_outtab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AF"/>
    <w:rsid w:val="003911AF"/>
    <w:rsid w:val="008A640E"/>
    <w:rsid w:val="00D371EA"/>
    <w:rsid w:val="00F6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69950-4EC6-4E21-8A9E-92A10899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8A640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A640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A640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A640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A640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A640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2024-05-14T04:07:00Z</dcterms:created>
  <dcterms:modified xsi:type="dcterms:W3CDTF">2024-05-14T04:07:00Z</dcterms:modified>
</cp:coreProperties>
</file>