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73" w:rsidRPr="009177BA" w:rsidRDefault="00071E52" w:rsidP="002B593C">
      <w:pPr>
        <w:spacing w:after="120"/>
        <w:rPr>
          <w:rFonts w:ascii="Arial Black" w:hAnsi="Arial Black"/>
          <w:b/>
          <w:bCs/>
          <w:sz w:val="40"/>
          <w:szCs w:val="40"/>
        </w:rPr>
      </w:pPr>
      <w:r w:rsidRPr="009177BA">
        <w:rPr>
          <w:rFonts w:ascii="Arial Black" w:hAnsi="Arial Black"/>
          <w:b/>
          <w:bCs/>
          <w:sz w:val="40"/>
          <w:szCs w:val="40"/>
        </w:rPr>
        <w:t xml:space="preserve">How java </w:t>
      </w:r>
      <w:r w:rsidR="00B0293F" w:rsidRPr="009177BA">
        <w:rPr>
          <w:rFonts w:ascii="Arial Black" w:hAnsi="Arial Black"/>
          <w:b/>
          <w:bCs/>
          <w:sz w:val="40"/>
          <w:szCs w:val="40"/>
        </w:rPr>
        <w:t xml:space="preserve">really </w:t>
      </w:r>
      <w:r w:rsidRPr="009177BA">
        <w:rPr>
          <w:rFonts w:ascii="Arial Black" w:hAnsi="Arial Black"/>
          <w:b/>
          <w:bCs/>
          <w:sz w:val="40"/>
          <w:szCs w:val="40"/>
        </w:rPr>
        <w:t>Works</w:t>
      </w:r>
    </w:p>
    <w:p w:rsidR="00000873" w:rsidRPr="00D23C9C" w:rsidRDefault="00916620" w:rsidP="009F232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</w:rPr>
      </w:pPr>
      <w:r w:rsidRPr="00D23C9C">
        <w:rPr>
          <w:rFonts w:ascii="Arial" w:hAnsi="Arial" w:cs="Arial"/>
          <w:color w:val="333333"/>
          <w:sz w:val="30"/>
          <w:szCs w:val="30"/>
        </w:rPr>
        <w:t>Java compiler, which checks syntax</w:t>
      </w:r>
    </w:p>
    <w:p w:rsidR="005E43B8" w:rsidRPr="003A5CB9" w:rsidRDefault="005E43B8" w:rsidP="003A5CB9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</w:rPr>
      </w:pPr>
      <w:r w:rsidRPr="00D23C9C">
        <w:rPr>
          <w:rFonts w:ascii="Arial" w:hAnsi="Arial" w:cs="Arial"/>
          <w:color w:val="333333"/>
          <w:sz w:val="30"/>
          <w:szCs w:val="30"/>
        </w:rPr>
        <w:t>After the c</w:t>
      </w:r>
      <w:r>
        <w:rPr>
          <w:rFonts w:ascii="Arial" w:hAnsi="Arial" w:cs="Arial"/>
          <w:color w:val="333333"/>
          <w:sz w:val="30"/>
          <w:szCs w:val="30"/>
        </w:rPr>
        <w:t>ompiler compiles the Java File byte code generated</w:t>
      </w:r>
    </w:p>
    <w:p w:rsidR="0061115D" w:rsidRPr="00D23C9C" w:rsidRDefault="0061115D" w:rsidP="009F232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</w:rPr>
      </w:pPr>
      <w:r w:rsidRPr="00D23C9C">
        <w:rPr>
          <w:rFonts w:ascii="Arial" w:hAnsi="Arial" w:cs="Arial"/>
          <w:color w:val="333333"/>
          <w:sz w:val="30"/>
          <w:szCs w:val="30"/>
        </w:rPr>
        <w:t>Java interpreter, which understands only byte code and converts it to native code</w:t>
      </w:r>
    </w:p>
    <w:p w:rsidR="0061115D" w:rsidRPr="00D23C9C" w:rsidRDefault="0061115D" w:rsidP="009F232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</w:rPr>
      </w:pPr>
      <w:r w:rsidRPr="00D23C9C">
        <w:rPr>
          <w:rFonts w:ascii="Arial" w:hAnsi="Arial" w:cs="Arial"/>
          <w:color w:val="333333"/>
          <w:sz w:val="30"/>
          <w:szCs w:val="30"/>
        </w:rPr>
        <w:t>Human readable code with proper java syntax, i.e. the Java File</w:t>
      </w:r>
    </w:p>
    <w:p w:rsidR="0061115D" w:rsidRPr="00D23C9C" w:rsidRDefault="0061115D" w:rsidP="009F232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</w:rPr>
      </w:pPr>
      <w:r w:rsidRPr="00D23C9C">
        <w:rPr>
          <w:rFonts w:ascii="Arial" w:hAnsi="Arial" w:cs="Arial"/>
          <w:color w:val="333333"/>
          <w:sz w:val="30"/>
          <w:szCs w:val="30"/>
          <w:shd w:val="clear" w:color="auto" w:fill="FFFFFF"/>
        </w:rPr>
        <w:t>We see output same in background is native code </w:t>
      </w:r>
    </w:p>
    <w:p w:rsidR="0061115D" w:rsidRPr="00D23C9C" w:rsidRDefault="002B593C" w:rsidP="009F232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</w:rPr>
      </w:pPr>
      <w:r w:rsidRPr="00D23C9C">
        <w:rPr>
          <w:rFonts w:ascii="Arial" w:hAnsi="Arial" w:cs="Arial"/>
          <w:color w:val="333333"/>
          <w:sz w:val="30"/>
          <w:szCs w:val="30"/>
          <w:shd w:val="clear" w:color="auto" w:fill="FFFFFF"/>
        </w:rPr>
        <w:t>O</w:t>
      </w:r>
      <w:r w:rsidR="0061115D" w:rsidRPr="00D23C9C">
        <w:rPr>
          <w:rFonts w:ascii="Arial" w:hAnsi="Arial" w:cs="Arial"/>
          <w:color w:val="333333"/>
          <w:sz w:val="30"/>
          <w:szCs w:val="30"/>
          <w:shd w:val="clear" w:color="auto" w:fill="FFFFFF"/>
        </w:rPr>
        <w:t>nly the byte code is platform independent</w:t>
      </w:r>
    </w:p>
    <w:p w:rsidR="002B593C" w:rsidRPr="009177BA" w:rsidRDefault="00F43A82" w:rsidP="002B593C">
      <w:pPr>
        <w:pStyle w:val="NormalWeb"/>
        <w:shd w:val="clear" w:color="auto" w:fill="FFFFFF"/>
        <w:spacing w:before="0" w:beforeAutospacing="0" w:line="450" w:lineRule="atLeast"/>
        <w:rPr>
          <w:rFonts w:ascii="Arial Black" w:hAnsi="Arial Black" w:cs="Arial"/>
          <w:b/>
          <w:bCs/>
          <w:color w:val="333333"/>
          <w:sz w:val="30"/>
          <w:szCs w:val="30"/>
          <w:shd w:val="clear" w:color="auto" w:fill="FFFFFF"/>
        </w:rPr>
      </w:pPr>
      <w:r w:rsidRPr="009177BA">
        <w:rPr>
          <w:rFonts w:ascii="Arial Black" w:hAnsi="Arial Black" w:cs="Arial"/>
          <w:b/>
          <w:bCs/>
          <w:color w:val="333333"/>
          <w:sz w:val="30"/>
          <w:szCs w:val="30"/>
          <w:shd w:val="clear" w:color="auto" w:fill="FFFFFF"/>
        </w:rPr>
        <w:t>JVM, or Java Virtual Machine</w:t>
      </w:r>
    </w:p>
    <w:p w:rsidR="006C6290" w:rsidRDefault="006C6290" w:rsidP="002B593C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Implementation of JVM</w:t>
      </w:r>
      <w:r w:rsidR="003400B9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provides the environment to run our Java Applications.</w:t>
      </w:r>
    </w:p>
    <w:p w:rsidR="00B570BD" w:rsidRPr="00E65C31" w:rsidRDefault="00427F33" w:rsidP="002B593C">
      <w:pPr>
        <w:pStyle w:val="NormalWeb"/>
        <w:shd w:val="clear" w:color="auto" w:fill="FFFFFF"/>
        <w:spacing w:before="0" w:beforeAutospacing="0" w:line="450" w:lineRule="atLeast"/>
        <w:rPr>
          <w:rFonts w:ascii="Arial Black" w:hAnsi="Arial Black" w:cs="Arial"/>
          <w:b/>
          <w:bCs/>
          <w:color w:val="333333"/>
          <w:sz w:val="28"/>
          <w:szCs w:val="28"/>
          <w:shd w:val="clear" w:color="auto" w:fill="FFFFFF"/>
        </w:rPr>
      </w:pPr>
      <w:r w:rsidRPr="00E65C31">
        <w:rPr>
          <w:rFonts w:ascii="Arial Black" w:hAnsi="Arial Black" w:cs="Arial"/>
          <w:b/>
          <w:bCs/>
          <w:color w:val="333333"/>
          <w:sz w:val="28"/>
          <w:szCs w:val="28"/>
          <w:shd w:val="clear" w:color="auto" w:fill="FFFFFF"/>
        </w:rPr>
        <w:t>JDK &amp; JRE (JAVA DEV</w:t>
      </w:r>
      <w:r w:rsidR="000D7B7F" w:rsidRPr="00E65C31">
        <w:rPr>
          <w:rFonts w:ascii="Arial Black" w:hAnsi="Arial Black" w:cs="Arial"/>
          <w:b/>
          <w:bCs/>
          <w:color w:val="333333"/>
          <w:sz w:val="28"/>
          <w:szCs w:val="28"/>
          <w:shd w:val="clear" w:color="auto" w:fill="FFFFFF"/>
        </w:rPr>
        <w:t>LOPEMENT KIT &amp; JAVA RUNTIME ENV</w:t>
      </w:r>
      <w:r w:rsidRPr="00E65C31">
        <w:rPr>
          <w:rFonts w:ascii="Arial Black" w:hAnsi="Arial Black" w:cs="Arial"/>
          <w:b/>
          <w:bCs/>
          <w:color w:val="333333"/>
          <w:sz w:val="28"/>
          <w:szCs w:val="28"/>
          <w:shd w:val="clear" w:color="auto" w:fill="FFFFFF"/>
        </w:rPr>
        <w:t>IR</w:t>
      </w:r>
      <w:r w:rsidR="00493D58" w:rsidRPr="00E65C31">
        <w:rPr>
          <w:rFonts w:ascii="Arial Black" w:hAnsi="Arial Black" w:cs="Arial"/>
          <w:b/>
          <w:bCs/>
          <w:color w:val="333333"/>
          <w:sz w:val="28"/>
          <w:szCs w:val="28"/>
          <w:shd w:val="clear" w:color="auto" w:fill="FFFFFF"/>
        </w:rPr>
        <w:t>ON</w:t>
      </w:r>
      <w:r w:rsidRPr="00E65C31">
        <w:rPr>
          <w:rFonts w:ascii="Arial Black" w:hAnsi="Arial Black" w:cs="Arial"/>
          <w:b/>
          <w:bCs/>
          <w:color w:val="333333"/>
          <w:sz w:val="28"/>
          <w:szCs w:val="28"/>
          <w:shd w:val="clear" w:color="auto" w:fill="FFFFFF"/>
        </w:rPr>
        <w:t>MENT)</w:t>
      </w:r>
    </w:p>
    <w:p w:rsidR="00B570BD" w:rsidRPr="00B570BD" w:rsidRDefault="00175044" w:rsidP="00C322FD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It’s</w:t>
      </w:r>
      <w:r w:rsidR="00633F2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usually used for dev</w:t>
      </w:r>
      <w:r w:rsidR="0053520F">
        <w:rPr>
          <w:rFonts w:ascii="Arial" w:hAnsi="Arial" w:cs="Arial"/>
          <w:color w:val="333333"/>
          <w:sz w:val="30"/>
          <w:szCs w:val="30"/>
          <w:shd w:val="clear" w:color="auto" w:fill="FFFFFF"/>
        </w:rPr>
        <w:t>elop</w:t>
      </w:r>
      <w:r w:rsidR="00711639">
        <w:rPr>
          <w:rFonts w:ascii="Arial" w:hAnsi="Arial" w:cs="Arial"/>
          <w:color w:val="333333"/>
          <w:sz w:val="30"/>
          <w:szCs w:val="30"/>
          <w:shd w:val="clear" w:color="auto" w:fill="FFFFFF"/>
        </w:rPr>
        <w:t>ing</w:t>
      </w:r>
      <w:r w:rsidR="0053520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="009C1F8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various </w:t>
      </w:r>
      <w:r w:rsidR="00633F26">
        <w:rPr>
          <w:rFonts w:ascii="Arial" w:hAnsi="Arial" w:cs="Arial"/>
          <w:color w:val="333333"/>
          <w:sz w:val="30"/>
          <w:szCs w:val="30"/>
          <w:shd w:val="clear" w:color="auto" w:fill="FFFFFF"/>
        </w:rPr>
        <w:t>application</w:t>
      </w:r>
      <w:r w:rsidR="0053520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in </w:t>
      </w:r>
      <w:r w:rsidR="002D4050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java</w:t>
      </w:r>
      <w:r w:rsidR="0050700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. </w:t>
      </w:r>
    </w:p>
    <w:p w:rsidR="00925497" w:rsidRDefault="006F1B18" w:rsidP="00C322FD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JDK includes the Java Runtime Environment, an interpreter/ loader, a compiler, an archive (jar</w:t>
      </w:r>
      <w:r w:rsidR="00175044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file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), a d</w:t>
      </w:r>
      <w:r w:rsidR="005B19DF">
        <w:rPr>
          <w:rFonts w:ascii="Arial" w:hAnsi="Arial" w:cs="Arial"/>
          <w:color w:val="333333"/>
          <w:sz w:val="30"/>
          <w:szCs w:val="30"/>
          <w:shd w:val="clear" w:color="auto" w:fill="FFFFFF"/>
        </w:rPr>
        <w:t>ocumentation generator.</w:t>
      </w:r>
    </w:p>
    <w:p w:rsidR="006916FB" w:rsidRDefault="006916FB" w:rsidP="00C322FD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When you install the java set up or </w:t>
      </w:r>
      <w:r w:rsidR="000778F6">
        <w:rPr>
          <w:rFonts w:ascii="Arial" w:hAnsi="Arial" w:cs="Arial"/>
          <w:color w:val="333333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exe file of java </w:t>
      </w:r>
      <w:r w:rsidR="00B77016">
        <w:rPr>
          <w:rFonts w:ascii="Arial" w:hAnsi="Arial" w:cs="Arial"/>
          <w:color w:val="333333"/>
          <w:sz w:val="30"/>
          <w:szCs w:val="30"/>
          <w:shd w:val="clear" w:color="auto" w:fill="FFFFFF"/>
        </w:rPr>
        <w:t>JDK is installed a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utomatically</w:t>
      </w:r>
    </w:p>
    <w:p w:rsidR="000778F6" w:rsidRPr="009177BA" w:rsidRDefault="000778F6" w:rsidP="006F1B18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9177BA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JAR File</w:t>
      </w:r>
    </w:p>
    <w:p w:rsidR="00B36A99" w:rsidRPr="00585D0D" w:rsidRDefault="00B36A99" w:rsidP="00C322FD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000000"/>
          <w:sz w:val="32"/>
          <w:szCs w:val="32"/>
        </w:rPr>
      </w:pPr>
      <w:r w:rsidRPr="00585D0D">
        <w:rPr>
          <w:rFonts w:ascii="Arial" w:hAnsi="Arial" w:cs="Arial"/>
          <w:color w:val="000000"/>
          <w:sz w:val="32"/>
          <w:szCs w:val="32"/>
        </w:rPr>
        <w:t xml:space="preserve">JAR stands for Java </w:t>
      </w:r>
      <w:r w:rsidR="00D23C9C" w:rsidRPr="00585D0D">
        <w:rPr>
          <w:rFonts w:ascii="Arial" w:hAnsi="Arial" w:cs="Arial"/>
          <w:color w:val="000000"/>
          <w:sz w:val="32"/>
          <w:szCs w:val="32"/>
        </w:rPr>
        <w:t>Archive</w:t>
      </w:r>
      <w:r w:rsidRPr="00585D0D">
        <w:rPr>
          <w:rFonts w:ascii="Arial" w:hAnsi="Arial" w:cs="Arial"/>
          <w:color w:val="000000"/>
          <w:sz w:val="32"/>
          <w:szCs w:val="32"/>
        </w:rPr>
        <w:t>.</w:t>
      </w:r>
    </w:p>
    <w:p w:rsidR="00B36A99" w:rsidRPr="00585D0D" w:rsidRDefault="00B36A99" w:rsidP="00C322FD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000000"/>
          <w:sz w:val="32"/>
          <w:szCs w:val="32"/>
        </w:rPr>
      </w:pPr>
      <w:r w:rsidRPr="00585D0D">
        <w:rPr>
          <w:rFonts w:ascii="Arial" w:hAnsi="Arial" w:cs="Arial"/>
          <w:color w:val="000000"/>
          <w:sz w:val="32"/>
          <w:szCs w:val="32"/>
        </w:rPr>
        <w:t>It's a file format based on the popular ZIP file format</w:t>
      </w:r>
    </w:p>
    <w:p w:rsidR="00585D0D" w:rsidRPr="00585D0D" w:rsidRDefault="00B36A99" w:rsidP="00C322FD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000000"/>
          <w:sz w:val="32"/>
          <w:szCs w:val="32"/>
        </w:rPr>
      </w:pPr>
      <w:r w:rsidRPr="00585D0D">
        <w:rPr>
          <w:rFonts w:ascii="Arial" w:hAnsi="Arial" w:cs="Arial"/>
          <w:color w:val="000000"/>
          <w:sz w:val="32"/>
          <w:szCs w:val="32"/>
        </w:rPr>
        <w:t xml:space="preserve">It is used for aggregating many files into one. </w:t>
      </w:r>
    </w:p>
    <w:p w:rsidR="00335312" w:rsidRDefault="00B36A99" w:rsidP="00C322FD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50" w:lineRule="atLeast"/>
        <w:rPr>
          <w:rFonts w:ascii="Arial" w:hAnsi="Arial" w:cs="Arial"/>
          <w:color w:val="000000"/>
          <w:sz w:val="32"/>
          <w:szCs w:val="32"/>
        </w:rPr>
      </w:pPr>
      <w:r w:rsidRPr="00585D0D">
        <w:rPr>
          <w:rFonts w:ascii="Arial" w:hAnsi="Arial" w:cs="Arial"/>
          <w:color w:val="000000"/>
          <w:sz w:val="32"/>
          <w:szCs w:val="32"/>
        </w:rPr>
        <w:t>JAR can be used as a general archiving tool</w:t>
      </w:r>
      <w:r w:rsidR="00585D0D" w:rsidRPr="00585D0D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C322FD" w:rsidRDefault="00335312" w:rsidP="00C322FD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 w:rsidR="00585D0D" w:rsidRPr="00585D0D">
        <w:rPr>
          <w:rFonts w:ascii="Arial" w:hAnsi="Arial" w:cs="Arial"/>
          <w:color w:val="000000"/>
          <w:sz w:val="32"/>
          <w:szCs w:val="32"/>
        </w:rPr>
        <w:t>rimary motive is download the requisite component</w:t>
      </w:r>
      <w:r w:rsidR="001818B7">
        <w:rPr>
          <w:rFonts w:ascii="Arial" w:hAnsi="Arial" w:cs="Arial"/>
          <w:color w:val="000000"/>
          <w:sz w:val="32"/>
          <w:szCs w:val="32"/>
        </w:rPr>
        <w:t xml:space="preserve"> </w:t>
      </w:r>
      <w:r w:rsidR="00F30963">
        <w:rPr>
          <w:rFonts w:ascii="Arial" w:hAnsi="Arial" w:cs="Arial"/>
          <w:color w:val="000000"/>
          <w:sz w:val="32"/>
          <w:szCs w:val="32"/>
        </w:rPr>
        <w:t>in one HTTP transaction</w:t>
      </w:r>
      <w:r w:rsidR="00C322FD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.</w:t>
      </w:r>
    </w:p>
    <w:p w:rsidR="009177BA" w:rsidRDefault="009177BA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9177BA" w:rsidRDefault="009177BA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9177BA" w:rsidRDefault="009177BA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9177BA" w:rsidRPr="009177BA" w:rsidRDefault="009177BA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9177BA">
        <w:rPr>
          <w:rFonts w:ascii="Helvetica" w:hAnsi="Helvetica"/>
          <w:color w:val="610B38"/>
          <w:sz w:val="38"/>
          <w:szCs w:val="38"/>
        </w:rPr>
        <w:lastRenderedPageBreak/>
        <w:t xml:space="preserve">What is a </w:t>
      </w:r>
      <w:r w:rsidRPr="00436C4D">
        <w:rPr>
          <w:rFonts w:ascii="Helvetica" w:hAnsi="Helvetica"/>
          <w:b/>
          <w:bCs/>
          <w:color w:val="610B38"/>
          <w:sz w:val="38"/>
          <w:szCs w:val="38"/>
          <w:u w:val="single"/>
        </w:rPr>
        <w:t>class</w:t>
      </w:r>
      <w:r w:rsidRPr="009177BA">
        <w:rPr>
          <w:rFonts w:ascii="Helvetica" w:hAnsi="Helvetica"/>
          <w:color w:val="610B38"/>
          <w:sz w:val="38"/>
          <w:szCs w:val="38"/>
        </w:rPr>
        <w:t xml:space="preserve"> in Java</w:t>
      </w:r>
      <w:r>
        <w:rPr>
          <w:rFonts w:ascii="Helvetica" w:hAnsi="Helvetica"/>
          <w:color w:val="610B38"/>
          <w:sz w:val="38"/>
          <w:szCs w:val="38"/>
        </w:rPr>
        <w:t>?</w:t>
      </w:r>
    </w:p>
    <w:p w:rsidR="009177BA" w:rsidRDefault="009177BA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A class is group of object</w:t>
      </w:r>
      <w:r w:rsidR="005831CB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which have common properties</w:t>
      </w:r>
      <w:r w:rsidR="00A03E93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D32AD6" w:rsidRDefault="001A3B51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It is logical entity</w:t>
      </w:r>
      <w:r w:rsidR="00C37E95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E71BFF">
        <w:rPr>
          <w:rFonts w:ascii="Arial" w:hAnsi="Arial" w:cs="Arial"/>
          <w:color w:val="333333"/>
          <w:sz w:val="32"/>
          <w:szCs w:val="32"/>
          <w:shd w:val="clear" w:color="auto" w:fill="FFFFFF"/>
        </w:rPr>
        <w:t>I</w:t>
      </w:r>
      <w:r w:rsidR="0083449D">
        <w:rPr>
          <w:rFonts w:ascii="Arial" w:hAnsi="Arial" w:cs="Arial"/>
          <w:color w:val="333333"/>
          <w:sz w:val="32"/>
          <w:szCs w:val="32"/>
          <w:shd w:val="clear" w:color="auto" w:fill="FFFFFF"/>
        </w:rPr>
        <w:t>t contains fields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, </w:t>
      </w:r>
      <w:r w:rsidR="00320BFE">
        <w:rPr>
          <w:rFonts w:ascii="Arial" w:hAnsi="Arial" w:cs="Arial"/>
          <w:color w:val="333333"/>
          <w:sz w:val="32"/>
          <w:szCs w:val="32"/>
          <w:shd w:val="clear" w:color="auto" w:fill="FFFFFF"/>
        </w:rPr>
        <w:t>constructor,</w:t>
      </w:r>
      <w:r w:rsidR="00A3633F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methods, blocks, nested class and </w:t>
      </w:r>
      <w:r w:rsidR="00D32AD6">
        <w:rPr>
          <w:rFonts w:ascii="Arial" w:hAnsi="Arial" w:cs="Arial"/>
          <w:color w:val="333333"/>
          <w:sz w:val="32"/>
          <w:szCs w:val="32"/>
          <w:shd w:val="clear" w:color="auto" w:fill="FFFFFF"/>
        </w:rPr>
        <w:t>interface.</w:t>
      </w:r>
    </w:p>
    <w:p w:rsidR="00F23898" w:rsidRDefault="0036387B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436C4D">
        <w:rPr>
          <w:rFonts w:ascii="Arial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Object: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F2076B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An entity that has </w:t>
      </w:r>
      <w:r w:rsidR="00F2076B" w:rsidRPr="008201DB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state</w:t>
      </w:r>
      <w:r w:rsidR="00250FB9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, </w:t>
      </w:r>
      <w:r w:rsidR="00250FB9" w:rsidRPr="006F40A5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behavior</w:t>
      </w:r>
      <w:r w:rsidR="00250FB9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and </w:t>
      </w:r>
      <w:r w:rsidR="00250FB9" w:rsidRPr="006F40A5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identity</w:t>
      </w:r>
      <w:r w:rsidR="00F2076B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is known as object</w:t>
      </w:r>
    </w:p>
    <w:p w:rsidR="00247590" w:rsidRDefault="00EC6BBB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436C4D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State</w:t>
      </w:r>
      <w:r w:rsidRPr="00436C4D">
        <w:rPr>
          <w:rFonts w:ascii="Arial" w:hAnsi="Arial" w:cs="Arial"/>
          <w:color w:val="333333"/>
          <w:sz w:val="32"/>
          <w:szCs w:val="32"/>
          <w:u w:val="single"/>
          <w:shd w:val="clear" w:color="auto" w:fill="FFFFFF"/>
        </w:rPr>
        <w:t xml:space="preserve"> </w:t>
      </w:r>
      <w:r w:rsidR="005D15B3">
        <w:rPr>
          <w:rFonts w:ascii="Arial" w:hAnsi="Arial" w:cs="Arial"/>
          <w:color w:val="333333"/>
          <w:sz w:val="32"/>
          <w:szCs w:val="32"/>
          <w:shd w:val="clear" w:color="auto" w:fill="FFFFFF"/>
        </w:rPr>
        <w:t>represents the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data</w:t>
      </w:r>
      <w:r w:rsidR="0038634B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953E60">
        <w:rPr>
          <w:rFonts w:ascii="Arial" w:hAnsi="Arial" w:cs="Arial"/>
          <w:color w:val="333333"/>
          <w:sz w:val="32"/>
          <w:szCs w:val="32"/>
          <w:shd w:val="clear" w:color="auto" w:fill="FFFFFF"/>
        </w:rPr>
        <w:t>(value)</w:t>
      </w:r>
      <w:r w:rsidR="005D15B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of an object</w:t>
      </w:r>
      <w:r w:rsidR="00981DD0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  <w:r w:rsidR="00176D86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</w:p>
    <w:p w:rsidR="00247590" w:rsidRDefault="009C6159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436C4D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B</w:t>
      </w:r>
      <w:r w:rsidR="00EC6BBB" w:rsidRPr="00436C4D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ehavior</w:t>
      </w:r>
      <w:r w:rsidR="00EC6BBB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is </w:t>
      </w:r>
      <w:r w:rsidR="00176D86">
        <w:rPr>
          <w:rFonts w:ascii="Arial" w:hAnsi="Arial" w:cs="Arial"/>
          <w:color w:val="333333"/>
          <w:sz w:val="32"/>
          <w:szCs w:val="32"/>
          <w:shd w:val="clear" w:color="auto" w:fill="FFFFFF"/>
        </w:rPr>
        <w:t>functionality of</w:t>
      </w:r>
      <w:r w:rsidR="00581AE2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an</w:t>
      </w:r>
      <w:r w:rsidR="00176D86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object (ex. Deposit, </w:t>
      </w:r>
      <w:r w:rsidR="004F1B3A">
        <w:rPr>
          <w:rFonts w:ascii="Arial" w:hAnsi="Arial" w:cs="Arial"/>
          <w:color w:val="333333"/>
          <w:sz w:val="32"/>
          <w:szCs w:val="32"/>
          <w:shd w:val="clear" w:color="auto" w:fill="FFFFFF"/>
        </w:rPr>
        <w:t>withdra</w:t>
      </w:r>
      <w:r w:rsidR="00176D86">
        <w:rPr>
          <w:rFonts w:ascii="Arial" w:hAnsi="Arial" w:cs="Arial"/>
          <w:color w:val="333333"/>
          <w:sz w:val="32"/>
          <w:szCs w:val="32"/>
          <w:shd w:val="clear" w:color="auto" w:fill="FFFFFF"/>
        </w:rPr>
        <w:t>w),</w:t>
      </w:r>
      <w:r w:rsidR="008201DB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</w:p>
    <w:p w:rsidR="001E5B2D" w:rsidRPr="00BF567D" w:rsidRDefault="00C300C8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436C4D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I</w:t>
      </w:r>
      <w:r w:rsidR="00247590" w:rsidRPr="00436C4D">
        <w:rPr>
          <w:rFonts w:ascii="Arial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dentity</w:t>
      </w:r>
      <w:r w:rsidR="002475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is typically implemented </w:t>
      </w:r>
      <w:r w:rsidR="00723A55">
        <w:rPr>
          <w:rFonts w:ascii="Arial" w:hAnsi="Arial" w:cs="Arial"/>
          <w:color w:val="333333"/>
          <w:sz w:val="32"/>
          <w:szCs w:val="32"/>
          <w:shd w:val="clear" w:color="auto" w:fill="FFFFFF"/>
        </w:rPr>
        <w:t>via</w:t>
      </w:r>
      <w:r w:rsidR="002475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017684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a </w:t>
      </w:r>
      <w:r w:rsidR="00247590">
        <w:rPr>
          <w:rFonts w:ascii="Arial" w:hAnsi="Arial" w:cs="Arial"/>
          <w:color w:val="333333"/>
          <w:sz w:val="32"/>
          <w:szCs w:val="32"/>
          <w:shd w:val="clear" w:color="auto" w:fill="FFFFFF"/>
        </w:rPr>
        <w:t>unique id.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It is used internally by JVM</w:t>
      </w:r>
      <w:r w:rsidR="009C6159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to identify unique id</w:t>
      </w:r>
      <w:r w:rsidR="00D3528D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1E5B2D" w:rsidRPr="001F72AF" w:rsidRDefault="001E5B2D" w:rsidP="001E5B2D">
      <w:pPr>
        <w:pStyle w:val="Heading3"/>
        <w:shd w:val="clear" w:color="auto" w:fill="FFFFFF"/>
        <w:jc w:val="both"/>
        <w:rPr>
          <w:rFonts w:ascii="Arial Black" w:hAnsi="Arial Black" w:cs="Arial"/>
          <w:color w:val="610B38"/>
          <w:sz w:val="38"/>
          <w:szCs w:val="38"/>
        </w:rPr>
      </w:pPr>
      <w:r w:rsidRPr="001F72AF">
        <w:rPr>
          <w:rFonts w:ascii="Arial Black" w:hAnsi="Arial Black" w:cs="Arial"/>
          <w:color w:val="610B38"/>
          <w:sz w:val="38"/>
          <w:szCs w:val="38"/>
        </w:rPr>
        <w:t>Method in Java</w:t>
      </w:r>
    </w:p>
    <w:p w:rsidR="001E5B2D" w:rsidRPr="00E736DF" w:rsidRDefault="001E5B2D" w:rsidP="001E5B2D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8"/>
          <w:szCs w:val="28"/>
        </w:rPr>
      </w:pPr>
      <w:r w:rsidRPr="00E736DF">
        <w:rPr>
          <w:rFonts w:ascii="Arial" w:hAnsi="Arial" w:cs="Arial"/>
          <w:color w:val="333333"/>
          <w:sz w:val="28"/>
          <w:szCs w:val="28"/>
        </w:rPr>
        <w:t>In Java, a method is like a function which is used to expose the behavior of an object.</w:t>
      </w:r>
    </w:p>
    <w:p w:rsidR="00E736DF" w:rsidRDefault="001E5B2D" w:rsidP="000C3B85">
      <w:pPr>
        <w:pStyle w:val="NormalWeb"/>
        <w:shd w:val="clear" w:color="auto" w:fill="FFFFFF"/>
        <w:spacing w:before="0" w:beforeAutospacing="0" w:after="0" w:afterAutospacing="0"/>
        <w:ind w:left="3600" w:firstLine="720"/>
        <w:jc w:val="both"/>
        <w:rPr>
          <w:rFonts w:ascii="Arial" w:hAnsi="Arial" w:cs="Arial"/>
          <w:b/>
          <w:bCs/>
          <w:color w:val="610B4B"/>
          <w:sz w:val="26"/>
          <w:szCs w:val="26"/>
        </w:rPr>
      </w:pPr>
      <w:r w:rsidRPr="001F72AF">
        <w:rPr>
          <w:rFonts w:ascii="Arial" w:hAnsi="Arial" w:cs="Arial"/>
          <w:b/>
          <w:bCs/>
          <w:color w:val="610B4B"/>
          <w:sz w:val="26"/>
          <w:szCs w:val="26"/>
        </w:rPr>
        <w:t xml:space="preserve">Advantage of Method   </w:t>
      </w:r>
    </w:p>
    <w:p w:rsidR="00E736DF" w:rsidRPr="00592A00" w:rsidRDefault="001E5B2D" w:rsidP="00E736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592A00">
        <w:rPr>
          <w:rFonts w:ascii="Arial" w:hAnsi="Arial" w:cs="Arial"/>
          <w:b/>
          <w:bCs/>
          <w:color w:val="000000"/>
          <w:sz w:val="28"/>
          <w:szCs w:val="28"/>
        </w:rPr>
        <w:t xml:space="preserve">Code Reusability  </w:t>
      </w:r>
    </w:p>
    <w:p w:rsidR="00E736DF" w:rsidRPr="00592A00" w:rsidRDefault="00E736DF" w:rsidP="00E736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736DF" w:rsidRPr="00592A00" w:rsidRDefault="00E736DF" w:rsidP="00E736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592A00">
        <w:rPr>
          <w:rFonts w:ascii="Arial" w:hAnsi="Arial" w:cs="Arial"/>
          <w:b/>
          <w:bCs/>
          <w:color w:val="000000"/>
          <w:sz w:val="28"/>
          <w:szCs w:val="28"/>
        </w:rPr>
        <w:t>Code Optimization</w:t>
      </w:r>
    </w:p>
    <w:p w:rsidR="00E736DF" w:rsidRPr="00E736DF" w:rsidRDefault="00E736DF" w:rsidP="00E736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</w:p>
    <w:p w:rsidR="001E5B2D" w:rsidRPr="00F76BDF" w:rsidRDefault="007B7A87" w:rsidP="00F76BD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99.25pt">
            <v:imagedata r:id="rId8" o:title="characteristics-of-object"/>
          </v:shape>
        </w:pict>
      </w:r>
    </w:p>
    <w:p w:rsidR="0036387B" w:rsidRPr="003F1692" w:rsidRDefault="003F1692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3F1692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lastRenderedPageBreak/>
        <w:t xml:space="preserve">Package </w:t>
      </w:r>
    </w:p>
    <w:p w:rsidR="00F76BDF" w:rsidRDefault="006F75CB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 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package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in Java is a mechanism to contain classes, sub packages or interfaces. </w:t>
      </w:r>
    </w:p>
    <w:p w:rsidR="006F75CB" w:rsidRDefault="006F75CB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We must have a proper folder structur</w:t>
      </w:r>
      <w:r w:rsidR="00DF7584">
        <w:rPr>
          <w:rFonts w:ascii="Arial" w:hAnsi="Arial" w:cs="Arial"/>
          <w:color w:val="333333"/>
          <w:sz w:val="30"/>
          <w:szCs w:val="30"/>
          <w:shd w:val="clear" w:color="auto" w:fill="FFFFFF"/>
        </w:rPr>
        <w:t>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="00DF7584">
        <w:rPr>
          <w:rFonts w:ascii="Arial" w:hAnsi="Arial" w:cs="Arial"/>
          <w:color w:val="333333"/>
          <w:sz w:val="30"/>
          <w:szCs w:val="30"/>
          <w:shd w:val="clear" w:color="auto" w:fill="FFFFFF"/>
        </w:rPr>
        <w:t>from</w:t>
      </w:r>
      <w:r w:rsidR="00B77CF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using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of packages.</w:t>
      </w:r>
    </w:p>
    <w:p w:rsidR="001A3B51" w:rsidRDefault="00CA5F86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For the </w:t>
      </w:r>
      <w:r w:rsidR="0090789A">
        <w:rPr>
          <w:rFonts w:ascii="Arial" w:hAnsi="Arial" w:cs="Arial"/>
          <w:color w:val="333333"/>
          <w:sz w:val="30"/>
          <w:szCs w:val="30"/>
          <w:shd w:val="clear" w:color="auto" w:fill="FFFFFF"/>
        </w:rPr>
        <w:t>m</w:t>
      </w:r>
      <w:r w:rsidR="00505FE0">
        <w:rPr>
          <w:rFonts w:ascii="Arial" w:hAnsi="Arial" w:cs="Arial"/>
          <w:color w:val="333333"/>
          <w:sz w:val="30"/>
          <w:szCs w:val="30"/>
          <w:shd w:val="clear" w:color="auto" w:fill="FFFFFF"/>
        </w:rPr>
        <w:t>aintenance</w:t>
      </w:r>
      <w:r w:rsidR="00772EC4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easily access</w:t>
      </w:r>
      <w:r w:rsidR="004762A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of files</w:t>
      </w:r>
      <w:r w:rsidR="00E04436">
        <w:rPr>
          <w:rFonts w:ascii="Arial" w:hAnsi="Arial" w:cs="Arial"/>
          <w:color w:val="333333"/>
          <w:sz w:val="30"/>
          <w:szCs w:val="30"/>
          <w:shd w:val="clear" w:color="auto" w:fill="FFFFFF"/>
        </w:rPr>
        <w:t>.</w:t>
      </w:r>
    </w:p>
    <w:p w:rsidR="00E04436" w:rsidRPr="002A0A13" w:rsidRDefault="00E04436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2A0A13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Method </w:t>
      </w:r>
    </w:p>
    <w:p w:rsidR="009177BA" w:rsidRDefault="009177BA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Default="00442C0F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442C0F" w:rsidRPr="00292933" w:rsidRDefault="00442C0F" w:rsidP="00151E1F">
      <w:pPr>
        <w:pStyle w:val="NormalWeb"/>
        <w:shd w:val="clear" w:color="auto" w:fill="FFFFFF"/>
        <w:spacing w:before="0" w:beforeAutospacing="0" w:line="450" w:lineRule="atLeast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29293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Data </w:t>
      </w:r>
      <w:r w:rsidR="0020667B" w:rsidRPr="0029293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types in</w:t>
      </w:r>
      <w:r w:rsidRPr="0029293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java</w:t>
      </w:r>
    </w:p>
    <w:p w:rsidR="00292933" w:rsidRDefault="00AF2A7F" w:rsidP="0065054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Primitive</w:t>
      </w:r>
      <w:r w:rsidR="00601560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and Non primitive</w:t>
      </w:r>
    </w:p>
    <w:p w:rsidR="005B3233" w:rsidRDefault="005B3233" w:rsidP="0065054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Primitive</w:t>
      </w:r>
    </w:p>
    <w:p w:rsidR="005B3233" w:rsidRDefault="008B1B7A" w:rsidP="005B3233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short</w:t>
      </w:r>
    </w:p>
    <w:p w:rsidR="008B1B7A" w:rsidRDefault="008B1B7A" w:rsidP="005B3233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int</w:t>
      </w:r>
    </w:p>
    <w:p w:rsidR="008B1B7A" w:rsidRDefault="008B1B7A" w:rsidP="005B3233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long</w:t>
      </w:r>
    </w:p>
    <w:p w:rsidR="008F74DE" w:rsidRDefault="008F74DE" w:rsidP="005B3233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float</w:t>
      </w:r>
    </w:p>
    <w:p w:rsidR="008F74DE" w:rsidRDefault="008F74DE" w:rsidP="005B3233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double </w:t>
      </w:r>
    </w:p>
    <w:p w:rsidR="008F74DE" w:rsidRDefault="008F74DE" w:rsidP="005B3233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char</w:t>
      </w:r>
    </w:p>
    <w:p w:rsidR="00E57E59" w:rsidRDefault="008F74DE" w:rsidP="005B3233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50" w:lineRule="atLeast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boolean</w:t>
      </w:r>
    </w:p>
    <w:tbl>
      <w:tblPr>
        <w:tblStyle w:val="TableGrid"/>
        <w:tblW w:w="10278" w:type="dxa"/>
        <w:tblInd w:w="720" w:type="dxa"/>
        <w:tblLook w:val="04A0" w:firstRow="1" w:lastRow="0" w:firstColumn="1" w:lastColumn="0" w:noHBand="0" w:noVBand="1"/>
      </w:tblPr>
      <w:tblGrid>
        <w:gridCol w:w="2003"/>
        <w:gridCol w:w="2514"/>
        <w:gridCol w:w="1034"/>
        <w:gridCol w:w="1270"/>
        <w:gridCol w:w="3457"/>
      </w:tblGrid>
      <w:tr w:rsidR="00964EB7" w:rsidRPr="00AE685A" w:rsidTr="00D75506">
        <w:trPr>
          <w:trHeight w:val="566"/>
        </w:trPr>
        <w:tc>
          <w:tcPr>
            <w:tcW w:w="2003" w:type="dxa"/>
          </w:tcPr>
          <w:p w:rsidR="00964EB7" w:rsidRPr="00AE685A" w:rsidRDefault="00964EB7" w:rsidP="00FA1D42">
            <w:pPr>
              <w:pStyle w:val="NormalWeb"/>
              <w:shd w:val="clear" w:color="auto" w:fill="FFFFFF"/>
              <w:spacing w:before="0" w:beforeAutospacing="0" w:line="450" w:lineRule="atLeast"/>
              <w:ind w:left="720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AE685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Type</w:t>
            </w:r>
          </w:p>
        </w:tc>
        <w:tc>
          <w:tcPr>
            <w:tcW w:w="2514" w:type="dxa"/>
          </w:tcPr>
          <w:p w:rsidR="00964EB7" w:rsidRPr="00AE685A" w:rsidRDefault="00964EB7" w:rsidP="00FA1D42">
            <w:pPr>
              <w:pStyle w:val="NormalWeb"/>
              <w:shd w:val="clear" w:color="auto" w:fill="FFFFFF"/>
              <w:spacing w:before="0" w:beforeAutospacing="0" w:line="450" w:lineRule="atLeast"/>
              <w:ind w:left="720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AE685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Type</w:t>
            </w:r>
          </w:p>
        </w:tc>
        <w:tc>
          <w:tcPr>
            <w:tcW w:w="1034" w:type="dxa"/>
          </w:tcPr>
          <w:p w:rsidR="00964EB7" w:rsidRPr="00AE685A" w:rsidRDefault="00964EB7" w:rsidP="00FA1D42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AE685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Bit</w:t>
            </w:r>
          </w:p>
        </w:tc>
        <w:tc>
          <w:tcPr>
            <w:tcW w:w="1270" w:type="dxa"/>
          </w:tcPr>
          <w:p w:rsidR="00964EB7" w:rsidRPr="00AE685A" w:rsidRDefault="00964EB7" w:rsidP="00FA1D42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AE685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Byte</w:t>
            </w:r>
          </w:p>
        </w:tc>
        <w:tc>
          <w:tcPr>
            <w:tcW w:w="3457" w:type="dxa"/>
          </w:tcPr>
          <w:p w:rsidR="00964EB7" w:rsidRPr="00AE685A" w:rsidRDefault="00964EB7" w:rsidP="00FA1D42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AE685A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Range</w:t>
            </w:r>
          </w:p>
        </w:tc>
      </w:tr>
      <w:tr w:rsidR="00386DD0" w:rsidRPr="00AE685A" w:rsidTr="00D4350E">
        <w:trPr>
          <w:trHeight w:val="400"/>
        </w:trPr>
        <w:tc>
          <w:tcPr>
            <w:tcW w:w="2003" w:type="dxa"/>
            <w:vMerge w:val="restart"/>
          </w:tcPr>
          <w:p w:rsidR="00386DD0" w:rsidRPr="00D4350E" w:rsidRDefault="00386DD0" w:rsidP="00D4350E">
            <w:pPr>
              <w:pStyle w:val="NormalWeb"/>
              <w:shd w:val="clear" w:color="auto" w:fill="FFFFFF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Integer value</w:t>
            </w:r>
          </w:p>
        </w:tc>
        <w:tc>
          <w:tcPr>
            <w:tcW w:w="2514" w:type="dxa"/>
          </w:tcPr>
          <w:p w:rsidR="00386DD0" w:rsidRPr="00D4350E" w:rsidRDefault="00386DD0" w:rsidP="00D4350E">
            <w:pPr>
              <w:pStyle w:val="NormalWeb"/>
              <w:shd w:val="clear" w:color="auto" w:fill="FFFFFF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Byte</w:t>
            </w:r>
          </w:p>
        </w:tc>
        <w:tc>
          <w:tcPr>
            <w:tcW w:w="1034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270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457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-128 to 127</w:t>
            </w:r>
          </w:p>
        </w:tc>
      </w:tr>
      <w:tr w:rsidR="00386DD0" w:rsidRPr="00AE685A" w:rsidTr="00D4350E">
        <w:trPr>
          <w:trHeight w:val="425"/>
        </w:trPr>
        <w:tc>
          <w:tcPr>
            <w:tcW w:w="2003" w:type="dxa"/>
            <w:vMerge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14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short</w:t>
            </w:r>
          </w:p>
        </w:tc>
        <w:tc>
          <w:tcPr>
            <w:tcW w:w="1034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270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457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-32768 to 32767</w:t>
            </w:r>
          </w:p>
        </w:tc>
      </w:tr>
      <w:tr w:rsidR="00386DD0" w:rsidRPr="00AE685A" w:rsidTr="00D4350E">
        <w:trPr>
          <w:trHeight w:val="412"/>
        </w:trPr>
        <w:tc>
          <w:tcPr>
            <w:tcW w:w="2003" w:type="dxa"/>
            <w:vMerge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14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1034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32</w:t>
            </w:r>
          </w:p>
        </w:tc>
        <w:tc>
          <w:tcPr>
            <w:tcW w:w="1270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457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2 </w:t>
            </w: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  <w:vertAlign w:val="superscript"/>
              </w:rPr>
              <w:t xml:space="preserve">31 </w:t>
            </w: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to  2 </w:t>
            </w: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  <w:vertAlign w:val="superscript"/>
              </w:rPr>
              <w:t xml:space="preserve">31 </w:t>
            </w: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-1</w:t>
            </w:r>
          </w:p>
        </w:tc>
      </w:tr>
      <w:tr w:rsidR="00386DD0" w:rsidRPr="00AE685A" w:rsidTr="00D4350E">
        <w:trPr>
          <w:trHeight w:val="412"/>
        </w:trPr>
        <w:tc>
          <w:tcPr>
            <w:tcW w:w="2003" w:type="dxa"/>
            <w:vMerge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14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long</w:t>
            </w:r>
          </w:p>
        </w:tc>
        <w:tc>
          <w:tcPr>
            <w:tcW w:w="1034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270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457" w:type="dxa"/>
          </w:tcPr>
          <w:p w:rsidR="00386DD0" w:rsidRPr="00D4350E" w:rsidRDefault="00386DD0" w:rsidP="00D4350E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2 </w:t>
            </w: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  <w:vertAlign w:val="superscript"/>
              </w:rPr>
              <w:t xml:space="preserve">63 </w:t>
            </w: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to  2 </w:t>
            </w: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  <w:vertAlign w:val="superscript"/>
              </w:rPr>
              <w:t xml:space="preserve">63 </w:t>
            </w: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-1</w:t>
            </w:r>
          </w:p>
        </w:tc>
      </w:tr>
      <w:tr w:rsidR="000E17A4" w:rsidRPr="00AE685A" w:rsidTr="00D4350E">
        <w:trPr>
          <w:trHeight w:val="750"/>
        </w:trPr>
        <w:tc>
          <w:tcPr>
            <w:tcW w:w="2003" w:type="dxa"/>
            <w:vMerge w:val="restart"/>
          </w:tcPr>
          <w:p w:rsidR="000E17A4" w:rsidRPr="00D4350E" w:rsidRDefault="000E17A4" w:rsidP="00650548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Floating points</w:t>
            </w:r>
          </w:p>
        </w:tc>
        <w:tc>
          <w:tcPr>
            <w:tcW w:w="2514" w:type="dxa"/>
          </w:tcPr>
          <w:p w:rsidR="000E17A4" w:rsidRPr="00D4350E" w:rsidRDefault="000E17A4" w:rsidP="0085024D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float</w:t>
            </w:r>
          </w:p>
        </w:tc>
        <w:tc>
          <w:tcPr>
            <w:tcW w:w="1034" w:type="dxa"/>
          </w:tcPr>
          <w:p w:rsidR="000E17A4" w:rsidRPr="00D4350E" w:rsidRDefault="00CE0DC9" w:rsidP="00AE685A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32</w:t>
            </w:r>
          </w:p>
        </w:tc>
        <w:tc>
          <w:tcPr>
            <w:tcW w:w="1270" w:type="dxa"/>
          </w:tcPr>
          <w:p w:rsidR="000E17A4" w:rsidRPr="00D4350E" w:rsidRDefault="00CE0DC9" w:rsidP="00AE685A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457" w:type="dxa"/>
          </w:tcPr>
          <w:p w:rsidR="000E17A4" w:rsidRPr="00AE685A" w:rsidRDefault="002D5344" w:rsidP="002D5344">
            <w:pPr>
              <w:pStyle w:val="NormalWeb"/>
              <w:spacing w:before="0" w:beforeAutospacing="0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 w:rsidRPr="00AE685A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Stores fractional values sufficient for 5 to 6 decimal digits</w:t>
            </w:r>
          </w:p>
        </w:tc>
      </w:tr>
      <w:tr w:rsidR="002D5344" w:rsidRPr="00AE685A" w:rsidTr="00D4350E">
        <w:trPr>
          <w:trHeight w:val="750"/>
        </w:trPr>
        <w:tc>
          <w:tcPr>
            <w:tcW w:w="2003" w:type="dxa"/>
            <w:vMerge/>
          </w:tcPr>
          <w:p w:rsidR="002D5344" w:rsidRPr="00D4350E" w:rsidRDefault="002D5344" w:rsidP="00650548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14" w:type="dxa"/>
          </w:tcPr>
          <w:p w:rsidR="002D5344" w:rsidRPr="00D4350E" w:rsidRDefault="002D5344" w:rsidP="0085024D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double</w:t>
            </w:r>
          </w:p>
        </w:tc>
        <w:tc>
          <w:tcPr>
            <w:tcW w:w="1034" w:type="dxa"/>
          </w:tcPr>
          <w:p w:rsidR="002D5344" w:rsidRPr="00D4350E" w:rsidRDefault="002D5344" w:rsidP="00AE685A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270" w:type="dxa"/>
          </w:tcPr>
          <w:p w:rsidR="002D5344" w:rsidRPr="00D4350E" w:rsidRDefault="002D5344" w:rsidP="00AE685A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457" w:type="dxa"/>
          </w:tcPr>
          <w:p w:rsidR="002D5344" w:rsidRPr="00AE685A" w:rsidRDefault="002D5344" w:rsidP="002D5344">
            <w:pPr>
              <w:pStyle w:val="NormalWeb"/>
              <w:spacing w:before="0" w:beforeAutospacing="0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 w:rsidRPr="00AE685A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Stores fractional values sufficient for 15 to 16 decimal digits</w:t>
            </w:r>
          </w:p>
        </w:tc>
      </w:tr>
      <w:tr w:rsidR="002D5344" w:rsidRPr="00D4350E" w:rsidTr="00D4350E">
        <w:trPr>
          <w:trHeight w:val="813"/>
        </w:trPr>
        <w:tc>
          <w:tcPr>
            <w:tcW w:w="2003" w:type="dxa"/>
          </w:tcPr>
          <w:p w:rsidR="002D5344" w:rsidRPr="00D4350E" w:rsidRDefault="002D5344" w:rsidP="00650548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Unicode char</w:t>
            </w:r>
          </w:p>
        </w:tc>
        <w:tc>
          <w:tcPr>
            <w:tcW w:w="2514" w:type="dxa"/>
          </w:tcPr>
          <w:p w:rsidR="002D5344" w:rsidRPr="00D4350E" w:rsidRDefault="002D5344" w:rsidP="0085024D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char</w:t>
            </w:r>
          </w:p>
        </w:tc>
        <w:tc>
          <w:tcPr>
            <w:tcW w:w="1034" w:type="dxa"/>
          </w:tcPr>
          <w:p w:rsidR="002D5344" w:rsidRPr="00D4350E" w:rsidRDefault="002D5344" w:rsidP="00AE685A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270" w:type="dxa"/>
          </w:tcPr>
          <w:p w:rsidR="002D5344" w:rsidRPr="00D4350E" w:rsidRDefault="002D5344" w:rsidP="00AE685A">
            <w:pPr>
              <w:pStyle w:val="NormalWeb"/>
              <w:spacing w:before="0" w:beforeAutospacing="0" w:line="450" w:lineRule="atLeast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457" w:type="dxa"/>
          </w:tcPr>
          <w:p w:rsidR="002D5344" w:rsidRPr="00D4350E" w:rsidRDefault="002D5344" w:rsidP="002D5344">
            <w:pPr>
              <w:pStyle w:val="NormalWeb"/>
              <w:spacing w:before="0" w:beforeAutospacing="0" w:line="450" w:lineRule="atLeast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0 to 65536</w:t>
            </w:r>
          </w:p>
        </w:tc>
      </w:tr>
      <w:tr w:rsidR="002D5344" w:rsidRPr="00D4350E" w:rsidTr="00D4350E">
        <w:trPr>
          <w:trHeight w:val="495"/>
        </w:trPr>
        <w:tc>
          <w:tcPr>
            <w:tcW w:w="2003" w:type="dxa"/>
          </w:tcPr>
          <w:p w:rsidR="002D5344" w:rsidRPr="00D4350E" w:rsidRDefault="002D5344" w:rsidP="00D4350E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Boolean</w:t>
            </w:r>
          </w:p>
        </w:tc>
        <w:tc>
          <w:tcPr>
            <w:tcW w:w="2514" w:type="dxa"/>
          </w:tcPr>
          <w:p w:rsidR="002D5344" w:rsidRPr="00D4350E" w:rsidRDefault="002D5344" w:rsidP="00D4350E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boolean</w:t>
            </w:r>
          </w:p>
        </w:tc>
        <w:tc>
          <w:tcPr>
            <w:tcW w:w="1034" w:type="dxa"/>
          </w:tcPr>
          <w:p w:rsidR="002D5344" w:rsidRPr="00D4350E" w:rsidRDefault="002D5344" w:rsidP="00D4350E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70" w:type="dxa"/>
          </w:tcPr>
          <w:p w:rsidR="002D5344" w:rsidRPr="00D4350E" w:rsidRDefault="002D5344" w:rsidP="00D4350E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457" w:type="dxa"/>
          </w:tcPr>
          <w:p w:rsidR="002D5344" w:rsidRPr="00D4350E" w:rsidRDefault="002D5344" w:rsidP="00D4350E">
            <w:pPr>
              <w:pStyle w:val="NormalWeb"/>
              <w:spacing w:before="0" w:beforeAutospacing="0"/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4350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True or False</w:t>
            </w:r>
          </w:p>
        </w:tc>
      </w:tr>
    </w:tbl>
    <w:p w:rsidR="00D4350E" w:rsidRDefault="00D4350E" w:rsidP="00D4350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AF2A7F" w:rsidRDefault="00FE5DE1" w:rsidP="00D4350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Non Primitive Data Type</w:t>
      </w:r>
    </w:p>
    <w:p w:rsidR="00D4350E" w:rsidRDefault="00D4350E" w:rsidP="008B00D9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Class</w:t>
      </w:r>
      <w:r w:rsidR="00001E88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</w:p>
    <w:p w:rsidR="00A716FA" w:rsidRDefault="00A716FA" w:rsidP="008B00D9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Interface</w:t>
      </w:r>
    </w:p>
    <w:p w:rsidR="00D4350E" w:rsidRDefault="007B7A87" w:rsidP="008B00D9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Array ( Object)</w:t>
      </w:r>
      <w:r w:rsidR="00D4350E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</w:p>
    <w:p w:rsidR="00D4350E" w:rsidRDefault="00D4350E" w:rsidP="008B00D9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String </w:t>
      </w:r>
    </w:p>
    <w:p w:rsidR="00D4350E" w:rsidRDefault="00D4350E" w:rsidP="00D4350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BC7056" w:rsidRPr="00C53167" w:rsidRDefault="00EC4A7E" w:rsidP="00C53167">
      <w:pPr>
        <w:pStyle w:val="NormalWeb"/>
        <w:shd w:val="clear" w:color="auto" w:fill="FFFFFF"/>
        <w:spacing w:before="0" w:beforeAutospacing="0" w:line="450" w:lineRule="atLeast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C53167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Constructor</w:t>
      </w:r>
    </w:p>
    <w:p w:rsidR="00BC7056" w:rsidRPr="004E4B27" w:rsidRDefault="006C5063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4E4B2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Constructor is special </w:t>
      </w:r>
      <w:r w:rsidR="009058BD" w:rsidRPr="004E4B27">
        <w:rPr>
          <w:rFonts w:ascii="Arial" w:hAnsi="Arial" w:cs="Arial"/>
          <w:color w:val="333333"/>
          <w:sz w:val="32"/>
          <w:szCs w:val="32"/>
          <w:shd w:val="clear" w:color="auto" w:fill="FFFFFF"/>
        </w:rPr>
        <w:t>type of method whose name is same as class name</w:t>
      </w:r>
      <w:r w:rsidR="00436C4D" w:rsidRPr="004E4B27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436C4D" w:rsidRDefault="00436C4D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4E4B2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The main purpose of constructor is </w:t>
      </w:r>
      <w:r w:rsidR="005D4AA3">
        <w:rPr>
          <w:rFonts w:ascii="Arial" w:hAnsi="Arial" w:cs="Arial"/>
          <w:color w:val="333333"/>
          <w:sz w:val="32"/>
          <w:szCs w:val="32"/>
          <w:shd w:val="clear" w:color="auto" w:fill="FFFFFF"/>
        </w:rPr>
        <w:t>initialization of</w:t>
      </w:r>
      <w:r w:rsidR="00AB6DDE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4E4B27">
        <w:rPr>
          <w:rFonts w:ascii="Arial" w:hAnsi="Arial" w:cs="Arial"/>
          <w:color w:val="333333"/>
          <w:sz w:val="32"/>
          <w:szCs w:val="32"/>
          <w:shd w:val="clear" w:color="auto" w:fill="FFFFFF"/>
        </w:rPr>
        <w:t>an object</w:t>
      </w:r>
      <w:r w:rsidR="0065521F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427919" w:rsidRDefault="00427919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Every java class have constructor.</w:t>
      </w:r>
    </w:p>
    <w:p w:rsidR="00BC7056" w:rsidRDefault="00427919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The constructor is automatically called </w:t>
      </w:r>
      <w:r w:rsidR="00295142">
        <w:rPr>
          <w:rFonts w:ascii="Arial" w:hAnsi="Arial" w:cs="Arial"/>
          <w:color w:val="333333"/>
          <w:sz w:val="32"/>
          <w:szCs w:val="32"/>
          <w:shd w:val="clear" w:color="auto" w:fill="FFFFFF"/>
        </w:rPr>
        <w:t>at the time of</w:t>
      </w:r>
      <w:r w:rsidR="00CB643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object initialization</w:t>
      </w:r>
      <w:r w:rsidR="00160FAD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A352BD" w:rsidRDefault="00A352BD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The constructor never contains the return type including void</w:t>
      </w:r>
      <w:r w:rsidR="00B07B0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9D6A17" w:rsidRPr="004C0B0D" w:rsidRDefault="00C85AC8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We can write as much as constructor in the class with different parameters</w:t>
      </w:r>
      <w:r w:rsidR="002359C1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BC7056" w:rsidRDefault="00FF01CD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5B0A57">
        <w:rPr>
          <w:rFonts w:ascii="Arial" w:hAnsi="Arial" w:cs="Arial"/>
          <w:color w:val="333333"/>
          <w:sz w:val="32"/>
          <w:szCs w:val="32"/>
          <w:shd w:val="clear" w:color="auto" w:fill="FFFFFF"/>
        </w:rPr>
        <w:t>Whenever we call any method or variable in class constructor must be in</w:t>
      </w:r>
      <w:r w:rsidR="00E75804" w:rsidRPr="005B0A57">
        <w:rPr>
          <w:rFonts w:ascii="Arial" w:hAnsi="Arial" w:cs="Arial"/>
          <w:color w:val="333333"/>
          <w:sz w:val="32"/>
          <w:szCs w:val="32"/>
          <w:shd w:val="clear" w:color="auto" w:fill="FFFFFF"/>
        </w:rPr>
        <w:t>i</w:t>
      </w:r>
      <w:r w:rsidRPr="005B0A57">
        <w:rPr>
          <w:rFonts w:ascii="Arial" w:hAnsi="Arial" w:cs="Arial"/>
          <w:color w:val="333333"/>
          <w:sz w:val="32"/>
          <w:szCs w:val="32"/>
          <w:shd w:val="clear" w:color="auto" w:fill="FFFFFF"/>
        </w:rPr>
        <w:t>tialize</w:t>
      </w:r>
      <w:r w:rsidR="005B0A57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427A9F" w:rsidRPr="00427A9F" w:rsidRDefault="005B0A57" w:rsidP="009177BA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When we call the parameterized constructor in class JVM cannot</w:t>
      </w:r>
      <w:r w:rsidR="00427A9F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initialized default constructor.</w:t>
      </w:r>
      <w:bookmarkStart w:id="0" w:name="_GoBack"/>
      <w:bookmarkEnd w:id="0"/>
    </w:p>
    <w:sectPr w:rsidR="00427A9F" w:rsidRPr="00427A9F" w:rsidSect="002B593C">
      <w:pgSz w:w="11907" w:h="16839" w:code="9"/>
      <w:pgMar w:top="720" w:right="720" w:bottom="720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229" w:rsidRDefault="00B16229" w:rsidP="004B7AB9">
      <w:r>
        <w:separator/>
      </w:r>
    </w:p>
  </w:endnote>
  <w:endnote w:type="continuationSeparator" w:id="0">
    <w:p w:rsidR="00B16229" w:rsidRDefault="00B16229" w:rsidP="004B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229" w:rsidRDefault="00B16229" w:rsidP="004B7AB9">
      <w:r>
        <w:separator/>
      </w:r>
    </w:p>
  </w:footnote>
  <w:footnote w:type="continuationSeparator" w:id="0">
    <w:p w:rsidR="00B16229" w:rsidRDefault="00B16229" w:rsidP="004B7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EB4"/>
    <w:multiLevelType w:val="hybridMultilevel"/>
    <w:tmpl w:val="F8A6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0242F"/>
    <w:multiLevelType w:val="multilevel"/>
    <w:tmpl w:val="8D160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75FB8"/>
    <w:multiLevelType w:val="hybridMultilevel"/>
    <w:tmpl w:val="CE74A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426AD"/>
    <w:multiLevelType w:val="hybridMultilevel"/>
    <w:tmpl w:val="C3483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680282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BD572F6"/>
    <w:multiLevelType w:val="hybridMultilevel"/>
    <w:tmpl w:val="1E9228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4D825E8"/>
    <w:multiLevelType w:val="hybridMultilevel"/>
    <w:tmpl w:val="ED7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D3FC7"/>
    <w:multiLevelType w:val="multilevel"/>
    <w:tmpl w:val="E7C067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9BB0257"/>
    <w:multiLevelType w:val="multilevel"/>
    <w:tmpl w:val="FF527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F65CD"/>
    <w:multiLevelType w:val="multilevel"/>
    <w:tmpl w:val="57E68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A640E8"/>
    <w:multiLevelType w:val="multilevel"/>
    <w:tmpl w:val="9E5E08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B9"/>
    <w:rsid w:val="00000873"/>
    <w:rsid w:val="00001E88"/>
    <w:rsid w:val="00016704"/>
    <w:rsid w:val="00017684"/>
    <w:rsid w:val="00020D93"/>
    <w:rsid w:val="000324C5"/>
    <w:rsid w:val="00046183"/>
    <w:rsid w:val="00057B40"/>
    <w:rsid w:val="00064066"/>
    <w:rsid w:val="00071E52"/>
    <w:rsid w:val="000778F6"/>
    <w:rsid w:val="000919EB"/>
    <w:rsid w:val="000A57F7"/>
    <w:rsid w:val="000C1085"/>
    <w:rsid w:val="000C3B85"/>
    <w:rsid w:val="000D7B7F"/>
    <w:rsid w:val="000E17A4"/>
    <w:rsid w:val="0010095D"/>
    <w:rsid w:val="001169C5"/>
    <w:rsid w:val="001337D9"/>
    <w:rsid w:val="00151E1F"/>
    <w:rsid w:val="00160FAD"/>
    <w:rsid w:val="00174E0E"/>
    <w:rsid w:val="00175044"/>
    <w:rsid w:val="00176D86"/>
    <w:rsid w:val="001818B7"/>
    <w:rsid w:val="0019089C"/>
    <w:rsid w:val="001949A9"/>
    <w:rsid w:val="001A3B51"/>
    <w:rsid w:val="001C33DB"/>
    <w:rsid w:val="001D24F0"/>
    <w:rsid w:val="001E3809"/>
    <w:rsid w:val="001E5B2D"/>
    <w:rsid w:val="001F1067"/>
    <w:rsid w:val="001F72AF"/>
    <w:rsid w:val="0020667B"/>
    <w:rsid w:val="0023105B"/>
    <w:rsid w:val="002359C1"/>
    <w:rsid w:val="00246D4D"/>
    <w:rsid w:val="00247590"/>
    <w:rsid w:val="00250FB9"/>
    <w:rsid w:val="002551A6"/>
    <w:rsid w:val="002906C0"/>
    <w:rsid w:val="00292933"/>
    <w:rsid w:val="00295142"/>
    <w:rsid w:val="002A0A13"/>
    <w:rsid w:val="002B0A3C"/>
    <w:rsid w:val="002B593C"/>
    <w:rsid w:val="002C2BFD"/>
    <w:rsid w:val="002D4050"/>
    <w:rsid w:val="002D4AFA"/>
    <w:rsid w:val="002D5344"/>
    <w:rsid w:val="00320BFE"/>
    <w:rsid w:val="003274A1"/>
    <w:rsid w:val="00335312"/>
    <w:rsid w:val="003400B9"/>
    <w:rsid w:val="00341709"/>
    <w:rsid w:val="00341813"/>
    <w:rsid w:val="003423EF"/>
    <w:rsid w:val="0036387B"/>
    <w:rsid w:val="0038634B"/>
    <w:rsid w:val="00386DD0"/>
    <w:rsid w:val="003A5CB9"/>
    <w:rsid w:val="003C2EF3"/>
    <w:rsid w:val="003D7CDB"/>
    <w:rsid w:val="003F1692"/>
    <w:rsid w:val="00427919"/>
    <w:rsid w:val="004279A1"/>
    <w:rsid w:val="00427A9F"/>
    <w:rsid w:val="00427F33"/>
    <w:rsid w:val="00436C4D"/>
    <w:rsid w:val="00442C0F"/>
    <w:rsid w:val="004729E4"/>
    <w:rsid w:val="004762AF"/>
    <w:rsid w:val="004870C8"/>
    <w:rsid w:val="00493D58"/>
    <w:rsid w:val="004A7233"/>
    <w:rsid w:val="004B7AB9"/>
    <w:rsid w:val="004C0B0D"/>
    <w:rsid w:val="004D49BC"/>
    <w:rsid w:val="004E4B27"/>
    <w:rsid w:val="004E58C0"/>
    <w:rsid w:val="004F1B3A"/>
    <w:rsid w:val="00505FE0"/>
    <w:rsid w:val="00507003"/>
    <w:rsid w:val="005344E8"/>
    <w:rsid w:val="0053520F"/>
    <w:rsid w:val="00581AE2"/>
    <w:rsid w:val="005831CB"/>
    <w:rsid w:val="00585D0D"/>
    <w:rsid w:val="00592A00"/>
    <w:rsid w:val="005A72EE"/>
    <w:rsid w:val="005B0A57"/>
    <w:rsid w:val="005B19DF"/>
    <w:rsid w:val="005B3233"/>
    <w:rsid w:val="005D081E"/>
    <w:rsid w:val="005D15B3"/>
    <w:rsid w:val="005D2C04"/>
    <w:rsid w:val="005D4AA3"/>
    <w:rsid w:val="005E43B8"/>
    <w:rsid w:val="00600EA8"/>
    <w:rsid w:val="00601560"/>
    <w:rsid w:val="00604198"/>
    <w:rsid w:val="0061115D"/>
    <w:rsid w:val="00633F26"/>
    <w:rsid w:val="00650548"/>
    <w:rsid w:val="00652FAF"/>
    <w:rsid w:val="0065521F"/>
    <w:rsid w:val="00657FEE"/>
    <w:rsid w:val="0068308A"/>
    <w:rsid w:val="006856B8"/>
    <w:rsid w:val="006916FB"/>
    <w:rsid w:val="006C5063"/>
    <w:rsid w:val="006C57DD"/>
    <w:rsid w:val="006C6290"/>
    <w:rsid w:val="006E5EBC"/>
    <w:rsid w:val="006F1B18"/>
    <w:rsid w:val="006F40A5"/>
    <w:rsid w:val="006F75CB"/>
    <w:rsid w:val="00711639"/>
    <w:rsid w:val="007120B9"/>
    <w:rsid w:val="00723A55"/>
    <w:rsid w:val="00772EC4"/>
    <w:rsid w:val="007969EF"/>
    <w:rsid w:val="007A1515"/>
    <w:rsid w:val="007B7A87"/>
    <w:rsid w:val="00815C60"/>
    <w:rsid w:val="008201DB"/>
    <w:rsid w:val="0083449D"/>
    <w:rsid w:val="0085024D"/>
    <w:rsid w:val="00895284"/>
    <w:rsid w:val="00895771"/>
    <w:rsid w:val="008B00D9"/>
    <w:rsid w:val="008B1B7A"/>
    <w:rsid w:val="008F2400"/>
    <w:rsid w:val="008F74DE"/>
    <w:rsid w:val="009058BD"/>
    <w:rsid w:val="0090789A"/>
    <w:rsid w:val="00916620"/>
    <w:rsid w:val="009177BA"/>
    <w:rsid w:val="0091782E"/>
    <w:rsid w:val="00925497"/>
    <w:rsid w:val="00953E60"/>
    <w:rsid w:val="00964EB7"/>
    <w:rsid w:val="0097025B"/>
    <w:rsid w:val="00975666"/>
    <w:rsid w:val="00981DD0"/>
    <w:rsid w:val="0099218F"/>
    <w:rsid w:val="009C1F80"/>
    <w:rsid w:val="009C6159"/>
    <w:rsid w:val="009D6A17"/>
    <w:rsid w:val="009F2324"/>
    <w:rsid w:val="00A03E93"/>
    <w:rsid w:val="00A2353C"/>
    <w:rsid w:val="00A25FC2"/>
    <w:rsid w:val="00A352BD"/>
    <w:rsid w:val="00A3633F"/>
    <w:rsid w:val="00A55CC6"/>
    <w:rsid w:val="00A67047"/>
    <w:rsid w:val="00A716FA"/>
    <w:rsid w:val="00A7466F"/>
    <w:rsid w:val="00A83765"/>
    <w:rsid w:val="00AB1A82"/>
    <w:rsid w:val="00AB6DDE"/>
    <w:rsid w:val="00AD7C37"/>
    <w:rsid w:val="00AE2000"/>
    <w:rsid w:val="00AE685A"/>
    <w:rsid w:val="00AF2A7F"/>
    <w:rsid w:val="00B0293F"/>
    <w:rsid w:val="00B07B08"/>
    <w:rsid w:val="00B16229"/>
    <w:rsid w:val="00B36A99"/>
    <w:rsid w:val="00B570BD"/>
    <w:rsid w:val="00B77016"/>
    <w:rsid w:val="00B77CF6"/>
    <w:rsid w:val="00B91555"/>
    <w:rsid w:val="00BC7056"/>
    <w:rsid w:val="00BF567D"/>
    <w:rsid w:val="00C15C7A"/>
    <w:rsid w:val="00C300C8"/>
    <w:rsid w:val="00C31E6B"/>
    <w:rsid w:val="00C322FD"/>
    <w:rsid w:val="00C35552"/>
    <w:rsid w:val="00C36A69"/>
    <w:rsid w:val="00C37E95"/>
    <w:rsid w:val="00C53167"/>
    <w:rsid w:val="00C61BF5"/>
    <w:rsid w:val="00C62C84"/>
    <w:rsid w:val="00C661FF"/>
    <w:rsid w:val="00C85AC8"/>
    <w:rsid w:val="00CA5F86"/>
    <w:rsid w:val="00CB6433"/>
    <w:rsid w:val="00CC3AE6"/>
    <w:rsid w:val="00CE0DC9"/>
    <w:rsid w:val="00D12117"/>
    <w:rsid w:val="00D23C9C"/>
    <w:rsid w:val="00D24D4D"/>
    <w:rsid w:val="00D32AD6"/>
    <w:rsid w:val="00D3528D"/>
    <w:rsid w:val="00D4350E"/>
    <w:rsid w:val="00D51D59"/>
    <w:rsid w:val="00D526B6"/>
    <w:rsid w:val="00D75506"/>
    <w:rsid w:val="00DB7CEE"/>
    <w:rsid w:val="00DC00B4"/>
    <w:rsid w:val="00DC1655"/>
    <w:rsid w:val="00DF3BA5"/>
    <w:rsid w:val="00DF7584"/>
    <w:rsid w:val="00E04436"/>
    <w:rsid w:val="00E57E59"/>
    <w:rsid w:val="00E65C31"/>
    <w:rsid w:val="00E71BFF"/>
    <w:rsid w:val="00E736DF"/>
    <w:rsid w:val="00E75804"/>
    <w:rsid w:val="00EB7341"/>
    <w:rsid w:val="00EC1C48"/>
    <w:rsid w:val="00EC4A7E"/>
    <w:rsid w:val="00EC6BBB"/>
    <w:rsid w:val="00EF2CA3"/>
    <w:rsid w:val="00F04C9D"/>
    <w:rsid w:val="00F10D2D"/>
    <w:rsid w:val="00F2076B"/>
    <w:rsid w:val="00F23898"/>
    <w:rsid w:val="00F30963"/>
    <w:rsid w:val="00F34ED8"/>
    <w:rsid w:val="00F401DE"/>
    <w:rsid w:val="00F43A82"/>
    <w:rsid w:val="00F73884"/>
    <w:rsid w:val="00F76BDF"/>
    <w:rsid w:val="00FA1D42"/>
    <w:rsid w:val="00FA346F"/>
    <w:rsid w:val="00FA716B"/>
    <w:rsid w:val="00FA787B"/>
    <w:rsid w:val="00FB0800"/>
    <w:rsid w:val="00FE4983"/>
    <w:rsid w:val="00FE5DE1"/>
    <w:rsid w:val="00FF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87462-9E5E-4EEC-B2DA-E9901373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BDF"/>
  </w:style>
  <w:style w:type="paragraph" w:styleId="Heading1">
    <w:name w:val="heading 1"/>
    <w:basedOn w:val="Normal"/>
    <w:next w:val="Normal"/>
    <w:link w:val="Heading1Char"/>
    <w:uiPriority w:val="9"/>
    <w:qFormat/>
    <w:rsid w:val="00F76BD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B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B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D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D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D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D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B9"/>
  </w:style>
  <w:style w:type="paragraph" w:styleId="Footer">
    <w:name w:val="footer"/>
    <w:basedOn w:val="Normal"/>
    <w:link w:val="FooterChar"/>
    <w:uiPriority w:val="99"/>
    <w:unhideWhenUsed/>
    <w:rsid w:val="004B7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B9"/>
  </w:style>
  <w:style w:type="paragraph" w:styleId="NormalWeb">
    <w:name w:val="Normal (Web)"/>
    <w:basedOn w:val="Normal"/>
    <w:uiPriority w:val="99"/>
    <w:unhideWhenUsed/>
    <w:rsid w:val="009166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F76BD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76BDF"/>
    <w:rPr>
      <w:b/>
      <w:bCs/>
    </w:rPr>
  </w:style>
  <w:style w:type="character" w:styleId="Hyperlink">
    <w:name w:val="Hyperlink"/>
    <w:basedOn w:val="DefaultParagraphFont"/>
    <w:uiPriority w:val="99"/>
    <w:unhideWhenUsed/>
    <w:rsid w:val="001E5B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BD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BD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F76BD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BD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D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D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D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D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BDF"/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76BDF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BD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BDF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76BDF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F76BDF"/>
    <w:rPr>
      <w:i/>
      <w:iCs/>
    </w:rPr>
  </w:style>
  <w:style w:type="paragraph" w:styleId="NoSpacing">
    <w:name w:val="No Spacing"/>
    <w:uiPriority w:val="1"/>
    <w:qFormat/>
    <w:rsid w:val="00F76BDF"/>
  </w:style>
  <w:style w:type="paragraph" w:styleId="Quote">
    <w:name w:val="Quote"/>
    <w:basedOn w:val="Normal"/>
    <w:next w:val="Normal"/>
    <w:link w:val="QuoteChar"/>
    <w:uiPriority w:val="29"/>
    <w:qFormat/>
    <w:rsid w:val="00F76BD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6BD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BD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BD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76B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6BDF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76B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6BDF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76B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BDF"/>
    <w:pPr>
      <w:outlineLvl w:val="9"/>
    </w:pPr>
  </w:style>
  <w:style w:type="table" w:styleId="TableGrid">
    <w:name w:val="Table Grid"/>
    <w:basedOn w:val="TableNormal"/>
    <w:uiPriority w:val="39"/>
    <w:rsid w:val="00E57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9F30E-2D4B-43F0-BC29-A78F88F0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354</cp:revision>
  <dcterms:created xsi:type="dcterms:W3CDTF">2022-04-09T05:32:00Z</dcterms:created>
  <dcterms:modified xsi:type="dcterms:W3CDTF">2022-06-16T10:02:00Z</dcterms:modified>
</cp:coreProperties>
</file>