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E018" w14:textId="77777777" w:rsidR="001F432C" w:rsidRPr="001F432C" w:rsidRDefault="001F432C" w:rsidP="001F432C">
      <w:r w:rsidRPr="001F432C">
        <w:pict w14:anchorId="4D73135A">
          <v:rect id="_x0000_i1077" style="width:0;height:1.5pt" o:hralign="center" o:hrstd="t" o:hr="t" fillcolor="#a0a0a0" stroked="f"/>
        </w:pict>
      </w:r>
    </w:p>
    <w:p w14:paraId="6BF5D58D" w14:textId="77777777" w:rsidR="001F432C" w:rsidRPr="001F432C" w:rsidRDefault="001F432C" w:rsidP="001F432C">
      <w:pPr>
        <w:rPr>
          <w:b/>
          <w:bCs/>
        </w:rPr>
      </w:pPr>
      <w:r w:rsidRPr="001F432C">
        <w:rPr>
          <w:b/>
          <w:bCs/>
        </w:rPr>
        <w:t>1. Overview of the Project (3 pts)</w:t>
      </w:r>
    </w:p>
    <w:p w14:paraId="510E8473" w14:textId="77777777" w:rsidR="001F432C" w:rsidRPr="001F432C" w:rsidRDefault="001F432C" w:rsidP="001F432C">
      <w:r w:rsidRPr="001F432C">
        <w:t xml:space="preserve">Automated offside detection remains a critical challenge in soccer officiating, especially at the amateur level where referees face a reported 32 % error rate. Our project, </w:t>
      </w:r>
      <w:proofErr w:type="spellStart"/>
      <w:r w:rsidRPr="001F432C">
        <w:rPr>
          <w:b/>
          <w:bCs/>
        </w:rPr>
        <w:t>VARLite</w:t>
      </w:r>
      <w:proofErr w:type="spellEnd"/>
      <w:r w:rsidRPr="001F432C">
        <w:t xml:space="preserve">, delivers a proof‐of‐concept system that processes single video frames to overlay the virtual offside line and flag offside events. Leveraging fine‐tuned YOLOv8 for detection, line‐segment extraction, 3D perspective geometry, and an interactive HSV‐seed classifier, </w:t>
      </w:r>
      <w:proofErr w:type="spellStart"/>
      <w:r w:rsidRPr="001F432C">
        <w:t>VARLite</w:t>
      </w:r>
      <w:proofErr w:type="spellEnd"/>
      <w:r w:rsidRPr="001F432C">
        <w:t xml:space="preserve"> achieves accurate offside calls on static frames at &gt;20 FPS on a GTX 1650 laptop.</w:t>
      </w:r>
    </w:p>
    <w:p w14:paraId="34FBFDEE" w14:textId="77777777" w:rsidR="001F432C" w:rsidRPr="001F432C" w:rsidRDefault="001F432C" w:rsidP="001F432C">
      <w:r w:rsidRPr="001F432C">
        <w:pict w14:anchorId="52BA3F7B">
          <v:rect id="_x0000_i1078" style="width:0;height:1.5pt" o:hralign="center" o:hrstd="t" o:hr="t" fillcolor="#a0a0a0" stroked="f"/>
        </w:pict>
      </w:r>
    </w:p>
    <w:p w14:paraId="4249583F" w14:textId="77777777" w:rsidR="001F432C" w:rsidRPr="001F432C" w:rsidRDefault="001F432C" w:rsidP="001F432C">
      <w:pPr>
        <w:rPr>
          <w:b/>
          <w:bCs/>
        </w:rPr>
      </w:pPr>
      <w:r w:rsidRPr="001F432C">
        <w:rPr>
          <w:b/>
          <w:bCs/>
        </w:rPr>
        <w:t>2. Approach (7 pts)</w:t>
      </w:r>
    </w:p>
    <w:p w14:paraId="12CB38FD" w14:textId="77777777" w:rsidR="001F432C" w:rsidRPr="001F432C" w:rsidRDefault="001F432C" w:rsidP="001F432C">
      <w:pPr>
        <w:rPr>
          <w:b/>
          <w:bCs/>
        </w:rPr>
      </w:pPr>
      <w:r w:rsidRPr="001F432C">
        <w:rPr>
          <w:b/>
          <w:bCs/>
        </w:rPr>
        <w:t>2.1 Details of the Algorithm (3 pts)</w:t>
      </w:r>
    </w:p>
    <w:p w14:paraId="1955FC0F" w14:textId="77777777" w:rsidR="001F432C" w:rsidRPr="001F432C" w:rsidRDefault="001F432C" w:rsidP="001F432C">
      <w:pPr>
        <w:numPr>
          <w:ilvl w:val="0"/>
          <w:numId w:val="1"/>
        </w:numPr>
      </w:pPr>
      <w:r w:rsidRPr="001F432C">
        <w:rPr>
          <w:b/>
          <w:bCs/>
        </w:rPr>
        <w:t>Object Detection</w:t>
      </w:r>
    </w:p>
    <w:p w14:paraId="12B37D21" w14:textId="77777777" w:rsidR="001F432C" w:rsidRPr="001F432C" w:rsidRDefault="001F432C" w:rsidP="001F432C">
      <w:pPr>
        <w:numPr>
          <w:ilvl w:val="1"/>
          <w:numId w:val="1"/>
        </w:numPr>
      </w:pPr>
      <w:r w:rsidRPr="001F432C">
        <w:t>Fine‐tune YOLOv8 on SoccerNet-v3 Mini to detect players, goalkeepers, and pitch edges (side-lines, rectangles).</w:t>
      </w:r>
    </w:p>
    <w:p w14:paraId="0AD41EE0" w14:textId="77777777" w:rsidR="001F432C" w:rsidRPr="001F432C" w:rsidRDefault="001F432C" w:rsidP="001F432C">
      <w:pPr>
        <w:numPr>
          <w:ilvl w:val="0"/>
          <w:numId w:val="1"/>
        </w:numPr>
      </w:pPr>
      <w:r w:rsidRPr="001F432C">
        <w:rPr>
          <w:b/>
          <w:bCs/>
        </w:rPr>
        <w:t>Line Extraction &amp; Geometry</w:t>
      </w:r>
    </w:p>
    <w:p w14:paraId="06B14095" w14:textId="77777777" w:rsidR="001F432C" w:rsidRPr="001F432C" w:rsidRDefault="001F432C" w:rsidP="001F432C">
      <w:pPr>
        <w:numPr>
          <w:ilvl w:val="1"/>
          <w:numId w:val="1"/>
        </w:numPr>
      </w:pPr>
      <w:r w:rsidRPr="001F432C">
        <w:t>Convert each YOLO-</w:t>
      </w:r>
      <w:proofErr w:type="spellStart"/>
      <w:r w:rsidRPr="001F432C">
        <w:t>bbox</w:t>
      </w:r>
      <w:proofErr w:type="spellEnd"/>
      <w:r w:rsidRPr="001F432C">
        <w:t xml:space="preserve"> for “</w:t>
      </w:r>
      <w:proofErr w:type="spellStart"/>
      <w:r w:rsidRPr="001F432C">
        <w:t>side_top</w:t>
      </w:r>
      <w:proofErr w:type="spellEnd"/>
      <w:r w:rsidRPr="001F432C">
        <w:t>”, “</w:t>
      </w:r>
      <w:proofErr w:type="spellStart"/>
      <w:r w:rsidRPr="001F432C">
        <w:t>side_right</w:t>
      </w:r>
      <w:proofErr w:type="spellEnd"/>
      <w:r w:rsidRPr="001F432C">
        <w:t xml:space="preserve">”, etc. into a 2-point line segment (horizontal: </w:t>
      </w:r>
      <w:proofErr w:type="spellStart"/>
      <w:r w:rsidRPr="001F432C">
        <w:t>bottom-left→top-right</w:t>
      </w:r>
      <w:proofErr w:type="spellEnd"/>
      <w:r w:rsidRPr="001F432C">
        <w:t xml:space="preserve">; vertical: </w:t>
      </w:r>
      <w:proofErr w:type="spellStart"/>
      <w:r w:rsidRPr="001F432C">
        <w:t>top-left→bottom-right</w:t>
      </w:r>
      <w:proofErr w:type="spellEnd"/>
      <w:r w:rsidRPr="001F432C">
        <w:t>).</w:t>
      </w:r>
    </w:p>
    <w:p w14:paraId="5907595D" w14:textId="77777777" w:rsidR="001F432C" w:rsidRPr="001F432C" w:rsidRDefault="001F432C" w:rsidP="001F432C">
      <w:pPr>
        <w:numPr>
          <w:ilvl w:val="1"/>
          <w:numId w:val="1"/>
        </w:numPr>
      </w:pPr>
      <w:r w:rsidRPr="001F432C">
        <w:t xml:space="preserve">Compute the vanishing point V from stacked vertical segments (SVD </w:t>
      </w:r>
      <w:proofErr w:type="spellStart"/>
      <w:r w:rsidRPr="001F432C">
        <w:t>nullspace</w:t>
      </w:r>
      <w:proofErr w:type="spellEnd"/>
      <w:r w:rsidRPr="001F432C">
        <w:t>) and the horizon intersection P₀ from one horizontal &amp; one vertical segment.</w:t>
      </w:r>
    </w:p>
    <w:p w14:paraId="09FC1855" w14:textId="77777777" w:rsidR="001F432C" w:rsidRPr="001F432C" w:rsidRDefault="001F432C" w:rsidP="001F432C">
      <w:pPr>
        <w:numPr>
          <w:ilvl w:val="0"/>
          <w:numId w:val="1"/>
        </w:numPr>
      </w:pPr>
      <w:r w:rsidRPr="001F432C">
        <w:rPr>
          <w:b/>
          <w:bCs/>
        </w:rPr>
        <w:t>Team Classification</w:t>
      </w:r>
    </w:p>
    <w:p w14:paraId="273E3CA9" w14:textId="77777777" w:rsidR="001F432C" w:rsidRPr="001F432C" w:rsidRDefault="001F432C" w:rsidP="001F432C">
      <w:pPr>
        <w:numPr>
          <w:ilvl w:val="1"/>
          <w:numId w:val="1"/>
        </w:numPr>
      </w:pPr>
      <w:r w:rsidRPr="001F432C">
        <w:rPr>
          <w:b/>
          <w:bCs/>
        </w:rPr>
        <w:t>Interactive HSV-Seed Picker</w:t>
      </w:r>
      <w:r w:rsidRPr="001F432C">
        <w:t>:</w:t>
      </w:r>
    </w:p>
    <w:p w14:paraId="19A9F9B0" w14:textId="77777777" w:rsidR="001F432C" w:rsidRPr="001F432C" w:rsidRDefault="001F432C" w:rsidP="001F432C">
      <w:pPr>
        <w:numPr>
          <w:ilvl w:val="2"/>
          <w:numId w:val="1"/>
        </w:numPr>
      </w:pPr>
      <w:r w:rsidRPr="001F432C">
        <w:t xml:space="preserve">After YOLO detects all player boxes, the user clicks once on a clear </w:t>
      </w:r>
      <w:r w:rsidRPr="001F432C">
        <w:rPr>
          <w:i/>
          <w:iCs/>
        </w:rPr>
        <w:t>left-team</w:t>
      </w:r>
      <w:r w:rsidRPr="001F432C">
        <w:t xml:space="preserve"> player and once on a </w:t>
      </w:r>
      <w:r w:rsidRPr="001F432C">
        <w:rPr>
          <w:i/>
          <w:iCs/>
        </w:rPr>
        <w:t>right-team</w:t>
      </w:r>
      <w:r w:rsidRPr="001F432C">
        <w:t xml:space="preserve"> player in the same window.</w:t>
      </w:r>
    </w:p>
    <w:p w14:paraId="28DC83B2" w14:textId="77777777" w:rsidR="001F432C" w:rsidRPr="001F432C" w:rsidRDefault="001F432C" w:rsidP="001F432C">
      <w:pPr>
        <w:numPr>
          <w:ilvl w:val="2"/>
          <w:numId w:val="1"/>
        </w:numPr>
      </w:pPr>
      <w:r w:rsidRPr="001F432C">
        <w:t xml:space="preserve">Compute HSV </w:t>
      </w:r>
      <w:proofErr w:type="spellStart"/>
      <w:r w:rsidRPr="001F432C">
        <w:t>color</w:t>
      </w:r>
      <w:proofErr w:type="spellEnd"/>
      <w:r w:rsidRPr="001F432C">
        <w:t xml:space="preserve"> histograms of those two seeds.</w:t>
      </w:r>
    </w:p>
    <w:p w14:paraId="2EB50454" w14:textId="77777777" w:rsidR="001F432C" w:rsidRPr="001F432C" w:rsidRDefault="001F432C" w:rsidP="001F432C">
      <w:pPr>
        <w:numPr>
          <w:ilvl w:val="2"/>
          <w:numId w:val="1"/>
        </w:numPr>
      </w:pPr>
      <w:r w:rsidRPr="001F432C">
        <w:t>Classify every other detected player by Bhattacharyya distance to the two seed histograms.</w:t>
      </w:r>
    </w:p>
    <w:p w14:paraId="7173DAFC" w14:textId="77777777" w:rsidR="001F432C" w:rsidRPr="001F432C" w:rsidRDefault="001F432C" w:rsidP="001F432C">
      <w:pPr>
        <w:numPr>
          <w:ilvl w:val="0"/>
          <w:numId w:val="1"/>
        </w:numPr>
      </w:pPr>
      <w:r w:rsidRPr="001F432C">
        <w:rPr>
          <w:b/>
          <w:bCs/>
        </w:rPr>
        <w:t>Last-Defender &amp; Lead-Attacker Selection</w:t>
      </w:r>
    </w:p>
    <w:p w14:paraId="04A4F8E6" w14:textId="77777777" w:rsidR="001F432C" w:rsidRPr="001F432C" w:rsidRDefault="001F432C" w:rsidP="001F432C">
      <w:pPr>
        <w:numPr>
          <w:ilvl w:val="1"/>
          <w:numId w:val="1"/>
        </w:numPr>
      </w:pPr>
      <w:r w:rsidRPr="001F432C">
        <w:t xml:space="preserve">From each team’s boxes, pick the “foot” corner closest (perp-distance) to the </w:t>
      </w:r>
      <w:proofErr w:type="gramStart"/>
      <w:r w:rsidRPr="001F432C">
        <w:t>touch-line</w:t>
      </w:r>
      <w:proofErr w:type="gramEnd"/>
      <w:r w:rsidRPr="001F432C">
        <w:t xml:space="preserve"> in image space.</w:t>
      </w:r>
    </w:p>
    <w:p w14:paraId="47ED5311" w14:textId="77777777" w:rsidR="001F432C" w:rsidRPr="001F432C" w:rsidRDefault="001F432C" w:rsidP="001F432C">
      <w:pPr>
        <w:numPr>
          <w:ilvl w:val="0"/>
          <w:numId w:val="1"/>
        </w:numPr>
      </w:pPr>
      <w:r w:rsidRPr="001F432C">
        <w:rPr>
          <w:b/>
          <w:bCs/>
        </w:rPr>
        <w:t>Offside Line &amp; Decision</w:t>
      </w:r>
    </w:p>
    <w:p w14:paraId="76987FE6" w14:textId="77777777" w:rsidR="001F432C" w:rsidRPr="001F432C" w:rsidRDefault="001F432C" w:rsidP="001F432C">
      <w:pPr>
        <w:numPr>
          <w:ilvl w:val="1"/>
          <w:numId w:val="1"/>
        </w:numPr>
      </w:pPr>
      <w:r w:rsidRPr="001F432C">
        <w:t>Project each foot point through V to draw perspective-correct offside lines.</w:t>
      </w:r>
    </w:p>
    <w:p w14:paraId="536F9AC2" w14:textId="77777777" w:rsidR="001F432C" w:rsidRPr="001F432C" w:rsidRDefault="001F432C" w:rsidP="001F432C">
      <w:pPr>
        <w:numPr>
          <w:ilvl w:val="1"/>
          <w:numId w:val="1"/>
        </w:numPr>
      </w:pPr>
      <w:r w:rsidRPr="001F432C">
        <w:t xml:space="preserve">If the attacker’s distance &lt; defender’s, mark </w:t>
      </w:r>
      <w:r w:rsidRPr="001F432C">
        <w:rPr>
          <w:b/>
          <w:bCs/>
        </w:rPr>
        <w:t>OFFSIDE</w:t>
      </w:r>
      <w:r w:rsidRPr="001F432C">
        <w:t>.</w:t>
      </w:r>
    </w:p>
    <w:p w14:paraId="7B90D638" w14:textId="77777777" w:rsidR="001F432C" w:rsidRPr="001F432C" w:rsidRDefault="001F432C" w:rsidP="001F432C">
      <w:pPr>
        <w:rPr>
          <w:b/>
          <w:bCs/>
        </w:rPr>
      </w:pPr>
      <w:r w:rsidRPr="001F432C">
        <w:rPr>
          <w:b/>
          <w:bCs/>
        </w:rPr>
        <w:t xml:space="preserve">2.2 </w:t>
      </w:r>
      <w:proofErr w:type="gramStart"/>
      <w:r w:rsidRPr="001F432C">
        <w:rPr>
          <w:b/>
          <w:bCs/>
        </w:rPr>
        <w:t>Independently-Coded</w:t>
      </w:r>
      <w:proofErr w:type="gramEnd"/>
      <w:r w:rsidRPr="001F432C">
        <w:rPr>
          <w:b/>
          <w:bCs/>
        </w:rPr>
        <w:t xml:space="preserve"> Components (2 pts)</w:t>
      </w:r>
    </w:p>
    <w:p w14:paraId="7E772910" w14:textId="77777777" w:rsidR="001F432C" w:rsidRPr="001F432C" w:rsidRDefault="001F432C" w:rsidP="001F432C">
      <w:pPr>
        <w:numPr>
          <w:ilvl w:val="0"/>
          <w:numId w:val="2"/>
        </w:numPr>
      </w:pPr>
      <w:r w:rsidRPr="001F432C">
        <w:t xml:space="preserve">2-point conversion of YOLO </w:t>
      </w:r>
      <w:proofErr w:type="spellStart"/>
      <w:r w:rsidRPr="001F432C">
        <w:t>bboxes</w:t>
      </w:r>
      <w:proofErr w:type="spellEnd"/>
      <w:r w:rsidRPr="001F432C">
        <w:t xml:space="preserve"> into pitch line segments.</w:t>
      </w:r>
    </w:p>
    <w:p w14:paraId="3C6F3B6E" w14:textId="77777777" w:rsidR="001F432C" w:rsidRPr="001F432C" w:rsidRDefault="001F432C" w:rsidP="001F432C">
      <w:pPr>
        <w:numPr>
          <w:ilvl w:val="0"/>
          <w:numId w:val="2"/>
        </w:numPr>
      </w:pPr>
      <w:r w:rsidRPr="001F432C">
        <w:t>Vanishing-point &amp; horizon-intersection solver via SVD.</w:t>
      </w:r>
    </w:p>
    <w:p w14:paraId="1247C51A" w14:textId="77777777" w:rsidR="001F432C" w:rsidRPr="001F432C" w:rsidRDefault="001F432C" w:rsidP="001F432C">
      <w:pPr>
        <w:numPr>
          <w:ilvl w:val="0"/>
          <w:numId w:val="2"/>
        </w:numPr>
      </w:pPr>
      <w:r w:rsidRPr="001F432C">
        <w:lastRenderedPageBreak/>
        <w:t>Perpendicular distance foot-selection heuristics.</w:t>
      </w:r>
    </w:p>
    <w:p w14:paraId="66613DA0" w14:textId="77777777" w:rsidR="001F432C" w:rsidRPr="001F432C" w:rsidRDefault="001F432C" w:rsidP="001F432C">
      <w:pPr>
        <w:numPr>
          <w:ilvl w:val="0"/>
          <w:numId w:val="2"/>
        </w:numPr>
      </w:pPr>
      <w:r w:rsidRPr="001F432C">
        <w:rPr>
          <w:b/>
          <w:bCs/>
        </w:rPr>
        <w:t>Interactive HSV-seed picker</w:t>
      </w:r>
      <w:r w:rsidRPr="001F432C">
        <w:t xml:space="preserve"> for team-</w:t>
      </w:r>
      <w:proofErr w:type="spellStart"/>
      <w:r w:rsidRPr="001F432C">
        <w:t>color</w:t>
      </w:r>
      <w:proofErr w:type="spellEnd"/>
      <w:r w:rsidRPr="001F432C">
        <w:t xml:space="preserve"> classification.</w:t>
      </w:r>
    </w:p>
    <w:p w14:paraId="3B861265" w14:textId="77777777" w:rsidR="001F432C" w:rsidRPr="001F432C" w:rsidRDefault="001F432C" w:rsidP="001F432C">
      <w:pPr>
        <w:numPr>
          <w:ilvl w:val="0"/>
          <w:numId w:val="2"/>
        </w:numPr>
      </w:pPr>
      <w:r w:rsidRPr="001F432C">
        <w:t>Full OpenCV pipeline for drawing overlays on static images.</w:t>
      </w:r>
    </w:p>
    <w:p w14:paraId="217C7C6B" w14:textId="77777777" w:rsidR="001F432C" w:rsidRPr="001F432C" w:rsidRDefault="001F432C" w:rsidP="001F432C">
      <w:pPr>
        <w:rPr>
          <w:b/>
          <w:bCs/>
        </w:rPr>
      </w:pPr>
      <w:r w:rsidRPr="001F432C">
        <w:rPr>
          <w:b/>
          <w:bCs/>
        </w:rPr>
        <w:t>2.3 Borrowed Components &amp; Citations (2 pts)</w:t>
      </w:r>
    </w:p>
    <w:p w14:paraId="3FBDD28A" w14:textId="77777777" w:rsidR="001F432C" w:rsidRPr="001F432C" w:rsidRDefault="001F432C" w:rsidP="001F432C">
      <w:pPr>
        <w:numPr>
          <w:ilvl w:val="0"/>
          <w:numId w:val="3"/>
        </w:numPr>
      </w:pPr>
      <w:r w:rsidRPr="001F432C">
        <w:rPr>
          <w:b/>
          <w:bCs/>
        </w:rPr>
        <w:t>YOLOv8</w:t>
      </w:r>
      <w:r w:rsidRPr="001F432C">
        <w:t xml:space="preserve"> object detector (</w:t>
      </w:r>
      <w:proofErr w:type="spellStart"/>
      <w:r w:rsidRPr="001F432C">
        <w:t>Ultralytics</w:t>
      </w:r>
      <w:proofErr w:type="spellEnd"/>
      <w:r w:rsidRPr="001F432C">
        <w:t xml:space="preserve">). </w:t>
      </w:r>
    </w:p>
    <w:p w14:paraId="7042BE6A" w14:textId="77777777" w:rsidR="001F432C" w:rsidRPr="001F432C" w:rsidRDefault="001F432C" w:rsidP="001F432C">
      <w:pPr>
        <w:numPr>
          <w:ilvl w:val="0"/>
          <w:numId w:val="3"/>
        </w:numPr>
      </w:pPr>
      <w:r w:rsidRPr="001F432C">
        <w:rPr>
          <w:b/>
          <w:bCs/>
        </w:rPr>
        <w:t>SoccerNet-v3</w:t>
      </w:r>
      <w:r w:rsidRPr="001F432C">
        <w:t xml:space="preserve"> dataset &amp; downloader. </w:t>
      </w:r>
    </w:p>
    <w:p w14:paraId="4B8FD0E2" w14:textId="77777777" w:rsidR="001F432C" w:rsidRPr="001F432C" w:rsidRDefault="001F432C" w:rsidP="001F432C">
      <w:pPr>
        <w:numPr>
          <w:ilvl w:val="0"/>
          <w:numId w:val="3"/>
        </w:numPr>
      </w:pPr>
      <w:r w:rsidRPr="001F432C">
        <w:rPr>
          <w:b/>
          <w:bCs/>
        </w:rPr>
        <w:t>Vanishing-Point via SVD</w:t>
      </w:r>
      <w:r w:rsidRPr="001F432C">
        <w:t xml:space="preserve"> approach from Hartley &amp; Zisserman’s </w:t>
      </w:r>
      <w:r w:rsidRPr="001F432C">
        <w:rPr>
          <w:i/>
          <w:iCs/>
        </w:rPr>
        <w:t>Multiple View Geometry</w:t>
      </w:r>
      <w:r w:rsidRPr="001F432C">
        <w:t xml:space="preserve">. </w:t>
      </w:r>
    </w:p>
    <w:p w14:paraId="674D48FD" w14:textId="77777777" w:rsidR="001F432C" w:rsidRPr="001F432C" w:rsidRDefault="001F432C" w:rsidP="001F432C">
      <w:r w:rsidRPr="001F432C">
        <w:pict w14:anchorId="4E223F14">
          <v:rect id="_x0000_i1079" style="width:0;height:1.5pt" o:hralign="center" o:hrstd="t" o:hr="t" fillcolor="#a0a0a0" stroked="f"/>
        </w:pict>
      </w:r>
    </w:p>
    <w:p w14:paraId="1AF5F86A" w14:textId="77777777" w:rsidR="001F432C" w:rsidRPr="001F432C" w:rsidRDefault="001F432C" w:rsidP="001F432C">
      <w:pPr>
        <w:rPr>
          <w:b/>
          <w:bCs/>
        </w:rPr>
      </w:pPr>
      <w:r w:rsidRPr="001F432C">
        <w:rPr>
          <w:b/>
          <w:bCs/>
        </w:rPr>
        <w:t>3. Experimental Protocol (5 pts)</w:t>
      </w:r>
    </w:p>
    <w:p w14:paraId="6947C090" w14:textId="77777777" w:rsidR="001F432C" w:rsidRPr="001F432C" w:rsidRDefault="001F432C" w:rsidP="001F432C">
      <w:pPr>
        <w:numPr>
          <w:ilvl w:val="0"/>
          <w:numId w:val="4"/>
        </w:numPr>
      </w:pPr>
      <w:r w:rsidRPr="001F432C">
        <w:rPr>
          <w:b/>
          <w:bCs/>
        </w:rPr>
        <w:t>Data</w:t>
      </w:r>
      <w:r w:rsidRPr="001F432C">
        <w:t>: SoccerNet-v3 Mini (50 matches) for train/</w:t>
      </w:r>
      <w:proofErr w:type="spellStart"/>
      <w:r w:rsidRPr="001F432C">
        <w:t>val</w:t>
      </w:r>
      <w:proofErr w:type="spellEnd"/>
      <w:r w:rsidRPr="001F432C">
        <w:t>/test; 20 additional FIFA clips for final static-frame evaluation.</w:t>
      </w:r>
    </w:p>
    <w:p w14:paraId="00B34E26" w14:textId="77777777" w:rsidR="001F432C" w:rsidRPr="001F432C" w:rsidRDefault="001F432C" w:rsidP="001F432C">
      <w:pPr>
        <w:numPr>
          <w:ilvl w:val="0"/>
          <w:numId w:val="4"/>
        </w:numPr>
      </w:pPr>
      <w:r w:rsidRPr="001F432C">
        <w:rPr>
          <w:b/>
          <w:bCs/>
        </w:rPr>
        <w:t>Splits</w:t>
      </w:r>
      <w:r w:rsidRPr="001F432C">
        <w:t xml:space="preserve">: 80 % train, 10 % </w:t>
      </w:r>
      <w:proofErr w:type="spellStart"/>
      <w:r w:rsidRPr="001F432C">
        <w:t>val</w:t>
      </w:r>
      <w:proofErr w:type="spellEnd"/>
      <w:r w:rsidRPr="001F432C">
        <w:t>, 10 % test.</w:t>
      </w:r>
    </w:p>
    <w:p w14:paraId="79C9C89D" w14:textId="77777777" w:rsidR="001F432C" w:rsidRPr="001F432C" w:rsidRDefault="001F432C" w:rsidP="001F432C">
      <w:pPr>
        <w:numPr>
          <w:ilvl w:val="0"/>
          <w:numId w:val="4"/>
        </w:numPr>
      </w:pPr>
      <w:r w:rsidRPr="001F432C">
        <w:rPr>
          <w:b/>
          <w:bCs/>
        </w:rPr>
        <w:t>Hardware</w:t>
      </w:r>
      <w:r w:rsidRPr="001F432C">
        <w:t>: Intel i5-8250U, GTX 1650 GPU, 16 GB RAM.</w:t>
      </w:r>
    </w:p>
    <w:p w14:paraId="4D2233CF" w14:textId="77777777" w:rsidR="001F432C" w:rsidRPr="001F432C" w:rsidRDefault="001F432C" w:rsidP="001F432C">
      <w:pPr>
        <w:numPr>
          <w:ilvl w:val="0"/>
          <w:numId w:val="4"/>
        </w:numPr>
      </w:pPr>
      <w:r w:rsidRPr="001F432C">
        <w:rPr>
          <w:b/>
          <w:bCs/>
        </w:rPr>
        <w:t>YOLO Training</w:t>
      </w:r>
      <w:r w:rsidRPr="001F432C">
        <w:t xml:space="preserve">: YOLOv8n → YOLOv8s, 100 epochs, </w:t>
      </w:r>
      <w:proofErr w:type="spellStart"/>
      <w:r w:rsidRPr="001F432C">
        <w:t>imgsz</w:t>
      </w:r>
      <w:proofErr w:type="spellEnd"/>
      <w:r w:rsidRPr="001F432C">
        <w:t>=640, batch=12, mosaic + HSV augmentations, early stopping (patience = 20).</w:t>
      </w:r>
    </w:p>
    <w:p w14:paraId="342A6C7C" w14:textId="77777777" w:rsidR="001F432C" w:rsidRPr="001F432C" w:rsidRDefault="001F432C" w:rsidP="001F432C">
      <w:pPr>
        <w:numPr>
          <w:ilvl w:val="0"/>
          <w:numId w:val="4"/>
        </w:numPr>
      </w:pPr>
      <w:r w:rsidRPr="001F432C">
        <w:rPr>
          <w:b/>
          <w:bCs/>
        </w:rPr>
        <w:t>Interactive Step</w:t>
      </w:r>
      <w:r w:rsidRPr="001F432C">
        <w:t>: User selects two seed boxes per image for team clustering.</w:t>
      </w:r>
    </w:p>
    <w:p w14:paraId="5A90942E" w14:textId="77777777" w:rsidR="001F432C" w:rsidRPr="001F432C" w:rsidRDefault="001F432C" w:rsidP="001F432C">
      <w:pPr>
        <w:numPr>
          <w:ilvl w:val="0"/>
          <w:numId w:val="4"/>
        </w:numPr>
      </w:pPr>
      <w:r w:rsidRPr="001F432C">
        <w:rPr>
          <w:b/>
          <w:bCs/>
        </w:rPr>
        <w:t>Metrics</w:t>
      </w:r>
      <w:r w:rsidRPr="001F432C">
        <w:t>:</w:t>
      </w:r>
    </w:p>
    <w:p w14:paraId="77919F52" w14:textId="77777777" w:rsidR="001F432C" w:rsidRPr="001F432C" w:rsidRDefault="001F432C" w:rsidP="001F432C">
      <w:pPr>
        <w:numPr>
          <w:ilvl w:val="1"/>
          <w:numId w:val="4"/>
        </w:numPr>
      </w:pPr>
      <w:r w:rsidRPr="001F432C">
        <w:rPr>
          <w:b/>
          <w:bCs/>
        </w:rPr>
        <w:t>Detection</w:t>
      </w:r>
      <w:r w:rsidRPr="001F432C">
        <w:t xml:space="preserve">: </w:t>
      </w:r>
      <w:proofErr w:type="spellStart"/>
      <w:r w:rsidRPr="001F432C">
        <w:t>mAP</w:t>
      </w:r>
      <w:proofErr w:type="spellEnd"/>
      <w:r w:rsidRPr="001F432C">
        <w:t xml:space="preserve"> @ 0.5, </w:t>
      </w:r>
      <w:proofErr w:type="spellStart"/>
      <w:r w:rsidRPr="001F432C">
        <w:t>mAP</w:t>
      </w:r>
      <w:proofErr w:type="spellEnd"/>
      <w:r w:rsidRPr="001F432C">
        <w:t xml:space="preserve"> @ 0.5–0.95</w:t>
      </w:r>
    </w:p>
    <w:p w14:paraId="2899FB3C" w14:textId="77777777" w:rsidR="001F432C" w:rsidRPr="001F432C" w:rsidRDefault="001F432C" w:rsidP="001F432C">
      <w:pPr>
        <w:numPr>
          <w:ilvl w:val="1"/>
          <w:numId w:val="4"/>
        </w:numPr>
      </w:pPr>
      <w:r w:rsidRPr="001F432C">
        <w:rPr>
          <w:b/>
          <w:bCs/>
        </w:rPr>
        <w:t>Team-Classification</w:t>
      </w:r>
      <w:r w:rsidRPr="001F432C">
        <w:t>: seed-based HSV accuracy (user-verified)</w:t>
      </w:r>
    </w:p>
    <w:p w14:paraId="3647FCBF" w14:textId="77777777" w:rsidR="001F432C" w:rsidRPr="001F432C" w:rsidRDefault="001F432C" w:rsidP="001F432C">
      <w:pPr>
        <w:numPr>
          <w:ilvl w:val="1"/>
          <w:numId w:val="4"/>
        </w:numPr>
      </w:pPr>
      <w:r w:rsidRPr="001F432C">
        <w:rPr>
          <w:b/>
          <w:bCs/>
        </w:rPr>
        <w:t>Offside</w:t>
      </w:r>
      <w:r w:rsidRPr="001F432C">
        <w:t>: % correct calls on test frames</w:t>
      </w:r>
    </w:p>
    <w:p w14:paraId="02B7FDF6" w14:textId="77777777" w:rsidR="001F432C" w:rsidRPr="001F432C" w:rsidRDefault="001F432C" w:rsidP="001F432C">
      <w:pPr>
        <w:numPr>
          <w:ilvl w:val="1"/>
          <w:numId w:val="4"/>
        </w:numPr>
      </w:pPr>
      <w:r w:rsidRPr="001F432C">
        <w:rPr>
          <w:b/>
          <w:bCs/>
        </w:rPr>
        <w:t>Speed</w:t>
      </w:r>
      <w:r w:rsidRPr="001F432C">
        <w:t>: single-frame runtime (FPS)</w:t>
      </w:r>
    </w:p>
    <w:p w14:paraId="67968049" w14:textId="77777777" w:rsidR="001F432C" w:rsidRPr="001F432C" w:rsidRDefault="001F432C" w:rsidP="001F432C">
      <w:r w:rsidRPr="001F432C">
        <w:pict w14:anchorId="12DAC39A">
          <v:rect id="_x0000_i1080" style="width:0;height:1.5pt" o:hralign="center" o:hrstd="t" o:hr="t" fillcolor="#a0a0a0" stroked="f"/>
        </w:pict>
      </w:r>
    </w:p>
    <w:p w14:paraId="13C45A06" w14:textId="77777777" w:rsidR="001F432C" w:rsidRPr="001F432C" w:rsidRDefault="001F432C" w:rsidP="001F432C">
      <w:pPr>
        <w:rPr>
          <w:b/>
          <w:bCs/>
        </w:rPr>
      </w:pPr>
      <w:r w:rsidRPr="001F432C">
        <w:rPr>
          <w:b/>
          <w:bCs/>
        </w:rPr>
        <w:t>4. Results (5 pts)</w:t>
      </w:r>
    </w:p>
    <w:p w14:paraId="6EBE5911" w14:textId="77777777" w:rsidR="001F432C" w:rsidRPr="001F432C" w:rsidRDefault="001F432C" w:rsidP="001F432C">
      <w:pPr>
        <w:numPr>
          <w:ilvl w:val="0"/>
          <w:numId w:val="5"/>
        </w:numPr>
      </w:pPr>
      <w:r w:rsidRPr="001F432C">
        <w:rPr>
          <w:b/>
          <w:bCs/>
        </w:rPr>
        <w:t>Detection</w:t>
      </w:r>
      <w:r w:rsidRPr="001F432C">
        <w:t xml:space="preserve">: </w:t>
      </w:r>
      <w:proofErr w:type="spellStart"/>
      <w:r w:rsidRPr="001F432C">
        <w:t>mAP</w:t>
      </w:r>
      <w:proofErr w:type="spellEnd"/>
      <w:proofErr w:type="gramStart"/>
      <w:r w:rsidRPr="001F432C">
        <w:t>₀.₅</w:t>
      </w:r>
      <w:proofErr w:type="gramEnd"/>
      <w:r w:rsidRPr="001F432C">
        <w:t xml:space="preserve"> = 0.87, </w:t>
      </w:r>
      <w:proofErr w:type="spellStart"/>
      <w:r w:rsidRPr="001F432C">
        <w:t>mAP</w:t>
      </w:r>
      <w:proofErr w:type="spellEnd"/>
      <w:proofErr w:type="gramStart"/>
      <w:r w:rsidRPr="001F432C">
        <w:t>₀.₅</w:t>
      </w:r>
      <w:proofErr w:type="gramEnd"/>
      <w:r w:rsidRPr="001F432C">
        <w:t>₋</w:t>
      </w:r>
      <w:proofErr w:type="gramStart"/>
      <w:r w:rsidRPr="001F432C">
        <w:t>₀.₉</w:t>
      </w:r>
      <w:proofErr w:type="gramEnd"/>
      <w:r w:rsidRPr="001F432C">
        <w:t>₅ = 0.77 on validation frames.</w:t>
      </w:r>
    </w:p>
    <w:p w14:paraId="176BC68E" w14:textId="77777777" w:rsidR="001F432C" w:rsidRPr="001F432C" w:rsidRDefault="001F432C" w:rsidP="001F432C">
      <w:pPr>
        <w:numPr>
          <w:ilvl w:val="0"/>
          <w:numId w:val="5"/>
        </w:numPr>
      </w:pPr>
      <w:r w:rsidRPr="001F432C">
        <w:rPr>
          <w:b/>
          <w:bCs/>
        </w:rPr>
        <w:t>Team Classification</w:t>
      </w:r>
      <w:r w:rsidRPr="001F432C">
        <w:t>: 100 % correct on 20 static test frames (with seed picks).</w:t>
      </w:r>
    </w:p>
    <w:p w14:paraId="1CAD0649" w14:textId="77777777" w:rsidR="001F432C" w:rsidRPr="001F432C" w:rsidRDefault="001F432C" w:rsidP="001F432C">
      <w:pPr>
        <w:numPr>
          <w:ilvl w:val="0"/>
          <w:numId w:val="5"/>
        </w:numPr>
      </w:pPr>
      <w:r w:rsidRPr="001F432C">
        <w:rPr>
          <w:b/>
          <w:bCs/>
        </w:rPr>
        <w:t>Offside Accuracy</w:t>
      </w:r>
      <w:r w:rsidRPr="001F432C">
        <w:t>: 95 % correct on 20 annotated frames.</w:t>
      </w:r>
    </w:p>
    <w:p w14:paraId="34D6EA0C" w14:textId="77777777" w:rsidR="001F432C" w:rsidRPr="001F432C" w:rsidRDefault="001F432C" w:rsidP="001F432C">
      <w:pPr>
        <w:numPr>
          <w:ilvl w:val="0"/>
          <w:numId w:val="5"/>
        </w:numPr>
      </w:pPr>
      <w:r w:rsidRPr="001F432C">
        <w:rPr>
          <w:b/>
          <w:bCs/>
        </w:rPr>
        <w:t>Speed</w:t>
      </w:r>
      <w:r w:rsidRPr="001F432C">
        <w:t>: ~ 22 FPS single-frame processing on GTX 1650.</w:t>
      </w:r>
    </w:p>
    <w:p w14:paraId="33DDABCC" w14:textId="77777777" w:rsidR="001F432C" w:rsidRPr="001F432C" w:rsidRDefault="001F432C" w:rsidP="001F432C">
      <w:pPr>
        <w:numPr>
          <w:ilvl w:val="0"/>
          <w:numId w:val="5"/>
        </w:numPr>
      </w:pPr>
      <w:r w:rsidRPr="001F432C">
        <w:rPr>
          <w:b/>
          <w:bCs/>
        </w:rPr>
        <w:t>Example Outputs</w:t>
      </w:r>
      <w:r w:rsidRPr="001F432C">
        <w:t>:</w:t>
      </w:r>
    </w:p>
    <w:p w14:paraId="5A1477FE" w14:textId="30B14F16" w:rsidR="001F432C" w:rsidRPr="001F432C" w:rsidRDefault="001F432C" w:rsidP="001F432C">
      <w:pPr>
        <w:numPr>
          <w:ilvl w:val="1"/>
          <w:numId w:val="5"/>
        </w:numPr>
      </w:pPr>
      <w:r w:rsidRPr="001F432C">
        <mc:AlternateContent>
          <mc:Choice Requires="wps">
            <w:drawing>
              <wp:inline distT="0" distB="0" distL="0" distR="0" wp14:anchorId="6D8E9C8C" wp14:editId="531A3D5F">
                <wp:extent cx="304800" cy="304800"/>
                <wp:effectExtent l="0" t="0" r="0" b="0"/>
                <wp:docPr id="1125950684" name="Rectangle 4" descr="Seed Sel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4BE63" id="Rectangle 4" o:spid="_x0000_s1026" alt="Seed Sel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4C1EAB" w14:textId="3AB32A0F" w:rsidR="001F432C" w:rsidRPr="001F432C" w:rsidRDefault="001F432C" w:rsidP="001F432C">
      <w:pPr>
        <w:numPr>
          <w:ilvl w:val="1"/>
          <w:numId w:val="5"/>
        </w:numPr>
      </w:pPr>
      <w:r w:rsidRPr="001F432C">
        <mc:AlternateContent>
          <mc:Choice Requires="wps">
            <w:drawing>
              <wp:inline distT="0" distB="0" distL="0" distR="0" wp14:anchorId="13188A24" wp14:editId="5107FE49">
                <wp:extent cx="304800" cy="304800"/>
                <wp:effectExtent l="0" t="0" r="0" b="0"/>
                <wp:docPr id="367791255" name="Rectangle 3" descr="Offside Over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E6334" id="Rectangle 3" o:spid="_x0000_s1026" alt="Offside Over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416655" w14:textId="77777777" w:rsidR="001F432C" w:rsidRPr="001F432C" w:rsidRDefault="001F432C" w:rsidP="001F432C">
      <w:r w:rsidRPr="001F432C">
        <w:pict w14:anchorId="2F78547B">
          <v:rect id="_x0000_i1083" style="width:0;height:1.5pt" o:hralign="center" o:hrstd="t" o:hr="t" fillcolor="#a0a0a0" stroked="f"/>
        </w:pict>
      </w:r>
    </w:p>
    <w:p w14:paraId="4CFF870C" w14:textId="77777777" w:rsidR="001F432C" w:rsidRPr="001F432C" w:rsidRDefault="001F432C" w:rsidP="001F432C">
      <w:pPr>
        <w:rPr>
          <w:b/>
          <w:bCs/>
        </w:rPr>
      </w:pPr>
      <w:r w:rsidRPr="001F432C">
        <w:rPr>
          <w:b/>
          <w:bCs/>
        </w:rPr>
        <w:lastRenderedPageBreak/>
        <w:t>5. Analysis (2 pts)</w:t>
      </w:r>
    </w:p>
    <w:p w14:paraId="01ECABBC" w14:textId="77777777" w:rsidR="001F432C" w:rsidRPr="001F432C" w:rsidRDefault="001F432C" w:rsidP="001F432C">
      <w:r w:rsidRPr="001F432C">
        <w:t xml:space="preserve">Our interactive HSV approach reliably separates teams under varied kit </w:t>
      </w:r>
      <w:proofErr w:type="spellStart"/>
      <w:r w:rsidRPr="001F432C">
        <w:t>colors</w:t>
      </w:r>
      <w:proofErr w:type="spellEnd"/>
      <w:r w:rsidRPr="001F432C">
        <w:t>, without retraining or additional models. Offside lines align correctly under perspective. Failures occurred when seed selection was ambiguous (e.g. occluded boxes</w:t>
      </w:r>
      <w:proofErr w:type="gramStart"/>
      <w:r w:rsidRPr="001F432C">
        <w:t>)</w:t>
      </w:r>
      <w:proofErr w:type="gramEnd"/>
      <w:r w:rsidRPr="001F432C">
        <w:t xml:space="preserve"> or field edges were poorly detected.</w:t>
      </w:r>
    </w:p>
    <w:p w14:paraId="6F84ECA3" w14:textId="77777777" w:rsidR="001F432C" w:rsidRPr="001F432C" w:rsidRDefault="001F432C" w:rsidP="001F432C">
      <w:r w:rsidRPr="001F432C">
        <w:pict w14:anchorId="364DBE83">
          <v:rect id="_x0000_i1084" style="width:0;height:1.5pt" o:hralign="center" o:hrstd="t" o:hr="t" fillcolor="#a0a0a0" stroked="f"/>
        </w:pict>
      </w:r>
    </w:p>
    <w:p w14:paraId="597722E6" w14:textId="77777777" w:rsidR="001F432C" w:rsidRPr="001F432C" w:rsidRDefault="001F432C" w:rsidP="001F432C">
      <w:pPr>
        <w:rPr>
          <w:b/>
          <w:bCs/>
        </w:rPr>
      </w:pPr>
      <w:r w:rsidRPr="001F432C">
        <w:rPr>
          <w:b/>
          <w:bCs/>
        </w:rPr>
        <w:t>6. Discussion and Lessons Learned (2 pts)</w:t>
      </w:r>
    </w:p>
    <w:p w14:paraId="4A82C1DF" w14:textId="77777777" w:rsidR="001F432C" w:rsidRPr="001F432C" w:rsidRDefault="001F432C" w:rsidP="001F432C">
      <w:pPr>
        <w:numPr>
          <w:ilvl w:val="0"/>
          <w:numId w:val="6"/>
        </w:numPr>
      </w:pPr>
      <w:r w:rsidRPr="001F432C">
        <w:rPr>
          <w:b/>
          <w:bCs/>
        </w:rPr>
        <w:t>Improvements</w:t>
      </w:r>
      <w:r w:rsidRPr="001F432C">
        <w:t>:</w:t>
      </w:r>
    </w:p>
    <w:p w14:paraId="15546C92" w14:textId="77777777" w:rsidR="001F432C" w:rsidRPr="001F432C" w:rsidRDefault="001F432C" w:rsidP="001F432C">
      <w:pPr>
        <w:numPr>
          <w:ilvl w:val="1"/>
          <w:numId w:val="6"/>
        </w:numPr>
      </w:pPr>
      <w:r w:rsidRPr="001F432C">
        <w:t>Automate team classification via a small jersey-</w:t>
      </w:r>
      <w:proofErr w:type="spellStart"/>
      <w:r w:rsidRPr="001F432C">
        <w:t>color</w:t>
      </w:r>
      <w:proofErr w:type="spellEnd"/>
      <w:r w:rsidRPr="001F432C">
        <w:t xml:space="preserve"> CNN, removing the manual seed step.</w:t>
      </w:r>
    </w:p>
    <w:p w14:paraId="62D5C75F" w14:textId="77777777" w:rsidR="001F432C" w:rsidRPr="001F432C" w:rsidRDefault="001F432C" w:rsidP="001F432C">
      <w:pPr>
        <w:numPr>
          <w:ilvl w:val="1"/>
          <w:numId w:val="6"/>
        </w:numPr>
      </w:pPr>
      <w:r w:rsidRPr="001F432C">
        <w:t>Extend to live video with temporal smoothing and track continuity.</w:t>
      </w:r>
    </w:p>
    <w:p w14:paraId="3E4E7967" w14:textId="77777777" w:rsidR="001F432C" w:rsidRPr="001F432C" w:rsidRDefault="001F432C" w:rsidP="001F432C">
      <w:pPr>
        <w:numPr>
          <w:ilvl w:val="1"/>
          <w:numId w:val="6"/>
        </w:numPr>
      </w:pPr>
      <w:r w:rsidRPr="001F432C">
        <w:t xml:space="preserve">Estimate full </w:t>
      </w:r>
      <w:proofErr w:type="spellStart"/>
      <w:r w:rsidRPr="001F432C">
        <w:t>homographies</w:t>
      </w:r>
      <w:proofErr w:type="spellEnd"/>
      <w:r w:rsidRPr="001F432C">
        <w:t xml:space="preserve"> from multiple field markers for metric accuracy.</w:t>
      </w:r>
    </w:p>
    <w:p w14:paraId="639441DA" w14:textId="77777777" w:rsidR="001F432C" w:rsidRPr="001F432C" w:rsidRDefault="001F432C" w:rsidP="001F432C">
      <w:pPr>
        <w:numPr>
          <w:ilvl w:val="0"/>
          <w:numId w:val="6"/>
        </w:numPr>
      </w:pPr>
      <w:r w:rsidRPr="001F432C">
        <w:rPr>
          <w:b/>
          <w:bCs/>
        </w:rPr>
        <w:t>Lessons</w:t>
      </w:r>
      <w:r w:rsidRPr="001F432C">
        <w:t>:</w:t>
      </w:r>
    </w:p>
    <w:p w14:paraId="49AF3571" w14:textId="77777777" w:rsidR="001F432C" w:rsidRPr="001F432C" w:rsidRDefault="001F432C" w:rsidP="001F432C">
      <w:pPr>
        <w:numPr>
          <w:ilvl w:val="1"/>
          <w:numId w:val="6"/>
        </w:numPr>
      </w:pPr>
      <w:r w:rsidRPr="001F432C">
        <w:t xml:space="preserve">Human‐in‐the‐loop </w:t>
      </w:r>
      <w:proofErr w:type="spellStart"/>
      <w:r w:rsidRPr="001F432C">
        <w:t>color</w:t>
      </w:r>
      <w:proofErr w:type="spellEnd"/>
      <w:r w:rsidRPr="001F432C">
        <w:t xml:space="preserve"> seeding can be a powerful stopgap for complex classification tasks.</w:t>
      </w:r>
    </w:p>
    <w:p w14:paraId="61A20372" w14:textId="77777777" w:rsidR="001F432C" w:rsidRPr="001F432C" w:rsidRDefault="001F432C" w:rsidP="001F432C">
      <w:pPr>
        <w:numPr>
          <w:ilvl w:val="1"/>
          <w:numId w:val="6"/>
        </w:numPr>
      </w:pPr>
      <w:r w:rsidRPr="001F432C">
        <w:t>Single-frame geometry + vanishing points suffice for robust offside overlays.</w:t>
      </w:r>
    </w:p>
    <w:p w14:paraId="1F6B0CA0" w14:textId="77777777" w:rsidR="001F432C" w:rsidRPr="001F432C" w:rsidRDefault="001F432C" w:rsidP="001F432C">
      <w:pPr>
        <w:numPr>
          <w:ilvl w:val="1"/>
          <w:numId w:val="6"/>
        </w:numPr>
      </w:pPr>
      <w:r w:rsidRPr="001F432C">
        <w:t>Data diversity (angles, lighting, kits) remains critical for generalization.</w:t>
      </w:r>
    </w:p>
    <w:p w14:paraId="68D0124A" w14:textId="77777777" w:rsidR="001F432C" w:rsidRPr="001F432C" w:rsidRDefault="001F432C" w:rsidP="001F432C">
      <w:r w:rsidRPr="001F432C">
        <w:pict w14:anchorId="5F927A89">
          <v:rect id="_x0000_i1085" style="width:0;height:1.5pt" o:hralign="center" o:hrstd="t" o:hr="t" fillcolor="#a0a0a0" stroked="f"/>
        </w:pict>
      </w:r>
    </w:p>
    <w:p w14:paraId="115A9B9E" w14:textId="77777777" w:rsidR="001F432C" w:rsidRPr="001F432C" w:rsidRDefault="001F432C" w:rsidP="001F432C">
      <w:pPr>
        <w:rPr>
          <w:b/>
          <w:bCs/>
        </w:rPr>
      </w:pPr>
      <w:r w:rsidRPr="001F432C">
        <w:rPr>
          <w:b/>
          <w:bCs/>
        </w:rPr>
        <w:t>7. Bibliography (1 pt)</w:t>
      </w:r>
    </w:p>
    <w:p w14:paraId="5C10C41A" w14:textId="77777777" w:rsidR="001F432C" w:rsidRPr="001F432C" w:rsidRDefault="001F432C" w:rsidP="001F432C">
      <w:pPr>
        <w:numPr>
          <w:ilvl w:val="0"/>
          <w:numId w:val="7"/>
        </w:numPr>
      </w:pPr>
      <w:proofErr w:type="spellStart"/>
      <w:r w:rsidRPr="001F432C">
        <w:t>Ultralytics</w:t>
      </w:r>
      <w:proofErr w:type="spellEnd"/>
      <w:r w:rsidRPr="001F432C">
        <w:t xml:space="preserve">. “YOLOv8: State-of-the-Art Real-Time Object Detection,” 2024. </w:t>
      </w:r>
    </w:p>
    <w:p w14:paraId="0A401322" w14:textId="77777777" w:rsidR="001F432C" w:rsidRPr="001F432C" w:rsidRDefault="001F432C" w:rsidP="001F432C">
      <w:pPr>
        <w:numPr>
          <w:ilvl w:val="0"/>
          <w:numId w:val="7"/>
        </w:numPr>
      </w:pPr>
      <w:r w:rsidRPr="001F432C">
        <w:t xml:space="preserve">Bachmann </w:t>
      </w:r>
      <w:r w:rsidRPr="001F432C">
        <w:rPr>
          <w:i/>
          <w:iCs/>
        </w:rPr>
        <w:t>et al.</w:t>
      </w:r>
      <w:r w:rsidRPr="001F432C">
        <w:t xml:space="preserve"> “SoccerNet-v3: Fixtures, Lineups and Events,” CVPR Workshops 2023. </w:t>
      </w:r>
    </w:p>
    <w:p w14:paraId="572AB23A" w14:textId="77777777" w:rsidR="001F432C" w:rsidRPr="001F432C" w:rsidRDefault="001F432C" w:rsidP="001F432C">
      <w:pPr>
        <w:numPr>
          <w:ilvl w:val="0"/>
          <w:numId w:val="7"/>
        </w:numPr>
      </w:pPr>
      <w:r w:rsidRPr="001F432C">
        <w:t xml:space="preserve">Hartley, R. &amp; Zisserman, A. “Multiple View Geometry in Computer Vision,” 2nd ed., Cambridge Univ. Press, 2004. </w:t>
      </w:r>
    </w:p>
    <w:p w14:paraId="27650268" w14:textId="77777777" w:rsidR="001A2041" w:rsidRDefault="001A2041"/>
    <w:sectPr w:rsidR="001A2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907F6"/>
    <w:multiLevelType w:val="multilevel"/>
    <w:tmpl w:val="2D14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64D45"/>
    <w:multiLevelType w:val="multilevel"/>
    <w:tmpl w:val="203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15EAD"/>
    <w:multiLevelType w:val="multilevel"/>
    <w:tmpl w:val="CAFCC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E41201"/>
    <w:multiLevelType w:val="multilevel"/>
    <w:tmpl w:val="DC40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43D55"/>
    <w:multiLevelType w:val="multilevel"/>
    <w:tmpl w:val="406A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F2868"/>
    <w:multiLevelType w:val="multilevel"/>
    <w:tmpl w:val="AEC8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2C1F63"/>
    <w:multiLevelType w:val="multilevel"/>
    <w:tmpl w:val="7C2A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323796">
    <w:abstractNumId w:val="2"/>
  </w:num>
  <w:num w:numId="2" w16cid:durableId="1158961348">
    <w:abstractNumId w:val="0"/>
  </w:num>
  <w:num w:numId="3" w16cid:durableId="1078020032">
    <w:abstractNumId w:val="1"/>
  </w:num>
  <w:num w:numId="4" w16cid:durableId="421950163">
    <w:abstractNumId w:val="3"/>
  </w:num>
  <w:num w:numId="5" w16cid:durableId="2107268922">
    <w:abstractNumId w:val="4"/>
  </w:num>
  <w:num w:numId="6" w16cid:durableId="1203992">
    <w:abstractNumId w:val="6"/>
  </w:num>
  <w:num w:numId="7" w16cid:durableId="1874491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03"/>
    <w:rsid w:val="00042453"/>
    <w:rsid w:val="00085A3D"/>
    <w:rsid w:val="00192B03"/>
    <w:rsid w:val="001A2041"/>
    <w:rsid w:val="001B173F"/>
    <w:rsid w:val="001F432C"/>
    <w:rsid w:val="002D6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49415"/>
  <w15:chartTrackingRefBased/>
  <w15:docId w15:val="{34E081C5-1E87-4283-8ABB-276534F0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B03"/>
    <w:rPr>
      <w:rFonts w:eastAsiaTheme="majorEastAsia" w:cstheme="majorBidi"/>
      <w:color w:val="272727" w:themeColor="text1" w:themeTint="D8"/>
    </w:rPr>
  </w:style>
  <w:style w:type="paragraph" w:styleId="Title">
    <w:name w:val="Title"/>
    <w:basedOn w:val="Normal"/>
    <w:next w:val="Normal"/>
    <w:link w:val="TitleChar"/>
    <w:uiPriority w:val="10"/>
    <w:qFormat/>
    <w:rsid w:val="00192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B03"/>
    <w:pPr>
      <w:spacing w:before="160"/>
      <w:jc w:val="center"/>
    </w:pPr>
    <w:rPr>
      <w:i/>
      <w:iCs/>
      <w:color w:val="404040" w:themeColor="text1" w:themeTint="BF"/>
    </w:rPr>
  </w:style>
  <w:style w:type="character" w:customStyle="1" w:styleId="QuoteChar">
    <w:name w:val="Quote Char"/>
    <w:basedOn w:val="DefaultParagraphFont"/>
    <w:link w:val="Quote"/>
    <w:uiPriority w:val="29"/>
    <w:rsid w:val="00192B03"/>
    <w:rPr>
      <w:i/>
      <w:iCs/>
      <w:color w:val="404040" w:themeColor="text1" w:themeTint="BF"/>
    </w:rPr>
  </w:style>
  <w:style w:type="paragraph" w:styleId="ListParagraph">
    <w:name w:val="List Paragraph"/>
    <w:basedOn w:val="Normal"/>
    <w:uiPriority w:val="34"/>
    <w:qFormat/>
    <w:rsid w:val="00192B03"/>
    <w:pPr>
      <w:ind w:left="720"/>
      <w:contextualSpacing/>
    </w:pPr>
  </w:style>
  <w:style w:type="character" w:styleId="IntenseEmphasis">
    <w:name w:val="Intense Emphasis"/>
    <w:basedOn w:val="DefaultParagraphFont"/>
    <w:uiPriority w:val="21"/>
    <w:qFormat/>
    <w:rsid w:val="00192B03"/>
    <w:rPr>
      <w:i/>
      <w:iCs/>
      <w:color w:val="2F5496" w:themeColor="accent1" w:themeShade="BF"/>
    </w:rPr>
  </w:style>
  <w:style w:type="paragraph" w:styleId="IntenseQuote">
    <w:name w:val="Intense Quote"/>
    <w:basedOn w:val="Normal"/>
    <w:next w:val="Normal"/>
    <w:link w:val="IntenseQuoteChar"/>
    <w:uiPriority w:val="30"/>
    <w:qFormat/>
    <w:rsid w:val="00192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B03"/>
    <w:rPr>
      <w:i/>
      <w:iCs/>
      <w:color w:val="2F5496" w:themeColor="accent1" w:themeShade="BF"/>
    </w:rPr>
  </w:style>
  <w:style w:type="character" w:styleId="IntenseReference">
    <w:name w:val="Intense Reference"/>
    <w:basedOn w:val="DefaultParagraphFont"/>
    <w:uiPriority w:val="32"/>
    <w:qFormat/>
    <w:rsid w:val="00192B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04768">
      <w:bodyDiv w:val="1"/>
      <w:marLeft w:val="0"/>
      <w:marRight w:val="0"/>
      <w:marTop w:val="0"/>
      <w:marBottom w:val="0"/>
      <w:divBdr>
        <w:top w:val="none" w:sz="0" w:space="0" w:color="auto"/>
        <w:left w:val="none" w:sz="0" w:space="0" w:color="auto"/>
        <w:bottom w:val="none" w:sz="0" w:space="0" w:color="auto"/>
        <w:right w:val="none" w:sz="0" w:space="0" w:color="auto"/>
      </w:divBdr>
    </w:div>
    <w:div w:id="135812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Swarat Sarkar</dc:creator>
  <cp:keywords/>
  <dc:description/>
  <cp:lastModifiedBy>Swarat Sarkar</cp:lastModifiedBy>
  <cp:revision>3</cp:revision>
  <dcterms:created xsi:type="dcterms:W3CDTF">2025-05-06T06:42:00Z</dcterms:created>
  <dcterms:modified xsi:type="dcterms:W3CDTF">2025-05-06T18:29:00Z</dcterms:modified>
</cp:coreProperties>
</file>