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hicu5q3ee43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Research Gaps and Novel Contributions for Publication &amp; Patent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your project and the research documents, here are key gaps you can address to </w:t>
      </w:r>
      <w:r w:rsidDel="00000000" w:rsidR="00000000" w:rsidRPr="00000000">
        <w:rPr>
          <w:b w:val="1"/>
          <w:rtl w:val="0"/>
        </w:rPr>
        <w:t xml:space="preserve">publish a research paper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apply for a patent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6j8lkvhpr2h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Research Gaps You Can Address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41j1io2u8ly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Real-Time Adaptive Billing System (Novel Contribution)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Gap</w:t>
      </w:r>
      <w:r w:rsidDel="00000000" w:rsidR="00000000" w:rsidRPr="00000000">
        <w:rPr>
          <w:rtl w:val="0"/>
        </w:rPr>
        <w:t xml:space="preserve">: Existing smart meters only collect data but do not dynamically adjust tariff rates based on peak and off-peak consumption.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Your Contribution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a </w:t>
      </w:r>
      <w:r w:rsidDel="00000000" w:rsidR="00000000" w:rsidRPr="00000000">
        <w:rPr>
          <w:b w:val="1"/>
          <w:rtl w:val="0"/>
        </w:rPr>
        <w:t xml:space="preserve">real-time demand-based billing system</w:t>
      </w:r>
      <w:r w:rsidDel="00000000" w:rsidR="00000000" w:rsidRPr="00000000">
        <w:rPr>
          <w:rtl w:val="0"/>
        </w:rPr>
        <w:t xml:space="preserve"> where electricity charges fluctuate based on grid load.</w:t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AI/ML algorithms to analyze consumption patterns and suggest energy-saving habits.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nyk2jctck2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Offline Mode for IoT Smart Meters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Gap</w:t>
      </w:r>
      <w:r w:rsidDel="00000000" w:rsidR="00000000" w:rsidRPr="00000000">
        <w:rPr>
          <w:rtl w:val="0"/>
        </w:rPr>
        <w:t xml:space="preserve">: Current IoT-based smart meters rely heavily on continuous Wi-Fi or GSM connectivity.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Your Contribution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Introduce an </w:t>
      </w:r>
      <w:r w:rsidDel="00000000" w:rsidR="00000000" w:rsidRPr="00000000">
        <w:rPr>
          <w:b w:val="1"/>
          <w:rtl w:val="0"/>
        </w:rPr>
        <w:t xml:space="preserve">offline mode</w:t>
      </w:r>
      <w:r w:rsidDel="00000000" w:rsidR="00000000" w:rsidRPr="00000000">
        <w:rPr>
          <w:rtl w:val="0"/>
        </w:rPr>
        <w:t xml:space="preserve"> where the smart meter locally stores readings and syncs when connectivity is restored.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LoRa</w:t>
      </w:r>
      <w:r w:rsidDel="00000000" w:rsidR="00000000" w:rsidRPr="00000000">
        <w:rPr>
          <w:rtl w:val="0"/>
        </w:rPr>
        <w:t xml:space="preserve"> for low-power, long-range communication when Wi-Fi/GSM is unavailable.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wjon56l5rcd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C. Integration of Renewable Energy Monitoring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Gap</w:t>
      </w:r>
      <w:r w:rsidDel="00000000" w:rsidR="00000000" w:rsidRPr="00000000">
        <w:rPr>
          <w:rtl w:val="0"/>
        </w:rPr>
        <w:t xml:space="preserve">: Most smart meters do not support </w:t>
      </w:r>
      <w:r w:rsidDel="00000000" w:rsidR="00000000" w:rsidRPr="00000000">
        <w:rPr>
          <w:b w:val="1"/>
          <w:rtl w:val="0"/>
        </w:rPr>
        <w:t xml:space="preserve">solar panel integration or renewable energy tracking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Your Contribution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a </w:t>
      </w:r>
      <w:r w:rsidDel="00000000" w:rsidR="00000000" w:rsidRPr="00000000">
        <w:rPr>
          <w:b w:val="1"/>
          <w:rtl w:val="0"/>
        </w:rPr>
        <w:t xml:space="preserve">net metering system</w:t>
      </w:r>
      <w:r w:rsidDel="00000000" w:rsidR="00000000" w:rsidRPr="00000000">
        <w:rPr>
          <w:rtl w:val="0"/>
        </w:rPr>
        <w:t xml:space="preserve"> to track grid electricity vs. solar energy usage.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rtl w:val="0"/>
        </w:rPr>
        <w:t xml:space="preserve">real-time analytics on solar energy contribution</w:t>
      </w:r>
      <w:r w:rsidDel="00000000" w:rsidR="00000000" w:rsidRPr="00000000">
        <w:rPr>
          <w:rtl w:val="0"/>
        </w:rPr>
        <w:t xml:space="preserve"> to reduce reliance on grid power.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f6m595aipg2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D. Security &amp; Tamper Detection with Blockchain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Gap</w:t>
      </w:r>
      <w:r w:rsidDel="00000000" w:rsidR="00000000" w:rsidRPr="00000000">
        <w:rPr>
          <w:rtl w:val="0"/>
        </w:rPr>
        <w:t xml:space="preserve">: Existing systems are vulnerable to </w:t>
      </w:r>
      <w:r w:rsidDel="00000000" w:rsidR="00000000" w:rsidRPr="00000000">
        <w:rPr>
          <w:b w:val="1"/>
          <w:rtl w:val="0"/>
        </w:rPr>
        <w:t xml:space="preserve">data tampering and cyberattacks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Your Contribution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rtl w:val="0"/>
        </w:rPr>
        <w:t xml:space="preserve">blockchain-based tamper-proof logging</w:t>
      </w:r>
      <w:r w:rsidDel="00000000" w:rsidR="00000000" w:rsidRPr="00000000">
        <w:rPr>
          <w:rtl w:val="0"/>
        </w:rPr>
        <w:t xml:space="preserve"> for energy consumption data.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AI for </w:t>
      </w:r>
      <w:r w:rsidDel="00000000" w:rsidR="00000000" w:rsidRPr="00000000">
        <w:rPr>
          <w:b w:val="1"/>
          <w:rtl w:val="0"/>
        </w:rPr>
        <w:t xml:space="preserve">anomaly detection</w:t>
      </w:r>
      <w:r w:rsidDel="00000000" w:rsidR="00000000" w:rsidRPr="00000000">
        <w:rPr>
          <w:rtl w:val="0"/>
        </w:rPr>
        <w:t xml:space="preserve"> to detect unauthorized usage or meter hacking attempts.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7flzue502tq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E. Smart Appliance-Level Monitoring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Gap</w:t>
      </w:r>
      <w:r w:rsidDel="00000000" w:rsidR="00000000" w:rsidRPr="00000000">
        <w:rPr>
          <w:rtl w:val="0"/>
        </w:rPr>
        <w:t xml:space="preserve">: Current smart meters </w:t>
      </w:r>
      <w:r w:rsidDel="00000000" w:rsidR="00000000" w:rsidRPr="00000000">
        <w:rPr>
          <w:b w:val="1"/>
          <w:rtl w:val="0"/>
        </w:rPr>
        <w:t xml:space="preserve">do not break down energy consumption by appliance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Your Contribution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 </w:t>
      </w:r>
      <w:r w:rsidDel="00000000" w:rsidR="00000000" w:rsidRPr="00000000">
        <w:rPr>
          <w:b w:val="1"/>
          <w:rtl w:val="0"/>
        </w:rPr>
        <w:t xml:space="preserve">Non-Intrusive Load Monitoring (NILM)</w:t>
      </w:r>
      <w:r w:rsidDel="00000000" w:rsidR="00000000" w:rsidRPr="00000000">
        <w:rPr>
          <w:rtl w:val="0"/>
        </w:rPr>
        <w:t xml:space="preserve"> to analyze individual appliance consumption.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rtl w:val="0"/>
        </w:rPr>
        <w:t xml:space="preserve">users with appliance-wise energy usage insights</w:t>
      </w:r>
      <w:r w:rsidDel="00000000" w:rsidR="00000000" w:rsidRPr="00000000">
        <w:rPr>
          <w:rtl w:val="0"/>
        </w:rPr>
        <w:t xml:space="preserve"> to optimize consumption.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9wotadqisuc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2. Can You Apply for a Patent?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you can apply for a patent if your innovation meets the </w:t>
      </w:r>
      <w:r w:rsidDel="00000000" w:rsidR="00000000" w:rsidRPr="00000000">
        <w:rPr>
          <w:b w:val="1"/>
          <w:rtl w:val="0"/>
        </w:rPr>
        <w:t xml:space="preserve">three key patentability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Novelty (New Concept)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your </w:t>
      </w:r>
      <w:r w:rsidDel="00000000" w:rsidR="00000000" w:rsidRPr="00000000">
        <w:rPr>
          <w:b w:val="1"/>
          <w:rtl w:val="0"/>
        </w:rPr>
        <w:t xml:space="preserve">real-time adaptive billing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offline IoT smart meter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blockchain-based security system</w:t>
      </w:r>
      <w:r w:rsidDel="00000000" w:rsidR="00000000" w:rsidRPr="00000000">
        <w:rPr>
          <w:rtl w:val="0"/>
        </w:rPr>
        <w:t xml:space="preserve"> has never been implemented, you have a strong case.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Non-Obviousness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integration of </w:t>
      </w:r>
      <w:r w:rsidDel="00000000" w:rsidR="00000000" w:rsidRPr="00000000">
        <w:rPr>
          <w:b w:val="1"/>
          <w:rtl w:val="0"/>
        </w:rPr>
        <w:t xml:space="preserve">AI-driven billing adjustments, blockchain security, and renewable energy monitoring</w:t>
      </w:r>
      <w:r w:rsidDel="00000000" w:rsidR="00000000" w:rsidRPr="00000000">
        <w:rPr>
          <w:rtl w:val="0"/>
        </w:rPr>
        <w:t xml:space="preserve"> makes it unique.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Industrial Applicability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system solves </w:t>
      </w:r>
      <w:r w:rsidDel="00000000" w:rsidR="00000000" w:rsidRPr="00000000">
        <w:rPr>
          <w:b w:val="1"/>
          <w:rtl w:val="0"/>
        </w:rPr>
        <w:t xml:space="preserve">manual meter reading inefficiencies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improves smart grid management</w:t>
      </w:r>
      <w:r w:rsidDel="00000000" w:rsidR="00000000" w:rsidRPr="00000000">
        <w:rPr>
          <w:rtl w:val="0"/>
        </w:rPr>
        <w:t xml:space="preserve">, making it highly applicable.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3drniezxjk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Patent Filing Options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Provisional Patent</w:t>
      </w:r>
      <w:r w:rsidDel="00000000" w:rsidR="00000000" w:rsidRPr="00000000">
        <w:rPr>
          <w:rtl w:val="0"/>
        </w:rPr>
        <w:t xml:space="preserve">: Protects your idea for </w:t>
      </w:r>
      <w:r w:rsidDel="00000000" w:rsidR="00000000" w:rsidRPr="00000000">
        <w:rPr>
          <w:b w:val="1"/>
          <w:rtl w:val="0"/>
        </w:rPr>
        <w:t xml:space="preserve">12 months</w:t>
      </w:r>
      <w:r w:rsidDel="00000000" w:rsidR="00000000" w:rsidRPr="00000000">
        <w:rPr>
          <w:rtl w:val="0"/>
        </w:rPr>
        <w:t xml:space="preserve"> while you refine the prototype.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Utility Patent</w:t>
      </w:r>
      <w:r w:rsidDel="00000000" w:rsidR="00000000" w:rsidRPr="00000000">
        <w:rPr>
          <w:rtl w:val="0"/>
        </w:rPr>
        <w:t xml:space="preserve">: If your system has a </w:t>
      </w:r>
      <w:r w:rsidDel="00000000" w:rsidR="00000000" w:rsidRPr="00000000">
        <w:rPr>
          <w:b w:val="1"/>
          <w:rtl w:val="0"/>
        </w:rPr>
        <w:t xml:space="preserve">unique hardware or software component</w:t>
      </w:r>
      <w:r w:rsidDel="00000000" w:rsidR="00000000" w:rsidRPr="00000000">
        <w:rPr>
          <w:rtl w:val="0"/>
        </w:rPr>
        <w:t xml:space="preserve">, it qualifies for a </w:t>
      </w:r>
      <w:r w:rsidDel="00000000" w:rsidR="00000000" w:rsidRPr="00000000">
        <w:rPr>
          <w:b w:val="1"/>
          <w:rtl w:val="0"/>
        </w:rPr>
        <w:t xml:space="preserve">full patent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Next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 Existing Patents</w:t>
      </w:r>
      <w:r w:rsidDel="00000000" w:rsidR="00000000" w:rsidRPr="00000000">
        <w:rPr>
          <w:rtl w:val="0"/>
        </w:rPr>
        <w:t xml:space="preserve">: Search databases like </w:t>
      </w:r>
      <w:r w:rsidDel="00000000" w:rsidR="00000000" w:rsidRPr="00000000">
        <w:rPr>
          <w:b w:val="1"/>
          <w:rtl w:val="0"/>
        </w:rPr>
        <w:t xml:space="preserve">Google Patents, USPTO, or WIPO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Write a Patent Draft</w:t>
      </w:r>
      <w:r w:rsidDel="00000000" w:rsidR="00000000" w:rsidRPr="00000000">
        <w:rPr>
          <w:rtl w:val="0"/>
        </w:rPr>
        <w:t xml:space="preserve">: Include your </w:t>
      </w:r>
      <w:r w:rsidDel="00000000" w:rsidR="00000000" w:rsidRPr="00000000">
        <w:rPr>
          <w:b w:val="1"/>
          <w:rtl w:val="0"/>
        </w:rPr>
        <w:t xml:space="preserve">system architecture, methodology, and claims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File a Provisional Patent</w:t>
      </w:r>
      <w:r w:rsidDel="00000000" w:rsidR="00000000" w:rsidRPr="00000000">
        <w:rPr>
          <w:rtl w:val="0"/>
        </w:rPr>
        <w:t xml:space="preserve"> (optional) before going for a full patent.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fnkyq7uv2s2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3. Where Can You Publish?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IEEE Transactions on Smart Grid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Elsevier Energy Reports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Springer Journal of Energy Informatics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MDPI Sensors (Special Issue on IoT in Energy Management)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Indian Patent Journal (for filing patents in India)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e26b7vpcaz3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Final Recommendation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If you want to publish a research paper</w:t>
      </w:r>
      <w:r w:rsidDel="00000000" w:rsidR="00000000" w:rsidRPr="00000000">
        <w:rPr>
          <w:rtl w:val="0"/>
        </w:rPr>
        <w:t xml:space="preserve">, focus on </w:t>
      </w:r>
      <w:r w:rsidDel="00000000" w:rsidR="00000000" w:rsidRPr="00000000">
        <w:rPr>
          <w:b w:val="1"/>
          <w:rtl w:val="0"/>
        </w:rPr>
        <w:t xml:space="preserve">Real-Time Adaptive Billing + AI-powered Consumption Insights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If you want to apply for a patent</w:t>
      </w:r>
      <w:r w:rsidDel="00000000" w:rsidR="00000000" w:rsidRPr="00000000">
        <w:rPr>
          <w:rtl w:val="0"/>
        </w:rPr>
        <w:t xml:space="preserve">, focus on </w:t>
      </w:r>
      <w:r w:rsidDel="00000000" w:rsidR="00000000" w:rsidRPr="00000000">
        <w:rPr>
          <w:b w:val="1"/>
          <w:rtl w:val="0"/>
        </w:rPr>
        <w:t xml:space="preserve">Offline IoT Smart Meter + Blockchain Security</w:t>
      </w:r>
      <w:r w:rsidDel="00000000" w:rsidR="00000000" w:rsidRPr="00000000">
        <w:rPr>
          <w:rtl w:val="0"/>
        </w:rPr>
        <w:t xml:space="preserve"> as it’s </w:t>
      </w:r>
      <w:r w:rsidDel="00000000" w:rsidR="00000000" w:rsidRPr="00000000">
        <w:rPr>
          <w:b w:val="1"/>
          <w:rtl w:val="0"/>
        </w:rPr>
        <w:t xml:space="preserve">hardware + software innovation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help drafting a </w:t>
      </w:r>
      <w:r w:rsidDel="00000000" w:rsidR="00000000" w:rsidRPr="00000000">
        <w:rPr>
          <w:b w:val="1"/>
          <w:rtl w:val="0"/>
        </w:rPr>
        <w:t xml:space="preserve">patent document or a research paper</w:t>
      </w:r>
      <w:r w:rsidDel="00000000" w:rsidR="00000000" w:rsidRPr="00000000">
        <w:rPr>
          <w:rtl w:val="0"/>
        </w:rPr>
        <w:t xml:space="preserve">? 🚀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