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6469015"/>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03A0CAB4" w14:textId="0F041C0A" w:rsidR="00E82F77" w:rsidRDefault="00E82F77">
          <w:r>
            <w:rPr>
              <w:noProof/>
            </w:rPr>
            <mc:AlternateContent>
              <mc:Choice Requires="wpg">
                <w:drawing>
                  <wp:anchor distT="0" distB="0" distL="114300" distR="114300" simplePos="0" relativeHeight="251665408" behindDoc="1" locked="0" layoutInCell="1" allowOverlap="1" wp14:anchorId="4A8D1709" wp14:editId="21B97E3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E20C1C0" w14:textId="71C5883B" w:rsidR="00E82F77" w:rsidRDefault="00E82F77">
                                      <w:pPr>
                                        <w:pStyle w:val="NoSpacing"/>
                                        <w:rPr>
                                          <w:color w:val="FFFFFF" w:themeColor="background1"/>
                                          <w:sz w:val="32"/>
                                          <w:szCs w:val="32"/>
                                        </w:rPr>
                                      </w:pPr>
                                      <w:r>
                                        <w:rPr>
                                          <w:color w:val="FFFFFF" w:themeColor="background1"/>
                                          <w:sz w:val="32"/>
                                          <w:szCs w:val="32"/>
                                        </w:rPr>
                                        <w:t>By Christopher Pagano</w:t>
                                      </w:r>
                                    </w:p>
                                  </w:sdtContent>
                                </w:sdt>
                                <w:p w14:paraId="49B5E1AE" w14:textId="3E3B3AA1" w:rsidR="00E82F77" w:rsidRDefault="00E82F77">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19F9EA9" w14:textId="5529B63E" w:rsidR="00E82F77" w:rsidRDefault="00981ED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Chroma Keying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3969A0D" w14:textId="7A0983CD" w:rsidR="00E82F77" w:rsidRDefault="00E82F77">
                                      <w:pPr>
                                        <w:pStyle w:val="NoSpacing"/>
                                        <w:spacing w:before="240"/>
                                        <w:rPr>
                                          <w:caps/>
                                          <w:color w:val="44546A" w:themeColor="text2"/>
                                          <w:sz w:val="36"/>
                                          <w:szCs w:val="36"/>
                                        </w:rPr>
                                      </w:pPr>
                                      <w:r>
                                        <w:rPr>
                                          <w:caps/>
                                          <w:color w:val="44546A" w:themeColor="text2"/>
                                          <w:sz w:val="36"/>
                                          <w:szCs w:val="36"/>
                                        </w:rPr>
                                        <w:t>CS 498 Capstone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8D1709" id="Group 119" o:spid="_x0000_s1026" style="position:absolute;margin-left:0;margin-top:0;width:539.6pt;height:719.9pt;z-index:-25165107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E20C1C0" w14:textId="71C5883B" w:rsidR="00E82F77" w:rsidRDefault="00E82F77">
                                <w:pPr>
                                  <w:pStyle w:val="NoSpacing"/>
                                  <w:rPr>
                                    <w:color w:val="FFFFFF" w:themeColor="background1"/>
                                    <w:sz w:val="32"/>
                                    <w:szCs w:val="32"/>
                                  </w:rPr>
                                </w:pPr>
                                <w:r>
                                  <w:rPr>
                                    <w:color w:val="FFFFFF" w:themeColor="background1"/>
                                    <w:sz w:val="32"/>
                                    <w:szCs w:val="32"/>
                                  </w:rPr>
                                  <w:t>By Christopher Pagano</w:t>
                                </w:r>
                              </w:p>
                            </w:sdtContent>
                          </w:sdt>
                          <w:p w14:paraId="49B5E1AE" w14:textId="3E3B3AA1" w:rsidR="00E82F77" w:rsidRDefault="00E82F77">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19F9EA9" w14:textId="5529B63E" w:rsidR="00E82F77" w:rsidRDefault="00981ED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Chroma Keying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3969A0D" w14:textId="7A0983CD" w:rsidR="00E82F77" w:rsidRDefault="00E82F77">
                                <w:pPr>
                                  <w:pStyle w:val="NoSpacing"/>
                                  <w:spacing w:before="240"/>
                                  <w:rPr>
                                    <w:caps/>
                                    <w:color w:val="44546A" w:themeColor="text2"/>
                                    <w:sz w:val="36"/>
                                    <w:szCs w:val="36"/>
                                  </w:rPr>
                                </w:pPr>
                                <w:r>
                                  <w:rPr>
                                    <w:caps/>
                                    <w:color w:val="44546A" w:themeColor="text2"/>
                                    <w:sz w:val="36"/>
                                    <w:szCs w:val="36"/>
                                  </w:rPr>
                                  <w:t>CS 498 Capstone</w:t>
                                </w:r>
                              </w:p>
                            </w:sdtContent>
                          </w:sdt>
                        </w:txbxContent>
                      </v:textbox>
                    </v:shape>
                    <w10:wrap anchorx="page" anchory="page"/>
                  </v:group>
                </w:pict>
              </mc:Fallback>
            </mc:AlternateContent>
          </w:r>
        </w:p>
        <w:p w14:paraId="56FE8AD4" w14:textId="642C3542" w:rsidR="00E82F77" w:rsidRDefault="00E82F77">
          <w:pP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br w:type="page"/>
          </w:r>
        </w:p>
      </w:sdtContent>
    </w:sdt>
    <w:p w14:paraId="40A8BB4A" w14:textId="3848AC16" w:rsidR="00175E91" w:rsidRPr="00C5196F" w:rsidRDefault="00175E91" w:rsidP="00175E91">
      <w:pPr>
        <w:spacing w:line="480" w:lineRule="auto"/>
        <w:contextualSpacing/>
        <w:rPr>
          <w:rFonts w:ascii="Times New Roman" w:hAnsi="Times New Roman" w:cs="Times New Roman"/>
          <w:sz w:val="24"/>
          <w:szCs w:val="24"/>
        </w:rPr>
      </w:pPr>
      <w:r w:rsidRPr="00C5196F">
        <w:rPr>
          <w:rFonts w:ascii="Times New Roman" w:hAnsi="Times New Roman" w:cs="Times New Roman"/>
          <w:sz w:val="24"/>
          <w:szCs w:val="24"/>
        </w:rPr>
        <w:lastRenderedPageBreak/>
        <w:t>Christopher Pagano</w:t>
      </w:r>
    </w:p>
    <w:p w14:paraId="2425D7A2" w14:textId="5B011492" w:rsidR="00175E91" w:rsidRPr="00C5196F" w:rsidRDefault="00175E91" w:rsidP="00175E91">
      <w:pPr>
        <w:spacing w:line="480" w:lineRule="auto"/>
        <w:contextualSpacing/>
        <w:rPr>
          <w:rFonts w:ascii="Times New Roman" w:hAnsi="Times New Roman" w:cs="Times New Roman"/>
          <w:sz w:val="24"/>
          <w:szCs w:val="24"/>
        </w:rPr>
      </w:pPr>
      <w:r w:rsidRPr="00C5196F">
        <w:rPr>
          <w:rFonts w:ascii="Times New Roman" w:hAnsi="Times New Roman" w:cs="Times New Roman"/>
          <w:sz w:val="24"/>
          <w:szCs w:val="24"/>
        </w:rPr>
        <w:t xml:space="preserve">Prof. </w:t>
      </w:r>
      <w:r>
        <w:rPr>
          <w:rFonts w:ascii="Times New Roman" w:hAnsi="Times New Roman" w:cs="Times New Roman"/>
          <w:sz w:val="24"/>
          <w:szCs w:val="24"/>
        </w:rPr>
        <w:t>Chiang</w:t>
      </w:r>
    </w:p>
    <w:p w14:paraId="5ACE1BD8" w14:textId="4EACCE4C" w:rsidR="00175E91" w:rsidRDefault="00AC1CE0" w:rsidP="00175E91">
      <w:pPr>
        <w:spacing w:line="480" w:lineRule="auto"/>
        <w:contextualSpacing/>
        <w:rPr>
          <w:rFonts w:ascii="Times New Roman" w:hAnsi="Times New Roman" w:cs="Times New Roman"/>
          <w:sz w:val="24"/>
          <w:szCs w:val="24"/>
        </w:rPr>
      </w:pPr>
      <w:r>
        <w:rPr>
          <w:rFonts w:ascii="Times New Roman" w:hAnsi="Times New Roman" w:cs="Times New Roman"/>
          <w:sz w:val="24"/>
          <w:szCs w:val="24"/>
        </w:rPr>
        <w:t>CS 498</w:t>
      </w:r>
    </w:p>
    <w:p w14:paraId="300F1DF0" w14:textId="400887E2" w:rsidR="00175E91" w:rsidRDefault="00175E91" w:rsidP="00175E91">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6 May </w:t>
      </w:r>
      <w:r w:rsidRPr="00C5196F">
        <w:rPr>
          <w:rFonts w:ascii="Times New Roman" w:hAnsi="Times New Roman" w:cs="Times New Roman"/>
          <w:sz w:val="24"/>
          <w:szCs w:val="24"/>
        </w:rPr>
        <w:t>2020</w:t>
      </w:r>
    </w:p>
    <w:p w14:paraId="05269572" w14:textId="53697B3C" w:rsidR="00B04EA0" w:rsidRPr="00524738" w:rsidRDefault="00B04EA0" w:rsidP="00CF2BFB">
      <w:pPr>
        <w:spacing w:line="480" w:lineRule="auto"/>
        <w:rPr>
          <w:rFonts w:ascii="Times New Roman" w:hAnsi="Times New Roman" w:cs="Times New Roman"/>
          <w:sz w:val="40"/>
          <w:szCs w:val="40"/>
        </w:rPr>
      </w:pPr>
      <w:r w:rsidRPr="00524738">
        <w:rPr>
          <w:rFonts w:ascii="Times New Roman" w:hAnsi="Times New Roman" w:cs="Times New Roman"/>
          <w:sz w:val="40"/>
          <w:szCs w:val="40"/>
        </w:rPr>
        <w:t>Purpose of project</w:t>
      </w:r>
    </w:p>
    <w:p w14:paraId="36D20A50" w14:textId="0BA8434A" w:rsidR="00684F0E" w:rsidRDefault="00942659"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project is to achieve the </w:t>
      </w:r>
      <w:r w:rsidR="0013507B">
        <w:rPr>
          <w:rFonts w:ascii="Times New Roman" w:hAnsi="Times New Roman" w:cs="Times New Roman"/>
          <w:sz w:val="24"/>
          <w:szCs w:val="24"/>
        </w:rPr>
        <w:t>effect</w:t>
      </w:r>
      <w:r>
        <w:rPr>
          <w:rFonts w:ascii="Times New Roman" w:hAnsi="Times New Roman" w:cs="Times New Roman"/>
          <w:sz w:val="24"/>
          <w:szCs w:val="24"/>
        </w:rPr>
        <w:t xml:space="preserve"> of chroma keying without the use of a physical green screen. </w:t>
      </w:r>
      <w:r w:rsidR="002F60AE">
        <w:rPr>
          <w:rFonts w:ascii="Times New Roman" w:hAnsi="Times New Roman" w:cs="Times New Roman"/>
          <w:sz w:val="24"/>
          <w:szCs w:val="24"/>
        </w:rPr>
        <w:t xml:space="preserve">Many different forms of media have used the method of chroma keying to put in something that </w:t>
      </w:r>
      <w:r w:rsidR="007F6FDE">
        <w:rPr>
          <w:rFonts w:ascii="Times New Roman" w:hAnsi="Times New Roman" w:cs="Times New Roman"/>
          <w:sz w:val="24"/>
          <w:szCs w:val="24"/>
        </w:rPr>
        <w:t>is not</w:t>
      </w:r>
      <w:r w:rsidR="002F60AE">
        <w:rPr>
          <w:rFonts w:ascii="Times New Roman" w:hAnsi="Times New Roman" w:cs="Times New Roman"/>
          <w:sz w:val="24"/>
          <w:szCs w:val="24"/>
        </w:rPr>
        <w:t xml:space="preserve"> really there into the scene that isn’t there in real life</w:t>
      </w:r>
      <w:r w:rsidR="00E31C15">
        <w:rPr>
          <w:rFonts w:ascii="Times New Roman" w:hAnsi="Times New Roman" w:cs="Times New Roman"/>
          <w:sz w:val="24"/>
          <w:szCs w:val="24"/>
        </w:rPr>
        <w:t>. Some of these different forms of media includes newscasting, movies and video games</w:t>
      </w:r>
      <w:r w:rsidR="002F60AE">
        <w:rPr>
          <w:rFonts w:ascii="Times New Roman" w:hAnsi="Times New Roman" w:cs="Times New Roman"/>
          <w:sz w:val="24"/>
          <w:szCs w:val="24"/>
        </w:rPr>
        <w:t xml:space="preserve">. </w:t>
      </w:r>
      <w:r w:rsidR="00F83CE4">
        <w:rPr>
          <w:rFonts w:ascii="Times New Roman" w:hAnsi="Times New Roman" w:cs="Times New Roman"/>
          <w:sz w:val="24"/>
          <w:szCs w:val="24"/>
        </w:rPr>
        <w:t xml:space="preserve">All of these forms of media use some form of either a physical green or blue screen. </w:t>
      </w:r>
      <w:r>
        <w:rPr>
          <w:rFonts w:ascii="Times New Roman" w:hAnsi="Times New Roman" w:cs="Times New Roman"/>
          <w:sz w:val="24"/>
          <w:szCs w:val="24"/>
        </w:rPr>
        <w:t xml:space="preserve">Using OpenCV to achieve this goal due to its ability </w:t>
      </w:r>
      <w:r w:rsidR="00396C24">
        <w:rPr>
          <w:rFonts w:ascii="Times New Roman" w:hAnsi="Times New Roman" w:cs="Times New Roman"/>
          <w:sz w:val="24"/>
          <w:szCs w:val="24"/>
        </w:rPr>
        <w:t xml:space="preserve">of image processing function of both 2D and 3D images and its background subtraction methods. OpenCV is </w:t>
      </w:r>
      <w:r w:rsidR="003B0B00">
        <w:rPr>
          <w:rFonts w:ascii="Times New Roman" w:hAnsi="Times New Roman" w:cs="Times New Roman"/>
          <w:sz w:val="24"/>
          <w:szCs w:val="24"/>
        </w:rPr>
        <w:t>an</w:t>
      </w:r>
      <w:r w:rsidR="00396C24">
        <w:rPr>
          <w:rFonts w:ascii="Times New Roman" w:hAnsi="Times New Roman" w:cs="Times New Roman"/>
          <w:sz w:val="24"/>
          <w:szCs w:val="24"/>
        </w:rPr>
        <w:t xml:space="preserve"> </w:t>
      </w:r>
      <w:r w:rsidR="00396C24" w:rsidRPr="00396C24">
        <w:rPr>
          <w:rFonts w:ascii="Times New Roman" w:hAnsi="Times New Roman" w:cs="Times New Roman"/>
          <w:sz w:val="24"/>
          <w:szCs w:val="24"/>
        </w:rPr>
        <w:t>Open Source Computer Vision Library</w:t>
      </w:r>
      <w:r w:rsidR="00396C24">
        <w:rPr>
          <w:rFonts w:ascii="Times New Roman" w:hAnsi="Times New Roman" w:cs="Times New Roman"/>
          <w:sz w:val="24"/>
          <w:szCs w:val="24"/>
        </w:rPr>
        <w:t xml:space="preserve"> which was released in June of 2000</w:t>
      </w:r>
      <w:r w:rsidR="003B0B00">
        <w:rPr>
          <w:rFonts w:ascii="Times New Roman" w:hAnsi="Times New Roman" w:cs="Times New Roman"/>
          <w:sz w:val="24"/>
          <w:szCs w:val="24"/>
        </w:rPr>
        <w:t>.</w:t>
      </w:r>
      <w:r w:rsidR="00684F0E">
        <w:rPr>
          <w:rFonts w:ascii="Times New Roman" w:hAnsi="Times New Roman" w:cs="Times New Roman"/>
          <w:sz w:val="24"/>
          <w:szCs w:val="24"/>
        </w:rPr>
        <w:t xml:space="preserve"> </w:t>
      </w:r>
    </w:p>
    <w:p w14:paraId="43C010EC" w14:textId="14C9AD59" w:rsidR="00FB335E" w:rsidRPr="00524738" w:rsidRDefault="000F4BC8" w:rsidP="00CF2BFB">
      <w:pPr>
        <w:spacing w:line="480" w:lineRule="auto"/>
        <w:rPr>
          <w:rFonts w:ascii="Times New Roman" w:hAnsi="Times New Roman" w:cs="Times New Roman"/>
          <w:sz w:val="40"/>
          <w:szCs w:val="40"/>
        </w:rPr>
      </w:pPr>
      <w:r w:rsidRPr="00524738">
        <w:rPr>
          <w:rFonts w:ascii="Times New Roman" w:hAnsi="Times New Roman" w:cs="Times New Roman"/>
          <w:sz w:val="40"/>
          <w:szCs w:val="40"/>
        </w:rPr>
        <w:t>Introduction</w:t>
      </w:r>
    </w:p>
    <w:p w14:paraId="74A13D26" w14:textId="343983D8" w:rsidR="000F4BC8" w:rsidRPr="00D84B1E" w:rsidRDefault="000F4BC8" w:rsidP="00CF2BFB">
      <w:pPr>
        <w:spacing w:line="480" w:lineRule="auto"/>
        <w:rPr>
          <w:rFonts w:ascii="Times New Roman" w:hAnsi="Times New Roman" w:cs="Times New Roman"/>
          <w:sz w:val="40"/>
          <w:szCs w:val="40"/>
        </w:rPr>
      </w:pPr>
      <w:r w:rsidRPr="00D84B1E">
        <w:rPr>
          <w:rFonts w:ascii="Times New Roman" w:hAnsi="Times New Roman" w:cs="Times New Roman"/>
          <w:sz w:val="40"/>
          <w:szCs w:val="40"/>
        </w:rPr>
        <w:t>What is chroma keying</w:t>
      </w:r>
    </w:p>
    <w:p w14:paraId="619A13AB" w14:textId="7C640C5F" w:rsidR="00DE3384" w:rsidRDefault="000F4BC8"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Chroma Keying is a technique used in media production take out a certain</w:t>
      </w:r>
      <w:r w:rsidR="00F74419">
        <w:rPr>
          <w:rFonts w:ascii="Times New Roman" w:hAnsi="Times New Roman" w:cs="Times New Roman"/>
          <w:sz w:val="24"/>
          <w:szCs w:val="24"/>
        </w:rPr>
        <w:t xml:space="preserve"> color in the </w:t>
      </w:r>
      <w:r>
        <w:rPr>
          <w:rFonts w:ascii="Times New Roman" w:hAnsi="Times New Roman" w:cs="Times New Roman"/>
          <w:sz w:val="24"/>
          <w:szCs w:val="24"/>
        </w:rPr>
        <w:t xml:space="preserve">background </w:t>
      </w:r>
      <w:r w:rsidR="00F74419">
        <w:rPr>
          <w:rFonts w:ascii="Times New Roman" w:hAnsi="Times New Roman" w:cs="Times New Roman"/>
          <w:sz w:val="24"/>
          <w:szCs w:val="24"/>
        </w:rPr>
        <w:t>of a</w:t>
      </w:r>
      <w:r w:rsidR="00DD61FA">
        <w:rPr>
          <w:rFonts w:ascii="Times New Roman" w:hAnsi="Times New Roman" w:cs="Times New Roman"/>
          <w:sz w:val="24"/>
          <w:szCs w:val="24"/>
        </w:rPr>
        <w:t>n</w:t>
      </w:r>
      <w:r w:rsidR="00F74419">
        <w:rPr>
          <w:rFonts w:ascii="Times New Roman" w:hAnsi="Times New Roman" w:cs="Times New Roman"/>
          <w:sz w:val="24"/>
          <w:szCs w:val="24"/>
        </w:rPr>
        <w:t xml:space="preserve"> image or video feed. </w:t>
      </w:r>
      <w:r w:rsidR="00DD61FA">
        <w:rPr>
          <w:rFonts w:ascii="Times New Roman" w:hAnsi="Times New Roman" w:cs="Times New Roman"/>
          <w:sz w:val="24"/>
          <w:szCs w:val="24"/>
        </w:rPr>
        <w:t>Many production companies in media use green screens and blue screens to achieve this technique. This technique has been used in many forms of media such as newscasting, movies and video games.</w:t>
      </w:r>
      <w:r w:rsidR="002F5D15">
        <w:rPr>
          <w:rFonts w:ascii="Times New Roman" w:hAnsi="Times New Roman" w:cs="Times New Roman"/>
          <w:sz w:val="24"/>
          <w:szCs w:val="24"/>
        </w:rPr>
        <w:t xml:space="preserve"> This technique is also called </w:t>
      </w:r>
      <w:r w:rsidR="002F5D15" w:rsidRPr="002F5D15">
        <w:rPr>
          <w:rFonts w:ascii="Times New Roman" w:hAnsi="Times New Roman" w:cs="Times New Roman"/>
          <w:sz w:val="24"/>
          <w:szCs w:val="24"/>
        </w:rPr>
        <w:t>color keying, colo</w:t>
      </w:r>
      <w:r w:rsidR="002F5D15">
        <w:rPr>
          <w:rFonts w:ascii="Times New Roman" w:hAnsi="Times New Roman" w:cs="Times New Roman"/>
          <w:sz w:val="24"/>
          <w:szCs w:val="24"/>
        </w:rPr>
        <w:t xml:space="preserve">r </w:t>
      </w:r>
      <w:r w:rsidR="002F5D15" w:rsidRPr="002F5D15">
        <w:rPr>
          <w:rFonts w:ascii="Times New Roman" w:hAnsi="Times New Roman" w:cs="Times New Roman"/>
          <w:sz w:val="24"/>
          <w:szCs w:val="24"/>
        </w:rPr>
        <w:t>separation overlay</w:t>
      </w:r>
      <w:r w:rsidR="002F5D15">
        <w:rPr>
          <w:rFonts w:ascii="Times New Roman" w:hAnsi="Times New Roman" w:cs="Times New Roman"/>
          <w:sz w:val="24"/>
          <w:szCs w:val="24"/>
        </w:rPr>
        <w:t xml:space="preserve"> or by the specific color that is used such as green screen or blue screen. The </w:t>
      </w:r>
      <w:r w:rsidR="002F5D15">
        <w:rPr>
          <w:rFonts w:ascii="Times New Roman" w:hAnsi="Times New Roman" w:cs="Times New Roman"/>
          <w:sz w:val="24"/>
          <w:szCs w:val="24"/>
        </w:rPr>
        <w:lastRenderedPageBreak/>
        <w:t xml:space="preserve">colors </w:t>
      </w:r>
      <w:r w:rsidR="00EB5D75">
        <w:rPr>
          <w:rFonts w:ascii="Times New Roman" w:hAnsi="Times New Roman" w:cs="Times New Roman"/>
          <w:sz w:val="24"/>
          <w:szCs w:val="24"/>
        </w:rPr>
        <w:t>of green</w:t>
      </w:r>
      <w:r w:rsidR="002F5D15">
        <w:rPr>
          <w:rFonts w:ascii="Times New Roman" w:hAnsi="Times New Roman" w:cs="Times New Roman"/>
          <w:sz w:val="24"/>
          <w:szCs w:val="24"/>
        </w:rPr>
        <w:t xml:space="preserve"> and blue are the most common colors used in chroma keying techniques due to the fact they differ the most from human skin </w:t>
      </w:r>
      <w:r w:rsidR="00B3144B">
        <w:rPr>
          <w:rFonts w:ascii="Times New Roman" w:hAnsi="Times New Roman" w:cs="Times New Roman"/>
          <w:sz w:val="24"/>
          <w:szCs w:val="24"/>
        </w:rPr>
        <w:t>colors,</w:t>
      </w:r>
      <w:r w:rsidR="002F5D15">
        <w:rPr>
          <w:rFonts w:ascii="Times New Roman" w:hAnsi="Times New Roman" w:cs="Times New Roman"/>
          <w:sz w:val="24"/>
          <w:szCs w:val="24"/>
        </w:rPr>
        <w:t xml:space="preserve"> but any distinct colors can be used for chroma keying</w:t>
      </w:r>
      <w:r w:rsidR="00F7278B">
        <w:rPr>
          <w:rFonts w:ascii="Times New Roman" w:hAnsi="Times New Roman" w:cs="Times New Roman"/>
          <w:sz w:val="24"/>
          <w:szCs w:val="24"/>
        </w:rPr>
        <w:t>.</w:t>
      </w:r>
      <w:r w:rsidR="00A66DA5">
        <w:rPr>
          <w:rFonts w:ascii="Times New Roman" w:hAnsi="Times New Roman" w:cs="Times New Roman"/>
          <w:sz w:val="24"/>
          <w:szCs w:val="24"/>
        </w:rPr>
        <w:t xml:space="preserve"> As movies are becoming more expensive to produce, they move more away from practical effects and move to CGI (Computer Generated Imagery) they rely on green screens to achieve the effects of the movies.</w:t>
      </w:r>
    </w:p>
    <w:p w14:paraId="4A146908" w14:textId="55C2AD7F" w:rsidR="00A66DA5" w:rsidRPr="00D84B1E" w:rsidRDefault="004A207F" w:rsidP="00CF2BFB">
      <w:pPr>
        <w:spacing w:line="480" w:lineRule="auto"/>
        <w:rPr>
          <w:rFonts w:ascii="Times New Roman" w:hAnsi="Times New Roman" w:cs="Times New Roman"/>
          <w:sz w:val="40"/>
          <w:szCs w:val="40"/>
        </w:rPr>
      </w:pPr>
      <w:r w:rsidRPr="00D84B1E">
        <w:rPr>
          <w:rFonts w:ascii="Times New Roman" w:hAnsi="Times New Roman" w:cs="Times New Roman"/>
          <w:sz w:val="40"/>
          <w:szCs w:val="40"/>
        </w:rPr>
        <w:t xml:space="preserve">What is </w:t>
      </w:r>
      <w:r w:rsidR="00A66DA5" w:rsidRPr="00D84B1E">
        <w:rPr>
          <w:rFonts w:ascii="Times New Roman" w:hAnsi="Times New Roman" w:cs="Times New Roman"/>
          <w:sz w:val="40"/>
          <w:szCs w:val="40"/>
        </w:rPr>
        <w:t>OpenCV</w:t>
      </w:r>
    </w:p>
    <w:p w14:paraId="1037CC4E" w14:textId="64055FD5" w:rsidR="00A66DA5" w:rsidRDefault="008B0F35" w:rsidP="00664AC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OpenCV is an </w:t>
      </w:r>
      <w:r w:rsidRPr="00396C24">
        <w:rPr>
          <w:rFonts w:ascii="Times New Roman" w:hAnsi="Times New Roman" w:cs="Times New Roman"/>
          <w:sz w:val="24"/>
          <w:szCs w:val="24"/>
        </w:rPr>
        <w:t>Open Source Computer Vision Library</w:t>
      </w:r>
      <w:r>
        <w:rPr>
          <w:rFonts w:ascii="Times New Roman" w:hAnsi="Times New Roman" w:cs="Times New Roman"/>
          <w:sz w:val="24"/>
          <w:szCs w:val="24"/>
        </w:rPr>
        <w:t xml:space="preserve"> which was released in June of 2000</w:t>
      </w:r>
      <w:r w:rsidR="00C03EEE">
        <w:rPr>
          <w:rFonts w:ascii="Times New Roman" w:hAnsi="Times New Roman" w:cs="Times New Roman"/>
          <w:sz w:val="24"/>
          <w:szCs w:val="24"/>
        </w:rPr>
        <w:t xml:space="preserve">. </w:t>
      </w:r>
      <w:r w:rsidR="00A66DA5">
        <w:rPr>
          <w:rFonts w:ascii="Times New Roman" w:hAnsi="Times New Roman" w:cs="Times New Roman"/>
          <w:sz w:val="24"/>
          <w:szCs w:val="24"/>
        </w:rPr>
        <w:t xml:space="preserve">OpenCV is </w:t>
      </w:r>
      <w:r w:rsidR="00A66DA5" w:rsidRPr="00A66DA5">
        <w:rPr>
          <w:rFonts w:ascii="Times New Roman" w:hAnsi="Times New Roman" w:cs="Times New Roman"/>
          <w:sz w:val="24"/>
          <w:szCs w:val="24"/>
        </w:rPr>
        <w:t>a cross-platform library using which we can develop real-time computer vision applications. It mainly focuses on image processing, video capture and analysis including features like face detection and object detection.</w:t>
      </w:r>
      <w:r w:rsidR="009A41A2">
        <w:rPr>
          <w:rFonts w:ascii="Times New Roman" w:hAnsi="Times New Roman" w:cs="Times New Roman"/>
          <w:sz w:val="24"/>
          <w:szCs w:val="24"/>
        </w:rPr>
        <w:t xml:space="preserve"> To understand OpenCV we must first understand computer visions</w:t>
      </w:r>
      <w:r w:rsidR="00F90595">
        <w:rPr>
          <w:rFonts w:ascii="Times New Roman" w:hAnsi="Times New Roman" w:cs="Times New Roman"/>
          <w:sz w:val="24"/>
          <w:szCs w:val="24"/>
        </w:rPr>
        <w:t xml:space="preserve">. Computer vision is a field of computer science that works to achieve the process that computers process images the same way a human does It </w:t>
      </w:r>
      <w:r w:rsidR="009A41A2">
        <w:rPr>
          <w:rFonts w:ascii="Times New Roman" w:hAnsi="Times New Roman" w:cs="Times New Roman"/>
          <w:sz w:val="24"/>
          <w:szCs w:val="24"/>
        </w:rPr>
        <w:t xml:space="preserve">is </w:t>
      </w:r>
      <w:r w:rsidR="009A41A2" w:rsidRPr="009A41A2">
        <w:rPr>
          <w:rFonts w:ascii="Times New Roman" w:hAnsi="Times New Roman" w:cs="Times New Roman"/>
          <w:sz w:val="24"/>
          <w:szCs w:val="24"/>
        </w:rPr>
        <w:t>a discipline that explains how to reconstruct, interrupt, and understand a 3D scene from its 2D images, in terms of the properties of the structure present in the scene. It deals with modeling and replicating human vision using computer software and hardware.</w:t>
      </w:r>
      <w:r w:rsidR="005729E7">
        <w:rPr>
          <w:rFonts w:ascii="Times New Roman" w:hAnsi="Times New Roman" w:cs="Times New Roman"/>
          <w:sz w:val="24"/>
          <w:szCs w:val="24"/>
        </w:rPr>
        <w:t xml:space="preserve"> </w:t>
      </w:r>
      <w:r w:rsidR="00DD6FFA">
        <w:rPr>
          <w:rFonts w:ascii="Times New Roman" w:hAnsi="Times New Roman" w:cs="Times New Roman"/>
          <w:sz w:val="24"/>
          <w:szCs w:val="24"/>
        </w:rPr>
        <w:t>“</w:t>
      </w:r>
      <w:r w:rsidR="005729E7">
        <w:rPr>
          <w:rFonts w:ascii="Times New Roman" w:hAnsi="Times New Roman" w:cs="Times New Roman"/>
          <w:sz w:val="24"/>
          <w:szCs w:val="24"/>
        </w:rPr>
        <w:t xml:space="preserve">OpenCV has </w:t>
      </w:r>
      <w:r w:rsidR="00401A3F">
        <w:rPr>
          <w:rFonts w:ascii="Times New Roman" w:hAnsi="Times New Roman" w:cs="Times New Roman"/>
          <w:sz w:val="24"/>
          <w:szCs w:val="24"/>
        </w:rPr>
        <w:t>the ability to use so</w:t>
      </w:r>
      <w:r w:rsidR="005729E7">
        <w:rPr>
          <w:rFonts w:ascii="Times New Roman" w:hAnsi="Times New Roman" w:cs="Times New Roman"/>
          <w:sz w:val="24"/>
          <w:szCs w:val="24"/>
        </w:rPr>
        <w:t xml:space="preserve"> that </w:t>
      </w:r>
      <w:r w:rsidR="00401A3F">
        <w:rPr>
          <w:rFonts w:ascii="Times New Roman" w:hAnsi="Times New Roman" w:cs="Times New Roman"/>
          <w:sz w:val="24"/>
          <w:szCs w:val="24"/>
        </w:rPr>
        <w:t xml:space="preserve">it </w:t>
      </w:r>
      <w:r w:rsidR="005729E7">
        <w:rPr>
          <w:rFonts w:ascii="Times New Roman" w:hAnsi="Times New Roman" w:cs="Times New Roman"/>
          <w:sz w:val="24"/>
          <w:szCs w:val="24"/>
        </w:rPr>
        <w:t xml:space="preserve">can be used </w:t>
      </w:r>
      <w:r w:rsidR="005729E7" w:rsidRPr="005729E7">
        <w:rPr>
          <w:rFonts w:ascii="Times New Roman" w:hAnsi="Times New Roman" w:cs="Times New Roman"/>
          <w:sz w:val="24"/>
          <w:szCs w:val="24"/>
        </w:rPr>
        <w:t>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w:t>
      </w:r>
      <w:r w:rsidR="00DD6FFA">
        <w:rPr>
          <w:rFonts w:ascii="Times New Roman" w:hAnsi="Times New Roman" w:cs="Times New Roman"/>
          <w:sz w:val="24"/>
          <w:szCs w:val="24"/>
        </w:rPr>
        <w:t>” (</w:t>
      </w:r>
      <w:hyperlink r:id="rId7" w:history="1">
        <w:r w:rsidR="00DD6FFA" w:rsidRPr="004B5C62">
          <w:rPr>
            <w:rStyle w:val="Hyperlink"/>
            <w:rFonts w:ascii="Times New Roman" w:hAnsi="Times New Roman" w:cs="Times New Roman"/>
            <w:sz w:val="24"/>
            <w:szCs w:val="24"/>
          </w:rPr>
          <w:t>https://opencv.org/about/</w:t>
        </w:r>
      </w:hyperlink>
      <w:r w:rsidR="00DD6FFA">
        <w:rPr>
          <w:rFonts w:ascii="Times New Roman" w:hAnsi="Times New Roman" w:cs="Times New Roman"/>
          <w:sz w:val="24"/>
          <w:szCs w:val="24"/>
        </w:rPr>
        <w:t>)</w:t>
      </w:r>
      <w:r w:rsidR="00736AA6">
        <w:rPr>
          <w:rFonts w:ascii="Times New Roman" w:hAnsi="Times New Roman" w:cs="Times New Roman"/>
          <w:sz w:val="24"/>
          <w:szCs w:val="24"/>
        </w:rPr>
        <w:t>.</w:t>
      </w:r>
    </w:p>
    <w:p w14:paraId="0FB8E973" w14:textId="77777777" w:rsidR="00686A21" w:rsidRDefault="00686A21" w:rsidP="00CF2BFB">
      <w:pPr>
        <w:spacing w:line="480" w:lineRule="auto"/>
        <w:rPr>
          <w:rFonts w:ascii="Times New Roman" w:hAnsi="Times New Roman" w:cs="Times New Roman"/>
          <w:sz w:val="40"/>
          <w:szCs w:val="40"/>
        </w:rPr>
      </w:pPr>
    </w:p>
    <w:p w14:paraId="0F5C1D3F" w14:textId="420D350C" w:rsidR="007623EE" w:rsidRPr="00D84B1E" w:rsidRDefault="007623EE" w:rsidP="00CF2BFB">
      <w:pPr>
        <w:spacing w:line="480" w:lineRule="auto"/>
        <w:rPr>
          <w:rFonts w:ascii="Times New Roman" w:hAnsi="Times New Roman" w:cs="Times New Roman"/>
          <w:sz w:val="40"/>
          <w:szCs w:val="40"/>
        </w:rPr>
      </w:pPr>
      <w:r w:rsidRPr="00D84B1E">
        <w:rPr>
          <w:rFonts w:ascii="Times New Roman" w:hAnsi="Times New Roman" w:cs="Times New Roman"/>
          <w:sz w:val="40"/>
          <w:szCs w:val="40"/>
        </w:rPr>
        <w:lastRenderedPageBreak/>
        <w:t>Why OpenCV</w:t>
      </w:r>
    </w:p>
    <w:p w14:paraId="3390DE7A" w14:textId="46865C72" w:rsidR="00C4460A" w:rsidRDefault="007623EE"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OpenCV was chosen </w:t>
      </w:r>
      <w:r w:rsidR="00B04EA0">
        <w:rPr>
          <w:rFonts w:ascii="Times New Roman" w:hAnsi="Times New Roman" w:cs="Times New Roman"/>
          <w:sz w:val="24"/>
          <w:szCs w:val="24"/>
        </w:rPr>
        <w:t xml:space="preserve">to fulfill the need of this project because of its image processing </w:t>
      </w:r>
      <w:r w:rsidR="00FD7D89">
        <w:rPr>
          <w:rFonts w:ascii="Times New Roman" w:hAnsi="Times New Roman" w:cs="Times New Roman"/>
          <w:sz w:val="24"/>
          <w:szCs w:val="24"/>
        </w:rPr>
        <w:t>function of both 2D and 3D images</w:t>
      </w:r>
      <w:r w:rsidR="00F74443">
        <w:rPr>
          <w:rFonts w:ascii="Times New Roman" w:hAnsi="Times New Roman" w:cs="Times New Roman"/>
          <w:sz w:val="24"/>
          <w:szCs w:val="24"/>
        </w:rPr>
        <w:t xml:space="preserve"> and its background subtraction methods</w:t>
      </w:r>
      <w:r w:rsidR="00FD7D89">
        <w:rPr>
          <w:rFonts w:ascii="Times New Roman" w:hAnsi="Times New Roman" w:cs="Times New Roman"/>
          <w:sz w:val="24"/>
          <w:szCs w:val="24"/>
        </w:rPr>
        <w:t>.</w:t>
      </w:r>
      <w:r w:rsidR="00FA7427">
        <w:rPr>
          <w:rFonts w:ascii="Times New Roman" w:hAnsi="Times New Roman" w:cs="Times New Roman"/>
          <w:sz w:val="24"/>
          <w:szCs w:val="24"/>
        </w:rPr>
        <w:t xml:space="preserve"> </w:t>
      </w:r>
      <w:r w:rsidR="00DB3D1E">
        <w:rPr>
          <w:rFonts w:ascii="Times New Roman" w:hAnsi="Times New Roman" w:cs="Times New Roman"/>
          <w:sz w:val="24"/>
          <w:szCs w:val="24"/>
        </w:rPr>
        <w:t>Some of these different methods are MOG2, MOG, and GMG. For this project, the background subtractor that will be used is MOG2</w:t>
      </w:r>
      <w:r w:rsidR="000003D5">
        <w:rPr>
          <w:rFonts w:ascii="Times New Roman" w:hAnsi="Times New Roman" w:cs="Times New Roman"/>
          <w:sz w:val="24"/>
          <w:szCs w:val="24"/>
        </w:rPr>
        <w:t xml:space="preserve"> due to its ability that was found in the paper </w:t>
      </w:r>
      <w:r w:rsidR="000003D5" w:rsidRPr="000003D5">
        <w:rPr>
          <w:rFonts w:ascii="Times New Roman" w:hAnsi="Times New Roman" w:cs="Times New Roman"/>
          <w:i/>
          <w:iCs/>
          <w:sz w:val="24"/>
          <w:szCs w:val="24"/>
        </w:rPr>
        <w:t>A Comparison between Background Modelling Methods for Vehicle Segmentation in Highway Traffic Videos</w:t>
      </w:r>
      <w:r w:rsidR="000003D5">
        <w:rPr>
          <w:rFonts w:ascii="Times New Roman" w:hAnsi="Times New Roman" w:cs="Times New Roman"/>
          <w:i/>
          <w:iCs/>
          <w:sz w:val="24"/>
          <w:szCs w:val="24"/>
        </w:rPr>
        <w:t xml:space="preserve"> </w:t>
      </w:r>
      <w:r w:rsidR="000003D5">
        <w:rPr>
          <w:rFonts w:ascii="Times New Roman" w:hAnsi="Times New Roman" w:cs="Times New Roman"/>
          <w:sz w:val="24"/>
          <w:szCs w:val="24"/>
        </w:rPr>
        <w:t xml:space="preserve">by </w:t>
      </w:r>
      <w:r w:rsidR="0046360D">
        <w:rPr>
          <w:rFonts w:ascii="Times New Roman" w:hAnsi="Times New Roman" w:cs="Times New Roman"/>
          <w:sz w:val="24"/>
          <w:szCs w:val="24"/>
        </w:rPr>
        <w:t>L. A. Marcomini and A. L. Cunha to be more accurate than GMG and MOG background subtraction</w:t>
      </w:r>
      <w:r w:rsidR="00DB3D1E">
        <w:rPr>
          <w:rFonts w:ascii="Times New Roman" w:hAnsi="Times New Roman" w:cs="Times New Roman"/>
          <w:sz w:val="24"/>
          <w:szCs w:val="24"/>
        </w:rPr>
        <w:t xml:space="preserve">. </w:t>
      </w:r>
      <w:r w:rsidR="004A207F">
        <w:rPr>
          <w:rFonts w:ascii="Times New Roman" w:hAnsi="Times New Roman" w:cs="Times New Roman"/>
          <w:sz w:val="24"/>
          <w:szCs w:val="24"/>
        </w:rPr>
        <w:t xml:space="preserve">OpenCV offers an accessible </w:t>
      </w:r>
      <w:r w:rsidR="004A207F" w:rsidRPr="004A207F">
        <w:rPr>
          <w:rFonts w:ascii="Times New Roman" w:hAnsi="Times New Roman" w:cs="Times New Roman"/>
          <w:sz w:val="24"/>
          <w:szCs w:val="24"/>
        </w:rPr>
        <w:t>open source computer vision library</w:t>
      </w:r>
      <w:r w:rsidR="004A207F">
        <w:rPr>
          <w:rFonts w:ascii="Times New Roman" w:hAnsi="Times New Roman" w:cs="Times New Roman"/>
          <w:sz w:val="24"/>
          <w:szCs w:val="24"/>
        </w:rPr>
        <w:t xml:space="preserve"> to its users which makes it the ideal choice to be used in the project.</w:t>
      </w:r>
    </w:p>
    <w:p w14:paraId="7BC82B5F" w14:textId="124367E4" w:rsidR="00BD2DD2" w:rsidRDefault="00EC593F" w:rsidP="00CF2BFB">
      <w:pPr>
        <w:spacing w:line="480" w:lineRule="auto"/>
        <w:rPr>
          <w:rFonts w:ascii="Times New Roman" w:hAnsi="Times New Roman" w:cs="Times New Roman"/>
          <w:sz w:val="24"/>
          <w:szCs w:val="24"/>
        </w:rPr>
      </w:pPr>
      <w:r w:rsidRPr="00EC593F">
        <w:rPr>
          <w:rFonts w:ascii="Times New Roman" w:hAnsi="Times New Roman" w:cs="Times New Roman"/>
          <w:b/>
          <w:bCs/>
          <w:sz w:val="24"/>
          <w:szCs w:val="24"/>
        </w:rPr>
        <w:t>Background Subtraction</w:t>
      </w:r>
      <w:r w:rsidRPr="00B70170">
        <w:rPr>
          <w:rFonts w:ascii="Times New Roman" w:hAnsi="Times New Roman" w:cs="Times New Roman"/>
          <w:sz w:val="24"/>
          <w:szCs w:val="24"/>
        </w:rPr>
        <w:t xml:space="preserve">- </w:t>
      </w:r>
      <w:r w:rsidR="004C0E5B">
        <w:rPr>
          <w:rFonts w:ascii="Times New Roman" w:hAnsi="Times New Roman" w:cs="Times New Roman"/>
          <w:sz w:val="24"/>
          <w:szCs w:val="24"/>
        </w:rPr>
        <w:t>the technique used in this project extracts the foreground from the background</w:t>
      </w:r>
      <w:r w:rsidR="00F55EBC">
        <w:rPr>
          <w:rFonts w:ascii="Times New Roman" w:hAnsi="Times New Roman" w:cs="Times New Roman"/>
          <w:sz w:val="24"/>
          <w:szCs w:val="24"/>
        </w:rPr>
        <w:t xml:space="preserve">. </w:t>
      </w:r>
      <w:r w:rsidR="0062651E">
        <w:rPr>
          <w:rFonts w:ascii="Times New Roman" w:hAnsi="Times New Roman" w:cs="Times New Roman"/>
          <w:sz w:val="24"/>
          <w:szCs w:val="24"/>
        </w:rPr>
        <w:t>“</w:t>
      </w:r>
      <w:r w:rsidR="000F55DC" w:rsidRPr="000F55DC">
        <w:rPr>
          <w:rFonts w:ascii="Times New Roman" w:hAnsi="Times New Roman" w:cs="Times New Roman"/>
          <w:sz w:val="24"/>
          <w:szCs w:val="24"/>
        </w:rPr>
        <w:t>Background subtraction</w:t>
      </w:r>
      <w:r w:rsidR="000F55DC">
        <w:rPr>
          <w:rFonts w:ascii="Times New Roman" w:hAnsi="Times New Roman" w:cs="Times New Roman"/>
          <w:sz w:val="24"/>
          <w:szCs w:val="24"/>
        </w:rPr>
        <w:t xml:space="preserve"> i</w:t>
      </w:r>
      <w:r w:rsidR="00BD2DD2" w:rsidRPr="00B70170">
        <w:rPr>
          <w:rFonts w:ascii="Times New Roman" w:hAnsi="Times New Roman" w:cs="Times New Roman"/>
          <w:sz w:val="24"/>
          <w:szCs w:val="24"/>
        </w:rPr>
        <w:t xml:space="preserve">s a way of eliminating the background from image. To achieve </w:t>
      </w:r>
      <w:r w:rsidR="000A7642" w:rsidRPr="00B70170">
        <w:rPr>
          <w:rFonts w:ascii="Times New Roman" w:hAnsi="Times New Roman" w:cs="Times New Roman"/>
          <w:sz w:val="24"/>
          <w:szCs w:val="24"/>
        </w:rPr>
        <w:t>this,</w:t>
      </w:r>
      <w:r w:rsidR="00BD2DD2" w:rsidRPr="00B70170">
        <w:rPr>
          <w:rFonts w:ascii="Times New Roman" w:hAnsi="Times New Roman" w:cs="Times New Roman"/>
          <w:sz w:val="24"/>
          <w:szCs w:val="24"/>
        </w:rPr>
        <w:t xml:space="preserve"> the moving foreground </w:t>
      </w:r>
      <w:r w:rsidR="000A7642">
        <w:rPr>
          <w:rFonts w:ascii="Times New Roman" w:hAnsi="Times New Roman" w:cs="Times New Roman"/>
          <w:sz w:val="24"/>
          <w:szCs w:val="24"/>
        </w:rPr>
        <w:t xml:space="preserve">is extracted </w:t>
      </w:r>
      <w:r w:rsidR="00BD2DD2" w:rsidRPr="00B70170">
        <w:rPr>
          <w:rFonts w:ascii="Times New Roman" w:hAnsi="Times New Roman" w:cs="Times New Roman"/>
          <w:sz w:val="24"/>
          <w:szCs w:val="24"/>
        </w:rPr>
        <w:t xml:space="preserve">from the static background. Background Subtraction has several use cases in everyday life, </w:t>
      </w:r>
      <w:r w:rsidR="00EB5A7A" w:rsidRPr="00B70170">
        <w:rPr>
          <w:rFonts w:ascii="Times New Roman" w:hAnsi="Times New Roman" w:cs="Times New Roman"/>
          <w:sz w:val="24"/>
          <w:szCs w:val="24"/>
        </w:rPr>
        <w:t>it</w:t>
      </w:r>
      <w:r w:rsidR="00BD2DD2" w:rsidRPr="00B70170">
        <w:rPr>
          <w:rFonts w:ascii="Times New Roman" w:hAnsi="Times New Roman" w:cs="Times New Roman"/>
          <w:sz w:val="24"/>
          <w:szCs w:val="24"/>
        </w:rPr>
        <w:t xml:space="preserve"> </w:t>
      </w:r>
      <w:r w:rsidR="000A7642">
        <w:rPr>
          <w:rFonts w:ascii="Times New Roman" w:hAnsi="Times New Roman" w:cs="Times New Roman"/>
          <w:sz w:val="24"/>
          <w:szCs w:val="24"/>
        </w:rPr>
        <w:t>has</w:t>
      </w:r>
      <w:r w:rsidR="00BD2DD2" w:rsidRPr="00B70170">
        <w:rPr>
          <w:rFonts w:ascii="Times New Roman" w:hAnsi="Times New Roman" w:cs="Times New Roman"/>
          <w:sz w:val="24"/>
          <w:szCs w:val="24"/>
        </w:rPr>
        <w:t xml:space="preserve"> </w:t>
      </w:r>
      <w:r w:rsidR="000A7642">
        <w:rPr>
          <w:rFonts w:ascii="Times New Roman" w:hAnsi="Times New Roman" w:cs="Times New Roman"/>
          <w:sz w:val="24"/>
          <w:szCs w:val="24"/>
        </w:rPr>
        <w:t>been</w:t>
      </w:r>
      <w:r w:rsidR="00BD2DD2" w:rsidRPr="00B70170">
        <w:rPr>
          <w:rFonts w:ascii="Times New Roman" w:hAnsi="Times New Roman" w:cs="Times New Roman"/>
          <w:sz w:val="24"/>
          <w:szCs w:val="24"/>
        </w:rPr>
        <w:t xml:space="preserve"> used for object segmentation, security enhancement, pedestrian tracking, counting the number of visitors, number of vehicles in traffic</w:t>
      </w:r>
      <w:r w:rsidR="000A7642">
        <w:rPr>
          <w:rFonts w:ascii="Times New Roman" w:hAnsi="Times New Roman" w:cs="Times New Roman"/>
          <w:sz w:val="24"/>
          <w:szCs w:val="24"/>
        </w:rPr>
        <w:t>.</w:t>
      </w:r>
      <w:r w:rsidR="00BD2DD2" w:rsidRPr="00B70170">
        <w:rPr>
          <w:rFonts w:ascii="Times New Roman" w:hAnsi="Times New Roman" w:cs="Times New Roman"/>
          <w:sz w:val="24"/>
          <w:szCs w:val="24"/>
        </w:rPr>
        <w:t xml:space="preserve"> It is able to learn and identify the foreground mask</w:t>
      </w:r>
      <w:r w:rsidR="0062651E">
        <w:rPr>
          <w:rFonts w:ascii="Times New Roman" w:hAnsi="Times New Roman" w:cs="Times New Roman"/>
          <w:sz w:val="24"/>
          <w:szCs w:val="24"/>
        </w:rPr>
        <w:t>” (</w:t>
      </w:r>
      <w:r w:rsidR="004C0E5B" w:rsidRPr="00AA7246">
        <w:rPr>
          <w:rFonts w:ascii="Times New Roman" w:hAnsi="Times New Roman" w:cs="Times New Roman"/>
          <w:sz w:val="24"/>
          <w:szCs w:val="24"/>
        </w:rPr>
        <w:t>Gupta</w:t>
      </w:r>
      <w:r w:rsidR="0062651E">
        <w:rPr>
          <w:rFonts w:ascii="Times New Roman" w:hAnsi="Times New Roman" w:cs="Times New Roman"/>
          <w:sz w:val="24"/>
          <w:szCs w:val="24"/>
        </w:rPr>
        <w:t xml:space="preserve">, </w:t>
      </w:r>
      <w:hyperlink r:id="rId8" w:history="1">
        <w:r w:rsidR="004C0E5B" w:rsidRPr="004B5C62">
          <w:rPr>
            <w:rStyle w:val="Hyperlink"/>
            <w:rFonts w:ascii="Times New Roman" w:hAnsi="Times New Roman" w:cs="Times New Roman"/>
            <w:sz w:val="24"/>
            <w:szCs w:val="24"/>
          </w:rPr>
          <w:t>https://www.geeksforgeeks.org/background-subtraction-opencv/</w:t>
        </w:r>
      </w:hyperlink>
      <w:hyperlink r:id="rId9" w:history="1"/>
      <w:r w:rsidR="0062651E">
        <w:rPr>
          <w:rFonts w:ascii="Times New Roman" w:hAnsi="Times New Roman" w:cs="Times New Roman"/>
          <w:sz w:val="24"/>
          <w:szCs w:val="24"/>
        </w:rPr>
        <w:t>).</w:t>
      </w:r>
      <w:r w:rsidR="007E61C2">
        <w:rPr>
          <w:rFonts w:ascii="Times New Roman" w:hAnsi="Times New Roman" w:cs="Times New Roman"/>
          <w:sz w:val="24"/>
          <w:szCs w:val="24"/>
        </w:rPr>
        <w:t xml:space="preserve"> There are three different methods that OpenCV provides for background subtraction such as MOG2, MOG, and GMG.</w:t>
      </w:r>
    </w:p>
    <w:p w14:paraId="4C21FE2F" w14:textId="7BA4D04A" w:rsidR="00CC3D1E" w:rsidRDefault="00C948C3" w:rsidP="00CF2BFB">
      <w:pPr>
        <w:spacing w:line="480" w:lineRule="auto"/>
        <w:rPr>
          <w:rFonts w:ascii="Times New Roman" w:hAnsi="Times New Roman" w:cs="Times New Roman"/>
          <w:sz w:val="24"/>
          <w:szCs w:val="24"/>
        </w:rPr>
      </w:pPr>
      <w:r w:rsidRPr="007C7C4A">
        <w:rPr>
          <w:rFonts w:ascii="Times New Roman" w:hAnsi="Times New Roman" w:cs="Times New Roman"/>
          <w:b/>
          <w:bCs/>
          <w:sz w:val="24"/>
          <w:szCs w:val="24"/>
        </w:rPr>
        <w:t>MOG2</w:t>
      </w:r>
      <w:r w:rsidR="00025C17" w:rsidRPr="00025C17">
        <w:rPr>
          <w:rFonts w:ascii="Times New Roman" w:hAnsi="Times New Roman" w:cs="Times New Roman"/>
          <w:sz w:val="24"/>
          <w:szCs w:val="24"/>
        </w:rPr>
        <w:t>- “</w:t>
      </w:r>
      <w:r w:rsidR="00B23E51" w:rsidRPr="00B23E51">
        <w:rPr>
          <w:rFonts w:ascii="Times New Roman" w:hAnsi="Times New Roman" w:cs="Times New Roman"/>
          <w:sz w:val="24"/>
          <w:szCs w:val="24"/>
        </w:rPr>
        <w:t xml:space="preserve">is a Gaussian Mixture-based Background/Foreground Segmentation Algorithm. One important feature of this algorithm is that it selects the appropriate number of gaussian distribution for each pixel. It provides better </w:t>
      </w:r>
      <w:r w:rsidR="00295927" w:rsidRPr="00B23E51">
        <w:rPr>
          <w:rFonts w:ascii="Times New Roman" w:hAnsi="Times New Roman" w:cs="Times New Roman"/>
          <w:sz w:val="24"/>
          <w:szCs w:val="24"/>
        </w:rPr>
        <w:t>adaptability</w:t>
      </w:r>
      <w:r w:rsidR="00B23E51" w:rsidRPr="00B23E51">
        <w:rPr>
          <w:rFonts w:ascii="Times New Roman" w:hAnsi="Times New Roman" w:cs="Times New Roman"/>
          <w:sz w:val="24"/>
          <w:szCs w:val="24"/>
        </w:rPr>
        <w:t xml:space="preserve"> to varying scenes due illumination changes etc</w:t>
      </w:r>
      <w:r w:rsidR="007674BA">
        <w:rPr>
          <w:rFonts w:ascii="Times New Roman" w:hAnsi="Times New Roman" w:cs="Times New Roman"/>
          <w:sz w:val="24"/>
          <w:szCs w:val="24"/>
        </w:rPr>
        <w:t>.</w:t>
      </w:r>
      <w:r w:rsidR="00025C17">
        <w:rPr>
          <w:rFonts w:ascii="Times New Roman" w:hAnsi="Times New Roman" w:cs="Times New Roman"/>
          <w:sz w:val="24"/>
          <w:szCs w:val="24"/>
        </w:rPr>
        <w:t>” (Marcomini &amp; Cunha, pg. 4)</w:t>
      </w:r>
      <w:r w:rsidR="007674BA">
        <w:rPr>
          <w:rFonts w:ascii="Times New Roman" w:hAnsi="Times New Roman" w:cs="Times New Roman"/>
          <w:sz w:val="24"/>
          <w:szCs w:val="24"/>
        </w:rPr>
        <w:t>.</w:t>
      </w:r>
    </w:p>
    <w:p w14:paraId="1ED73B5A" w14:textId="31E65A60" w:rsidR="00E46EA1" w:rsidRDefault="00F47A79" w:rsidP="00CF2BFB">
      <w:pPr>
        <w:spacing w:line="480" w:lineRule="auto"/>
        <w:rPr>
          <w:rFonts w:ascii="Times New Roman" w:hAnsi="Times New Roman" w:cs="Times New Roman"/>
          <w:sz w:val="24"/>
          <w:szCs w:val="24"/>
        </w:rPr>
      </w:pPr>
      <w:r w:rsidRPr="00F47A79">
        <w:rPr>
          <w:rFonts w:ascii="Times New Roman" w:hAnsi="Times New Roman" w:cs="Times New Roman"/>
          <w:b/>
          <w:bCs/>
          <w:sz w:val="24"/>
          <w:szCs w:val="24"/>
        </w:rPr>
        <w:lastRenderedPageBreak/>
        <w:t>MO</w:t>
      </w:r>
      <w:r>
        <w:rPr>
          <w:rFonts w:ascii="Times New Roman" w:hAnsi="Times New Roman" w:cs="Times New Roman"/>
          <w:b/>
          <w:bCs/>
          <w:sz w:val="24"/>
          <w:szCs w:val="24"/>
        </w:rPr>
        <w:t>G</w:t>
      </w:r>
      <w:r>
        <w:rPr>
          <w:rFonts w:ascii="Times New Roman" w:hAnsi="Times New Roman" w:cs="Times New Roman"/>
          <w:sz w:val="24"/>
          <w:szCs w:val="24"/>
        </w:rPr>
        <w:t xml:space="preserve">- </w:t>
      </w:r>
      <w:r w:rsidR="00025C17">
        <w:rPr>
          <w:rFonts w:ascii="Times New Roman" w:hAnsi="Times New Roman" w:cs="Times New Roman"/>
          <w:sz w:val="24"/>
          <w:szCs w:val="24"/>
        </w:rPr>
        <w:t>“</w:t>
      </w:r>
      <w:r w:rsidRPr="00F47A79">
        <w:rPr>
          <w:rFonts w:ascii="Times New Roman" w:hAnsi="Times New Roman" w:cs="Times New Roman"/>
          <w:sz w:val="24"/>
          <w:szCs w:val="24"/>
        </w:rPr>
        <w:t xml:space="preserve">is a Gaussian Mixture-based Background/Foreground Segmentation Algorithm. It uses a method to model each background pixel by a mixture of Gaussian distributions. The weights of the mixture represent the time proportions that those </w:t>
      </w:r>
      <w:r w:rsidR="00E46EA1" w:rsidRPr="00F47A79">
        <w:rPr>
          <w:rFonts w:ascii="Times New Roman" w:hAnsi="Times New Roman" w:cs="Times New Roman"/>
          <w:sz w:val="24"/>
          <w:szCs w:val="24"/>
        </w:rPr>
        <w:t>colors</w:t>
      </w:r>
      <w:r w:rsidRPr="00F47A79">
        <w:rPr>
          <w:rFonts w:ascii="Times New Roman" w:hAnsi="Times New Roman" w:cs="Times New Roman"/>
          <w:sz w:val="24"/>
          <w:szCs w:val="24"/>
        </w:rPr>
        <w:t xml:space="preserve"> stay in the scene. The probable background </w:t>
      </w:r>
      <w:r w:rsidR="00886A5E" w:rsidRPr="00F47A79">
        <w:rPr>
          <w:rFonts w:ascii="Times New Roman" w:hAnsi="Times New Roman" w:cs="Times New Roman"/>
          <w:sz w:val="24"/>
          <w:szCs w:val="24"/>
        </w:rPr>
        <w:t>colors</w:t>
      </w:r>
      <w:r w:rsidRPr="00F47A79">
        <w:rPr>
          <w:rFonts w:ascii="Times New Roman" w:hAnsi="Times New Roman" w:cs="Times New Roman"/>
          <w:sz w:val="24"/>
          <w:szCs w:val="24"/>
        </w:rPr>
        <w:t xml:space="preserve"> are the ones which stay longer and more static</w:t>
      </w:r>
      <w:r w:rsidR="00025C17">
        <w:rPr>
          <w:rFonts w:ascii="Times New Roman" w:hAnsi="Times New Roman" w:cs="Times New Roman"/>
          <w:sz w:val="24"/>
          <w:szCs w:val="24"/>
        </w:rPr>
        <w:t>”</w:t>
      </w:r>
      <w:r w:rsidR="000A6007">
        <w:rPr>
          <w:rFonts w:ascii="Times New Roman" w:hAnsi="Times New Roman" w:cs="Times New Roman"/>
          <w:sz w:val="24"/>
          <w:szCs w:val="24"/>
        </w:rPr>
        <w:t xml:space="preserve"> (Marcomini &amp; Cunha, pg. 3)</w:t>
      </w:r>
      <w:r w:rsidR="007674BA">
        <w:rPr>
          <w:rFonts w:ascii="Times New Roman" w:hAnsi="Times New Roman" w:cs="Times New Roman"/>
          <w:sz w:val="24"/>
          <w:szCs w:val="24"/>
        </w:rPr>
        <w:t>.</w:t>
      </w:r>
    </w:p>
    <w:p w14:paraId="7FDE20BC" w14:textId="685ADC2C" w:rsidR="00641466" w:rsidRDefault="00B5712C" w:rsidP="00CF2BFB">
      <w:pPr>
        <w:spacing w:line="480" w:lineRule="auto"/>
        <w:rPr>
          <w:rFonts w:ascii="Times New Roman" w:hAnsi="Times New Roman" w:cs="Times New Roman"/>
          <w:sz w:val="24"/>
          <w:szCs w:val="24"/>
        </w:rPr>
      </w:pPr>
      <w:r w:rsidRPr="00B5712C">
        <w:rPr>
          <w:rFonts w:ascii="Times New Roman" w:hAnsi="Times New Roman" w:cs="Times New Roman"/>
          <w:b/>
          <w:bCs/>
          <w:sz w:val="24"/>
          <w:szCs w:val="24"/>
        </w:rPr>
        <w:t>GMG</w:t>
      </w:r>
      <w:r>
        <w:rPr>
          <w:rFonts w:ascii="Times New Roman" w:hAnsi="Times New Roman" w:cs="Times New Roman"/>
          <w:sz w:val="24"/>
          <w:szCs w:val="24"/>
        </w:rPr>
        <w:t xml:space="preserve">- </w:t>
      </w:r>
      <w:r w:rsidR="007674BA">
        <w:rPr>
          <w:rFonts w:ascii="Times New Roman" w:hAnsi="Times New Roman" w:cs="Times New Roman"/>
          <w:sz w:val="24"/>
          <w:szCs w:val="24"/>
        </w:rPr>
        <w:t>“</w:t>
      </w:r>
      <w:r w:rsidRPr="00B5712C">
        <w:rPr>
          <w:rFonts w:ascii="Times New Roman" w:hAnsi="Times New Roman" w:cs="Times New Roman"/>
          <w:sz w:val="24"/>
          <w:szCs w:val="24"/>
        </w:rPr>
        <w:t>This algorithm combines statistical background image estimation and per-pixel Bayesian segmentation</w:t>
      </w:r>
      <w:r>
        <w:rPr>
          <w:rFonts w:ascii="Times New Roman" w:hAnsi="Times New Roman" w:cs="Times New Roman"/>
          <w:sz w:val="24"/>
          <w:szCs w:val="24"/>
        </w:rPr>
        <w:t xml:space="preserve">. </w:t>
      </w:r>
      <w:r w:rsidRPr="00B5712C">
        <w:rPr>
          <w:rFonts w:ascii="Times New Roman" w:hAnsi="Times New Roman" w:cs="Times New Roman"/>
          <w:sz w:val="24"/>
          <w:szCs w:val="24"/>
        </w:rPr>
        <w:t>It uses first few frames for background modelling. It employs probabilistic foreground segmentation algorithm that identifies possible foreground objects using Bayesian inference. The estimates are adaptive; newer observations are more heavily weighted than old observations to accommodate variable illumination. Several morphological filtering operations like closing and opening are done to remove unwanted noise. You will get a black window during first few frames</w:t>
      </w:r>
      <w:r w:rsidR="007674BA">
        <w:rPr>
          <w:rFonts w:ascii="Times New Roman" w:hAnsi="Times New Roman" w:cs="Times New Roman"/>
          <w:sz w:val="24"/>
          <w:szCs w:val="24"/>
        </w:rPr>
        <w:t>” (Marcomini &amp; Cunha, pg. 3).</w:t>
      </w:r>
    </w:p>
    <w:p w14:paraId="66E417DA" w14:textId="77777777" w:rsidR="00E867D4" w:rsidRDefault="004A207F" w:rsidP="00E867D4">
      <w:pPr>
        <w:spacing w:line="480" w:lineRule="auto"/>
        <w:rPr>
          <w:rFonts w:ascii="Times New Roman" w:hAnsi="Times New Roman" w:cs="Times New Roman"/>
          <w:sz w:val="24"/>
          <w:szCs w:val="24"/>
        </w:rPr>
      </w:pPr>
      <w:r w:rsidRPr="00D84B1E">
        <w:rPr>
          <w:rFonts w:ascii="Times New Roman" w:hAnsi="Times New Roman" w:cs="Times New Roman"/>
          <w:sz w:val="40"/>
          <w:szCs w:val="40"/>
        </w:rPr>
        <w:t xml:space="preserve">What is Anaconda </w:t>
      </w:r>
    </w:p>
    <w:p w14:paraId="3FEED4CB" w14:textId="5E85761E" w:rsidR="00DD05D6" w:rsidRDefault="004A207F" w:rsidP="00E867D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Anaconda is a </w:t>
      </w:r>
      <w:r w:rsidR="0038417B">
        <w:rPr>
          <w:rFonts w:ascii="Times New Roman" w:hAnsi="Times New Roman" w:cs="Times New Roman"/>
          <w:sz w:val="24"/>
          <w:szCs w:val="24"/>
        </w:rPr>
        <w:t xml:space="preserve">free and open source python environment that is typically used for </w:t>
      </w:r>
      <w:r w:rsidR="0038417B" w:rsidRPr="0038417B">
        <w:rPr>
          <w:rFonts w:ascii="Times New Roman" w:hAnsi="Times New Roman" w:cs="Times New Roman"/>
          <w:sz w:val="24"/>
          <w:szCs w:val="24"/>
        </w:rPr>
        <w:t xml:space="preserve">data science, machine learning applications, </w:t>
      </w:r>
      <w:r w:rsidR="005E4344">
        <w:rPr>
          <w:rFonts w:ascii="Times New Roman" w:hAnsi="Times New Roman" w:cs="Times New Roman"/>
          <w:sz w:val="24"/>
          <w:szCs w:val="24"/>
        </w:rPr>
        <w:t xml:space="preserve">and </w:t>
      </w:r>
      <w:r w:rsidR="0038417B" w:rsidRPr="0038417B">
        <w:rPr>
          <w:rFonts w:ascii="Times New Roman" w:hAnsi="Times New Roman" w:cs="Times New Roman"/>
          <w:sz w:val="24"/>
          <w:szCs w:val="24"/>
        </w:rPr>
        <w:t>large-scale data processing</w:t>
      </w:r>
      <w:r w:rsidR="005E4344">
        <w:rPr>
          <w:rFonts w:ascii="Times New Roman" w:hAnsi="Times New Roman" w:cs="Times New Roman"/>
          <w:sz w:val="24"/>
          <w:szCs w:val="24"/>
        </w:rPr>
        <w:t xml:space="preserve">. </w:t>
      </w:r>
      <w:r w:rsidR="0038417B">
        <w:rPr>
          <w:rFonts w:ascii="Times New Roman" w:hAnsi="Times New Roman" w:cs="Times New Roman"/>
          <w:sz w:val="24"/>
          <w:szCs w:val="24"/>
        </w:rPr>
        <w:t xml:space="preserve">Anaconda aims to </w:t>
      </w:r>
      <w:r w:rsidR="00532EFF">
        <w:rPr>
          <w:rFonts w:ascii="Times New Roman" w:hAnsi="Times New Roman" w:cs="Times New Roman"/>
          <w:sz w:val="24"/>
          <w:szCs w:val="24"/>
        </w:rPr>
        <w:t>simplify the management of packages and the deployment of said packages.</w:t>
      </w:r>
      <w:r w:rsidR="00EC593F">
        <w:rPr>
          <w:rFonts w:ascii="Times New Roman" w:hAnsi="Times New Roman" w:cs="Times New Roman"/>
          <w:sz w:val="24"/>
          <w:szCs w:val="24"/>
        </w:rPr>
        <w:t xml:space="preserve"> </w:t>
      </w:r>
      <w:r w:rsidR="00520C0D">
        <w:rPr>
          <w:rFonts w:ascii="Times New Roman" w:hAnsi="Times New Roman" w:cs="Times New Roman"/>
          <w:sz w:val="24"/>
          <w:szCs w:val="24"/>
        </w:rPr>
        <w:t xml:space="preserve">Anaconda </w:t>
      </w:r>
      <w:r w:rsidR="00CB6340">
        <w:rPr>
          <w:rFonts w:ascii="Times New Roman" w:hAnsi="Times New Roman" w:cs="Times New Roman"/>
          <w:sz w:val="24"/>
          <w:szCs w:val="24"/>
        </w:rPr>
        <w:t>is perfect to use for this project due to run the packages for OpenCV in a safe environment.</w:t>
      </w:r>
    </w:p>
    <w:p w14:paraId="482FEA97" w14:textId="77777777" w:rsidR="00740CC5" w:rsidRDefault="00740CC5" w:rsidP="00DD05D6">
      <w:pPr>
        <w:spacing w:line="480" w:lineRule="auto"/>
        <w:rPr>
          <w:rFonts w:ascii="Times New Roman" w:hAnsi="Times New Roman" w:cs="Times New Roman"/>
          <w:sz w:val="40"/>
          <w:szCs w:val="40"/>
        </w:rPr>
      </w:pPr>
    </w:p>
    <w:p w14:paraId="0A73CF5B" w14:textId="77777777" w:rsidR="005B2F8E" w:rsidRDefault="005B2F8E" w:rsidP="00DD05D6">
      <w:pPr>
        <w:spacing w:line="480" w:lineRule="auto"/>
        <w:rPr>
          <w:rFonts w:ascii="Times New Roman" w:hAnsi="Times New Roman" w:cs="Times New Roman"/>
          <w:sz w:val="40"/>
          <w:szCs w:val="40"/>
        </w:rPr>
      </w:pPr>
    </w:p>
    <w:p w14:paraId="34C9C80C" w14:textId="77777777" w:rsidR="007123B4" w:rsidRDefault="007123B4" w:rsidP="00DD05D6">
      <w:pPr>
        <w:spacing w:line="480" w:lineRule="auto"/>
        <w:rPr>
          <w:rFonts w:ascii="Times New Roman" w:hAnsi="Times New Roman" w:cs="Times New Roman"/>
          <w:sz w:val="40"/>
          <w:szCs w:val="40"/>
        </w:rPr>
      </w:pPr>
    </w:p>
    <w:p w14:paraId="4EF856E6" w14:textId="743BCA38" w:rsidR="00740CC5" w:rsidRDefault="00374355" w:rsidP="00DD05D6">
      <w:pPr>
        <w:spacing w:line="480" w:lineRule="auto"/>
        <w:rPr>
          <w:rFonts w:ascii="Times New Roman" w:hAnsi="Times New Roman" w:cs="Times New Roman"/>
          <w:sz w:val="40"/>
          <w:szCs w:val="40"/>
        </w:rPr>
      </w:pPr>
      <w:r w:rsidRPr="007A5BD6">
        <w:rPr>
          <w:rFonts w:ascii="Times New Roman" w:hAnsi="Times New Roman" w:cs="Times New Roman"/>
          <w:sz w:val="40"/>
          <w:szCs w:val="40"/>
        </w:rPr>
        <w:lastRenderedPageBreak/>
        <w:t>The Code</w:t>
      </w:r>
    </w:p>
    <w:p w14:paraId="17622621" w14:textId="32DFCE41" w:rsidR="00374355" w:rsidRPr="00C24642" w:rsidRDefault="00514924" w:rsidP="00DD05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FD0CA" wp14:editId="40D56F19">
            <wp:extent cx="5943600" cy="642366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23660"/>
                    </a:xfrm>
                    <a:prstGeom prst="rect">
                      <a:avLst/>
                    </a:prstGeom>
                  </pic:spPr>
                </pic:pic>
              </a:graphicData>
            </a:graphic>
          </wp:inline>
        </w:drawing>
      </w:r>
    </w:p>
    <w:p w14:paraId="54B442A0" w14:textId="41B09F37" w:rsidR="00580E6D" w:rsidRDefault="00545F21" w:rsidP="00CF2BFB">
      <w:pPr>
        <w:spacing w:line="480" w:lineRule="auto"/>
        <w:rPr>
          <w:rFonts w:ascii="Times New Roman" w:hAnsi="Times New Roman" w:cs="Times New Roman"/>
          <w:sz w:val="24"/>
          <w:szCs w:val="24"/>
        </w:rPr>
      </w:pPr>
      <w:r>
        <w:rPr>
          <w:rFonts w:ascii="Times New Roman" w:hAnsi="Times New Roman" w:cs="Times New Roman"/>
          <w:sz w:val="24"/>
          <w:szCs w:val="24"/>
        </w:rPr>
        <w:t>The image above shows how I implemented OpenCV to achieve the purpose of the project.</w:t>
      </w:r>
    </w:p>
    <w:p w14:paraId="2F50CEC6" w14:textId="2558B03C" w:rsidR="00580E6D" w:rsidRDefault="00580E6D" w:rsidP="00CF2BFB">
      <w:pPr>
        <w:spacing w:line="480" w:lineRule="auto"/>
        <w:rPr>
          <w:rFonts w:ascii="Times New Roman" w:hAnsi="Times New Roman" w:cs="Times New Roman"/>
          <w:sz w:val="24"/>
          <w:szCs w:val="24"/>
        </w:rPr>
      </w:pPr>
      <w:r w:rsidRPr="007A5BD6">
        <w:rPr>
          <w:rFonts w:ascii="Times New Roman" w:hAnsi="Times New Roman" w:cs="Times New Roman"/>
          <w:sz w:val="40"/>
          <w:szCs w:val="40"/>
        </w:rPr>
        <w:lastRenderedPageBreak/>
        <w:t>A more in-depth look</w:t>
      </w:r>
      <w:r>
        <w:rPr>
          <w:rFonts w:ascii="Times New Roman" w:hAnsi="Times New Roman" w:cs="Times New Roman"/>
          <w:noProof/>
          <w:sz w:val="24"/>
          <w:szCs w:val="24"/>
        </w:rPr>
        <w:drawing>
          <wp:inline distT="0" distB="0" distL="0" distR="0" wp14:anchorId="1F877565" wp14:editId="7209704E">
            <wp:extent cx="4305300" cy="754380"/>
            <wp:effectExtent l="0" t="0" r="0" b="7620"/>
            <wp:docPr id="8" name="Picture 8" descr="A picture containing flow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1.JPG"/>
                    <pic:cNvPicPr/>
                  </pic:nvPicPr>
                  <pic:blipFill>
                    <a:blip r:embed="rId11">
                      <a:extLst>
                        <a:ext uri="{28A0092B-C50C-407E-A947-70E740481C1C}">
                          <a14:useLocalDpi xmlns:a14="http://schemas.microsoft.com/office/drawing/2010/main" val="0"/>
                        </a:ext>
                      </a:extLst>
                    </a:blip>
                    <a:stretch>
                      <a:fillRect/>
                    </a:stretch>
                  </pic:blipFill>
                  <pic:spPr>
                    <a:xfrm>
                      <a:off x="0" y="0"/>
                      <a:ext cx="4305300" cy="754380"/>
                    </a:xfrm>
                    <a:prstGeom prst="rect">
                      <a:avLst/>
                    </a:prstGeom>
                  </pic:spPr>
                </pic:pic>
              </a:graphicData>
            </a:graphic>
          </wp:inline>
        </w:drawing>
      </w:r>
    </w:p>
    <w:p w14:paraId="4869D72E" w14:textId="78FD38EB" w:rsidR="00580E6D" w:rsidRDefault="00580E6D"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snippet of code shows the creation </w:t>
      </w:r>
      <w:r w:rsidR="00216A59">
        <w:rPr>
          <w:rFonts w:ascii="Times New Roman" w:hAnsi="Times New Roman" w:cs="Times New Roman"/>
          <w:sz w:val="24"/>
          <w:szCs w:val="24"/>
        </w:rPr>
        <w:t xml:space="preserve">of the background subtraction method. The reason that the MOG2 method was chosen rather than GMG or MOG </w:t>
      </w:r>
      <w:r w:rsidR="001F302E">
        <w:rPr>
          <w:rFonts w:ascii="Times New Roman" w:hAnsi="Times New Roman" w:cs="Times New Roman"/>
          <w:sz w:val="24"/>
          <w:szCs w:val="24"/>
        </w:rPr>
        <w:t xml:space="preserve">methods is due to it having a better </w:t>
      </w:r>
      <w:r w:rsidR="001F302E" w:rsidRPr="001F302E">
        <w:rPr>
          <w:rFonts w:ascii="Times New Roman" w:hAnsi="Times New Roman" w:cs="Times New Roman"/>
          <w:sz w:val="24"/>
          <w:szCs w:val="24"/>
        </w:rPr>
        <w:t>accuracy</w:t>
      </w:r>
      <w:r w:rsidR="001F302E">
        <w:rPr>
          <w:rFonts w:ascii="Times New Roman" w:hAnsi="Times New Roman" w:cs="Times New Roman"/>
          <w:sz w:val="24"/>
          <w:szCs w:val="24"/>
        </w:rPr>
        <w:t xml:space="preserve"> </w:t>
      </w:r>
      <w:r w:rsidR="001F302E" w:rsidRPr="001F302E">
        <w:rPr>
          <w:rFonts w:ascii="Times New Roman" w:hAnsi="Times New Roman" w:cs="Times New Roman"/>
          <w:sz w:val="24"/>
          <w:szCs w:val="24"/>
        </w:rPr>
        <w:t xml:space="preserve">rate, </w:t>
      </w:r>
      <w:r w:rsidR="001F302E">
        <w:rPr>
          <w:rFonts w:ascii="Times New Roman" w:hAnsi="Times New Roman" w:cs="Times New Roman"/>
          <w:sz w:val="24"/>
          <w:szCs w:val="24"/>
        </w:rPr>
        <w:t xml:space="preserve">a better </w:t>
      </w:r>
      <w:r w:rsidR="001F302E" w:rsidRPr="001F302E">
        <w:rPr>
          <w:rFonts w:ascii="Times New Roman" w:hAnsi="Times New Roman" w:cs="Times New Roman"/>
          <w:sz w:val="24"/>
          <w:szCs w:val="24"/>
        </w:rPr>
        <w:t xml:space="preserve">precision rate and </w:t>
      </w:r>
      <w:r w:rsidR="001F302E">
        <w:rPr>
          <w:rFonts w:ascii="Times New Roman" w:hAnsi="Times New Roman" w:cs="Times New Roman"/>
          <w:sz w:val="24"/>
          <w:szCs w:val="24"/>
        </w:rPr>
        <w:t xml:space="preserve">a </w:t>
      </w:r>
      <w:r w:rsidR="001F302E" w:rsidRPr="001F302E">
        <w:rPr>
          <w:rFonts w:ascii="Times New Roman" w:hAnsi="Times New Roman" w:cs="Times New Roman"/>
          <w:sz w:val="24"/>
          <w:szCs w:val="24"/>
        </w:rPr>
        <w:t>lower processing time</w:t>
      </w:r>
      <w:r w:rsidR="00992EBA">
        <w:rPr>
          <w:rFonts w:ascii="Times New Roman" w:hAnsi="Times New Roman" w:cs="Times New Roman"/>
          <w:sz w:val="24"/>
          <w:szCs w:val="24"/>
        </w:rPr>
        <w:t>.</w:t>
      </w:r>
      <w:r w:rsidR="00E82CA5">
        <w:rPr>
          <w:rFonts w:ascii="Times New Roman" w:hAnsi="Times New Roman" w:cs="Times New Roman"/>
          <w:sz w:val="24"/>
          <w:szCs w:val="24"/>
        </w:rPr>
        <w:t xml:space="preserve"> The MOG2 method has three parameters</w:t>
      </w:r>
      <w:r w:rsidR="006C290F">
        <w:rPr>
          <w:rFonts w:ascii="Times New Roman" w:hAnsi="Times New Roman" w:cs="Times New Roman"/>
          <w:sz w:val="24"/>
          <w:szCs w:val="24"/>
        </w:rPr>
        <w:t>,</w:t>
      </w:r>
      <w:r w:rsidR="00E82CA5">
        <w:rPr>
          <w:rFonts w:ascii="Times New Roman" w:hAnsi="Times New Roman" w:cs="Times New Roman"/>
          <w:sz w:val="24"/>
          <w:szCs w:val="24"/>
        </w:rPr>
        <w:t xml:space="preserve"> </w:t>
      </w:r>
      <w:r w:rsidR="006C290F" w:rsidRPr="00E82CA5">
        <w:rPr>
          <w:rFonts w:ascii="Times New Roman" w:hAnsi="Times New Roman" w:cs="Times New Roman"/>
          <w:sz w:val="24"/>
          <w:szCs w:val="24"/>
        </w:rPr>
        <w:t>the</w:t>
      </w:r>
      <w:r w:rsidR="006C290F">
        <w:rPr>
          <w:rFonts w:ascii="Times New Roman" w:hAnsi="Times New Roman" w:cs="Times New Roman"/>
          <w:sz w:val="24"/>
          <w:szCs w:val="24"/>
        </w:rPr>
        <w:t xml:space="preserve"> first one is the</w:t>
      </w:r>
      <w:r w:rsidR="00E82CA5" w:rsidRPr="00E82CA5">
        <w:rPr>
          <w:rFonts w:ascii="Times New Roman" w:hAnsi="Times New Roman" w:cs="Times New Roman"/>
          <w:sz w:val="24"/>
          <w:szCs w:val="24"/>
        </w:rPr>
        <w:t xml:space="preserve"> history</w:t>
      </w:r>
      <w:r w:rsidR="00E82CA5">
        <w:rPr>
          <w:rFonts w:ascii="Times New Roman" w:hAnsi="Times New Roman" w:cs="Times New Roman"/>
          <w:sz w:val="24"/>
          <w:szCs w:val="24"/>
        </w:rPr>
        <w:t xml:space="preserve"> </w:t>
      </w:r>
      <w:r w:rsidR="00E82CA5" w:rsidRPr="00E82CA5">
        <w:rPr>
          <w:rFonts w:ascii="Times New Roman" w:hAnsi="Times New Roman" w:cs="Times New Roman"/>
          <w:sz w:val="24"/>
          <w:szCs w:val="24"/>
        </w:rPr>
        <w:t>parameter</w:t>
      </w:r>
      <w:r w:rsidR="00E82CA5">
        <w:rPr>
          <w:rFonts w:ascii="Times New Roman" w:hAnsi="Times New Roman" w:cs="Times New Roman"/>
          <w:sz w:val="24"/>
          <w:szCs w:val="24"/>
        </w:rPr>
        <w:t xml:space="preserve"> </w:t>
      </w:r>
      <w:r w:rsidR="00E82CA5" w:rsidRPr="00E82CA5">
        <w:rPr>
          <w:rFonts w:ascii="Times New Roman" w:hAnsi="Times New Roman" w:cs="Times New Roman"/>
          <w:sz w:val="24"/>
          <w:szCs w:val="24"/>
        </w:rPr>
        <w:t xml:space="preserve">functionality </w:t>
      </w:r>
      <w:r w:rsidR="006C290F" w:rsidRPr="006C290F">
        <w:rPr>
          <w:rFonts w:ascii="Times New Roman" w:hAnsi="Times New Roman" w:cs="Times New Roman"/>
          <w:sz w:val="24"/>
          <w:szCs w:val="24"/>
        </w:rPr>
        <w:t>is responsible for the number</w:t>
      </w:r>
      <w:r w:rsidR="006C290F">
        <w:rPr>
          <w:rFonts w:ascii="Times New Roman" w:hAnsi="Times New Roman" w:cs="Times New Roman"/>
          <w:sz w:val="24"/>
          <w:szCs w:val="24"/>
        </w:rPr>
        <w:t xml:space="preserve"> </w:t>
      </w:r>
      <w:r w:rsidR="006C290F" w:rsidRPr="006C290F">
        <w:rPr>
          <w:rFonts w:ascii="Times New Roman" w:hAnsi="Times New Roman" w:cs="Times New Roman"/>
          <w:sz w:val="24"/>
          <w:szCs w:val="24"/>
        </w:rPr>
        <w:t>of frames the method will use to accumulate weights on the model, throughout the entire processing period</w:t>
      </w:r>
      <w:r w:rsidR="00E82CA5" w:rsidRPr="00E82CA5">
        <w:rPr>
          <w:rFonts w:ascii="Times New Roman" w:hAnsi="Times New Roman" w:cs="Times New Roman"/>
          <w:sz w:val="24"/>
          <w:szCs w:val="24"/>
        </w:rPr>
        <w:t>. The</w:t>
      </w:r>
      <w:r w:rsidR="00E82CA5">
        <w:rPr>
          <w:rFonts w:ascii="Times New Roman" w:hAnsi="Times New Roman" w:cs="Times New Roman"/>
          <w:sz w:val="24"/>
          <w:szCs w:val="24"/>
        </w:rPr>
        <w:t xml:space="preserve"> </w:t>
      </w:r>
      <w:r w:rsidR="006C290F">
        <w:rPr>
          <w:rFonts w:ascii="Times New Roman" w:hAnsi="Times New Roman" w:cs="Times New Roman"/>
          <w:sz w:val="24"/>
          <w:szCs w:val="24"/>
        </w:rPr>
        <w:t xml:space="preserve">second </w:t>
      </w:r>
      <w:r w:rsidR="00E82CA5" w:rsidRPr="00E82CA5">
        <w:rPr>
          <w:rFonts w:ascii="Times New Roman" w:hAnsi="Times New Roman" w:cs="Times New Roman"/>
          <w:sz w:val="24"/>
          <w:szCs w:val="24"/>
        </w:rPr>
        <w:t>parameter</w:t>
      </w:r>
      <w:r w:rsidR="00E82CA5">
        <w:rPr>
          <w:rFonts w:ascii="Times New Roman" w:hAnsi="Times New Roman" w:cs="Times New Roman"/>
          <w:sz w:val="24"/>
          <w:szCs w:val="24"/>
        </w:rPr>
        <w:t xml:space="preserve"> </w:t>
      </w:r>
      <w:r w:rsidR="006C290F">
        <w:rPr>
          <w:rFonts w:ascii="Times New Roman" w:hAnsi="Times New Roman" w:cs="Times New Roman"/>
          <w:sz w:val="24"/>
          <w:szCs w:val="24"/>
        </w:rPr>
        <w:t xml:space="preserve">is </w:t>
      </w:r>
      <w:r w:rsidR="00E82CA5" w:rsidRPr="00E82CA5">
        <w:rPr>
          <w:rFonts w:ascii="Times New Roman" w:hAnsi="Times New Roman" w:cs="Times New Roman"/>
          <w:sz w:val="24"/>
          <w:szCs w:val="24"/>
        </w:rPr>
        <w:t>varThreshold</w:t>
      </w:r>
      <w:r w:rsidR="00E82CA5">
        <w:rPr>
          <w:rFonts w:ascii="Times New Roman" w:hAnsi="Times New Roman" w:cs="Times New Roman"/>
          <w:sz w:val="24"/>
          <w:szCs w:val="24"/>
        </w:rPr>
        <w:t xml:space="preserve"> </w:t>
      </w:r>
      <w:r w:rsidR="006D400A">
        <w:rPr>
          <w:rFonts w:ascii="Times New Roman" w:hAnsi="Times New Roman" w:cs="Times New Roman"/>
          <w:sz w:val="24"/>
          <w:szCs w:val="24"/>
        </w:rPr>
        <w:t xml:space="preserve">and it </w:t>
      </w:r>
      <w:r w:rsidR="00E82CA5" w:rsidRPr="00E82CA5">
        <w:rPr>
          <w:rFonts w:ascii="Times New Roman" w:hAnsi="Times New Roman" w:cs="Times New Roman"/>
          <w:sz w:val="24"/>
          <w:szCs w:val="24"/>
        </w:rPr>
        <w:t>correlates the value of the weight of the pixels</w:t>
      </w:r>
      <w:r w:rsidR="00E82CA5">
        <w:rPr>
          <w:rFonts w:ascii="Times New Roman" w:hAnsi="Times New Roman" w:cs="Times New Roman"/>
          <w:sz w:val="24"/>
          <w:szCs w:val="24"/>
        </w:rPr>
        <w:t xml:space="preserve"> </w:t>
      </w:r>
      <w:r w:rsidR="00E82CA5" w:rsidRPr="00E82CA5">
        <w:rPr>
          <w:rFonts w:ascii="Times New Roman" w:hAnsi="Times New Roman" w:cs="Times New Roman"/>
          <w:sz w:val="24"/>
          <w:szCs w:val="24"/>
        </w:rPr>
        <w:t xml:space="preserve">on the current frame with values on the model. The </w:t>
      </w:r>
      <w:r w:rsidR="006D400A">
        <w:rPr>
          <w:rFonts w:ascii="Times New Roman" w:hAnsi="Times New Roman" w:cs="Times New Roman"/>
          <w:sz w:val="24"/>
          <w:szCs w:val="24"/>
        </w:rPr>
        <w:t xml:space="preserve">third </w:t>
      </w:r>
      <w:r w:rsidR="00E82CA5" w:rsidRPr="00E82CA5">
        <w:rPr>
          <w:rFonts w:ascii="Times New Roman" w:hAnsi="Times New Roman" w:cs="Times New Roman"/>
          <w:sz w:val="24"/>
          <w:szCs w:val="24"/>
        </w:rPr>
        <w:t>parameter</w:t>
      </w:r>
      <w:r w:rsidR="006D400A">
        <w:rPr>
          <w:rFonts w:ascii="Times New Roman" w:hAnsi="Times New Roman" w:cs="Times New Roman"/>
          <w:sz w:val="24"/>
          <w:szCs w:val="24"/>
        </w:rPr>
        <w:t xml:space="preserve"> is</w:t>
      </w:r>
      <w:r w:rsidR="00E82CA5" w:rsidRPr="00E82CA5">
        <w:rPr>
          <w:rFonts w:ascii="Times New Roman" w:hAnsi="Times New Roman" w:cs="Times New Roman"/>
          <w:sz w:val="24"/>
          <w:szCs w:val="24"/>
        </w:rPr>
        <w:t xml:space="preserve"> detectShadows</w:t>
      </w:r>
      <w:r w:rsidR="00E82CA5">
        <w:rPr>
          <w:rFonts w:ascii="Times New Roman" w:hAnsi="Times New Roman" w:cs="Times New Roman"/>
          <w:sz w:val="24"/>
          <w:szCs w:val="24"/>
        </w:rPr>
        <w:t xml:space="preserve"> </w:t>
      </w:r>
      <w:r w:rsidR="006D400A">
        <w:rPr>
          <w:rFonts w:ascii="Times New Roman" w:hAnsi="Times New Roman" w:cs="Times New Roman"/>
          <w:sz w:val="24"/>
          <w:szCs w:val="24"/>
        </w:rPr>
        <w:t xml:space="preserve">which as the name states </w:t>
      </w:r>
      <w:r w:rsidR="00E82CA5" w:rsidRPr="00E82CA5">
        <w:rPr>
          <w:rFonts w:ascii="Times New Roman" w:hAnsi="Times New Roman" w:cs="Times New Roman"/>
          <w:sz w:val="24"/>
          <w:szCs w:val="24"/>
        </w:rPr>
        <w:t>enables or disables shadow detection.</w:t>
      </w:r>
    </w:p>
    <w:p w14:paraId="5BE5B9FE" w14:textId="7003A720" w:rsidR="007E7FCF" w:rsidRDefault="00A702F0"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C77EC" wp14:editId="4E7F1ED9">
            <wp:extent cx="4853940" cy="1097280"/>
            <wp:effectExtent l="0" t="0" r="381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2.JPG"/>
                    <pic:cNvPicPr/>
                  </pic:nvPicPr>
                  <pic:blipFill>
                    <a:blip r:embed="rId12">
                      <a:extLst>
                        <a:ext uri="{28A0092B-C50C-407E-A947-70E740481C1C}">
                          <a14:useLocalDpi xmlns:a14="http://schemas.microsoft.com/office/drawing/2010/main" val="0"/>
                        </a:ext>
                      </a:extLst>
                    </a:blip>
                    <a:stretch>
                      <a:fillRect/>
                    </a:stretch>
                  </pic:blipFill>
                  <pic:spPr>
                    <a:xfrm>
                      <a:off x="0" y="0"/>
                      <a:ext cx="4853940" cy="1097280"/>
                    </a:xfrm>
                    <a:prstGeom prst="rect">
                      <a:avLst/>
                    </a:prstGeom>
                  </pic:spPr>
                </pic:pic>
              </a:graphicData>
            </a:graphic>
          </wp:inline>
        </w:drawing>
      </w:r>
    </w:p>
    <w:p w14:paraId="3BCB08C6" w14:textId="74BFA84D" w:rsidR="00744CBD" w:rsidRDefault="00A702F0"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snippet of code</w:t>
      </w:r>
      <w:r w:rsidR="002479DA">
        <w:rPr>
          <w:rFonts w:ascii="Times New Roman" w:hAnsi="Times New Roman" w:cs="Times New Roman"/>
          <w:sz w:val="24"/>
          <w:szCs w:val="24"/>
        </w:rPr>
        <w:t xml:space="preserve"> performs the task of applying the mask from the MOG2 background subtraction method</w:t>
      </w:r>
      <w:r w:rsidR="00744CBD">
        <w:rPr>
          <w:rFonts w:ascii="Times New Roman" w:hAnsi="Times New Roman" w:cs="Times New Roman"/>
          <w:sz w:val="24"/>
          <w:szCs w:val="24"/>
        </w:rPr>
        <w:t xml:space="preserve"> to the footage from the webcam capture</w:t>
      </w:r>
      <w:r w:rsidR="00DE5595">
        <w:rPr>
          <w:rFonts w:ascii="Times New Roman" w:hAnsi="Times New Roman" w:cs="Times New Roman"/>
          <w:sz w:val="24"/>
          <w:szCs w:val="24"/>
        </w:rPr>
        <w:t xml:space="preserve"> and displa</w:t>
      </w:r>
      <w:r w:rsidR="00A020BD">
        <w:rPr>
          <w:rFonts w:ascii="Times New Roman" w:hAnsi="Times New Roman" w:cs="Times New Roman"/>
          <w:sz w:val="24"/>
          <w:szCs w:val="24"/>
        </w:rPr>
        <w:t>y the footage with a mask layered on</w:t>
      </w:r>
      <w:r w:rsidR="00FE38E8">
        <w:rPr>
          <w:rFonts w:ascii="Times New Roman" w:hAnsi="Times New Roman" w:cs="Times New Roman"/>
          <w:sz w:val="24"/>
          <w:szCs w:val="24"/>
        </w:rPr>
        <w:t xml:space="preserve"> top of the frames</w:t>
      </w:r>
      <w:r w:rsidR="00A020BD">
        <w:rPr>
          <w:rFonts w:ascii="Times New Roman" w:hAnsi="Times New Roman" w:cs="Times New Roman"/>
          <w:sz w:val="24"/>
          <w:szCs w:val="24"/>
        </w:rPr>
        <w:t xml:space="preserve"> to the user</w:t>
      </w:r>
      <w:r w:rsidR="00DE5595">
        <w:rPr>
          <w:rFonts w:ascii="Times New Roman" w:hAnsi="Times New Roman" w:cs="Times New Roman"/>
          <w:sz w:val="24"/>
          <w:szCs w:val="24"/>
        </w:rPr>
        <w:t>.</w:t>
      </w:r>
      <w:r w:rsidR="00A020BD">
        <w:rPr>
          <w:rFonts w:ascii="Times New Roman" w:hAnsi="Times New Roman" w:cs="Times New Roman"/>
          <w:sz w:val="24"/>
          <w:szCs w:val="24"/>
        </w:rPr>
        <w:t xml:space="preserve"> </w:t>
      </w:r>
      <w:r w:rsidR="00D30D6E">
        <w:rPr>
          <w:rFonts w:ascii="Times New Roman" w:hAnsi="Times New Roman" w:cs="Times New Roman"/>
          <w:sz w:val="24"/>
          <w:szCs w:val="24"/>
        </w:rPr>
        <w:t>Which leaves us with the image down below.</w:t>
      </w:r>
    </w:p>
    <w:p w14:paraId="2ECF0E4C" w14:textId="64A6F987" w:rsidR="00F40F0D" w:rsidRDefault="00F40F0D" w:rsidP="00F40F0D">
      <w:pPr>
        <w:spacing w:line="480" w:lineRule="auto"/>
        <w:rPr>
          <w:rFonts w:ascii="Times New Roman" w:hAnsi="Times New Roman" w:cs="Times New Roman"/>
          <w:sz w:val="24"/>
          <w:szCs w:val="24"/>
        </w:rPr>
      </w:pPr>
    </w:p>
    <w:p w14:paraId="0F8792C3" w14:textId="3FB74AE3" w:rsidR="00F40F0D" w:rsidRDefault="00F40F0D" w:rsidP="00CF2BFB">
      <w:pPr>
        <w:spacing w:line="480" w:lineRule="auto"/>
        <w:ind w:firstLine="720"/>
        <w:rPr>
          <w:rFonts w:ascii="Times New Roman" w:hAnsi="Times New Roman" w:cs="Times New Roman"/>
          <w:sz w:val="24"/>
          <w:szCs w:val="24"/>
        </w:rPr>
      </w:pPr>
    </w:p>
    <w:p w14:paraId="285DB741" w14:textId="01F52348" w:rsidR="00625B31" w:rsidRDefault="00F40F0D"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2180545" wp14:editId="0FAB404B">
            <wp:simplePos x="0" y="0"/>
            <wp:positionH relativeFrom="column">
              <wp:posOffset>0</wp:posOffset>
            </wp:positionH>
            <wp:positionV relativeFrom="paragraph">
              <wp:posOffset>0</wp:posOffset>
            </wp:positionV>
            <wp:extent cx="5943600" cy="4760595"/>
            <wp:effectExtent l="0" t="0" r="0" b="1905"/>
            <wp:wrapSquare wrapText="bothSides"/>
            <wp:docPr id="14" name="Picture 1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3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14:sizeRelV relativeFrom="margin">
              <wp14:pctHeight>0</wp14:pctHeight>
            </wp14:sizeRelV>
          </wp:anchor>
        </w:drawing>
      </w:r>
    </w:p>
    <w:p w14:paraId="63453130" w14:textId="5AF94D37" w:rsidR="00A06A47" w:rsidRDefault="00C216D3"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88F97" wp14:editId="48B17599">
            <wp:extent cx="554736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3.JPG"/>
                    <pic:cNvPicPr/>
                  </pic:nvPicPr>
                  <pic:blipFill>
                    <a:blip r:embed="rId14">
                      <a:extLst>
                        <a:ext uri="{28A0092B-C50C-407E-A947-70E740481C1C}">
                          <a14:useLocalDpi xmlns:a14="http://schemas.microsoft.com/office/drawing/2010/main" val="0"/>
                        </a:ext>
                      </a:extLst>
                    </a:blip>
                    <a:stretch>
                      <a:fillRect/>
                    </a:stretch>
                  </pic:blipFill>
                  <pic:spPr>
                    <a:xfrm>
                      <a:off x="0" y="0"/>
                      <a:ext cx="5547360" cy="381000"/>
                    </a:xfrm>
                    <a:prstGeom prst="rect">
                      <a:avLst/>
                    </a:prstGeom>
                  </pic:spPr>
                </pic:pic>
              </a:graphicData>
            </a:graphic>
          </wp:inline>
        </w:drawing>
      </w:r>
    </w:p>
    <w:p w14:paraId="291420A2" w14:textId="1DC31748" w:rsidR="00C216D3" w:rsidRDefault="00B1664B"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snippet of code replaces the part of the mask that isn’t part of the foreground of the with a green hue that will act as the green screen so that an</w:t>
      </w:r>
      <w:r w:rsidR="00504B04">
        <w:rPr>
          <w:rFonts w:ascii="Times New Roman" w:hAnsi="Times New Roman" w:cs="Times New Roman"/>
          <w:sz w:val="24"/>
          <w:szCs w:val="24"/>
        </w:rPr>
        <w:t xml:space="preserve"> external</w:t>
      </w:r>
      <w:r>
        <w:rPr>
          <w:rFonts w:ascii="Times New Roman" w:hAnsi="Times New Roman" w:cs="Times New Roman"/>
          <w:sz w:val="24"/>
          <w:szCs w:val="24"/>
        </w:rPr>
        <w:t xml:space="preserve"> image can be inserted </w:t>
      </w:r>
      <w:r w:rsidR="002E1B67">
        <w:rPr>
          <w:rFonts w:ascii="Times New Roman" w:hAnsi="Times New Roman" w:cs="Times New Roman"/>
          <w:sz w:val="24"/>
          <w:szCs w:val="24"/>
        </w:rPr>
        <w:t>into</w:t>
      </w:r>
      <w:r>
        <w:rPr>
          <w:rFonts w:ascii="Times New Roman" w:hAnsi="Times New Roman" w:cs="Times New Roman"/>
          <w:sz w:val="24"/>
          <w:szCs w:val="24"/>
        </w:rPr>
        <w:t xml:space="preserve"> the background.</w:t>
      </w:r>
      <w:r w:rsidR="00CD77D6">
        <w:rPr>
          <w:rFonts w:ascii="Times New Roman" w:hAnsi="Times New Roman" w:cs="Times New Roman"/>
          <w:sz w:val="24"/>
          <w:szCs w:val="24"/>
        </w:rPr>
        <w:t xml:space="preserve"> If you look at the image above you will notice how a majority of the face is whited out, that part of the webcam footage will be left alone from this part of the code but the black part will be changed out for green pixels</w:t>
      </w:r>
      <w:r w:rsidR="00AE11A8">
        <w:rPr>
          <w:rFonts w:ascii="Times New Roman" w:hAnsi="Times New Roman" w:cs="Times New Roman"/>
          <w:sz w:val="24"/>
          <w:szCs w:val="24"/>
        </w:rPr>
        <w:t>.</w:t>
      </w:r>
    </w:p>
    <w:p w14:paraId="15188989" w14:textId="48508E33" w:rsidR="00830664" w:rsidRDefault="00830664"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6C072E" wp14:editId="40F5D87F">
            <wp:extent cx="4412362" cy="4709568"/>
            <wp:effectExtent l="0" t="0" r="7620" b="0"/>
            <wp:docPr id="15" name="Picture 15" descr="A picture contain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12.png"/>
                    <pic:cNvPicPr/>
                  </pic:nvPicPr>
                  <pic:blipFill>
                    <a:blip r:embed="rId15">
                      <a:extLst>
                        <a:ext uri="{28A0092B-C50C-407E-A947-70E740481C1C}">
                          <a14:useLocalDpi xmlns:a14="http://schemas.microsoft.com/office/drawing/2010/main" val="0"/>
                        </a:ext>
                      </a:extLst>
                    </a:blip>
                    <a:stretch>
                      <a:fillRect/>
                    </a:stretch>
                  </pic:blipFill>
                  <pic:spPr>
                    <a:xfrm>
                      <a:off x="0" y="0"/>
                      <a:ext cx="4412362" cy="4709568"/>
                    </a:xfrm>
                    <a:prstGeom prst="rect">
                      <a:avLst/>
                    </a:prstGeom>
                  </pic:spPr>
                </pic:pic>
              </a:graphicData>
            </a:graphic>
          </wp:inline>
        </w:drawing>
      </w:r>
    </w:p>
    <w:p w14:paraId="4E64DB65" w14:textId="0E419D5E" w:rsidR="00AF51ED" w:rsidRDefault="00AF51ED" w:rsidP="00CF2BFB">
      <w:pPr>
        <w:spacing w:line="480" w:lineRule="auto"/>
        <w:rPr>
          <w:rFonts w:ascii="Times New Roman" w:hAnsi="Times New Roman" w:cs="Times New Roman"/>
          <w:sz w:val="24"/>
          <w:szCs w:val="24"/>
        </w:rPr>
      </w:pPr>
    </w:p>
    <w:p w14:paraId="063ED34D" w14:textId="6F745D14" w:rsidR="00AF51ED" w:rsidRDefault="00AF51ED"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32A8D" wp14:editId="52284F3B">
            <wp:extent cx="4587240" cy="723900"/>
            <wp:effectExtent l="0" t="0" r="3810" b="0"/>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4.JPG"/>
                    <pic:cNvPicPr/>
                  </pic:nvPicPr>
                  <pic:blipFill>
                    <a:blip r:embed="rId16">
                      <a:extLst>
                        <a:ext uri="{28A0092B-C50C-407E-A947-70E740481C1C}">
                          <a14:useLocalDpi xmlns:a14="http://schemas.microsoft.com/office/drawing/2010/main" val="0"/>
                        </a:ext>
                      </a:extLst>
                    </a:blip>
                    <a:stretch>
                      <a:fillRect/>
                    </a:stretch>
                  </pic:blipFill>
                  <pic:spPr>
                    <a:xfrm>
                      <a:off x="0" y="0"/>
                      <a:ext cx="4587240" cy="723900"/>
                    </a:xfrm>
                    <a:prstGeom prst="rect">
                      <a:avLst/>
                    </a:prstGeom>
                  </pic:spPr>
                </pic:pic>
              </a:graphicData>
            </a:graphic>
          </wp:inline>
        </w:drawing>
      </w:r>
    </w:p>
    <w:p w14:paraId="5E23AF84" w14:textId="6125E8B6" w:rsidR="00AF51ED" w:rsidRDefault="00AF51ED" w:rsidP="00CF2BF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snippet of code performs the task</w:t>
      </w:r>
      <w:r w:rsidR="00C7139D">
        <w:rPr>
          <w:rFonts w:ascii="Times New Roman" w:hAnsi="Times New Roman" w:cs="Times New Roman"/>
          <w:sz w:val="24"/>
          <w:szCs w:val="24"/>
        </w:rPr>
        <w:t xml:space="preserve"> of looking through the green pixels of the webcam footage that has been masked over and converted to have a green </w:t>
      </w:r>
      <w:r w:rsidR="00137A4A">
        <w:rPr>
          <w:rFonts w:ascii="Times New Roman" w:hAnsi="Times New Roman" w:cs="Times New Roman"/>
          <w:sz w:val="24"/>
          <w:szCs w:val="24"/>
        </w:rPr>
        <w:t>pixel</w:t>
      </w:r>
      <w:r w:rsidR="00C7139D">
        <w:rPr>
          <w:rFonts w:ascii="Times New Roman" w:hAnsi="Times New Roman" w:cs="Times New Roman"/>
          <w:sz w:val="24"/>
          <w:szCs w:val="24"/>
        </w:rPr>
        <w:t>.</w:t>
      </w:r>
      <w:r w:rsidR="00BD232D">
        <w:rPr>
          <w:rFonts w:ascii="Times New Roman" w:hAnsi="Times New Roman" w:cs="Times New Roman"/>
          <w:sz w:val="24"/>
          <w:szCs w:val="24"/>
        </w:rPr>
        <w:t xml:space="preserve"> </w:t>
      </w:r>
      <w:r w:rsidR="00C7139D">
        <w:rPr>
          <w:rFonts w:ascii="Times New Roman" w:hAnsi="Times New Roman" w:cs="Times New Roman"/>
          <w:sz w:val="24"/>
          <w:szCs w:val="24"/>
        </w:rPr>
        <w:t>This will give the ability to pick out the green pixels</w:t>
      </w:r>
      <w:r w:rsidR="008053E0">
        <w:rPr>
          <w:rFonts w:ascii="Times New Roman" w:hAnsi="Times New Roman" w:cs="Times New Roman"/>
          <w:sz w:val="24"/>
          <w:szCs w:val="24"/>
        </w:rPr>
        <w:t xml:space="preserve"> and replace them with pixels from the external image that is chosen</w:t>
      </w:r>
      <w:r w:rsidR="00802471">
        <w:rPr>
          <w:rFonts w:ascii="Times New Roman" w:hAnsi="Times New Roman" w:cs="Times New Roman"/>
          <w:sz w:val="24"/>
          <w:szCs w:val="24"/>
        </w:rPr>
        <w:t>.</w:t>
      </w:r>
      <w:r w:rsidR="003737EE">
        <w:rPr>
          <w:rFonts w:ascii="Times New Roman" w:hAnsi="Times New Roman" w:cs="Times New Roman"/>
          <w:sz w:val="24"/>
          <w:szCs w:val="24"/>
        </w:rPr>
        <w:t xml:space="preserve"> If this line of code finds a green pixel it will store it to the value mask and will be later used to be replaced by a pixel of the external image.</w:t>
      </w:r>
    </w:p>
    <w:p w14:paraId="11978E44" w14:textId="42535E57" w:rsidR="008053E0" w:rsidRDefault="008053E0" w:rsidP="00CF2BFB">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9BA56D" wp14:editId="1B4DA14E">
            <wp:extent cx="5943600" cy="88201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882015"/>
                    </a:xfrm>
                    <a:prstGeom prst="rect">
                      <a:avLst/>
                    </a:prstGeom>
                  </pic:spPr>
                </pic:pic>
              </a:graphicData>
            </a:graphic>
          </wp:inline>
        </w:drawing>
      </w:r>
    </w:p>
    <w:p w14:paraId="4D556A00" w14:textId="5A2F82B4" w:rsidR="00ED748A" w:rsidRDefault="0069636D" w:rsidP="00ED748A">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90F194F" wp14:editId="55135616">
            <wp:simplePos x="0" y="0"/>
            <wp:positionH relativeFrom="column">
              <wp:posOffset>99060</wp:posOffset>
            </wp:positionH>
            <wp:positionV relativeFrom="paragraph">
              <wp:posOffset>2355215</wp:posOffset>
            </wp:positionV>
            <wp:extent cx="5943600" cy="4712335"/>
            <wp:effectExtent l="0" t="0" r="0" b="0"/>
            <wp:wrapSquare wrapText="bothSides"/>
            <wp:docPr id="16" name="Picture 16" descr="A picture containing nature, man, looking, b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12335"/>
                    </a:xfrm>
                    <a:prstGeom prst="rect">
                      <a:avLst/>
                    </a:prstGeom>
                  </pic:spPr>
                </pic:pic>
              </a:graphicData>
            </a:graphic>
          </wp:anchor>
        </w:drawing>
      </w:r>
      <w:r w:rsidR="006C094F">
        <w:rPr>
          <w:rFonts w:ascii="Times New Roman" w:hAnsi="Times New Roman" w:cs="Times New Roman"/>
          <w:sz w:val="24"/>
          <w:szCs w:val="24"/>
        </w:rPr>
        <w:t>This snippet of code performs the actual replacing of the green pixels</w:t>
      </w:r>
      <w:r w:rsidR="0041774F">
        <w:rPr>
          <w:rFonts w:ascii="Times New Roman" w:hAnsi="Times New Roman" w:cs="Times New Roman"/>
          <w:sz w:val="24"/>
          <w:szCs w:val="24"/>
        </w:rPr>
        <w:t xml:space="preserve"> with the external image file. </w:t>
      </w:r>
      <w:r w:rsidR="00FB335E">
        <w:rPr>
          <w:rFonts w:ascii="Times New Roman" w:hAnsi="Times New Roman" w:cs="Times New Roman"/>
          <w:sz w:val="24"/>
          <w:szCs w:val="24"/>
        </w:rPr>
        <w:t>The</w:t>
      </w:r>
      <w:r w:rsidR="00802471">
        <w:rPr>
          <w:rFonts w:ascii="Times New Roman" w:hAnsi="Times New Roman" w:cs="Times New Roman"/>
          <w:sz w:val="24"/>
          <w:szCs w:val="24"/>
        </w:rPr>
        <w:t xml:space="preserve"> </w:t>
      </w:r>
      <w:r w:rsidR="00802471" w:rsidRPr="00802471">
        <w:rPr>
          <w:rFonts w:ascii="Times New Roman" w:hAnsi="Times New Roman" w:cs="Times New Roman"/>
          <w:sz w:val="24"/>
          <w:szCs w:val="24"/>
        </w:rPr>
        <w:t>replaced_image3 = cv2.bitwise_and(crop_background,crop_background,mask = mask</w:t>
      </w:r>
      <w:r w:rsidR="00802471">
        <w:rPr>
          <w:rFonts w:ascii="Times New Roman" w:hAnsi="Times New Roman" w:cs="Times New Roman"/>
          <w:sz w:val="24"/>
          <w:szCs w:val="24"/>
        </w:rPr>
        <w:t>)</w:t>
      </w:r>
      <w:r w:rsidR="00093C8A">
        <w:rPr>
          <w:rFonts w:ascii="Times New Roman" w:hAnsi="Times New Roman" w:cs="Times New Roman"/>
          <w:sz w:val="24"/>
          <w:szCs w:val="24"/>
        </w:rPr>
        <w:t xml:space="preserve"> takes</w:t>
      </w:r>
      <w:r w:rsidR="00FE1A42">
        <w:rPr>
          <w:rFonts w:ascii="Times New Roman" w:hAnsi="Times New Roman" w:cs="Times New Roman"/>
          <w:sz w:val="24"/>
          <w:szCs w:val="24"/>
        </w:rPr>
        <w:t xml:space="preserve"> the external image and puts in in pixel by pixel where the green pixels of the mask is. The replaced_image = replaced_image3 + replaced_image</w:t>
      </w:r>
      <w:r w:rsidR="009C033F">
        <w:rPr>
          <w:rFonts w:ascii="Times New Roman" w:hAnsi="Times New Roman" w:cs="Times New Roman"/>
          <w:sz w:val="24"/>
          <w:szCs w:val="24"/>
        </w:rPr>
        <w:t xml:space="preserve"> takes the green pixels that have been replaced and puts it on top of the webcam footage which gives it a green screen effect</w:t>
      </w:r>
      <w:r w:rsidR="00031453">
        <w:rPr>
          <w:rFonts w:ascii="Times New Roman" w:hAnsi="Times New Roman" w:cs="Times New Roman"/>
          <w:sz w:val="24"/>
          <w:szCs w:val="24"/>
        </w:rPr>
        <w:t xml:space="preserve"> and allows the user</w:t>
      </w:r>
      <w:r w:rsidR="00326244">
        <w:rPr>
          <w:rFonts w:ascii="Times New Roman" w:hAnsi="Times New Roman" w:cs="Times New Roman"/>
          <w:sz w:val="24"/>
          <w:szCs w:val="24"/>
        </w:rPr>
        <w:t xml:space="preserve"> to see their webcam footage overlaid with the mask from the MOG2 </w:t>
      </w:r>
      <w:r w:rsidR="002F3E40">
        <w:rPr>
          <w:rFonts w:ascii="Times New Roman" w:hAnsi="Times New Roman" w:cs="Times New Roman"/>
          <w:sz w:val="24"/>
          <w:szCs w:val="24"/>
        </w:rPr>
        <w:t>back ground subtractor</w:t>
      </w:r>
      <w:r w:rsidR="00BC32B2">
        <w:rPr>
          <w:rFonts w:ascii="Times New Roman" w:hAnsi="Times New Roman" w:cs="Times New Roman"/>
          <w:sz w:val="24"/>
          <w:szCs w:val="24"/>
        </w:rPr>
        <w:t xml:space="preserve"> with the external image</w:t>
      </w:r>
      <w:r w:rsidR="002F3E40">
        <w:rPr>
          <w:rFonts w:ascii="Times New Roman" w:hAnsi="Times New Roman" w:cs="Times New Roman"/>
          <w:sz w:val="24"/>
          <w:szCs w:val="24"/>
        </w:rPr>
        <w:t xml:space="preserve">. </w:t>
      </w:r>
    </w:p>
    <w:p w14:paraId="3668615F" w14:textId="775ADA5C" w:rsidR="00ED748A" w:rsidRDefault="00ED748A" w:rsidP="00ED748A">
      <w:pPr>
        <w:spacing w:line="480" w:lineRule="auto"/>
        <w:rPr>
          <w:rFonts w:ascii="Times New Roman" w:hAnsi="Times New Roman" w:cs="Times New Roman"/>
          <w:sz w:val="40"/>
          <w:szCs w:val="40"/>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2601BD73" wp14:editId="733A2B70">
            <wp:simplePos x="0" y="0"/>
            <wp:positionH relativeFrom="column">
              <wp:posOffset>0</wp:posOffset>
            </wp:positionH>
            <wp:positionV relativeFrom="paragraph">
              <wp:posOffset>358140</wp:posOffset>
            </wp:positionV>
            <wp:extent cx="5943600" cy="3343275"/>
            <wp:effectExtent l="0" t="0" r="0" b="9525"/>
            <wp:wrapSquare wrapText="bothSides"/>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8749C2" w:rsidRPr="008749C2">
        <w:rPr>
          <w:rFonts w:ascii="Times New Roman" w:hAnsi="Times New Roman" w:cs="Times New Roman"/>
          <w:sz w:val="40"/>
          <w:szCs w:val="40"/>
        </w:rPr>
        <w:t>The Result</w:t>
      </w:r>
      <w:r w:rsidR="00DF7A73">
        <w:rPr>
          <w:rFonts w:ascii="Times New Roman" w:hAnsi="Times New Roman" w:cs="Times New Roman"/>
          <w:sz w:val="40"/>
          <w:szCs w:val="40"/>
        </w:rPr>
        <w:t>s</w:t>
      </w:r>
      <w:r>
        <w:rPr>
          <w:rFonts w:ascii="Times New Roman" w:hAnsi="Times New Roman" w:cs="Times New Roman"/>
          <w:noProof/>
          <w:sz w:val="24"/>
          <w:szCs w:val="24"/>
        </w:rPr>
        <w:drawing>
          <wp:inline distT="0" distB="0" distL="0" distR="0" wp14:anchorId="6280C7D0" wp14:editId="1FABAF50">
            <wp:extent cx="5943600" cy="3343275"/>
            <wp:effectExtent l="0" t="0" r="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28B381" w14:textId="3DEAE4DD" w:rsidR="00ED748A" w:rsidRDefault="00ED748A" w:rsidP="00ED748A">
      <w:pPr>
        <w:spacing w:line="480" w:lineRule="auto"/>
        <w:rPr>
          <w:rFonts w:ascii="Times New Roman" w:hAnsi="Times New Roman" w:cs="Times New Roman"/>
          <w:sz w:val="40"/>
          <w:szCs w:val="40"/>
        </w:rPr>
      </w:pPr>
    </w:p>
    <w:p w14:paraId="29784CF0" w14:textId="1DDD9CD0" w:rsidR="00CA415D" w:rsidRPr="00ED748A" w:rsidRDefault="00CA415D" w:rsidP="00ED748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259A45" wp14:editId="2035F465">
            <wp:extent cx="5943600" cy="3343275"/>
            <wp:effectExtent l="0" t="0" r="0" b="952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6BCA54" w14:textId="2A0C8356" w:rsidR="00756408" w:rsidRDefault="00F57F43" w:rsidP="0028162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you can see from the images above </w:t>
      </w:r>
      <w:r w:rsidR="00A9704F">
        <w:rPr>
          <w:rFonts w:ascii="Times New Roman" w:hAnsi="Times New Roman" w:cs="Times New Roman"/>
          <w:sz w:val="24"/>
          <w:szCs w:val="24"/>
        </w:rPr>
        <w:t xml:space="preserve">the effect was achieved but not to the desired amount that was hoped for. Sometimes the MOG2 background subtraction method </w:t>
      </w:r>
      <w:r w:rsidR="00F90927">
        <w:rPr>
          <w:rFonts w:ascii="Times New Roman" w:hAnsi="Times New Roman" w:cs="Times New Roman"/>
          <w:sz w:val="24"/>
          <w:szCs w:val="24"/>
        </w:rPr>
        <w:t>leaves gaps as you can see in the face and it also masked out a good portion of the body.</w:t>
      </w:r>
      <w:r w:rsidR="007E26D4">
        <w:rPr>
          <w:rFonts w:ascii="Times New Roman" w:hAnsi="Times New Roman" w:cs="Times New Roman"/>
          <w:sz w:val="24"/>
          <w:szCs w:val="24"/>
        </w:rPr>
        <w:t xml:space="preserve"> It seems that the closer the subjects face is to the center of the </w:t>
      </w:r>
      <w:r w:rsidR="00DB4413">
        <w:rPr>
          <w:rFonts w:ascii="Times New Roman" w:hAnsi="Times New Roman" w:cs="Times New Roman"/>
          <w:sz w:val="24"/>
          <w:szCs w:val="24"/>
        </w:rPr>
        <w:t>screen;</w:t>
      </w:r>
      <w:r w:rsidR="007E26D4">
        <w:rPr>
          <w:rFonts w:ascii="Times New Roman" w:hAnsi="Times New Roman" w:cs="Times New Roman"/>
          <w:sz w:val="24"/>
          <w:szCs w:val="24"/>
        </w:rPr>
        <w:t xml:space="preserve"> the program would have a difficult time detecting if it was a part of the background or the foreground.</w:t>
      </w:r>
      <w:r w:rsidR="00DB4413">
        <w:rPr>
          <w:rFonts w:ascii="Times New Roman" w:hAnsi="Times New Roman" w:cs="Times New Roman"/>
          <w:sz w:val="24"/>
          <w:szCs w:val="24"/>
        </w:rPr>
        <w:t xml:space="preserve"> </w:t>
      </w:r>
      <w:r w:rsidR="00DC659D">
        <w:rPr>
          <w:rFonts w:ascii="Times New Roman" w:hAnsi="Times New Roman" w:cs="Times New Roman"/>
          <w:sz w:val="24"/>
          <w:szCs w:val="24"/>
        </w:rPr>
        <w:t>Also,</w:t>
      </w:r>
      <w:r w:rsidR="00C8118D">
        <w:rPr>
          <w:rFonts w:ascii="Times New Roman" w:hAnsi="Times New Roman" w:cs="Times New Roman"/>
          <w:sz w:val="24"/>
          <w:szCs w:val="24"/>
        </w:rPr>
        <w:t xml:space="preserve"> another issue that was ran into was that</w:t>
      </w:r>
      <w:r w:rsidR="00DC659D">
        <w:rPr>
          <w:rFonts w:ascii="Times New Roman" w:hAnsi="Times New Roman" w:cs="Times New Roman"/>
          <w:sz w:val="24"/>
          <w:szCs w:val="24"/>
        </w:rPr>
        <w:t xml:space="preserve"> of the lighting. The</w:t>
      </w:r>
      <w:r w:rsidR="00DB4413">
        <w:rPr>
          <w:rFonts w:ascii="Times New Roman" w:hAnsi="Times New Roman" w:cs="Times New Roman"/>
          <w:sz w:val="24"/>
          <w:szCs w:val="24"/>
        </w:rPr>
        <w:t xml:space="preserve"> </w:t>
      </w:r>
      <w:r w:rsidR="00DC659D">
        <w:rPr>
          <w:rFonts w:ascii="Times New Roman" w:hAnsi="Times New Roman" w:cs="Times New Roman"/>
          <w:sz w:val="24"/>
          <w:szCs w:val="24"/>
        </w:rPr>
        <w:t xml:space="preserve">lighting would affect how well the background subtraction would work. In some </w:t>
      </w:r>
      <w:r w:rsidR="00FC68E3">
        <w:rPr>
          <w:rFonts w:ascii="Times New Roman" w:hAnsi="Times New Roman" w:cs="Times New Roman"/>
          <w:sz w:val="24"/>
          <w:szCs w:val="24"/>
        </w:rPr>
        <w:t>situations,</w:t>
      </w:r>
      <w:r w:rsidR="00DC659D">
        <w:rPr>
          <w:rFonts w:ascii="Times New Roman" w:hAnsi="Times New Roman" w:cs="Times New Roman"/>
          <w:sz w:val="24"/>
          <w:szCs w:val="24"/>
        </w:rPr>
        <w:t xml:space="preserve"> a low lighting </w:t>
      </w:r>
      <w:r w:rsidR="005035E2">
        <w:rPr>
          <w:rFonts w:ascii="Times New Roman" w:hAnsi="Times New Roman" w:cs="Times New Roman"/>
          <w:sz w:val="24"/>
          <w:szCs w:val="24"/>
        </w:rPr>
        <w:t xml:space="preserve">setting </w:t>
      </w:r>
      <w:r w:rsidR="00DC659D">
        <w:rPr>
          <w:rFonts w:ascii="Times New Roman" w:hAnsi="Times New Roman" w:cs="Times New Roman"/>
          <w:sz w:val="24"/>
          <w:szCs w:val="24"/>
        </w:rPr>
        <w:t xml:space="preserve">would perform </w:t>
      </w:r>
      <w:r w:rsidR="00FE1937">
        <w:rPr>
          <w:rFonts w:ascii="Times New Roman" w:hAnsi="Times New Roman" w:cs="Times New Roman"/>
          <w:sz w:val="24"/>
          <w:szCs w:val="24"/>
        </w:rPr>
        <w:t xml:space="preserve">significantly better than a high lighting </w:t>
      </w:r>
      <w:r w:rsidR="005035E2">
        <w:rPr>
          <w:rFonts w:ascii="Times New Roman" w:hAnsi="Times New Roman" w:cs="Times New Roman"/>
          <w:sz w:val="24"/>
          <w:szCs w:val="24"/>
        </w:rPr>
        <w:t xml:space="preserve">setting </w:t>
      </w:r>
      <w:r w:rsidR="00FC68E3">
        <w:rPr>
          <w:rFonts w:ascii="Times New Roman" w:hAnsi="Times New Roman" w:cs="Times New Roman"/>
          <w:sz w:val="24"/>
          <w:szCs w:val="24"/>
        </w:rPr>
        <w:t>and, in some situations,</w:t>
      </w:r>
      <w:r w:rsidR="00FE1937">
        <w:rPr>
          <w:rFonts w:ascii="Times New Roman" w:hAnsi="Times New Roman" w:cs="Times New Roman"/>
          <w:sz w:val="24"/>
          <w:szCs w:val="24"/>
        </w:rPr>
        <w:t xml:space="preserve"> a high lighting </w:t>
      </w:r>
      <w:r w:rsidR="005035E2">
        <w:rPr>
          <w:rFonts w:ascii="Times New Roman" w:hAnsi="Times New Roman" w:cs="Times New Roman"/>
          <w:sz w:val="24"/>
          <w:szCs w:val="24"/>
        </w:rPr>
        <w:t xml:space="preserve">setting </w:t>
      </w:r>
      <w:r w:rsidR="00FE1937">
        <w:rPr>
          <w:rFonts w:ascii="Times New Roman" w:hAnsi="Times New Roman" w:cs="Times New Roman"/>
          <w:sz w:val="24"/>
          <w:szCs w:val="24"/>
        </w:rPr>
        <w:t>would perform significantly better than a low lighting</w:t>
      </w:r>
      <w:r w:rsidR="005035E2">
        <w:rPr>
          <w:rFonts w:ascii="Times New Roman" w:hAnsi="Times New Roman" w:cs="Times New Roman"/>
          <w:sz w:val="24"/>
          <w:szCs w:val="24"/>
        </w:rPr>
        <w:t xml:space="preserve"> setting</w:t>
      </w:r>
      <w:r w:rsidR="00FE1937">
        <w:rPr>
          <w:rFonts w:ascii="Times New Roman" w:hAnsi="Times New Roman" w:cs="Times New Roman"/>
          <w:sz w:val="24"/>
          <w:szCs w:val="24"/>
        </w:rPr>
        <w:t>.</w:t>
      </w:r>
      <w:r w:rsidR="00756408">
        <w:rPr>
          <w:rFonts w:ascii="Times New Roman" w:hAnsi="Times New Roman" w:cs="Times New Roman"/>
          <w:sz w:val="24"/>
          <w:szCs w:val="24"/>
        </w:rPr>
        <w:t xml:space="preserve"> </w:t>
      </w:r>
    </w:p>
    <w:p w14:paraId="35D48A2E" w14:textId="7377E0B9" w:rsidR="00FC68E3" w:rsidRDefault="00FC68E3" w:rsidP="00CF2BFB">
      <w:pPr>
        <w:spacing w:line="480" w:lineRule="auto"/>
        <w:rPr>
          <w:rFonts w:ascii="Times New Roman" w:hAnsi="Times New Roman" w:cs="Times New Roman"/>
          <w:sz w:val="40"/>
          <w:szCs w:val="40"/>
        </w:rPr>
      </w:pPr>
      <w:r>
        <w:rPr>
          <w:rFonts w:ascii="Times New Roman" w:hAnsi="Times New Roman" w:cs="Times New Roman"/>
          <w:sz w:val="40"/>
          <w:szCs w:val="40"/>
        </w:rPr>
        <w:t>Future Research</w:t>
      </w:r>
    </w:p>
    <w:p w14:paraId="23DB7699" w14:textId="5FD80758" w:rsidR="00FC68E3" w:rsidRPr="00FC68E3" w:rsidRDefault="008E3914" w:rsidP="003C7A4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Some future research that would be interesting to take part in is to try different background subtraction methods to see how well they take out the background. As you can see </w:t>
      </w:r>
      <w:r>
        <w:rPr>
          <w:rFonts w:ascii="Times New Roman" w:hAnsi="Times New Roman" w:cs="Times New Roman"/>
          <w:sz w:val="24"/>
          <w:szCs w:val="24"/>
        </w:rPr>
        <w:lastRenderedPageBreak/>
        <w:t>with the MOG2 method</w:t>
      </w:r>
      <w:r w:rsidR="00827771">
        <w:rPr>
          <w:rFonts w:ascii="Times New Roman" w:hAnsi="Times New Roman" w:cs="Times New Roman"/>
          <w:sz w:val="24"/>
          <w:szCs w:val="24"/>
        </w:rPr>
        <w:t>, it sometimes keys out pieces of the face and most of the body and shirt. It would also be interesting to test in conditions with consistent lighting.</w:t>
      </w:r>
      <w:r w:rsidR="00FF1FFB">
        <w:rPr>
          <w:rFonts w:ascii="Times New Roman" w:hAnsi="Times New Roman" w:cs="Times New Roman"/>
          <w:sz w:val="24"/>
          <w:szCs w:val="24"/>
        </w:rPr>
        <w:t xml:space="preserve"> It would also be interesting to see what other methods besides background subtraction there are to </w:t>
      </w:r>
      <w:r w:rsidR="003678C6">
        <w:rPr>
          <w:rFonts w:ascii="Times New Roman" w:hAnsi="Times New Roman" w:cs="Times New Roman"/>
          <w:sz w:val="24"/>
          <w:szCs w:val="24"/>
        </w:rPr>
        <w:t>perform the task of this project.</w:t>
      </w:r>
      <w:r w:rsidR="00D5429E">
        <w:rPr>
          <w:rFonts w:ascii="Times New Roman" w:hAnsi="Times New Roman" w:cs="Times New Roman"/>
          <w:sz w:val="24"/>
          <w:szCs w:val="24"/>
        </w:rPr>
        <w:t xml:space="preserve"> Another think that would be interesting to try and find out is if instead of using a still image as the external image to replace the green pixels it would be a video to </w:t>
      </w:r>
      <w:r w:rsidR="0059080F">
        <w:rPr>
          <w:rFonts w:ascii="Times New Roman" w:hAnsi="Times New Roman" w:cs="Times New Roman"/>
          <w:sz w:val="24"/>
          <w:szCs w:val="24"/>
        </w:rPr>
        <w:t>replace</w:t>
      </w:r>
      <w:r w:rsidR="00D5429E">
        <w:rPr>
          <w:rFonts w:ascii="Times New Roman" w:hAnsi="Times New Roman" w:cs="Times New Roman"/>
          <w:sz w:val="24"/>
          <w:szCs w:val="24"/>
        </w:rPr>
        <w:t xml:space="preserve"> the green</w:t>
      </w:r>
      <w:r w:rsidR="00BE529D">
        <w:rPr>
          <w:rFonts w:ascii="Times New Roman" w:hAnsi="Times New Roman" w:cs="Times New Roman"/>
          <w:sz w:val="24"/>
          <w:szCs w:val="24"/>
        </w:rPr>
        <w:t xml:space="preserve"> pixels from the mask</w:t>
      </w:r>
      <w:r w:rsidR="00D5429E">
        <w:rPr>
          <w:rFonts w:ascii="Times New Roman" w:hAnsi="Times New Roman" w:cs="Times New Roman"/>
          <w:sz w:val="24"/>
          <w:szCs w:val="24"/>
        </w:rPr>
        <w:t>.</w:t>
      </w:r>
    </w:p>
    <w:p w14:paraId="7E779A92" w14:textId="77777777" w:rsidR="00FC68E3" w:rsidRPr="00FC68E3" w:rsidRDefault="00FC68E3" w:rsidP="00CF2BFB">
      <w:pPr>
        <w:spacing w:line="480" w:lineRule="auto"/>
        <w:rPr>
          <w:rFonts w:ascii="Times New Roman" w:hAnsi="Times New Roman" w:cs="Times New Roman"/>
          <w:sz w:val="24"/>
          <w:szCs w:val="24"/>
        </w:rPr>
      </w:pPr>
    </w:p>
    <w:p w14:paraId="4C82AA55" w14:textId="2F581AAB" w:rsidR="00756E0A" w:rsidRDefault="00756E0A" w:rsidP="00CF2BFB">
      <w:pPr>
        <w:spacing w:line="480" w:lineRule="auto"/>
        <w:rPr>
          <w:rFonts w:ascii="Times New Roman" w:hAnsi="Times New Roman" w:cs="Times New Roman"/>
          <w:sz w:val="24"/>
          <w:szCs w:val="24"/>
        </w:rPr>
      </w:pPr>
    </w:p>
    <w:p w14:paraId="6203CDD6" w14:textId="77777777" w:rsidR="00756E0A" w:rsidRDefault="00756E0A" w:rsidP="00CF2BFB">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A4F4D5F" w14:textId="50D5F2D4" w:rsidR="00B426B8" w:rsidRDefault="00756E0A" w:rsidP="00756E0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Work Cited</w:t>
      </w:r>
    </w:p>
    <w:p w14:paraId="1EA24718" w14:textId="77777777" w:rsidR="00543797" w:rsidRDefault="005D4D7F" w:rsidP="00AA7246">
      <w:pPr>
        <w:spacing w:line="480" w:lineRule="auto"/>
        <w:rPr>
          <w:rFonts w:ascii="Times New Roman" w:hAnsi="Times New Roman" w:cs="Times New Roman"/>
          <w:sz w:val="24"/>
          <w:szCs w:val="24"/>
        </w:rPr>
      </w:pPr>
      <w:r w:rsidRPr="005D4D7F">
        <w:rPr>
          <w:rFonts w:ascii="Times New Roman" w:hAnsi="Times New Roman" w:cs="Times New Roman"/>
          <w:sz w:val="24"/>
          <w:szCs w:val="24"/>
        </w:rPr>
        <w:t xml:space="preserve">About. (n.d.). Retrieved from </w:t>
      </w:r>
      <w:hyperlink r:id="rId22" w:history="1">
        <w:r w:rsidRPr="004B5C62">
          <w:rPr>
            <w:rStyle w:val="Hyperlink"/>
            <w:rFonts w:ascii="Times New Roman" w:hAnsi="Times New Roman" w:cs="Times New Roman"/>
            <w:sz w:val="24"/>
            <w:szCs w:val="24"/>
          </w:rPr>
          <w:t>https://opencv.org/about/</w:t>
        </w:r>
      </w:hyperlink>
    </w:p>
    <w:p w14:paraId="2B842BF5" w14:textId="77777777" w:rsidR="00997D0F" w:rsidRDefault="00AA7246" w:rsidP="00997D0F">
      <w:pPr>
        <w:spacing w:line="480" w:lineRule="auto"/>
        <w:rPr>
          <w:rFonts w:ascii="Times New Roman" w:hAnsi="Times New Roman" w:cs="Times New Roman"/>
          <w:sz w:val="24"/>
          <w:szCs w:val="24"/>
        </w:rPr>
      </w:pPr>
      <w:r w:rsidRPr="00AA7246">
        <w:rPr>
          <w:rFonts w:ascii="Times New Roman" w:hAnsi="Times New Roman" w:cs="Times New Roman"/>
          <w:sz w:val="24"/>
          <w:szCs w:val="24"/>
        </w:rPr>
        <w:t>Gupta, R. (2020, February 19). Background subtraction - OpenCV. Retrieved from</w:t>
      </w:r>
      <w:r>
        <w:rPr>
          <w:rFonts w:ascii="Times New Roman" w:hAnsi="Times New Roman" w:cs="Times New Roman"/>
          <w:sz w:val="24"/>
          <w:szCs w:val="24"/>
        </w:rPr>
        <w:tab/>
      </w:r>
      <w:hyperlink r:id="rId23" w:history="1">
        <w:r w:rsidRPr="004B5C62">
          <w:rPr>
            <w:rStyle w:val="Hyperlink"/>
            <w:rFonts w:ascii="Times New Roman" w:hAnsi="Times New Roman" w:cs="Times New Roman"/>
            <w:sz w:val="24"/>
            <w:szCs w:val="24"/>
          </w:rPr>
          <w:t>https://www.geeksforgeeks.org/background-subtraction-opencv/</w:t>
        </w:r>
      </w:hyperlink>
    </w:p>
    <w:p w14:paraId="45144657" w14:textId="0452266E" w:rsidR="00997D0F" w:rsidRDefault="00997D0F" w:rsidP="00997D0F">
      <w:pPr>
        <w:spacing w:line="480" w:lineRule="auto"/>
        <w:rPr>
          <w:rFonts w:ascii="Times New Roman" w:hAnsi="Times New Roman" w:cs="Times New Roman"/>
          <w:sz w:val="24"/>
          <w:szCs w:val="24"/>
        </w:rPr>
      </w:pPr>
      <w:r w:rsidRPr="00997D0F">
        <w:rPr>
          <w:rFonts w:ascii="Times New Roman" w:hAnsi="Times New Roman" w:cs="Times New Roman"/>
          <w:sz w:val="24"/>
          <w:szCs w:val="24"/>
        </w:rPr>
        <w:t>Individual Edition. (n.d.). Retrieved from</w:t>
      </w:r>
      <w:r>
        <w:rPr>
          <w:rFonts w:ascii="Times New Roman" w:hAnsi="Times New Roman" w:cs="Times New Roman"/>
          <w:sz w:val="24"/>
          <w:szCs w:val="24"/>
        </w:rPr>
        <w:t xml:space="preserve"> </w:t>
      </w:r>
      <w:hyperlink r:id="rId24" w:history="1">
        <w:r w:rsidRPr="004B5C62">
          <w:rPr>
            <w:rStyle w:val="Hyperlink"/>
            <w:rFonts w:ascii="Times New Roman" w:hAnsi="Times New Roman" w:cs="Times New Roman"/>
            <w:sz w:val="24"/>
            <w:szCs w:val="24"/>
          </w:rPr>
          <w:t>https://www.anaconda.com/products/individual</w:t>
        </w:r>
      </w:hyperlink>
      <w:r>
        <w:rPr>
          <w:rFonts w:ascii="Times New Roman" w:hAnsi="Times New Roman" w:cs="Times New Roman"/>
          <w:sz w:val="24"/>
          <w:szCs w:val="24"/>
        </w:rPr>
        <w:t xml:space="preserve"> </w:t>
      </w:r>
    </w:p>
    <w:p w14:paraId="4E00E749" w14:textId="06EEAC79" w:rsidR="00AA7246" w:rsidRDefault="00AA7246" w:rsidP="00AA7246">
      <w:pPr>
        <w:spacing w:line="480" w:lineRule="auto"/>
        <w:rPr>
          <w:rFonts w:ascii="Times New Roman" w:hAnsi="Times New Roman" w:cs="Times New Roman"/>
          <w:sz w:val="24"/>
          <w:szCs w:val="24"/>
        </w:rPr>
      </w:pPr>
      <w:r w:rsidRPr="00AA7246">
        <w:rPr>
          <w:rFonts w:ascii="Times New Roman" w:hAnsi="Times New Roman" w:cs="Times New Roman"/>
          <w:sz w:val="24"/>
          <w:szCs w:val="24"/>
        </w:rPr>
        <w:t>Marcomini, L. A., &amp; Cunha, A. L. (n.d.). A Comparison between</w:t>
      </w:r>
      <w:r w:rsidR="0054588B">
        <w:rPr>
          <w:rFonts w:ascii="Times New Roman" w:hAnsi="Times New Roman" w:cs="Times New Roman"/>
          <w:sz w:val="24"/>
          <w:szCs w:val="24"/>
        </w:rPr>
        <w:t xml:space="preserve"> </w:t>
      </w:r>
      <w:r w:rsidRPr="00AA7246">
        <w:rPr>
          <w:rFonts w:ascii="Times New Roman" w:hAnsi="Times New Roman" w:cs="Times New Roman"/>
          <w:sz w:val="24"/>
          <w:szCs w:val="24"/>
        </w:rPr>
        <w:t>Background Modelling</w:t>
      </w:r>
      <w:r>
        <w:rPr>
          <w:rFonts w:ascii="Times New Roman" w:hAnsi="Times New Roman" w:cs="Times New Roman"/>
          <w:sz w:val="24"/>
          <w:szCs w:val="24"/>
        </w:rPr>
        <w:tab/>
      </w:r>
      <w:r w:rsidRPr="00AA7246">
        <w:rPr>
          <w:rFonts w:ascii="Times New Roman" w:hAnsi="Times New Roman" w:cs="Times New Roman"/>
          <w:sz w:val="24"/>
          <w:szCs w:val="24"/>
        </w:rPr>
        <w:t>Methods for Vehicle Segmentation in Highway Traffic Videos. Retrieved May 4, 2020,</w:t>
      </w:r>
      <w:r>
        <w:rPr>
          <w:rFonts w:ascii="Times New Roman" w:hAnsi="Times New Roman" w:cs="Times New Roman"/>
          <w:sz w:val="24"/>
          <w:szCs w:val="24"/>
        </w:rPr>
        <w:tab/>
      </w:r>
      <w:r w:rsidRPr="00AA7246">
        <w:rPr>
          <w:rFonts w:ascii="Times New Roman" w:hAnsi="Times New Roman" w:cs="Times New Roman"/>
          <w:sz w:val="24"/>
          <w:szCs w:val="24"/>
        </w:rPr>
        <w:t>from</w:t>
      </w:r>
      <w:r w:rsidR="007B3F4F">
        <w:rPr>
          <w:rFonts w:ascii="Times New Roman" w:hAnsi="Times New Roman" w:cs="Times New Roman"/>
          <w:sz w:val="24"/>
          <w:szCs w:val="24"/>
        </w:rPr>
        <w:t xml:space="preserve"> </w:t>
      </w:r>
      <w:hyperlink r:id="rId25" w:history="1">
        <w:r w:rsidR="000003D5" w:rsidRPr="004B5C62">
          <w:rPr>
            <w:rStyle w:val="Hyperlink"/>
            <w:rFonts w:ascii="Times New Roman" w:hAnsi="Times New Roman" w:cs="Times New Roman"/>
            <w:sz w:val="24"/>
            <w:szCs w:val="24"/>
          </w:rPr>
          <w:t>https://arxiv.org/ftp/arxiv/papers/1810/1810.02835.pdf</w:t>
        </w:r>
      </w:hyperlink>
    </w:p>
    <w:p w14:paraId="0D5B5BED" w14:textId="5EBB8337" w:rsidR="00035A2D" w:rsidRDefault="00035A2D" w:rsidP="00035A2D">
      <w:pPr>
        <w:spacing w:line="480" w:lineRule="auto"/>
        <w:rPr>
          <w:rFonts w:ascii="Times New Roman" w:hAnsi="Times New Roman" w:cs="Times New Roman"/>
          <w:sz w:val="24"/>
          <w:szCs w:val="24"/>
        </w:rPr>
      </w:pPr>
      <w:r w:rsidRPr="00035A2D">
        <w:rPr>
          <w:rFonts w:ascii="Times New Roman" w:hAnsi="Times New Roman" w:cs="Times New Roman"/>
          <w:sz w:val="24"/>
          <w:szCs w:val="24"/>
        </w:rPr>
        <w:t>What is Computer Vision? - Definition from Techopedia. (n.d.). Retrieved from</w:t>
      </w:r>
      <w:r>
        <w:rPr>
          <w:rFonts w:ascii="Times New Roman" w:hAnsi="Times New Roman" w:cs="Times New Roman"/>
          <w:sz w:val="24"/>
          <w:szCs w:val="24"/>
        </w:rPr>
        <w:tab/>
      </w:r>
      <w:hyperlink r:id="rId26" w:history="1">
        <w:r w:rsidRPr="004B5C62">
          <w:rPr>
            <w:rStyle w:val="Hyperlink"/>
            <w:rFonts w:ascii="Times New Roman" w:hAnsi="Times New Roman" w:cs="Times New Roman"/>
            <w:sz w:val="24"/>
            <w:szCs w:val="24"/>
          </w:rPr>
          <w:t>https://www.techopedia.com/definition/32309/computer-vision</w:t>
        </w:r>
      </w:hyperlink>
      <w:r>
        <w:rPr>
          <w:rFonts w:ascii="Times New Roman" w:hAnsi="Times New Roman" w:cs="Times New Roman"/>
          <w:sz w:val="24"/>
          <w:szCs w:val="24"/>
        </w:rPr>
        <w:t xml:space="preserve"> </w:t>
      </w:r>
    </w:p>
    <w:p w14:paraId="5D598C24" w14:textId="7B044679" w:rsidR="007B3F4F" w:rsidRPr="004A207F" w:rsidRDefault="00FF7555" w:rsidP="00AA7246">
      <w:pPr>
        <w:spacing w:line="480" w:lineRule="auto"/>
        <w:rPr>
          <w:rFonts w:ascii="Times New Roman" w:hAnsi="Times New Roman" w:cs="Times New Roman"/>
          <w:sz w:val="24"/>
          <w:szCs w:val="24"/>
        </w:rPr>
      </w:pPr>
      <w:r w:rsidRPr="00FF7555">
        <w:rPr>
          <w:rFonts w:ascii="Times New Roman" w:hAnsi="Times New Roman" w:cs="Times New Roman"/>
          <w:sz w:val="24"/>
          <w:szCs w:val="24"/>
        </w:rPr>
        <w:t>Yeager, C. (2020, February 18). Everything You Need to Know About Chroma Key and Green</w:t>
      </w:r>
      <w:r>
        <w:rPr>
          <w:rFonts w:ascii="Times New Roman" w:hAnsi="Times New Roman" w:cs="Times New Roman"/>
          <w:sz w:val="24"/>
          <w:szCs w:val="24"/>
        </w:rPr>
        <w:tab/>
      </w:r>
      <w:r w:rsidRPr="00FF7555">
        <w:rPr>
          <w:rFonts w:ascii="Times New Roman" w:hAnsi="Times New Roman" w:cs="Times New Roman"/>
          <w:sz w:val="24"/>
          <w:szCs w:val="24"/>
        </w:rPr>
        <w:t>Screen Footage. Retrieved May 5, 2020, from</w:t>
      </w:r>
      <w:r>
        <w:rPr>
          <w:rFonts w:ascii="Times New Roman" w:hAnsi="Times New Roman" w:cs="Times New Roman"/>
          <w:sz w:val="24"/>
          <w:szCs w:val="24"/>
        </w:rPr>
        <w:tab/>
      </w:r>
      <w:hyperlink r:id="rId27" w:history="1">
        <w:r w:rsidRPr="004B5C62">
          <w:rPr>
            <w:rStyle w:val="Hyperlink"/>
            <w:rFonts w:ascii="Times New Roman" w:hAnsi="Times New Roman" w:cs="Times New Roman"/>
            <w:sz w:val="24"/>
            <w:szCs w:val="24"/>
          </w:rPr>
          <w:t>https://www.premiumbeat.com/blog/chroma-key-green-screen-guide/</w:t>
        </w:r>
      </w:hyperlink>
    </w:p>
    <w:sectPr w:rsidR="007B3F4F" w:rsidRPr="004A207F" w:rsidSect="00732CF0">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EC78F" w14:textId="77777777" w:rsidR="00614F30" w:rsidRDefault="00614F30" w:rsidP="00EC17F6">
      <w:pPr>
        <w:spacing w:after="0" w:line="240" w:lineRule="auto"/>
      </w:pPr>
      <w:r>
        <w:separator/>
      </w:r>
    </w:p>
  </w:endnote>
  <w:endnote w:type="continuationSeparator" w:id="0">
    <w:p w14:paraId="1D4A8EE5" w14:textId="77777777" w:rsidR="00614F30" w:rsidRDefault="00614F30" w:rsidP="00EC1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A3F7B" w14:textId="77777777" w:rsidR="00614F30" w:rsidRDefault="00614F30" w:rsidP="00EC17F6">
      <w:pPr>
        <w:spacing w:after="0" w:line="240" w:lineRule="auto"/>
      </w:pPr>
      <w:r>
        <w:separator/>
      </w:r>
    </w:p>
  </w:footnote>
  <w:footnote w:type="continuationSeparator" w:id="0">
    <w:p w14:paraId="5FDF96E2" w14:textId="77777777" w:rsidR="00614F30" w:rsidRDefault="00614F30" w:rsidP="00EC17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805776"/>
      <w:docPartObj>
        <w:docPartGallery w:val="Page Numbers (Top of Page)"/>
        <w:docPartUnique/>
      </w:docPartObj>
    </w:sdtPr>
    <w:sdtEndPr>
      <w:rPr>
        <w:noProof/>
      </w:rPr>
    </w:sdtEndPr>
    <w:sdtContent>
      <w:p w14:paraId="0C82C234" w14:textId="2A9A0049" w:rsidR="00EC17F6" w:rsidRDefault="00EC17F6">
        <w:pPr>
          <w:pStyle w:val="Header"/>
          <w:jc w:val="right"/>
        </w:pPr>
        <w:r>
          <w:t xml:space="preserve">Pagano </w:t>
        </w:r>
        <w:r>
          <w:fldChar w:fldCharType="begin"/>
        </w:r>
        <w:r>
          <w:instrText xml:space="preserve"> PAGE   \* MERGEFORMAT </w:instrText>
        </w:r>
        <w:r>
          <w:fldChar w:fldCharType="separate"/>
        </w:r>
        <w:r>
          <w:rPr>
            <w:noProof/>
          </w:rPr>
          <w:t>2</w:t>
        </w:r>
        <w:r>
          <w:rPr>
            <w:noProof/>
          </w:rPr>
          <w:fldChar w:fldCharType="end"/>
        </w:r>
      </w:p>
    </w:sdtContent>
  </w:sdt>
  <w:p w14:paraId="06D4820A" w14:textId="77777777" w:rsidR="00EC17F6" w:rsidRDefault="00EC17F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9AD"/>
    <w:rsid w:val="000003D5"/>
    <w:rsid w:val="00004586"/>
    <w:rsid w:val="00014441"/>
    <w:rsid w:val="00025C17"/>
    <w:rsid w:val="00027D68"/>
    <w:rsid w:val="00031453"/>
    <w:rsid w:val="00035A2D"/>
    <w:rsid w:val="000411B6"/>
    <w:rsid w:val="00065758"/>
    <w:rsid w:val="00093C8A"/>
    <w:rsid w:val="000A6007"/>
    <w:rsid w:val="000A7642"/>
    <w:rsid w:val="000C5AB8"/>
    <w:rsid w:val="000F19B4"/>
    <w:rsid w:val="000F4BC8"/>
    <w:rsid w:val="000F55DC"/>
    <w:rsid w:val="00115D6D"/>
    <w:rsid w:val="0013507B"/>
    <w:rsid w:val="00137A4A"/>
    <w:rsid w:val="00175E91"/>
    <w:rsid w:val="00180F77"/>
    <w:rsid w:val="00197E71"/>
    <w:rsid w:val="001D0C9E"/>
    <w:rsid w:val="001F302E"/>
    <w:rsid w:val="00216A59"/>
    <w:rsid w:val="002479DA"/>
    <w:rsid w:val="00260F81"/>
    <w:rsid w:val="00281625"/>
    <w:rsid w:val="00282A73"/>
    <w:rsid w:val="00295927"/>
    <w:rsid w:val="002B0390"/>
    <w:rsid w:val="002B6AE4"/>
    <w:rsid w:val="002D3DAF"/>
    <w:rsid w:val="002D42C1"/>
    <w:rsid w:val="002E1B67"/>
    <w:rsid w:val="002F3332"/>
    <w:rsid w:val="002F3E40"/>
    <w:rsid w:val="002F5D15"/>
    <w:rsid w:val="002F60AE"/>
    <w:rsid w:val="00326244"/>
    <w:rsid w:val="00341B1E"/>
    <w:rsid w:val="00357277"/>
    <w:rsid w:val="003678C6"/>
    <w:rsid w:val="003708D9"/>
    <w:rsid w:val="003737EE"/>
    <w:rsid w:val="00374355"/>
    <w:rsid w:val="0038417B"/>
    <w:rsid w:val="00396C24"/>
    <w:rsid w:val="003B0B00"/>
    <w:rsid w:val="003C7A40"/>
    <w:rsid w:val="004017C2"/>
    <w:rsid w:val="00401A3F"/>
    <w:rsid w:val="004057CF"/>
    <w:rsid w:val="0041774F"/>
    <w:rsid w:val="00417B27"/>
    <w:rsid w:val="00424FD2"/>
    <w:rsid w:val="004527A6"/>
    <w:rsid w:val="0046360D"/>
    <w:rsid w:val="004720F7"/>
    <w:rsid w:val="00491CD2"/>
    <w:rsid w:val="004A207F"/>
    <w:rsid w:val="004C0E5B"/>
    <w:rsid w:val="004D4FA6"/>
    <w:rsid w:val="005035E2"/>
    <w:rsid w:val="00504B04"/>
    <w:rsid w:val="00506920"/>
    <w:rsid w:val="00514924"/>
    <w:rsid w:val="00520C0D"/>
    <w:rsid w:val="00524738"/>
    <w:rsid w:val="00532EFF"/>
    <w:rsid w:val="00534A24"/>
    <w:rsid w:val="00543797"/>
    <w:rsid w:val="0054588B"/>
    <w:rsid w:val="00545F21"/>
    <w:rsid w:val="005729E7"/>
    <w:rsid w:val="00574BA8"/>
    <w:rsid w:val="00580E6D"/>
    <w:rsid w:val="0059080F"/>
    <w:rsid w:val="00592634"/>
    <w:rsid w:val="005B2F8E"/>
    <w:rsid w:val="005D4D7F"/>
    <w:rsid w:val="005E4344"/>
    <w:rsid w:val="006128D2"/>
    <w:rsid w:val="00614F30"/>
    <w:rsid w:val="00625B31"/>
    <w:rsid w:val="0062651E"/>
    <w:rsid w:val="006322A9"/>
    <w:rsid w:val="006346FF"/>
    <w:rsid w:val="00641466"/>
    <w:rsid w:val="00641E33"/>
    <w:rsid w:val="00664ACA"/>
    <w:rsid w:val="00684CFE"/>
    <w:rsid w:val="00684F0E"/>
    <w:rsid w:val="00686A21"/>
    <w:rsid w:val="00693D3B"/>
    <w:rsid w:val="0069636D"/>
    <w:rsid w:val="006A2BC7"/>
    <w:rsid w:val="006B0811"/>
    <w:rsid w:val="006C094F"/>
    <w:rsid w:val="006C290F"/>
    <w:rsid w:val="006C742A"/>
    <w:rsid w:val="006D2458"/>
    <w:rsid w:val="006D400A"/>
    <w:rsid w:val="007123B4"/>
    <w:rsid w:val="00732CF0"/>
    <w:rsid w:val="00736AA6"/>
    <w:rsid w:val="00740CC5"/>
    <w:rsid w:val="00744CBD"/>
    <w:rsid w:val="00756408"/>
    <w:rsid w:val="00756E0A"/>
    <w:rsid w:val="007623EE"/>
    <w:rsid w:val="007674BA"/>
    <w:rsid w:val="007A5BD6"/>
    <w:rsid w:val="007B3F4F"/>
    <w:rsid w:val="007C5265"/>
    <w:rsid w:val="007C7C4A"/>
    <w:rsid w:val="007E26D4"/>
    <w:rsid w:val="007E61C2"/>
    <w:rsid w:val="007E69AD"/>
    <w:rsid w:val="007E7FCF"/>
    <w:rsid w:val="007F6FDE"/>
    <w:rsid w:val="00802471"/>
    <w:rsid w:val="00804BAB"/>
    <w:rsid w:val="008053E0"/>
    <w:rsid w:val="00827771"/>
    <w:rsid w:val="00830664"/>
    <w:rsid w:val="0083463C"/>
    <w:rsid w:val="00850337"/>
    <w:rsid w:val="008749C2"/>
    <w:rsid w:val="00886A5E"/>
    <w:rsid w:val="008B0F35"/>
    <w:rsid w:val="008E3914"/>
    <w:rsid w:val="008F604F"/>
    <w:rsid w:val="00911ACE"/>
    <w:rsid w:val="00942659"/>
    <w:rsid w:val="00981ED3"/>
    <w:rsid w:val="009870E5"/>
    <w:rsid w:val="00992EBA"/>
    <w:rsid w:val="00997D0F"/>
    <w:rsid w:val="009A41A2"/>
    <w:rsid w:val="009C033F"/>
    <w:rsid w:val="009E2031"/>
    <w:rsid w:val="00A020BD"/>
    <w:rsid w:val="00A06A47"/>
    <w:rsid w:val="00A62F4A"/>
    <w:rsid w:val="00A66DA5"/>
    <w:rsid w:val="00A702F0"/>
    <w:rsid w:val="00A9704F"/>
    <w:rsid w:val="00AA7246"/>
    <w:rsid w:val="00AB3210"/>
    <w:rsid w:val="00AC1CE0"/>
    <w:rsid w:val="00AE11A8"/>
    <w:rsid w:val="00AF51ED"/>
    <w:rsid w:val="00AF7314"/>
    <w:rsid w:val="00B00F75"/>
    <w:rsid w:val="00B04EA0"/>
    <w:rsid w:val="00B12ECC"/>
    <w:rsid w:val="00B1664B"/>
    <w:rsid w:val="00B23E51"/>
    <w:rsid w:val="00B3144B"/>
    <w:rsid w:val="00B3356B"/>
    <w:rsid w:val="00B426B8"/>
    <w:rsid w:val="00B5712C"/>
    <w:rsid w:val="00B63BB7"/>
    <w:rsid w:val="00B70170"/>
    <w:rsid w:val="00BB7FF6"/>
    <w:rsid w:val="00BC32B2"/>
    <w:rsid w:val="00BD232D"/>
    <w:rsid w:val="00BD2DD2"/>
    <w:rsid w:val="00BD715D"/>
    <w:rsid w:val="00BE529D"/>
    <w:rsid w:val="00C01BDA"/>
    <w:rsid w:val="00C02468"/>
    <w:rsid w:val="00C02480"/>
    <w:rsid w:val="00C03EEE"/>
    <w:rsid w:val="00C0491D"/>
    <w:rsid w:val="00C216D3"/>
    <w:rsid w:val="00C24642"/>
    <w:rsid w:val="00C4460A"/>
    <w:rsid w:val="00C7139D"/>
    <w:rsid w:val="00C8118D"/>
    <w:rsid w:val="00C866C0"/>
    <w:rsid w:val="00C948C3"/>
    <w:rsid w:val="00CA415D"/>
    <w:rsid w:val="00CB3BDE"/>
    <w:rsid w:val="00CB6340"/>
    <w:rsid w:val="00CC3D1E"/>
    <w:rsid w:val="00CD77D6"/>
    <w:rsid w:val="00CE4289"/>
    <w:rsid w:val="00CF2BFB"/>
    <w:rsid w:val="00D30D6E"/>
    <w:rsid w:val="00D30FE1"/>
    <w:rsid w:val="00D33CDE"/>
    <w:rsid w:val="00D5429E"/>
    <w:rsid w:val="00D56759"/>
    <w:rsid w:val="00D6775F"/>
    <w:rsid w:val="00D82A50"/>
    <w:rsid w:val="00D84B1E"/>
    <w:rsid w:val="00DB3D1E"/>
    <w:rsid w:val="00DB4413"/>
    <w:rsid w:val="00DC659D"/>
    <w:rsid w:val="00DD05D6"/>
    <w:rsid w:val="00DD61FA"/>
    <w:rsid w:val="00DD6FFA"/>
    <w:rsid w:val="00DE3384"/>
    <w:rsid w:val="00DE5595"/>
    <w:rsid w:val="00DF7A73"/>
    <w:rsid w:val="00E114C2"/>
    <w:rsid w:val="00E25A24"/>
    <w:rsid w:val="00E31C15"/>
    <w:rsid w:val="00E46EA1"/>
    <w:rsid w:val="00E61F4F"/>
    <w:rsid w:val="00E82CA5"/>
    <w:rsid w:val="00E82F77"/>
    <w:rsid w:val="00E867D4"/>
    <w:rsid w:val="00E868A2"/>
    <w:rsid w:val="00EB5A7A"/>
    <w:rsid w:val="00EB5D75"/>
    <w:rsid w:val="00EC17F6"/>
    <w:rsid w:val="00EC593F"/>
    <w:rsid w:val="00ED748A"/>
    <w:rsid w:val="00F01D32"/>
    <w:rsid w:val="00F14EAB"/>
    <w:rsid w:val="00F40F0D"/>
    <w:rsid w:val="00F47A79"/>
    <w:rsid w:val="00F55EBC"/>
    <w:rsid w:val="00F57F43"/>
    <w:rsid w:val="00F7278B"/>
    <w:rsid w:val="00F74419"/>
    <w:rsid w:val="00F74443"/>
    <w:rsid w:val="00F83CE4"/>
    <w:rsid w:val="00F90595"/>
    <w:rsid w:val="00F90927"/>
    <w:rsid w:val="00FA4EF9"/>
    <w:rsid w:val="00FA7427"/>
    <w:rsid w:val="00FB335E"/>
    <w:rsid w:val="00FB40AB"/>
    <w:rsid w:val="00FC3929"/>
    <w:rsid w:val="00FC68E3"/>
    <w:rsid w:val="00FD6BF9"/>
    <w:rsid w:val="00FD7D89"/>
    <w:rsid w:val="00FE1937"/>
    <w:rsid w:val="00FE1A42"/>
    <w:rsid w:val="00FE38E8"/>
    <w:rsid w:val="00FF1FFB"/>
    <w:rsid w:val="00FF447B"/>
    <w:rsid w:val="00FF7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D51"/>
  <w15:chartTrackingRefBased/>
  <w15:docId w15:val="{BC545DD4-1DA4-4CF0-AA93-E93861E0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2DD2"/>
    <w:rPr>
      <w:rFonts w:ascii="Times New Roman" w:hAnsi="Times New Roman" w:cs="Times New Roman"/>
      <w:sz w:val="24"/>
      <w:szCs w:val="24"/>
    </w:rPr>
  </w:style>
  <w:style w:type="paragraph" w:styleId="NoSpacing">
    <w:name w:val="No Spacing"/>
    <w:link w:val="NoSpacingChar"/>
    <w:uiPriority w:val="1"/>
    <w:qFormat/>
    <w:rsid w:val="00732CF0"/>
    <w:pPr>
      <w:spacing w:after="0" w:line="240" w:lineRule="auto"/>
    </w:pPr>
    <w:rPr>
      <w:rFonts w:eastAsiaTheme="minorEastAsia"/>
    </w:rPr>
  </w:style>
  <w:style w:type="character" w:customStyle="1" w:styleId="NoSpacingChar">
    <w:name w:val="No Spacing Char"/>
    <w:basedOn w:val="DefaultParagraphFont"/>
    <w:link w:val="NoSpacing"/>
    <w:uiPriority w:val="1"/>
    <w:rsid w:val="00732CF0"/>
    <w:rPr>
      <w:rFonts w:eastAsiaTheme="minorEastAsia"/>
    </w:rPr>
  </w:style>
  <w:style w:type="character" w:styleId="Hyperlink">
    <w:name w:val="Hyperlink"/>
    <w:basedOn w:val="DefaultParagraphFont"/>
    <w:uiPriority w:val="99"/>
    <w:unhideWhenUsed/>
    <w:rsid w:val="00AA7246"/>
    <w:rPr>
      <w:color w:val="0563C1" w:themeColor="hyperlink"/>
      <w:u w:val="single"/>
    </w:rPr>
  </w:style>
  <w:style w:type="character" w:styleId="UnresolvedMention">
    <w:name w:val="Unresolved Mention"/>
    <w:basedOn w:val="DefaultParagraphFont"/>
    <w:uiPriority w:val="99"/>
    <w:semiHidden/>
    <w:unhideWhenUsed/>
    <w:rsid w:val="00AA7246"/>
    <w:rPr>
      <w:color w:val="605E5C"/>
      <w:shd w:val="clear" w:color="auto" w:fill="E1DFDD"/>
    </w:rPr>
  </w:style>
  <w:style w:type="character" w:styleId="FollowedHyperlink">
    <w:name w:val="FollowedHyperlink"/>
    <w:basedOn w:val="DefaultParagraphFont"/>
    <w:uiPriority w:val="99"/>
    <w:semiHidden/>
    <w:unhideWhenUsed/>
    <w:rsid w:val="00FF7555"/>
    <w:rPr>
      <w:color w:val="954F72" w:themeColor="followedHyperlink"/>
      <w:u w:val="single"/>
    </w:rPr>
  </w:style>
  <w:style w:type="paragraph" w:styleId="Header">
    <w:name w:val="header"/>
    <w:basedOn w:val="Normal"/>
    <w:link w:val="HeaderChar"/>
    <w:uiPriority w:val="99"/>
    <w:unhideWhenUsed/>
    <w:rsid w:val="00EC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7F6"/>
  </w:style>
  <w:style w:type="paragraph" w:styleId="Footer">
    <w:name w:val="footer"/>
    <w:basedOn w:val="Normal"/>
    <w:link w:val="FooterChar"/>
    <w:uiPriority w:val="99"/>
    <w:unhideWhenUsed/>
    <w:rsid w:val="00EC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01504">
      <w:bodyDiv w:val="1"/>
      <w:marLeft w:val="0"/>
      <w:marRight w:val="0"/>
      <w:marTop w:val="0"/>
      <w:marBottom w:val="0"/>
      <w:divBdr>
        <w:top w:val="none" w:sz="0" w:space="0" w:color="auto"/>
        <w:left w:val="none" w:sz="0" w:space="0" w:color="auto"/>
        <w:bottom w:val="none" w:sz="0" w:space="0" w:color="auto"/>
        <w:right w:val="none" w:sz="0" w:space="0" w:color="auto"/>
      </w:divBdr>
      <w:divsChild>
        <w:div w:id="179854883">
          <w:marLeft w:val="0"/>
          <w:marRight w:val="0"/>
          <w:marTop w:val="0"/>
          <w:marBottom w:val="0"/>
          <w:divBdr>
            <w:top w:val="none" w:sz="0" w:space="0" w:color="auto"/>
            <w:left w:val="none" w:sz="0" w:space="0" w:color="auto"/>
            <w:bottom w:val="none" w:sz="0" w:space="0" w:color="auto"/>
            <w:right w:val="none" w:sz="0" w:space="0" w:color="auto"/>
          </w:divBdr>
          <w:divsChild>
            <w:div w:id="14290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9836">
      <w:bodyDiv w:val="1"/>
      <w:marLeft w:val="0"/>
      <w:marRight w:val="0"/>
      <w:marTop w:val="0"/>
      <w:marBottom w:val="0"/>
      <w:divBdr>
        <w:top w:val="none" w:sz="0" w:space="0" w:color="auto"/>
        <w:left w:val="none" w:sz="0" w:space="0" w:color="auto"/>
        <w:bottom w:val="none" w:sz="0" w:space="0" w:color="auto"/>
        <w:right w:val="none" w:sz="0" w:space="0" w:color="auto"/>
      </w:divBdr>
    </w:div>
    <w:div w:id="210505879">
      <w:bodyDiv w:val="1"/>
      <w:marLeft w:val="0"/>
      <w:marRight w:val="0"/>
      <w:marTop w:val="0"/>
      <w:marBottom w:val="0"/>
      <w:divBdr>
        <w:top w:val="none" w:sz="0" w:space="0" w:color="auto"/>
        <w:left w:val="none" w:sz="0" w:space="0" w:color="auto"/>
        <w:bottom w:val="none" w:sz="0" w:space="0" w:color="auto"/>
        <w:right w:val="none" w:sz="0" w:space="0" w:color="auto"/>
      </w:divBdr>
      <w:divsChild>
        <w:div w:id="784275825">
          <w:marLeft w:val="0"/>
          <w:marRight w:val="0"/>
          <w:marTop w:val="0"/>
          <w:marBottom w:val="0"/>
          <w:divBdr>
            <w:top w:val="none" w:sz="0" w:space="0" w:color="auto"/>
            <w:left w:val="none" w:sz="0" w:space="0" w:color="auto"/>
            <w:bottom w:val="none" w:sz="0" w:space="0" w:color="auto"/>
            <w:right w:val="none" w:sz="0" w:space="0" w:color="auto"/>
          </w:divBdr>
          <w:divsChild>
            <w:div w:id="10053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893">
      <w:bodyDiv w:val="1"/>
      <w:marLeft w:val="0"/>
      <w:marRight w:val="0"/>
      <w:marTop w:val="0"/>
      <w:marBottom w:val="0"/>
      <w:divBdr>
        <w:top w:val="none" w:sz="0" w:space="0" w:color="auto"/>
        <w:left w:val="none" w:sz="0" w:space="0" w:color="auto"/>
        <w:bottom w:val="none" w:sz="0" w:space="0" w:color="auto"/>
        <w:right w:val="none" w:sz="0" w:space="0" w:color="auto"/>
      </w:divBdr>
    </w:div>
    <w:div w:id="404761577">
      <w:bodyDiv w:val="1"/>
      <w:marLeft w:val="0"/>
      <w:marRight w:val="0"/>
      <w:marTop w:val="0"/>
      <w:marBottom w:val="0"/>
      <w:divBdr>
        <w:top w:val="none" w:sz="0" w:space="0" w:color="auto"/>
        <w:left w:val="none" w:sz="0" w:space="0" w:color="auto"/>
        <w:bottom w:val="none" w:sz="0" w:space="0" w:color="auto"/>
        <w:right w:val="none" w:sz="0" w:space="0" w:color="auto"/>
      </w:divBdr>
      <w:divsChild>
        <w:div w:id="41515130">
          <w:marLeft w:val="0"/>
          <w:marRight w:val="0"/>
          <w:marTop w:val="0"/>
          <w:marBottom w:val="0"/>
          <w:divBdr>
            <w:top w:val="none" w:sz="0" w:space="0" w:color="auto"/>
            <w:left w:val="none" w:sz="0" w:space="0" w:color="auto"/>
            <w:bottom w:val="none" w:sz="0" w:space="0" w:color="auto"/>
            <w:right w:val="none" w:sz="0" w:space="0" w:color="auto"/>
          </w:divBdr>
          <w:divsChild>
            <w:div w:id="5927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3044">
      <w:bodyDiv w:val="1"/>
      <w:marLeft w:val="0"/>
      <w:marRight w:val="0"/>
      <w:marTop w:val="0"/>
      <w:marBottom w:val="0"/>
      <w:divBdr>
        <w:top w:val="none" w:sz="0" w:space="0" w:color="auto"/>
        <w:left w:val="none" w:sz="0" w:space="0" w:color="auto"/>
        <w:bottom w:val="none" w:sz="0" w:space="0" w:color="auto"/>
        <w:right w:val="none" w:sz="0" w:space="0" w:color="auto"/>
      </w:divBdr>
      <w:divsChild>
        <w:div w:id="158233368">
          <w:marLeft w:val="0"/>
          <w:marRight w:val="0"/>
          <w:marTop w:val="0"/>
          <w:marBottom w:val="0"/>
          <w:divBdr>
            <w:top w:val="none" w:sz="0" w:space="0" w:color="auto"/>
            <w:left w:val="none" w:sz="0" w:space="0" w:color="auto"/>
            <w:bottom w:val="none" w:sz="0" w:space="0" w:color="auto"/>
            <w:right w:val="none" w:sz="0" w:space="0" w:color="auto"/>
          </w:divBdr>
          <w:divsChild>
            <w:div w:id="17181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151">
      <w:bodyDiv w:val="1"/>
      <w:marLeft w:val="0"/>
      <w:marRight w:val="0"/>
      <w:marTop w:val="0"/>
      <w:marBottom w:val="0"/>
      <w:divBdr>
        <w:top w:val="none" w:sz="0" w:space="0" w:color="auto"/>
        <w:left w:val="none" w:sz="0" w:space="0" w:color="auto"/>
        <w:bottom w:val="none" w:sz="0" w:space="0" w:color="auto"/>
        <w:right w:val="none" w:sz="0" w:space="0" w:color="auto"/>
      </w:divBdr>
    </w:div>
    <w:div w:id="580723608">
      <w:bodyDiv w:val="1"/>
      <w:marLeft w:val="0"/>
      <w:marRight w:val="0"/>
      <w:marTop w:val="0"/>
      <w:marBottom w:val="0"/>
      <w:divBdr>
        <w:top w:val="none" w:sz="0" w:space="0" w:color="auto"/>
        <w:left w:val="none" w:sz="0" w:space="0" w:color="auto"/>
        <w:bottom w:val="none" w:sz="0" w:space="0" w:color="auto"/>
        <w:right w:val="none" w:sz="0" w:space="0" w:color="auto"/>
      </w:divBdr>
      <w:divsChild>
        <w:div w:id="956915456">
          <w:marLeft w:val="0"/>
          <w:marRight w:val="0"/>
          <w:marTop w:val="0"/>
          <w:marBottom w:val="0"/>
          <w:divBdr>
            <w:top w:val="none" w:sz="0" w:space="0" w:color="auto"/>
            <w:left w:val="none" w:sz="0" w:space="0" w:color="auto"/>
            <w:bottom w:val="none" w:sz="0" w:space="0" w:color="auto"/>
            <w:right w:val="none" w:sz="0" w:space="0" w:color="auto"/>
          </w:divBdr>
          <w:divsChild>
            <w:div w:id="3090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60159">
      <w:bodyDiv w:val="1"/>
      <w:marLeft w:val="0"/>
      <w:marRight w:val="0"/>
      <w:marTop w:val="0"/>
      <w:marBottom w:val="0"/>
      <w:divBdr>
        <w:top w:val="none" w:sz="0" w:space="0" w:color="auto"/>
        <w:left w:val="none" w:sz="0" w:space="0" w:color="auto"/>
        <w:bottom w:val="none" w:sz="0" w:space="0" w:color="auto"/>
        <w:right w:val="none" w:sz="0" w:space="0" w:color="auto"/>
      </w:divBdr>
      <w:divsChild>
        <w:div w:id="795104763">
          <w:marLeft w:val="0"/>
          <w:marRight w:val="0"/>
          <w:marTop w:val="0"/>
          <w:marBottom w:val="0"/>
          <w:divBdr>
            <w:top w:val="none" w:sz="0" w:space="0" w:color="auto"/>
            <w:left w:val="none" w:sz="0" w:space="0" w:color="auto"/>
            <w:bottom w:val="none" w:sz="0" w:space="0" w:color="auto"/>
            <w:right w:val="none" w:sz="0" w:space="0" w:color="auto"/>
          </w:divBdr>
          <w:divsChild>
            <w:div w:id="20545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366">
      <w:bodyDiv w:val="1"/>
      <w:marLeft w:val="0"/>
      <w:marRight w:val="0"/>
      <w:marTop w:val="0"/>
      <w:marBottom w:val="0"/>
      <w:divBdr>
        <w:top w:val="none" w:sz="0" w:space="0" w:color="auto"/>
        <w:left w:val="none" w:sz="0" w:space="0" w:color="auto"/>
        <w:bottom w:val="none" w:sz="0" w:space="0" w:color="auto"/>
        <w:right w:val="none" w:sz="0" w:space="0" w:color="auto"/>
      </w:divBdr>
    </w:div>
    <w:div w:id="1057321021">
      <w:bodyDiv w:val="1"/>
      <w:marLeft w:val="0"/>
      <w:marRight w:val="0"/>
      <w:marTop w:val="0"/>
      <w:marBottom w:val="0"/>
      <w:divBdr>
        <w:top w:val="none" w:sz="0" w:space="0" w:color="auto"/>
        <w:left w:val="none" w:sz="0" w:space="0" w:color="auto"/>
        <w:bottom w:val="none" w:sz="0" w:space="0" w:color="auto"/>
        <w:right w:val="none" w:sz="0" w:space="0" w:color="auto"/>
      </w:divBdr>
      <w:divsChild>
        <w:div w:id="2066101417">
          <w:marLeft w:val="0"/>
          <w:marRight w:val="0"/>
          <w:marTop w:val="0"/>
          <w:marBottom w:val="0"/>
          <w:divBdr>
            <w:top w:val="none" w:sz="0" w:space="0" w:color="auto"/>
            <w:left w:val="none" w:sz="0" w:space="0" w:color="auto"/>
            <w:bottom w:val="none" w:sz="0" w:space="0" w:color="auto"/>
            <w:right w:val="none" w:sz="0" w:space="0" w:color="auto"/>
          </w:divBdr>
          <w:divsChild>
            <w:div w:id="6440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3400">
      <w:bodyDiv w:val="1"/>
      <w:marLeft w:val="0"/>
      <w:marRight w:val="0"/>
      <w:marTop w:val="0"/>
      <w:marBottom w:val="0"/>
      <w:divBdr>
        <w:top w:val="none" w:sz="0" w:space="0" w:color="auto"/>
        <w:left w:val="none" w:sz="0" w:space="0" w:color="auto"/>
        <w:bottom w:val="none" w:sz="0" w:space="0" w:color="auto"/>
        <w:right w:val="none" w:sz="0" w:space="0" w:color="auto"/>
      </w:divBdr>
      <w:divsChild>
        <w:div w:id="266155571">
          <w:marLeft w:val="0"/>
          <w:marRight w:val="0"/>
          <w:marTop w:val="0"/>
          <w:marBottom w:val="0"/>
          <w:divBdr>
            <w:top w:val="none" w:sz="0" w:space="0" w:color="auto"/>
            <w:left w:val="none" w:sz="0" w:space="0" w:color="auto"/>
            <w:bottom w:val="none" w:sz="0" w:space="0" w:color="auto"/>
            <w:right w:val="none" w:sz="0" w:space="0" w:color="auto"/>
          </w:divBdr>
          <w:divsChild>
            <w:div w:id="5946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817">
      <w:bodyDiv w:val="1"/>
      <w:marLeft w:val="0"/>
      <w:marRight w:val="0"/>
      <w:marTop w:val="0"/>
      <w:marBottom w:val="0"/>
      <w:divBdr>
        <w:top w:val="none" w:sz="0" w:space="0" w:color="auto"/>
        <w:left w:val="none" w:sz="0" w:space="0" w:color="auto"/>
        <w:bottom w:val="none" w:sz="0" w:space="0" w:color="auto"/>
        <w:right w:val="none" w:sz="0" w:space="0" w:color="auto"/>
      </w:divBdr>
      <w:divsChild>
        <w:div w:id="530729975">
          <w:marLeft w:val="0"/>
          <w:marRight w:val="0"/>
          <w:marTop w:val="0"/>
          <w:marBottom w:val="0"/>
          <w:divBdr>
            <w:top w:val="none" w:sz="0" w:space="0" w:color="auto"/>
            <w:left w:val="none" w:sz="0" w:space="0" w:color="auto"/>
            <w:bottom w:val="none" w:sz="0" w:space="0" w:color="auto"/>
            <w:right w:val="none" w:sz="0" w:space="0" w:color="auto"/>
          </w:divBdr>
          <w:divsChild>
            <w:div w:id="5168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825">
      <w:bodyDiv w:val="1"/>
      <w:marLeft w:val="0"/>
      <w:marRight w:val="0"/>
      <w:marTop w:val="0"/>
      <w:marBottom w:val="0"/>
      <w:divBdr>
        <w:top w:val="none" w:sz="0" w:space="0" w:color="auto"/>
        <w:left w:val="none" w:sz="0" w:space="0" w:color="auto"/>
        <w:bottom w:val="none" w:sz="0" w:space="0" w:color="auto"/>
        <w:right w:val="none" w:sz="0" w:space="0" w:color="auto"/>
      </w:divBdr>
      <w:divsChild>
        <w:div w:id="1527519219">
          <w:marLeft w:val="0"/>
          <w:marRight w:val="0"/>
          <w:marTop w:val="0"/>
          <w:marBottom w:val="0"/>
          <w:divBdr>
            <w:top w:val="none" w:sz="0" w:space="0" w:color="auto"/>
            <w:left w:val="none" w:sz="0" w:space="0" w:color="auto"/>
            <w:bottom w:val="none" w:sz="0" w:space="0" w:color="auto"/>
            <w:right w:val="none" w:sz="0" w:space="0" w:color="auto"/>
          </w:divBdr>
          <w:divsChild>
            <w:div w:id="9125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016">
      <w:bodyDiv w:val="1"/>
      <w:marLeft w:val="0"/>
      <w:marRight w:val="0"/>
      <w:marTop w:val="0"/>
      <w:marBottom w:val="0"/>
      <w:divBdr>
        <w:top w:val="none" w:sz="0" w:space="0" w:color="auto"/>
        <w:left w:val="none" w:sz="0" w:space="0" w:color="auto"/>
        <w:bottom w:val="none" w:sz="0" w:space="0" w:color="auto"/>
        <w:right w:val="none" w:sz="0" w:space="0" w:color="auto"/>
      </w:divBdr>
    </w:div>
    <w:div w:id="1695575650">
      <w:bodyDiv w:val="1"/>
      <w:marLeft w:val="0"/>
      <w:marRight w:val="0"/>
      <w:marTop w:val="0"/>
      <w:marBottom w:val="0"/>
      <w:divBdr>
        <w:top w:val="none" w:sz="0" w:space="0" w:color="auto"/>
        <w:left w:val="none" w:sz="0" w:space="0" w:color="auto"/>
        <w:bottom w:val="none" w:sz="0" w:space="0" w:color="auto"/>
        <w:right w:val="none" w:sz="0" w:space="0" w:color="auto"/>
      </w:divBdr>
    </w:div>
    <w:div w:id="2022270358">
      <w:bodyDiv w:val="1"/>
      <w:marLeft w:val="0"/>
      <w:marRight w:val="0"/>
      <w:marTop w:val="0"/>
      <w:marBottom w:val="0"/>
      <w:divBdr>
        <w:top w:val="none" w:sz="0" w:space="0" w:color="auto"/>
        <w:left w:val="none" w:sz="0" w:space="0" w:color="auto"/>
        <w:bottom w:val="none" w:sz="0" w:space="0" w:color="auto"/>
        <w:right w:val="none" w:sz="0" w:space="0" w:color="auto"/>
      </w:divBdr>
      <w:divsChild>
        <w:div w:id="230237166">
          <w:marLeft w:val="0"/>
          <w:marRight w:val="0"/>
          <w:marTop w:val="0"/>
          <w:marBottom w:val="0"/>
          <w:divBdr>
            <w:top w:val="none" w:sz="0" w:space="0" w:color="auto"/>
            <w:left w:val="none" w:sz="0" w:space="0" w:color="auto"/>
            <w:bottom w:val="none" w:sz="0" w:space="0" w:color="auto"/>
            <w:right w:val="none" w:sz="0" w:space="0" w:color="auto"/>
          </w:divBdr>
          <w:divsChild>
            <w:div w:id="2629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1104">
      <w:bodyDiv w:val="1"/>
      <w:marLeft w:val="0"/>
      <w:marRight w:val="0"/>
      <w:marTop w:val="0"/>
      <w:marBottom w:val="0"/>
      <w:divBdr>
        <w:top w:val="none" w:sz="0" w:space="0" w:color="auto"/>
        <w:left w:val="none" w:sz="0" w:space="0" w:color="auto"/>
        <w:bottom w:val="none" w:sz="0" w:space="0" w:color="auto"/>
        <w:right w:val="none" w:sz="0" w:space="0" w:color="auto"/>
      </w:divBdr>
      <w:divsChild>
        <w:div w:id="661928207">
          <w:marLeft w:val="0"/>
          <w:marRight w:val="0"/>
          <w:marTop w:val="0"/>
          <w:marBottom w:val="0"/>
          <w:divBdr>
            <w:top w:val="none" w:sz="0" w:space="0" w:color="auto"/>
            <w:left w:val="none" w:sz="0" w:space="0" w:color="auto"/>
            <w:bottom w:val="none" w:sz="0" w:space="0" w:color="auto"/>
            <w:right w:val="none" w:sz="0" w:space="0" w:color="auto"/>
          </w:divBdr>
          <w:divsChild>
            <w:div w:id="351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6597">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4">
          <w:marLeft w:val="0"/>
          <w:marRight w:val="0"/>
          <w:marTop w:val="0"/>
          <w:marBottom w:val="0"/>
          <w:divBdr>
            <w:top w:val="none" w:sz="0" w:space="0" w:color="auto"/>
            <w:left w:val="none" w:sz="0" w:space="0" w:color="auto"/>
            <w:bottom w:val="none" w:sz="0" w:space="0" w:color="auto"/>
            <w:right w:val="none" w:sz="0" w:space="0" w:color="auto"/>
          </w:divBdr>
          <w:divsChild>
            <w:div w:id="286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ackground-subtraction-openc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chopedia.com/definition/32309/computer-vision"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pencv.org/about/"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arxiv.org/ftp/arxiv/papers/1810/1810.02835.pdf"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www.anaconda.com/products/individua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background-subtraction-opencv/" TargetMode="External"/><Relationship Id="rId28"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premiumbeat.com/blog/chroma-key-green-screen-guide/" TargetMode="External"/><Relationship Id="rId14" Type="http://schemas.openxmlformats.org/officeDocument/2006/relationships/image" Target="media/image5.JPG"/><Relationship Id="rId22" Type="http://schemas.openxmlformats.org/officeDocument/2006/relationships/hyperlink" Target="https://opencv.org/about/" TargetMode="External"/><Relationship Id="rId27" Type="http://schemas.openxmlformats.org/officeDocument/2006/relationships/hyperlink" Target="https://www.premiumbeat.com/blog/chroma-key-green-screen-guid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0D721-3107-4696-A151-C540045FF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10040</TotalTime>
  <Pages>14</Pages>
  <Words>1731</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Chroma Keying</dc:title>
  <dc:subject>CS 498 Capstone</dc:subject>
  <dc:creator>By Christopher Pagano</dc:creator>
  <cp:keywords/>
  <dc:description/>
  <cp:lastModifiedBy>Chris Pagano</cp:lastModifiedBy>
  <cp:revision>284</cp:revision>
  <dcterms:created xsi:type="dcterms:W3CDTF">2020-04-27T19:51:00Z</dcterms:created>
  <dcterms:modified xsi:type="dcterms:W3CDTF">2020-05-06T17:51:00Z</dcterms:modified>
</cp:coreProperties>
</file>