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649" w:rsidRDefault="00DF5649" w:rsidP="00DF5649">
      <w:pPr>
        <w:pStyle w:val="Title"/>
        <w:jc w:val="center"/>
      </w:pPr>
      <w:r>
        <w:t xml:space="preserve">Introduction to </w:t>
      </w:r>
    </w:p>
    <w:p w:rsidR="00F40362" w:rsidRDefault="00DF5649" w:rsidP="00DF5649">
      <w:pPr>
        <w:pStyle w:val="Title"/>
        <w:jc w:val="center"/>
      </w:pPr>
      <w:r>
        <w:t>Convolutional Neural Networks(CNNs)</w:t>
      </w:r>
    </w:p>
    <w:p w:rsidR="00DF5649" w:rsidRDefault="00DF5649" w:rsidP="00DF5649">
      <w:r>
        <w:t xml:space="preserve">With the help of CNNs we can </w:t>
      </w:r>
      <w:r w:rsidRPr="00DF5649">
        <w:t>incorporate domain knowledge into the architecture of a Neural Network.</w:t>
      </w:r>
    </w:p>
    <w:p w:rsidR="00DF5649" w:rsidRPr="00DF5649" w:rsidRDefault="00DF5649" w:rsidP="00DF5649">
      <w:pPr>
        <w:rPr>
          <w:b/>
          <w:bCs/>
          <w:sz w:val="28"/>
          <w:szCs w:val="28"/>
        </w:rPr>
      </w:pPr>
      <w:r w:rsidRPr="00DF5649">
        <w:rPr>
          <w:b/>
          <w:bCs/>
          <w:sz w:val="28"/>
          <w:szCs w:val="28"/>
        </w:rPr>
        <w:t>Motivation—Image Data</w:t>
      </w:r>
    </w:p>
    <w:p w:rsidR="00DF5649" w:rsidRDefault="00DF5649" w:rsidP="00DF5649">
      <w:r w:rsidRPr="00DF5649">
        <w:t xml:space="preserve">Image data has </w:t>
      </w:r>
      <w:r>
        <w:t xml:space="preserve">important structures, such as; </w:t>
      </w:r>
    </w:p>
    <w:p w:rsidR="00DF5649" w:rsidRDefault="00DF5649" w:rsidP="00DF5649">
      <w:pPr>
        <w:pStyle w:val="ListParagraph"/>
        <w:numPr>
          <w:ilvl w:val="0"/>
          <w:numId w:val="1"/>
        </w:numPr>
      </w:pPr>
      <w:r>
        <w:t xml:space="preserve">”Topology” of pixels </w:t>
      </w:r>
    </w:p>
    <w:p w:rsidR="00DF5649" w:rsidRDefault="00DF5649" w:rsidP="00DF5649">
      <w:pPr>
        <w:pStyle w:val="ListParagraph"/>
        <w:numPr>
          <w:ilvl w:val="0"/>
          <w:numId w:val="1"/>
        </w:numPr>
      </w:pPr>
      <w:r>
        <w:t xml:space="preserve">Translation invariance </w:t>
      </w:r>
    </w:p>
    <w:p w:rsidR="00DF5649" w:rsidRDefault="00DF5649" w:rsidP="00DF5649">
      <w:pPr>
        <w:pStyle w:val="ListParagraph"/>
        <w:numPr>
          <w:ilvl w:val="0"/>
          <w:numId w:val="1"/>
        </w:numPr>
      </w:pPr>
      <w:r w:rsidRPr="00DF5649">
        <w:t>Is</w:t>
      </w:r>
      <w:r>
        <w:t xml:space="preserve">sues of lighting and contrast </w:t>
      </w:r>
    </w:p>
    <w:p w:rsidR="00DF5649" w:rsidRDefault="00DF5649" w:rsidP="00DF5649">
      <w:pPr>
        <w:pStyle w:val="ListParagraph"/>
        <w:numPr>
          <w:ilvl w:val="0"/>
          <w:numId w:val="1"/>
        </w:numPr>
      </w:pPr>
      <w:r w:rsidRPr="00DF5649">
        <w:t>Kn</w:t>
      </w:r>
      <w:r>
        <w:t xml:space="preserve">owledge of human visual system </w:t>
      </w:r>
      <w:r w:rsidRPr="00DF5649">
        <w:t xml:space="preserve"> </w:t>
      </w:r>
    </w:p>
    <w:p w:rsidR="00DF5649" w:rsidRDefault="00DF5649" w:rsidP="00DF5649">
      <w:pPr>
        <w:pStyle w:val="ListParagraph"/>
        <w:numPr>
          <w:ilvl w:val="0"/>
          <w:numId w:val="1"/>
        </w:numPr>
      </w:pPr>
      <w:r w:rsidRPr="00DF5649">
        <w:t>Nearby pixel</w:t>
      </w:r>
      <w:r>
        <w:t xml:space="preserve">s tend to have similar values </w:t>
      </w:r>
    </w:p>
    <w:p w:rsidR="00DF5649" w:rsidRDefault="00DF5649" w:rsidP="00DF5649">
      <w:pPr>
        <w:pStyle w:val="ListParagraph"/>
        <w:numPr>
          <w:ilvl w:val="0"/>
          <w:numId w:val="1"/>
        </w:numPr>
      </w:pPr>
      <w:r>
        <w:t xml:space="preserve">Edges and shapes </w:t>
      </w:r>
    </w:p>
    <w:p w:rsidR="00DF5649" w:rsidRDefault="00DF5649" w:rsidP="00DF5649">
      <w:pPr>
        <w:pStyle w:val="ListParagraph"/>
        <w:numPr>
          <w:ilvl w:val="0"/>
          <w:numId w:val="1"/>
        </w:numPr>
      </w:pPr>
      <w:r w:rsidRPr="00DF5649">
        <w:t>Scale Invariance—objects may appear at different sizes in the image.</w:t>
      </w:r>
    </w:p>
    <w:p w:rsidR="00DF5649" w:rsidRDefault="00DF5649" w:rsidP="00DF5649">
      <w:r w:rsidRPr="00DF5649">
        <w:t>Fully connected would requir</w:t>
      </w:r>
      <w:r>
        <w:t xml:space="preserve">e a vast number of parameters. </w:t>
      </w:r>
      <w:r w:rsidRPr="00DF5649">
        <w:t xml:space="preserve">MNIST images are small (32 </w:t>
      </w:r>
      <w:r>
        <w:t xml:space="preserve">x 32 pixels) and in grayscale. </w:t>
      </w:r>
      <w:r w:rsidRPr="00DF5649">
        <w:t>Color images are more typically at least (200 x 200) pixels x 3 color channels (RGB) = 120,000 values.</w:t>
      </w:r>
      <w:r>
        <w:t xml:space="preserve"> </w:t>
      </w:r>
      <w:r w:rsidRPr="00DF5649">
        <w:t>A single fully connected layer would require (200x200</w:t>
      </w:r>
      <w:r>
        <w:t xml:space="preserve">x3)2 = 14,400,000,000 weights! </w:t>
      </w:r>
      <w:r w:rsidRPr="00DF5649">
        <w:t xml:space="preserve"> Variance (in terms of bia</w:t>
      </w:r>
      <w:r>
        <w:t>s-variance) would be too high.</w:t>
      </w:r>
    </w:p>
    <w:p w:rsidR="00DF5649" w:rsidRDefault="00DF5649" w:rsidP="00DF5649">
      <w:r w:rsidRPr="00DF5649">
        <w:t>So we introduce “bias” by structuring the network to look for certain kinds of patterns</w:t>
      </w:r>
      <w:r>
        <w:t>.</w:t>
      </w:r>
    </w:p>
    <w:p w:rsidR="00DF5649" w:rsidRDefault="00DF5649" w:rsidP="00DF5649">
      <w:r w:rsidRPr="00DF5649">
        <w:t>Features need to be “b</w:t>
      </w:r>
      <w:r>
        <w:t>uilt up". Edges let us know the</w:t>
      </w:r>
      <w:r w:rsidRPr="00DF5649">
        <w:t xml:space="preserve"> shap</w:t>
      </w:r>
      <w:r>
        <w:t>es from which we can generalise relations between shapes. Also t</w:t>
      </w:r>
      <w:r w:rsidRPr="00DF5649">
        <w:t>extures</w:t>
      </w:r>
      <w:r>
        <w:t xml:space="preserve"> need to followed. For eg.</w:t>
      </w:r>
      <w:r w:rsidR="00F338F0">
        <w:t xml:space="preserve"> a c</w:t>
      </w:r>
      <w:r w:rsidRPr="00DF5649">
        <w:t>at = two eyes in certain relation to o</w:t>
      </w:r>
      <w:r w:rsidR="00F338F0">
        <w:t>ne another + cat fur texture; whereas e</w:t>
      </w:r>
      <w:r w:rsidRPr="00DF5649">
        <w:t xml:space="preserve">yes = dark circle (pupil) inside another circle. </w:t>
      </w:r>
    </w:p>
    <w:p w:rsidR="00F338F0" w:rsidRPr="00F338F0" w:rsidRDefault="00F338F0" w:rsidP="00F338F0">
      <w:pPr>
        <w:rPr>
          <w:b/>
          <w:bCs/>
          <w:sz w:val="28"/>
          <w:szCs w:val="28"/>
        </w:rPr>
      </w:pPr>
      <w:r w:rsidRPr="00F338F0">
        <w:rPr>
          <w:b/>
          <w:bCs/>
          <w:sz w:val="28"/>
          <w:szCs w:val="28"/>
        </w:rPr>
        <w:t>Kernels</w:t>
      </w:r>
    </w:p>
    <w:p w:rsidR="00F338F0" w:rsidRDefault="00F338F0" w:rsidP="00F338F0">
      <w:pPr>
        <w:pStyle w:val="ListParagraph"/>
        <w:numPr>
          <w:ilvl w:val="0"/>
          <w:numId w:val="2"/>
        </w:numPr>
      </w:pPr>
      <w:r>
        <w:t xml:space="preserve">A kernelis a grid of weights “overlaid” on image, centered on one pixel </w:t>
      </w:r>
    </w:p>
    <w:p w:rsidR="00F338F0" w:rsidRDefault="00F338F0" w:rsidP="00F338F0">
      <w:pPr>
        <w:pStyle w:val="ListParagraph"/>
        <w:numPr>
          <w:ilvl w:val="0"/>
          <w:numId w:val="2"/>
        </w:numPr>
      </w:pPr>
      <w:r>
        <w:t xml:space="preserve">Each weight multiplied with pixel underneath it </w:t>
      </w:r>
    </w:p>
    <w:p w:rsidR="00F338F0" w:rsidRDefault="00F338F0" w:rsidP="009E0A0F">
      <w:pPr>
        <w:pStyle w:val="ListParagraph"/>
        <w:numPr>
          <w:ilvl w:val="0"/>
          <w:numId w:val="2"/>
        </w:numPr>
      </w:pPr>
      <w:r>
        <w:t>Out</w:t>
      </w:r>
      <w:r w:rsidR="009E0A0F">
        <w:t xml:space="preserve">put over the centered pixel is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p=1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r>
              <w:rPr>
                <w:rFonts w:ascii="Cambria Math" w:hAnsi="Cambria Math"/>
              </w:rPr>
              <m:t>Wp.pixel</m:t>
            </m:r>
          </m:e>
        </m:nary>
      </m:oMath>
      <w:r w:rsidR="00813A4B" w:rsidRPr="00813A4B">
        <w:rPr>
          <w:rFonts w:eastAsiaTheme="minorEastAsia"/>
          <w:i/>
          <w:iCs/>
          <w:vertAlign w:val="subscript"/>
        </w:rPr>
        <w:t>p</w:t>
      </w:r>
      <w:r w:rsidR="00813A4B">
        <w:rPr>
          <w:rFonts w:eastAsiaTheme="minorEastAsia"/>
          <w:i/>
          <w:iCs/>
          <w:vertAlign w:val="subscript"/>
        </w:rPr>
        <w:t xml:space="preserve"> </w:t>
      </w:r>
    </w:p>
    <w:p w:rsidR="00F338F0" w:rsidRDefault="00F338F0" w:rsidP="00F338F0">
      <w:pPr>
        <w:pStyle w:val="ListParagraph"/>
        <w:numPr>
          <w:ilvl w:val="0"/>
          <w:numId w:val="2"/>
        </w:numPr>
      </w:pPr>
      <w:r>
        <w:t xml:space="preserve">Used for traditional image processing techniques: </w:t>
      </w:r>
    </w:p>
    <w:p w:rsidR="00F338F0" w:rsidRDefault="00F338F0" w:rsidP="00F338F0">
      <w:pPr>
        <w:pStyle w:val="ListParagraph"/>
        <w:numPr>
          <w:ilvl w:val="0"/>
          <w:numId w:val="3"/>
        </w:numPr>
      </w:pPr>
      <w:r>
        <w:t xml:space="preserve">Blur </w:t>
      </w:r>
    </w:p>
    <w:p w:rsidR="00F338F0" w:rsidRDefault="00F338F0" w:rsidP="00F338F0">
      <w:pPr>
        <w:pStyle w:val="ListParagraph"/>
        <w:numPr>
          <w:ilvl w:val="0"/>
          <w:numId w:val="3"/>
        </w:numPr>
      </w:pPr>
      <w:r>
        <w:t xml:space="preserve"> Sharpen </w:t>
      </w:r>
    </w:p>
    <w:p w:rsidR="00F338F0" w:rsidRDefault="00F338F0" w:rsidP="00F338F0">
      <w:pPr>
        <w:pStyle w:val="ListParagraph"/>
        <w:numPr>
          <w:ilvl w:val="0"/>
          <w:numId w:val="3"/>
        </w:numPr>
      </w:pPr>
      <w:r>
        <w:t xml:space="preserve"> Edge detection </w:t>
      </w:r>
    </w:p>
    <w:p w:rsidR="00F338F0" w:rsidRDefault="00F338F0" w:rsidP="00F338F0">
      <w:pPr>
        <w:pStyle w:val="ListParagraph"/>
        <w:numPr>
          <w:ilvl w:val="0"/>
          <w:numId w:val="3"/>
        </w:numPr>
      </w:pPr>
      <w:r>
        <w:t xml:space="preserve"> Emboss</w:t>
      </w:r>
    </w:p>
    <w:p w:rsidR="00F338F0" w:rsidRDefault="00F338F0" w:rsidP="00F338F0"/>
    <w:p w:rsidR="00F338F0" w:rsidRDefault="00F338F0" w:rsidP="00F338F0"/>
    <w:p w:rsidR="00F338F0" w:rsidRDefault="00F338F0" w:rsidP="00F338F0"/>
    <w:p w:rsidR="00F338F0" w:rsidRPr="00F338F0" w:rsidRDefault="00F338F0" w:rsidP="00F338F0">
      <w:pPr>
        <w:rPr>
          <w:b/>
          <w:bCs/>
          <w:sz w:val="28"/>
          <w:szCs w:val="28"/>
        </w:rPr>
      </w:pPr>
      <w:r w:rsidRPr="00F338F0">
        <w:rPr>
          <w:b/>
          <w:bCs/>
          <w:sz w:val="28"/>
          <w:szCs w:val="28"/>
        </w:rPr>
        <w:lastRenderedPageBreak/>
        <w:t>Kernel: 3x3 Example</w:t>
      </w:r>
    </w:p>
    <w:p w:rsidR="00F338F0" w:rsidRDefault="00F338F0" w:rsidP="00F338F0">
      <w:r>
        <w:rPr>
          <w:noProof/>
          <w:lang w:eastAsia="en-IN" w:bidi="bn-IN"/>
        </w:rPr>
        <w:drawing>
          <wp:inline distT="0" distB="0" distL="0" distR="0">
            <wp:extent cx="2354580" cy="1943100"/>
            <wp:effectExtent l="19050" t="0" r="7620" b="0"/>
            <wp:docPr id="1" name="Picture 1" descr="Image result for Kernel: 3x3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ernel: 3x3 Exampl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8F0" w:rsidRDefault="00F338F0" w:rsidP="00F338F0">
      <w:pPr>
        <w:rPr>
          <w:b/>
          <w:bCs/>
          <w:sz w:val="28"/>
          <w:szCs w:val="28"/>
        </w:rPr>
      </w:pPr>
      <w:r w:rsidRPr="00F338F0">
        <w:rPr>
          <w:b/>
          <w:bCs/>
          <w:sz w:val="28"/>
          <w:szCs w:val="28"/>
        </w:rPr>
        <w:t>Kernels as Feature Detectors</w:t>
      </w:r>
    </w:p>
    <w:p w:rsidR="00F338F0" w:rsidRDefault="00F338F0" w:rsidP="00F338F0">
      <w:r>
        <w:t>We c</w:t>
      </w:r>
      <w:r w:rsidRPr="00F338F0">
        <w:t>an think of kernels as a ”local feature detectors”</w:t>
      </w:r>
    </w:p>
    <w:p w:rsidR="00352148" w:rsidRPr="00352148" w:rsidRDefault="00352148" w:rsidP="00352148">
      <w:pPr>
        <w:rPr>
          <w:b/>
          <w:bCs/>
          <w:sz w:val="28"/>
          <w:szCs w:val="28"/>
        </w:rPr>
      </w:pPr>
      <w:r w:rsidRPr="00352148">
        <w:rPr>
          <w:b/>
          <w:bCs/>
          <w:sz w:val="28"/>
          <w:szCs w:val="28"/>
        </w:rPr>
        <w:t>Convolutional Neural Nets</w:t>
      </w:r>
    </w:p>
    <w:p w:rsidR="00352148" w:rsidRDefault="00352148" w:rsidP="00352148">
      <w:r>
        <w:t>Primary Ideas behind Convolutional Neural Networks:</w:t>
      </w:r>
    </w:p>
    <w:p w:rsidR="00352148" w:rsidRDefault="00352148" w:rsidP="00352148">
      <w:pPr>
        <w:pStyle w:val="ListParagraph"/>
        <w:numPr>
          <w:ilvl w:val="0"/>
          <w:numId w:val="4"/>
        </w:numPr>
      </w:pPr>
      <w:r>
        <w:t xml:space="preserve">Let the Neural Network learn which kernels are most useful </w:t>
      </w:r>
    </w:p>
    <w:p w:rsidR="00352148" w:rsidRDefault="00352148" w:rsidP="00352148">
      <w:pPr>
        <w:pStyle w:val="ListParagraph"/>
        <w:numPr>
          <w:ilvl w:val="0"/>
          <w:numId w:val="4"/>
        </w:numPr>
      </w:pPr>
      <w:r>
        <w:t xml:space="preserve">Use same set of kernels across entire image (translation invariance) </w:t>
      </w:r>
    </w:p>
    <w:p w:rsidR="00F338F0" w:rsidRDefault="00352148" w:rsidP="00352148">
      <w:pPr>
        <w:pStyle w:val="ListParagraph"/>
        <w:numPr>
          <w:ilvl w:val="0"/>
          <w:numId w:val="4"/>
        </w:numPr>
      </w:pPr>
      <w:r>
        <w:t>Reduces number of parameters and “variance” (from bias-variance point of view)</w:t>
      </w:r>
    </w:p>
    <w:p w:rsidR="00352148" w:rsidRDefault="00352148" w:rsidP="00352148">
      <w:r>
        <w:rPr>
          <w:noProof/>
          <w:lang w:eastAsia="en-IN" w:bidi="bn-IN"/>
        </w:rPr>
        <w:drawing>
          <wp:inline distT="0" distB="0" distL="0" distR="0">
            <wp:extent cx="5731510" cy="1933429"/>
            <wp:effectExtent l="19050" t="0" r="2540" b="0"/>
            <wp:docPr id="4" name="Picture 4" descr="Image result for cnn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cnn machine learni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3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148" w:rsidRDefault="00352148" w:rsidP="00352148">
      <w:pPr>
        <w:rPr>
          <w:b/>
          <w:bCs/>
          <w:sz w:val="28"/>
          <w:szCs w:val="28"/>
        </w:rPr>
      </w:pPr>
      <w:r w:rsidRPr="00352148">
        <w:rPr>
          <w:b/>
          <w:bCs/>
          <w:sz w:val="28"/>
          <w:szCs w:val="28"/>
        </w:rPr>
        <w:t>Convolution Settings</w:t>
      </w:r>
    </w:p>
    <w:p w:rsidR="009D2CC7" w:rsidRDefault="00352148" w:rsidP="00352148">
      <w:r w:rsidRPr="00352148">
        <w:rPr>
          <w:b/>
          <w:bCs/>
        </w:rPr>
        <w:t>Grid Size (Height and Width):</w:t>
      </w:r>
      <w:r>
        <w:t xml:space="preserve"> </w:t>
      </w:r>
    </w:p>
    <w:p w:rsidR="009D2CC7" w:rsidRDefault="00352148" w:rsidP="009D2CC7">
      <w:pPr>
        <w:pStyle w:val="ListParagraph"/>
        <w:numPr>
          <w:ilvl w:val="0"/>
          <w:numId w:val="5"/>
        </w:numPr>
      </w:pPr>
      <w:r w:rsidRPr="00352148">
        <w:t>The number of p</w:t>
      </w:r>
      <w:r w:rsidR="009D2CC7">
        <w:t xml:space="preserve">ixels a kernel “sees” at once </w:t>
      </w:r>
    </w:p>
    <w:p w:rsidR="009D2CC7" w:rsidRDefault="00352148" w:rsidP="009D2CC7">
      <w:pPr>
        <w:pStyle w:val="ListParagraph"/>
        <w:numPr>
          <w:ilvl w:val="0"/>
          <w:numId w:val="5"/>
        </w:numPr>
      </w:pPr>
      <w:r w:rsidRPr="00352148">
        <w:t>Typically use odd numbers so t</w:t>
      </w:r>
      <w:r w:rsidR="009D2CC7">
        <w:t xml:space="preserve">hat there is a “center” pixel </w:t>
      </w:r>
    </w:p>
    <w:p w:rsidR="00352148" w:rsidRDefault="00352148" w:rsidP="009D2CC7">
      <w:pPr>
        <w:pStyle w:val="ListParagraph"/>
        <w:numPr>
          <w:ilvl w:val="0"/>
          <w:numId w:val="5"/>
        </w:numPr>
      </w:pPr>
      <w:r w:rsidRPr="00352148">
        <w:t>Kernel does not need to be square</w:t>
      </w:r>
    </w:p>
    <w:p w:rsidR="009D2CC7" w:rsidRDefault="00352148" w:rsidP="00352148">
      <w:pPr>
        <w:rPr>
          <w:b/>
          <w:bCs/>
        </w:rPr>
      </w:pPr>
      <w:r w:rsidRPr="009D2CC7">
        <w:rPr>
          <w:b/>
          <w:bCs/>
        </w:rPr>
        <w:t>Padding</w:t>
      </w:r>
      <w:r w:rsidR="009D2CC7">
        <w:rPr>
          <w:b/>
          <w:bCs/>
        </w:rPr>
        <w:t>:</w:t>
      </w:r>
    </w:p>
    <w:p w:rsidR="009D2CC7" w:rsidRDefault="00352148" w:rsidP="009D2CC7">
      <w:pPr>
        <w:pStyle w:val="ListParagraph"/>
        <w:numPr>
          <w:ilvl w:val="0"/>
          <w:numId w:val="6"/>
        </w:numPr>
      </w:pPr>
      <w:r w:rsidRPr="00352148">
        <w:t xml:space="preserve">Using Kernels directly, </w:t>
      </w:r>
      <w:r w:rsidR="009D2CC7">
        <w:t>there will be an “edge effect”</w:t>
      </w:r>
    </w:p>
    <w:p w:rsidR="009D2CC7" w:rsidRDefault="00352148" w:rsidP="009D2CC7">
      <w:pPr>
        <w:pStyle w:val="ListParagraph"/>
        <w:numPr>
          <w:ilvl w:val="0"/>
          <w:numId w:val="6"/>
        </w:numPr>
      </w:pPr>
      <w:r w:rsidRPr="00352148">
        <w:lastRenderedPageBreak/>
        <w:t xml:space="preserve"> Pixels near the edge will not be used as “center pixels” since there are </w:t>
      </w:r>
      <w:r w:rsidR="009D2CC7">
        <w:t xml:space="preserve">not enough surrounding pixels </w:t>
      </w:r>
    </w:p>
    <w:p w:rsidR="009D2CC7" w:rsidRDefault="00352148" w:rsidP="009D2CC7">
      <w:pPr>
        <w:pStyle w:val="ListParagraph"/>
        <w:numPr>
          <w:ilvl w:val="0"/>
          <w:numId w:val="6"/>
        </w:numPr>
      </w:pPr>
      <w:r w:rsidRPr="00352148">
        <w:t xml:space="preserve">Padding adds </w:t>
      </w:r>
      <w:r w:rsidR="009D2CC7">
        <w:t xml:space="preserve">extra pixels around the frame </w:t>
      </w:r>
    </w:p>
    <w:p w:rsidR="009D2CC7" w:rsidRDefault="00352148" w:rsidP="009D2CC7">
      <w:pPr>
        <w:pStyle w:val="ListParagraph"/>
        <w:numPr>
          <w:ilvl w:val="0"/>
          <w:numId w:val="6"/>
        </w:numPr>
      </w:pPr>
      <w:r w:rsidRPr="00352148">
        <w:t xml:space="preserve">So every pixel of the original image will be a center pixel as the </w:t>
      </w:r>
      <w:r w:rsidR="009D2CC7">
        <w:t xml:space="preserve">kernel moves across the image </w:t>
      </w:r>
    </w:p>
    <w:p w:rsidR="00352148" w:rsidRDefault="00352148" w:rsidP="009D2CC7">
      <w:pPr>
        <w:pStyle w:val="ListParagraph"/>
        <w:numPr>
          <w:ilvl w:val="0"/>
          <w:numId w:val="6"/>
        </w:numPr>
      </w:pPr>
      <w:r w:rsidRPr="00352148">
        <w:t>Added pixels are typically of value zero (zero-padding)</w:t>
      </w:r>
    </w:p>
    <w:p w:rsidR="009D2CC7" w:rsidRDefault="00352148" w:rsidP="00352148">
      <w:r w:rsidRPr="009D2CC7">
        <w:rPr>
          <w:b/>
          <w:bCs/>
        </w:rPr>
        <w:t>Stride</w:t>
      </w:r>
      <w:r w:rsidR="009D2CC7">
        <w:t>:</w:t>
      </w:r>
      <w:r w:rsidRPr="00352148">
        <w:t xml:space="preserve">  </w:t>
      </w:r>
    </w:p>
    <w:p w:rsidR="009D2CC7" w:rsidRDefault="00352148" w:rsidP="009D2CC7">
      <w:pPr>
        <w:pStyle w:val="ListParagraph"/>
        <w:numPr>
          <w:ilvl w:val="0"/>
          <w:numId w:val="7"/>
        </w:numPr>
      </w:pPr>
      <w:r w:rsidRPr="00352148">
        <w:t xml:space="preserve">The ”step size” as the kernel moves across the image </w:t>
      </w:r>
    </w:p>
    <w:p w:rsidR="009D2CC7" w:rsidRDefault="00352148" w:rsidP="009D2CC7">
      <w:pPr>
        <w:pStyle w:val="ListParagraph"/>
        <w:numPr>
          <w:ilvl w:val="0"/>
          <w:numId w:val="7"/>
        </w:numPr>
      </w:pPr>
      <w:r w:rsidRPr="00352148">
        <w:t>Can be different for vertical and horizontal steps (b</w:t>
      </w:r>
      <w:r w:rsidR="009D2CC7">
        <w:t xml:space="preserve">ut usually is the same value) </w:t>
      </w:r>
    </w:p>
    <w:p w:rsidR="00352148" w:rsidRDefault="00352148" w:rsidP="009D2CC7">
      <w:pPr>
        <w:pStyle w:val="ListParagraph"/>
        <w:numPr>
          <w:ilvl w:val="0"/>
          <w:numId w:val="7"/>
        </w:numPr>
      </w:pPr>
      <w:r w:rsidRPr="00352148">
        <w:t>When stride is greater than 1, it scales down the output dimension</w:t>
      </w:r>
    </w:p>
    <w:p w:rsidR="00352148" w:rsidRPr="009D2CC7" w:rsidRDefault="00352148" w:rsidP="00352148">
      <w:pPr>
        <w:rPr>
          <w:b/>
          <w:bCs/>
        </w:rPr>
      </w:pPr>
      <w:r w:rsidRPr="009D2CC7">
        <w:rPr>
          <w:b/>
          <w:bCs/>
        </w:rPr>
        <w:t>Depth</w:t>
      </w:r>
      <w:r w:rsidR="009D2CC7">
        <w:rPr>
          <w:b/>
          <w:bCs/>
        </w:rPr>
        <w:t>:</w:t>
      </w:r>
    </w:p>
    <w:p w:rsidR="009D2CC7" w:rsidRDefault="00352148" w:rsidP="009D2CC7">
      <w:pPr>
        <w:pStyle w:val="ListParagraph"/>
        <w:numPr>
          <w:ilvl w:val="0"/>
          <w:numId w:val="8"/>
        </w:numPr>
      </w:pPr>
      <w:r>
        <w:t>In images, we often have multiple numbers associa</w:t>
      </w:r>
      <w:r w:rsidR="009D2CC7">
        <w:t xml:space="preserve">ted with each pixel location. </w:t>
      </w:r>
    </w:p>
    <w:p w:rsidR="009D2CC7" w:rsidRDefault="00352148" w:rsidP="009D2CC7">
      <w:pPr>
        <w:pStyle w:val="ListParagraph"/>
        <w:numPr>
          <w:ilvl w:val="0"/>
          <w:numId w:val="8"/>
        </w:numPr>
      </w:pPr>
      <w:r>
        <w:t>These numbers are referred to as “channels” – RGB imag</w:t>
      </w:r>
      <w:r w:rsidR="009D2CC7">
        <w:t>e—3 channels – CMYK—4 channels</w:t>
      </w:r>
    </w:p>
    <w:p w:rsidR="009D2CC7" w:rsidRDefault="00352148" w:rsidP="009D2CC7">
      <w:pPr>
        <w:pStyle w:val="ListParagraph"/>
        <w:numPr>
          <w:ilvl w:val="0"/>
          <w:numId w:val="8"/>
        </w:numPr>
      </w:pPr>
      <w:r>
        <w:t xml:space="preserve"> The number of channels </w:t>
      </w:r>
      <w:r w:rsidR="009D2CC7">
        <w:t xml:space="preserve">is referred to as the “depth” </w:t>
      </w:r>
    </w:p>
    <w:p w:rsidR="009D2CC7" w:rsidRDefault="00352148" w:rsidP="009D2CC7">
      <w:pPr>
        <w:pStyle w:val="ListParagraph"/>
        <w:numPr>
          <w:ilvl w:val="0"/>
          <w:numId w:val="8"/>
        </w:numPr>
      </w:pPr>
      <w:r>
        <w:t xml:space="preserve">So the kernel itself will have a “depth” the same size as the number of input </w:t>
      </w:r>
      <w:r w:rsidR="009D2CC7">
        <w:t>channels</w:t>
      </w:r>
    </w:p>
    <w:p w:rsidR="009D2CC7" w:rsidRDefault="00352148" w:rsidP="009D2CC7">
      <w:pPr>
        <w:pStyle w:val="ListParagraph"/>
        <w:numPr>
          <w:ilvl w:val="0"/>
          <w:numId w:val="8"/>
        </w:numPr>
      </w:pPr>
      <w:r>
        <w:t>Example: a 5x5 kernel on an RGB image – There will be 5x5x3 = 75 weights</w:t>
      </w:r>
    </w:p>
    <w:p w:rsidR="009D2CC7" w:rsidRDefault="00352148" w:rsidP="009D2CC7">
      <w:pPr>
        <w:pStyle w:val="ListParagraph"/>
        <w:numPr>
          <w:ilvl w:val="0"/>
          <w:numId w:val="8"/>
        </w:numPr>
      </w:pPr>
      <w:r w:rsidRPr="00352148">
        <w:t>The output from the</w:t>
      </w:r>
      <w:r w:rsidR="009D2CC7">
        <w:t xml:space="preserve"> layer will also have a depth </w:t>
      </w:r>
    </w:p>
    <w:p w:rsidR="009D2CC7" w:rsidRDefault="00352148" w:rsidP="009D2CC7">
      <w:pPr>
        <w:pStyle w:val="ListParagraph"/>
        <w:numPr>
          <w:ilvl w:val="0"/>
          <w:numId w:val="8"/>
        </w:numPr>
      </w:pPr>
      <w:r w:rsidRPr="00352148">
        <w:t>The networks typically</w:t>
      </w:r>
      <w:r w:rsidR="009D2CC7">
        <w:t xml:space="preserve"> train many different kernels </w:t>
      </w:r>
    </w:p>
    <w:p w:rsidR="00352148" w:rsidRDefault="00352148" w:rsidP="009D2CC7">
      <w:pPr>
        <w:pStyle w:val="ListParagraph"/>
        <w:numPr>
          <w:ilvl w:val="0"/>
          <w:numId w:val="8"/>
        </w:numPr>
      </w:pPr>
      <w:r w:rsidRPr="00352148">
        <w:t xml:space="preserve">Each kernel outputs a single number at each pixel location </w:t>
      </w:r>
      <w:r w:rsidRPr="00352148">
        <w:t> So if there are 10 kernels in a layer, the output of that layer will have depth 10.</w:t>
      </w:r>
    </w:p>
    <w:p w:rsidR="00352148" w:rsidRPr="009D2CC7" w:rsidRDefault="00352148" w:rsidP="00352148">
      <w:pPr>
        <w:rPr>
          <w:b/>
          <w:bCs/>
        </w:rPr>
      </w:pPr>
      <w:r w:rsidRPr="009D2CC7">
        <w:rPr>
          <w:b/>
          <w:bCs/>
        </w:rPr>
        <w:t>Pooling</w:t>
      </w:r>
      <w:r w:rsidR="009D2CC7">
        <w:rPr>
          <w:b/>
          <w:bCs/>
        </w:rPr>
        <w:t>:</w:t>
      </w:r>
    </w:p>
    <w:p w:rsidR="009D2CC7" w:rsidRDefault="00352148" w:rsidP="009D2CC7">
      <w:pPr>
        <w:pStyle w:val="ListParagraph"/>
        <w:numPr>
          <w:ilvl w:val="0"/>
          <w:numId w:val="9"/>
        </w:numPr>
      </w:pPr>
      <w:r>
        <w:t>Idea: Reduce the image size by mapping a patch</w:t>
      </w:r>
      <w:r w:rsidR="009D2CC7">
        <w:t xml:space="preserve"> of pixels to a single value. </w:t>
      </w:r>
    </w:p>
    <w:p w:rsidR="009D2CC7" w:rsidRDefault="00352148" w:rsidP="009D2CC7">
      <w:pPr>
        <w:pStyle w:val="ListParagraph"/>
        <w:numPr>
          <w:ilvl w:val="0"/>
          <w:numId w:val="9"/>
        </w:numPr>
      </w:pPr>
      <w:r>
        <w:t>Shrinks</w:t>
      </w:r>
      <w:r w:rsidR="009D2CC7">
        <w:t xml:space="preserve"> the dimensions of the image. </w:t>
      </w:r>
    </w:p>
    <w:p w:rsidR="009D2CC7" w:rsidRDefault="00352148" w:rsidP="00352148">
      <w:pPr>
        <w:pStyle w:val="ListParagraph"/>
        <w:numPr>
          <w:ilvl w:val="0"/>
          <w:numId w:val="9"/>
        </w:numPr>
      </w:pPr>
      <w:r>
        <w:t>Does not have parameters, though there are different types of pooling operations.</w:t>
      </w:r>
    </w:p>
    <w:p w:rsidR="009D2CC7" w:rsidRDefault="00352148" w:rsidP="00352148">
      <w:pPr>
        <w:pStyle w:val="ListParagraph"/>
        <w:numPr>
          <w:ilvl w:val="0"/>
          <w:numId w:val="9"/>
        </w:numPr>
      </w:pPr>
      <w:r>
        <w:t>Max-pool</w:t>
      </w:r>
      <w:r w:rsidR="009D2CC7">
        <w:t xml:space="preserve"> - </w:t>
      </w:r>
      <w:r>
        <w:t>For each distinct patch, represent it by the maximum</w:t>
      </w:r>
    </w:p>
    <w:p w:rsidR="00352148" w:rsidRPr="00352148" w:rsidRDefault="00352148" w:rsidP="00352148">
      <w:pPr>
        <w:pStyle w:val="ListParagraph"/>
        <w:numPr>
          <w:ilvl w:val="0"/>
          <w:numId w:val="9"/>
        </w:numPr>
      </w:pPr>
      <w:r>
        <w:t>Average-pool</w:t>
      </w:r>
      <w:r w:rsidR="009D2CC7">
        <w:t xml:space="preserve"> - </w:t>
      </w:r>
      <w:r>
        <w:t xml:space="preserve"> For each distinct patch, represent it by the average</w:t>
      </w:r>
    </w:p>
    <w:p w:rsidR="00F338F0" w:rsidRPr="00DF5649" w:rsidRDefault="00F338F0" w:rsidP="00F338F0">
      <w:pPr>
        <w:pStyle w:val="ListParagraph"/>
      </w:pPr>
    </w:p>
    <w:sectPr w:rsidR="00F338F0" w:rsidRPr="00DF5649" w:rsidSect="00F40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8777F"/>
    <w:multiLevelType w:val="hybridMultilevel"/>
    <w:tmpl w:val="29A89726"/>
    <w:lvl w:ilvl="0" w:tplc="40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">
    <w:nsid w:val="03173576"/>
    <w:multiLevelType w:val="hybridMultilevel"/>
    <w:tmpl w:val="39865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732D5"/>
    <w:multiLevelType w:val="hybridMultilevel"/>
    <w:tmpl w:val="A0A68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6B4AFC"/>
    <w:multiLevelType w:val="hybridMultilevel"/>
    <w:tmpl w:val="DB481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441549"/>
    <w:multiLevelType w:val="hybridMultilevel"/>
    <w:tmpl w:val="6F1A9382"/>
    <w:lvl w:ilvl="0" w:tplc="40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5">
    <w:nsid w:val="44D032FD"/>
    <w:multiLevelType w:val="hybridMultilevel"/>
    <w:tmpl w:val="9BF44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E1708E"/>
    <w:multiLevelType w:val="hybridMultilevel"/>
    <w:tmpl w:val="989ADD8E"/>
    <w:lvl w:ilvl="0" w:tplc="40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7">
    <w:nsid w:val="583D7745"/>
    <w:multiLevelType w:val="hybridMultilevel"/>
    <w:tmpl w:val="B1AC824C"/>
    <w:lvl w:ilvl="0" w:tplc="40090005">
      <w:start w:val="1"/>
      <w:numFmt w:val="bullet"/>
      <w:lvlText w:val=""/>
      <w:lvlJc w:val="left"/>
      <w:pPr>
        <w:ind w:left="7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8">
    <w:nsid w:val="710D628A"/>
    <w:multiLevelType w:val="hybridMultilevel"/>
    <w:tmpl w:val="2E803070"/>
    <w:lvl w:ilvl="0" w:tplc="40090005">
      <w:start w:val="1"/>
      <w:numFmt w:val="bullet"/>
      <w:lvlText w:val=""/>
      <w:lvlJc w:val="left"/>
      <w:pPr>
        <w:ind w:left="14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6"/>
  </w:num>
  <w:num w:numId="5">
    <w:abstractNumId w:val="1"/>
  </w:num>
  <w:num w:numId="6">
    <w:abstractNumId w:val="0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42497"/>
    <w:rsid w:val="00352148"/>
    <w:rsid w:val="00542497"/>
    <w:rsid w:val="00813A4B"/>
    <w:rsid w:val="009D2CC7"/>
    <w:rsid w:val="009E0A0F"/>
    <w:rsid w:val="00BF72D3"/>
    <w:rsid w:val="00DF5649"/>
    <w:rsid w:val="00F338F0"/>
    <w:rsid w:val="00F40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56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56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F56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3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8F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E0A0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2018-08-17T22:01:00Z</dcterms:created>
  <dcterms:modified xsi:type="dcterms:W3CDTF">2018-08-17T23:07:00Z</dcterms:modified>
</cp:coreProperties>
</file>