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D2127" w14:textId="77777777" w:rsidR="004C5A11" w:rsidRPr="004C5A11" w:rsidRDefault="004C5A11" w:rsidP="004C5A11">
      <w:proofErr w:type="spellStart"/>
      <w:r w:rsidRPr="004C5A11">
        <w:rPr>
          <w:b/>
          <w:bCs/>
        </w:rPr>
        <w:t>DMart</w:t>
      </w:r>
      <w:proofErr w:type="spellEnd"/>
      <w:r w:rsidRPr="004C5A11">
        <w:rPr>
          <w:b/>
          <w:bCs/>
        </w:rPr>
        <w:t xml:space="preserve"> Sales Performance Dashboard - Key Insights</w:t>
      </w:r>
    </w:p>
    <w:p w14:paraId="000DA472" w14:textId="77777777" w:rsidR="004C5A11" w:rsidRPr="004C5A11" w:rsidRDefault="004C5A11" w:rsidP="004C5A11">
      <w:r w:rsidRPr="004C5A11">
        <w:rPr>
          <w:b/>
          <w:bCs/>
        </w:rPr>
        <w:t>INSIGHT 1: Regional Sales Concentration</w:t>
      </w:r>
      <w:r w:rsidRPr="004C5A11">
        <w:br/>
        <w:t xml:space="preserve">The Central region demonstrates the highest sales performance, accounting for approximately 32% of total revenue. This indicates strong market penetration in central Tamil Nadu districts, particularly in urban </w:t>
      </w:r>
      <w:proofErr w:type="spellStart"/>
      <w:r w:rsidRPr="004C5A11">
        <w:t>centers</w:t>
      </w:r>
      <w:proofErr w:type="spellEnd"/>
      <w:r w:rsidRPr="004C5A11">
        <w:t xml:space="preserve"> like Coimbatore and Salem. The West region follows closely, suggesting these two regions should be prioritized for future expansion and marketing investments.</w:t>
      </w:r>
    </w:p>
    <w:p w14:paraId="266A63A3" w14:textId="77777777" w:rsidR="004C5A11" w:rsidRPr="004C5A11" w:rsidRDefault="004C5A11" w:rsidP="004C5A11">
      <w:r w:rsidRPr="004C5A11">
        <w:rPr>
          <w:b/>
          <w:bCs/>
        </w:rPr>
        <w:t>INSIGHT 2: Seasonal Sales Patterns</w:t>
      </w:r>
      <w:r w:rsidRPr="004C5A11">
        <w:br/>
        <w:t>November and December show a significant sales increase of 40-45% compared to monthly averages, clearly reflecting the Diwali and holiday shopping season impact. This seasonal spike presents opportunities for targeted inventory planning and promotional campaigns during these peak months to maximize revenue.</w:t>
      </w:r>
    </w:p>
    <w:p w14:paraId="5A7D1CDC" w14:textId="77777777" w:rsidR="004C5A11" w:rsidRPr="004C5A11" w:rsidRDefault="004C5A11" w:rsidP="004C5A11">
      <w:r w:rsidRPr="004C5A11">
        <w:rPr>
          <w:b/>
          <w:bCs/>
        </w:rPr>
        <w:t>INSIGHT 3: Product Category Performance</w:t>
      </w:r>
      <w:r w:rsidRPr="004C5A11">
        <w:br/>
        <w:t>Food Grains and Beverages dominate sales, collectively representing over 50% of total revenue. However, the Eggs, Meat &amp; Fish category shows the highest profit margins at 38%, indicating potential for premium positioning and strategic pricing in protein categories despite their moderate sales volume.</w:t>
      </w:r>
    </w:p>
    <w:p w14:paraId="44E1A390" w14:textId="77777777" w:rsidR="002C0116" w:rsidRDefault="002C0116"/>
    <w:sectPr w:rsidR="002C0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16"/>
    <w:rsid w:val="002C0116"/>
    <w:rsid w:val="004C5A11"/>
    <w:rsid w:val="00C30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BB18D-4B85-4927-A446-9D05B58F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1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01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01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01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01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01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1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1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1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1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01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01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01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01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01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1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1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116"/>
    <w:rPr>
      <w:rFonts w:eastAsiaTheme="majorEastAsia" w:cstheme="majorBidi"/>
      <w:color w:val="272727" w:themeColor="text1" w:themeTint="D8"/>
    </w:rPr>
  </w:style>
  <w:style w:type="paragraph" w:styleId="Title">
    <w:name w:val="Title"/>
    <w:basedOn w:val="Normal"/>
    <w:next w:val="Normal"/>
    <w:link w:val="TitleChar"/>
    <w:uiPriority w:val="10"/>
    <w:qFormat/>
    <w:rsid w:val="002C01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1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1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1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116"/>
    <w:pPr>
      <w:spacing w:before="160"/>
      <w:jc w:val="center"/>
    </w:pPr>
    <w:rPr>
      <w:i/>
      <w:iCs/>
      <w:color w:val="404040" w:themeColor="text1" w:themeTint="BF"/>
    </w:rPr>
  </w:style>
  <w:style w:type="character" w:customStyle="1" w:styleId="QuoteChar">
    <w:name w:val="Quote Char"/>
    <w:basedOn w:val="DefaultParagraphFont"/>
    <w:link w:val="Quote"/>
    <w:uiPriority w:val="29"/>
    <w:rsid w:val="002C0116"/>
    <w:rPr>
      <w:i/>
      <w:iCs/>
      <w:color w:val="404040" w:themeColor="text1" w:themeTint="BF"/>
    </w:rPr>
  </w:style>
  <w:style w:type="paragraph" w:styleId="ListParagraph">
    <w:name w:val="List Paragraph"/>
    <w:basedOn w:val="Normal"/>
    <w:uiPriority w:val="34"/>
    <w:qFormat/>
    <w:rsid w:val="002C0116"/>
    <w:pPr>
      <w:ind w:left="720"/>
      <w:contextualSpacing/>
    </w:pPr>
  </w:style>
  <w:style w:type="character" w:styleId="IntenseEmphasis">
    <w:name w:val="Intense Emphasis"/>
    <w:basedOn w:val="DefaultParagraphFont"/>
    <w:uiPriority w:val="21"/>
    <w:qFormat/>
    <w:rsid w:val="002C0116"/>
    <w:rPr>
      <w:i/>
      <w:iCs/>
      <w:color w:val="2F5496" w:themeColor="accent1" w:themeShade="BF"/>
    </w:rPr>
  </w:style>
  <w:style w:type="paragraph" w:styleId="IntenseQuote">
    <w:name w:val="Intense Quote"/>
    <w:basedOn w:val="Normal"/>
    <w:next w:val="Normal"/>
    <w:link w:val="IntenseQuoteChar"/>
    <w:uiPriority w:val="30"/>
    <w:qFormat/>
    <w:rsid w:val="002C01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0116"/>
    <w:rPr>
      <w:i/>
      <w:iCs/>
      <w:color w:val="2F5496" w:themeColor="accent1" w:themeShade="BF"/>
    </w:rPr>
  </w:style>
  <w:style w:type="character" w:styleId="IntenseReference">
    <w:name w:val="Intense Reference"/>
    <w:basedOn w:val="DefaultParagraphFont"/>
    <w:uiPriority w:val="32"/>
    <w:qFormat/>
    <w:rsid w:val="002C01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chetali sharma</dc:creator>
  <cp:keywords/>
  <dc:description/>
  <cp:lastModifiedBy>chetali sharma</cp:lastModifiedBy>
  <cp:revision>2</cp:revision>
  <dcterms:created xsi:type="dcterms:W3CDTF">2025-10-06T18:20:00Z</dcterms:created>
  <dcterms:modified xsi:type="dcterms:W3CDTF">2025-10-06T18:20:00Z</dcterms:modified>
</cp:coreProperties>
</file>