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3E5" w:rsidRPr="00C303E5" w:rsidRDefault="00C303E5" w:rsidP="00FF2CA8">
      <w:pPr>
        <w:pStyle w:val="Heading1"/>
        <w:spacing w:before="0" w:beforeAutospacing="0" w:after="0" w:afterAutospacing="0"/>
        <w:jc w:val="right"/>
      </w:pPr>
      <w:r w:rsidRPr="00072791">
        <w:rPr>
          <w:sz w:val="36"/>
          <w:szCs w:val="36"/>
        </w:rPr>
        <w:t>Title of the Project</w:t>
      </w:r>
      <w:r w:rsidR="00FF2CA8">
        <w:rPr>
          <w:sz w:val="36"/>
          <w:szCs w:val="36"/>
        </w:rPr>
        <w:t xml:space="preserve">    </w:t>
      </w:r>
      <w:r w:rsidRPr="00072791">
        <w:rPr>
          <w:sz w:val="36"/>
          <w:szCs w:val="36"/>
        </w:rPr>
        <w:t xml:space="preserve"> </w:t>
      </w:r>
      <w:r>
        <w:rPr>
          <w:sz w:val="36"/>
          <w:szCs w:val="36"/>
        </w:rPr>
        <w:t>:</w:t>
      </w:r>
      <w:r w:rsidR="00FF2CA8">
        <w:rPr>
          <w:sz w:val="36"/>
          <w:szCs w:val="36"/>
        </w:rPr>
        <w:t xml:space="preserve"> </w:t>
      </w:r>
      <w:r w:rsidRPr="00072791">
        <w:rPr>
          <w:sz w:val="36"/>
          <w:szCs w:val="36"/>
        </w:rPr>
        <w:t xml:space="preserve"> </w:t>
      </w:r>
      <w:hyperlink r:id="rId4" w:history="1">
        <w:r w:rsidR="00FF2CA8">
          <w:rPr>
            <w:b w:val="0"/>
            <w:sz w:val="32"/>
            <w:szCs w:val="32"/>
          </w:rPr>
          <w:t xml:space="preserve">Emotion Correlation Mining Through Deep       Learning Models on Natural Language </w:t>
        </w:r>
        <w:r w:rsidRPr="00C303E5">
          <w:rPr>
            <w:b w:val="0"/>
            <w:sz w:val="32"/>
            <w:szCs w:val="32"/>
          </w:rPr>
          <w:t>Text</w:t>
        </w:r>
      </w:hyperlink>
    </w:p>
    <w:p w:rsidR="00FF2CA8" w:rsidRPr="00FF2CA8" w:rsidRDefault="00FF2CA8" w:rsidP="00FF2CA8">
      <w:pPr>
        <w:rPr>
          <w:rFonts w:ascii="Times New Roman" w:hAnsi="Times New Roman" w:cs="Times New Roman"/>
        </w:rPr>
      </w:pPr>
      <w:r>
        <w:rPr>
          <w:rFonts w:ascii="Times New Roman" w:hAnsi="Times New Roman" w:cs="Times New Roman"/>
          <w:b/>
          <w:sz w:val="36"/>
          <w:szCs w:val="36"/>
          <w:lang w:val="en-US"/>
        </w:rPr>
        <w:t xml:space="preserve"> </w:t>
      </w:r>
      <w:r w:rsidR="00C303E5" w:rsidRPr="00FF2CA8">
        <w:rPr>
          <w:rFonts w:ascii="Times New Roman" w:hAnsi="Times New Roman" w:cs="Times New Roman"/>
          <w:b/>
          <w:sz w:val="36"/>
          <w:szCs w:val="36"/>
          <w:lang w:val="en-US"/>
        </w:rPr>
        <w:t>Name of the Students</w:t>
      </w:r>
      <w:r w:rsidR="00C303E5" w:rsidRPr="00072791">
        <w:rPr>
          <w:rFonts w:ascii="Times New Roman" w:hAnsi="Times New Roman" w:cs="Times New Roman"/>
          <w:sz w:val="36"/>
          <w:szCs w:val="36"/>
          <w:lang w:val="en-US"/>
        </w:rPr>
        <w:t xml:space="preserve"> :</w:t>
      </w:r>
      <w:r>
        <w:rPr>
          <w:rFonts w:ascii="Times New Roman" w:hAnsi="Times New Roman" w:cs="Times New Roman"/>
          <w:sz w:val="28"/>
          <w:szCs w:val="28"/>
          <w:lang w:val="en-US"/>
        </w:rPr>
        <w:t xml:space="preserve"> </w:t>
      </w:r>
      <w:r w:rsidRPr="00FF2CA8">
        <w:rPr>
          <w:rFonts w:ascii="Times New Roman" w:hAnsi="Times New Roman" w:cs="Times New Roman"/>
          <w:lang w:val="en-US"/>
        </w:rPr>
        <w:t xml:space="preserve">SNEHA.B , SWARNALASHMI.R , </w:t>
      </w:r>
      <w:r w:rsidRPr="00FF2CA8">
        <w:rPr>
          <w:rFonts w:ascii="Times New Roman" w:hAnsi="Times New Roman" w:cs="Times New Roman"/>
        </w:rPr>
        <w:t>ZULAIHA FATHIMA.V.I</w:t>
      </w:r>
    </w:p>
    <w:p w:rsidR="00C303E5" w:rsidRPr="00E265B1" w:rsidRDefault="00FF2CA8" w:rsidP="00FF2CA8">
      <w:pPr>
        <w:rPr>
          <w:rFonts w:ascii="Times New Roman" w:hAnsi="Times New Roman" w:cs="Times New Roman"/>
          <w:sz w:val="28"/>
          <w:szCs w:val="28"/>
          <w:lang w:val="en-US"/>
        </w:rPr>
      </w:pPr>
      <w:r>
        <w:rPr>
          <w:rFonts w:ascii="Times New Roman" w:hAnsi="Times New Roman" w:cs="Times New Roman"/>
          <w:b/>
          <w:sz w:val="36"/>
          <w:szCs w:val="36"/>
          <w:lang w:val="en-US"/>
        </w:rPr>
        <w:t xml:space="preserve"> </w:t>
      </w:r>
      <w:r w:rsidR="00C303E5" w:rsidRPr="00FF2CA8">
        <w:rPr>
          <w:rFonts w:ascii="Times New Roman" w:hAnsi="Times New Roman" w:cs="Times New Roman"/>
          <w:b/>
          <w:sz w:val="36"/>
          <w:szCs w:val="36"/>
          <w:lang w:val="en-US"/>
        </w:rPr>
        <w:t>Register Numbers</w:t>
      </w:r>
      <w:r w:rsidR="00C303E5" w:rsidRPr="00072791">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00C303E5" w:rsidRPr="00072791">
        <w:rPr>
          <w:rFonts w:ascii="Times New Roman" w:hAnsi="Times New Roman" w:cs="Times New Roman"/>
          <w:sz w:val="36"/>
          <w:szCs w:val="36"/>
          <w:lang w:val="en-US"/>
        </w:rPr>
        <w:t xml:space="preserve">: </w:t>
      </w:r>
      <w:r>
        <w:rPr>
          <w:sz w:val="24"/>
          <w:szCs w:val="24"/>
        </w:rPr>
        <w:t xml:space="preserve">211417104262 </w:t>
      </w:r>
      <w:r w:rsidRPr="00FF2CA8">
        <w:rPr>
          <w:sz w:val="24"/>
          <w:szCs w:val="24"/>
        </w:rPr>
        <w:t xml:space="preserve">, </w:t>
      </w:r>
      <w:r w:rsidRPr="00FF2CA8">
        <w:rPr>
          <w:sz w:val="24"/>
          <w:szCs w:val="24"/>
        </w:rPr>
        <w:t>211417104281</w:t>
      </w:r>
      <w:r w:rsidRPr="00FF2CA8">
        <w:rPr>
          <w:sz w:val="24"/>
          <w:szCs w:val="24"/>
        </w:rPr>
        <w:t xml:space="preserve"> , 211417104331</w:t>
      </w:r>
    </w:p>
    <w:p w:rsidR="00C303E5" w:rsidRPr="00E265B1" w:rsidRDefault="00FF2CA8" w:rsidP="00FF2CA8">
      <w:pPr>
        <w:rPr>
          <w:rFonts w:ascii="Times New Roman" w:hAnsi="Times New Roman" w:cs="Times New Roman"/>
          <w:sz w:val="28"/>
          <w:szCs w:val="28"/>
        </w:rPr>
      </w:pPr>
      <w:r>
        <w:rPr>
          <w:rFonts w:ascii="Times New Roman" w:hAnsi="Times New Roman" w:cs="Times New Roman"/>
          <w:b/>
          <w:sz w:val="36"/>
          <w:szCs w:val="36"/>
          <w:lang w:val="en-US"/>
        </w:rPr>
        <w:t xml:space="preserve"> </w:t>
      </w:r>
      <w:r w:rsidR="00C303E5" w:rsidRPr="00FF2CA8">
        <w:rPr>
          <w:rFonts w:ascii="Times New Roman" w:hAnsi="Times New Roman" w:cs="Times New Roman"/>
          <w:b/>
          <w:sz w:val="36"/>
          <w:szCs w:val="36"/>
          <w:lang w:val="en-US"/>
        </w:rPr>
        <w:t>Name of the Guide</w:t>
      </w:r>
      <w:r w:rsidR="00C303E5" w:rsidRPr="00072791">
        <w:rPr>
          <w:rFonts w:ascii="Times New Roman" w:hAnsi="Times New Roman" w:cs="Times New Roman"/>
          <w:sz w:val="36"/>
          <w:szCs w:val="36"/>
          <w:lang w:val="en-US"/>
        </w:rPr>
        <w:t xml:space="preserve"> </w:t>
      </w:r>
      <w:r w:rsidR="00C303E5">
        <w:rPr>
          <w:rFonts w:ascii="Times New Roman" w:hAnsi="Times New Roman" w:cs="Times New Roman"/>
          <w:sz w:val="36"/>
          <w:szCs w:val="36"/>
          <w:lang w:val="en-US"/>
        </w:rPr>
        <w:t xml:space="preserve">    </w:t>
      </w:r>
      <w:r w:rsidR="00C303E5" w:rsidRPr="00072791">
        <w:rPr>
          <w:rFonts w:ascii="Times New Roman" w:hAnsi="Times New Roman" w:cs="Times New Roman"/>
          <w:sz w:val="36"/>
          <w:szCs w:val="36"/>
          <w:lang w:val="en-US"/>
        </w:rPr>
        <w:t xml:space="preserve">: </w:t>
      </w:r>
      <w:r w:rsidRPr="00FF2CA8">
        <w:rPr>
          <w:sz w:val="28"/>
        </w:rPr>
        <w:t>Dr</w:t>
      </w:r>
      <w:r>
        <w:rPr>
          <w:sz w:val="28"/>
        </w:rPr>
        <w:t xml:space="preserve"> </w:t>
      </w:r>
      <w:r w:rsidRPr="00FF2CA8">
        <w:rPr>
          <w:sz w:val="28"/>
        </w:rPr>
        <w:t>.</w:t>
      </w:r>
      <w:r>
        <w:rPr>
          <w:sz w:val="28"/>
        </w:rPr>
        <w:t xml:space="preserve"> </w:t>
      </w:r>
      <w:r w:rsidRPr="00FF2CA8">
        <w:rPr>
          <w:sz w:val="28"/>
        </w:rPr>
        <w:t>T.</w:t>
      </w:r>
      <w:r>
        <w:rPr>
          <w:sz w:val="28"/>
        </w:rPr>
        <w:t xml:space="preserve"> </w:t>
      </w:r>
      <w:r w:rsidRPr="00FF2CA8">
        <w:rPr>
          <w:sz w:val="28"/>
        </w:rPr>
        <w:t>JACKULIN</w:t>
      </w:r>
      <w:r>
        <w:rPr>
          <w:sz w:val="28"/>
        </w:rPr>
        <w:t xml:space="preserve"> </w:t>
      </w:r>
      <w:r w:rsidRPr="00FF2CA8">
        <w:rPr>
          <w:sz w:val="28"/>
        </w:rPr>
        <w:t>,</w:t>
      </w:r>
      <w:r>
        <w:rPr>
          <w:sz w:val="28"/>
        </w:rPr>
        <w:t xml:space="preserve"> </w:t>
      </w:r>
      <w:r w:rsidRPr="00FF2CA8">
        <w:rPr>
          <w:sz w:val="28"/>
        </w:rPr>
        <w:t>M.E.,</w:t>
      </w:r>
      <w:r>
        <w:rPr>
          <w:sz w:val="28"/>
        </w:rPr>
        <w:t xml:space="preserve"> </w:t>
      </w:r>
      <w:r w:rsidRPr="00FF2CA8">
        <w:rPr>
          <w:sz w:val="28"/>
        </w:rPr>
        <w:t>Ph.D.,</w:t>
      </w:r>
    </w:p>
    <w:p w:rsidR="00C303E5" w:rsidRDefault="00C303E5" w:rsidP="00C303E5">
      <w:pPr>
        <w:jc w:val="both"/>
        <w:rPr>
          <w:rFonts w:ascii="Times New Roman" w:hAnsi="Times New Roman" w:cs="Times New Roman"/>
          <w:sz w:val="28"/>
          <w:szCs w:val="28"/>
          <w:lang w:val="en-US"/>
        </w:rPr>
      </w:pPr>
    </w:p>
    <w:p w:rsidR="00FF2CA8" w:rsidRDefault="00FF2CA8" w:rsidP="00FF2CA8">
      <w:pPr>
        <w:jc w:val="center"/>
        <w:rPr>
          <w:rFonts w:ascii="Times New Roman" w:hAnsi="Times New Roman" w:cs="Times New Roman"/>
          <w:b/>
          <w:bCs/>
          <w:sz w:val="36"/>
          <w:szCs w:val="36"/>
        </w:rPr>
      </w:pPr>
      <w:r w:rsidRPr="00072791">
        <w:rPr>
          <w:rFonts w:ascii="Times New Roman" w:hAnsi="Times New Roman" w:cs="Times New Roman"/>
          <w:b/>
          <w:bCs/>
          <w:sz w:val="36"/>
          <w:szCs w:val="36"/>
        </w:rPr>
        <w:t>ABSTRACT</w:t>
      </w:r>
    </w:p>
    <w:p w:rsidR="00FF2CA8" w:rsidRDefault="00FF2CA8" w:rsidP="00C303E5">
      <w:pPr>
        <w:jc w:val="both"/>
        <w:rPr>
          <w:rFonts w:ascii="Times New Roman" w:hAnsi="Times New Roman" w:cs="Times New Roman"/>
          <w:sz w:val="28"/>
          <w:szCs w:val="28"/>
          <w:lang w:val="en-US"/>
        </w:rPr>
      </w:pPr>
    </w:p>
    <w:p w:rsidR="00C45052" w:rsidRPr="00805DE8" w:rsidRDefault="00C45052" w:rsidP="00C45052">
      <w:pPr>
        <w:pStyle w:val="BodyText"/>
        <w:spacing w:line="360" w:lineRule="auto"/>
        <w:ind w:left="100" w:right="174"/>
        <w:jc w:val="both"/>
        <w:rPr>
          <w:sz w:val="28"/>
          <w:szCs w:val="28"/>
        </w:rPr>
      </w:pPr>
      <w:r>
        <w:rPr>
          <w:sz w:val="28"/>
          <w:szCs w:val="28"/>
        </w:rPr>
        <w:t xml:space="preserve">            </w:t>
      </w:r>
      <w:bookmarkStart w:id="0" w:name="_GoBack"/>
      <w:bookmarkEnd w:id="0"/>
      <w:r w:rsidRPr="00805DE8">
        <w:rPr>
          <w:sz w:val="28"/>
          <w:szCs w:val="28"/>
        </w:rPr>
        <w:t xml:space="preserve">Emotion analysis from text is one of the hot topics in modern natural language understanding. Embedding and attention mechanisms help a lot with emotion recognition in deep learning methods. Emotion analysis has been attracting researcher’s attention. Most previous works in the </w:t>
      </w:r>
      <w:r w:rsidRPr="00805DE8">
        <w:rPr>
          <w:b/>
          <w:bCs/>
          <w:sz w:val="28"/>
          <w:szCs w:val="28"/>
        </w:rPr>
        <w:t>artificial-intelligence</w:t>
      </w:r>
      <w:r w:rsidRPr="00805DE8">
        <w:rPr>
          <w:sz w:val="28"/>
          <w:szCs w:val="28"/>
        </w:rPr>
        <w:t xml:space="preserve"> field focus on recognizing emotion rather than mining the reason why emotions are not or wrongly recognized. The CNN and Collaborative algorithm is used here. the given input data are  tweets per-processed and then the classification is done and final results will be integrated such as  the given  number of title, emotion, hash tags, and commands  will be collected and separately given as the output. The correlation among emotions contributes to the failure of emotion recognition. To mine emotion correlation from emotion recognition through text, three kinds of features and two deep neural-network models are presented. The emotion confusion law is extracted through an orthogonal basis. Emotion analysis, as an important traditional branch of knowledge mining, is categorized into three levels, namely: word level, sentence level, and document level.</w:t>
      </w:r>
    </w:p>
    <w:p w:rsidR="00C45052" w:rsidRDefault="00C45052" w:rsidP="00C45052">
      <w:pPr>
        <w:spacing w:line="360" w:lineRule="auto"/>
        <w:jc w:val="both"/>
        <w:sectPr w:rsidR="00C45052">
          <w:pgSz w:w="12240" w:h="15840"/>
          <w:pgMar w:top="1500" w:right="1020" w:bottom="280" w:left="540" w:header="720" w:footer="720" w:gutter="0"/>
          <w:cols w:space="720"/>
        </w:sectPr>
      </w:pPr>
    </w:p>
    <w:p w:rsidR="00FF2CA8" w:rsidRDefault="00FF2CA8" w:rsidP="00C303E5">
      <w:pPr>
        <w:jc w:val="both"/>
        <w:rPr>
          <w:rFonts w:ascii="Times New Roman" w:hAnsi="Times New Roman" w:cs="Times New Roman"/>
          <w:sz w:val="28"/>
          <w:szCs w:val="28"/>
          <w:lang w:val="en-US"/>
        </w:rPr>
      </w:pPr>
    </w:p>
    <w:p w:rsidR="009C3C92" w:rsidRDefault="009C3C92"/>
    <w:sectPr w:rsidR="009C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E5"/>
    <w:rsid w:val="00207DB9"/>
    <w:rsid w:val="00210C3C"/>
    <w:rsid w:val="002501FD"/>
    <w:rsid w:val="002F1B09"/>
    <w:rsid w:val="004F7ED2"/>
    <w:rsid w:val="00641030"/>
    <w:rsid w:val="0065512F"/>
    <w:rsid w:val="0084014B"/>
    <w:rsid w:val="009C3C92"/>
    <w:rsid w:val="00BC0ED0"/>
    <w:rsid w:val="00C03D96"/>
    <w:rsid w:val="00C303E5"/>
    <w:rsid w:val="00C45052"/>
    <w:rsid w:val="00C83AEA"/>
    <w:rsid w:val="00C927B0"/>
    <w:rsid w:val="00E11E0C"/>
    <w:rsid w:val="00F2183E"/>
    <w:rsid w:val="00FF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F99F7-39E2-4D3A-8E95-2488B5F9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3E5"/>
    <w:rPr>
      <w:lang w:val="en-IN"/>
    </w:rPr>
  </w:style>
  <w:style w:type="paragraph" w:styleId="Heading1">
    <w:name w:val="heading 1"/>
    <w:basedOn w:val="Normal"/>
    <w:link w:val="Heading1Char"/>
    <w:uiPriority w:val="9"/>
    <w:qFormat/>
    <w:rsid w:val="00C303E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E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303E5"/>
    <w:rPr>
      <w:b/>
      <w:bCs/>
    </w:rPr>
  </w:style>
  <w:style w:type="character" w:styleId="Hyperlink">
    <w:name w:val="Hyperlink"/>
    <w:basedOn w:val="DefaultParagraphFont"/>
    <w:uiPriority w:val="99"/>
    <w:semiHidden/>
    <w:unhideWhenUsed/>
    <w:rsid w:val="00C303E5"/>
    <w:rPr>
      <w:color w:val="0000FF"/>
      <w:u w:val="single"/>
    </w:rPr>
  </w:style>
  <w:style w:type="paragraph" w:styleId="BodyText">
    <w:name w:val="Body Text"/>
    <w:basedOn w:val="Normal"/>
    <w:link w:val="BodyTextChar"/>
    <w:uiPriority w:val="1"/>
    <w:qFormat/>
    <w:rsid w:val="00C4505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4505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75701">
      <w:bodyDiv w:val="1"/>
      <w:marLeft w:val="0"/>
      <w:marRight w:val="0"/>
      <w:marTop w:val="0"/>
      <w:marBottom w:val="0"/>
      <w:divBdr>
        <w:top w:val="none" w:sz="0" w:space="0" w:color="auto"/>
        <w:left w:val="none" w:sz="0" w:space="0" w:color="auto"/>
        <w:bottom w:val="none" w:sz="0" w:space="0" w:color="auto"/>
        <w:right w:val="none" w:sz="0" w:space="0" w:color="auto"/>
      </w:divBdr>
      <w:divsChild>
        <w:div w:id="710806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warna30/Emotion-Correlation-Mining-Through-Deep-Learning-Models-on-Natural-Language-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 Hari</dc:creator>
  <cp:keywords/>
  <dc:description/>
  <cp:lastModifiedBy>Swar Hari</cp:lastModifiedBy>
  <cp:revision>1</cp:revision>
  <dcterms:created xsi:type="dcterms:W3CDTF">2021-06-12T15:20:00Z</dcterms:created>
  <dcterms:modified xsi:type="dcterms:W3CDTF">2021-06-12T15:36:00Z</dcterms:modified>
</cp:coreProperties>
</file>