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C2410C"/>
          <w:sz w:val="20"/>
          <w:szCs w:val="20"/>
        </w:rPr>
        <w:t xml:space="preserve">Bentonville Schools Tech Club  ·  Mission 1: Data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D4ED8"/>
          <w:sz w:val="60"/>
          <w:szCs w:val="60"/>
        </w:rPr>
        <w:t xml:space="preserve">Data Is Everywhere</w:t>
      </w:r>
    </w:p>
    <w:p>
      <w:pPr>
        <w:spacing w:after="140" w:before="0"/>
      </w:pPr>
      <w:r>
        <w:rPr>
          <w:rFonts w:ascii="Calibri" w:cs="Calibri" w:eastAsia="Calibri" w:hAnsi="Calibri"/>
          <w:color w:val="5B6672"/>
          <w:sz w:val="24"/>
          <w:szCs w:val="24"/>
        </w:rPr>
        <w:t xml:space="preserve">collecting  ·  cleaning  ·  analyzing  ·  turning numbers into insight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5B6672"/>
          <w:sz w:val="20"/>
          <w:szCs w:val="20"/>
        </w:rPr>
        <w:t xml:space="preserve">Prepared by Dr. Swarna Sethu</w:t>
      </w:r>
      <w:r>
        <w:rPr>
          <w:rFonts w:ascii="Calibri" w:cs="Calibri" w:eastAsia="Calibri" w:hAnsi="Calibri"/>
          <w:color w:val="5B6672"/>
          <w:sz w:val="20"/>
          <w:szCs w:val="20"/>
        </w:rPr>
        <w:t xml:space="preserve">, Assistant Professor, Computer Information Science, Technology Department, Missouri Southern State University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5"/>
          <w:szCs w:val="25"/>
        </w:rPr>
        <w:t xml:space="preserve">Today you will learn 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Tell numerical data from categorical data, and see why data lives in rows and columns.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Follow the five stages every data job uses: collect, clean, analyze, visualize, decide.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Choose the right data to collect, and write a fair survey question.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Clean, summarize and compare data with free no-code tools.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Pick the right chart and turn numbers into an insight someone can act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Find free public datasets, and use AI tools safely.</w:t>
      </w:r>
    </w:p>
    <w:p>
      <w:pPr>
        <w:keepNext/>
        <w:pBdr>
          <w:bottom w:val="single" w:color="C2410C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2410C"/>
          <w:sz w:val="32"/>
          <w:szCs w:val="32"/>
        </w:rPr>
        <w:t xml:space="preserve">Your program roadmap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Your team builds one product in four missions, then presents the full journey (data → plan → design → AI → app) to speakers, parents and local tech leaders.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3480"/>
      </w:tblGrid>
      <w:tr>
        <w:trPr>
          <w:tblHeader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Mission</w:t>
            </w:r>
          </w:p>
        </w:tc>
        <w:tc>
          <w:tcPr>
            <w:tcW w:type="dxa" w:w="4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What’s covered</w:t>
            </w:r>
          </w:p>
        </w:tc>
        <w:tc>
          <w:tcPr>
            <w:tcW w:type="dxa" w:w="34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What your team delivers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1. Data (today)</w:t>
            </w:r>
          </w:p>
        </w:tc>
        <w:tc>
          <w:tcPr>
            <w:tcW w:type="dxa" w:w="4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What data is, where it comes from, how to collect it (surveys, observation, public datasets), basic analysis, turning numbers into insight</w:t>
            </w:r>
          </w:p>
        </w:tc>
        <w:tc>
          <w:tcPr>
            <w:tcW w:type="dxa" w:w="34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one-page problem brief backed by data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2. Plan</w:t>
            </w:r>
          </w:p>
        </w:tc>
        <w:tc>
          <w:tcPr>
            <w:tcW w:type="dxa" w:w="4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Users vs. stakeholders, business outcomes and success metrics, must-have vs. nice-to-have, saying no and handling competing opinions</w:t>
            </w:r>
          </w:p>
        </w:tc>
        <w:tc>
          <w:tcPr>
            <w:tcW w:type="dxa" w:w="34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one-page product spec and a pitch to a mock stakeholder panel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3. Design</w:t>
            </w:r>
          </w:p>
        </w:tc>
        <w:tc>
          <w:tcPr>
            <w:tcW w:type="dxa" w:w="4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User research, user journeys, wireframing, usability testing, accessibility, why good design is invisible</w:t>
            </w:r>
          </w:p>
        </w:tc>
        <w:tc>
          <w:tcPr>
            <w:tcW w:type="dxa" w:w="34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clickable prototype tested with 5 real users, plus a “what we changed and why” summary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4. AI &amp; App</w:t>
            </w:r>
          </w:p>
        </w:tc>
        <w:tc>
          <w:tcPr>
            <w:tcW w:type="dxa" w:w="4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How AI works, where AI adds real value (and where it doesn’t), responsible AI and bias, building with no-code and AI tools</w:t>
            </w:r>
          </w:p>
        </w:tc>
        <w:tc>
          <w:tcPr>
            <w:tcW w:type="dxa" w:w="34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live app with one AI feature and a success metric, plus a demo pitch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1. What data is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Data is a record of what people and machines actually do: a phone unlock, a song played, a school ID scan, a checkout scan at a store. It comes in two kinds.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Numerical: you can measure or count it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Categorical: labels or groups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Minutes waited in the lunch line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Grade: 9th, 10th, 11th, 12th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Songs played today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How you get to school: bus, car, walk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Points scored in a game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Favorite club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2933"/>
          <w:sz w:val="25"/>
          <w:szCs w:val="25"/>
        </w:rPr>
        <w:t xml:space="preserve">Data lives in rows and columns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3680"/>
      </w:tblGrid>
      <w:tr>
        <w:trPr>
          <w:tblHeader/>
        </w:trPr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response</w:t>
            </w:r>
          </w:p>
        </w:tc>
        <w:tc>
          <w:tcPr>
            <w:tcW w:type="dxa" w:w="2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grade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travel</w:t>
            </w:r>
          </w:p>
        </w:tc>
        <w:tc>
          <w:tcPr>
            <w:tcW w:type="dxa" w:w="36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wait_minutes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9th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bus</w:t>
            </w:r>
          </w:p>
        </w:tc>
        <w:tc>
          <w:tcPr>
            <w:tcW w:type="dxa" w:w="36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11th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walk</w:t>
            </w:r>
          </w:p>
        </w:tc>
        <w:tc>
          <w:tcPr>
            <w:tcW w:type="dxa" w:w="36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10th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car</w:t>
            </w:r>
          </w:p>
        </w:tc>
        <w:tc>
          <w:tcPr>
            <w:tcW w:type="dxa" w:w="36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10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One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row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= one record (one person’s answers). One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column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= one thing asked of everyone. Every tool in this handout expects this shape.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2933"/>
          <w:sz w:val="25"/>
          <w:szCs w:val="25"/>
        </w:rPr>
        <w:t xml:space="preserve">Raw data → information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12, 8, 10   →   “The lunch-line wait averages 10 minutes.”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Is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bus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a number or a category? Is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12 minutes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?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i/>
                <w:iCs/>
                <w:color w:val="1F2933"/>
                <w:sz w:val="21"/>
                <w:szCs w:val="21"/>
              </w:rPr>
              <w:t xml:space="preserve">Answer: bus is categorical; 12 minutes is numerical.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2. The five stages of every data job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network engineer, a store planner and your team all turn an opinion into evidence the same 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1  Collect</w:t>
            </w:r>
          </w:p>
        </w:tc>
        <w:tc>
          <w:tcPr>
            <w:tcW w:type="dxa" w:w="2016"/>
            <w:tcBorders>
              <w:top w:val="single" w:color="6D28D9" w:sz="4"/>
              <w:left w:val="single" w:color="6D28D9" w:sz="4"/>
              <w:bottom w:val="single" w:color="6D28D9" w:sz="4"/>
              <w:right w:val="single" w:color="6D28D9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2  Clean &amp; store</w:t>
            </w:r>
          </w:p>
        </w:tc>
        <w:tc>
          <w:tcPr>
            <w:tcW w:type="dxa" w:w="2016"/>
            <w:tcBorders>
              <w:top w:val="single" w:color="C2410C" w:sz="4"/>
              <w:left w:val="single" w:color="C2410C" w:sz="4"/>
              <w:bottom w:val="single" w:color="C2410C" w:sz="4"/>
              <w:right w:val="single" w:color="C2410C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3  Analyze</w:t>
            </w:r>
          </w:p>
        </w:tc>
        <w:tc>
          <w:tcPr>
            <w:tcW w:type="dxa" w:w="2016"/>
            <w:tcBorders>
              <w:top w:val="single" w:color="15803D" w:sz="4"/>
              <w:left w:val="single" w:color="15803D" w:sz="4"/>
              <w:bottom w:val="single" w:color="15803D" w:sz="4"/>
              <w:right w:val="single" w:color="15803D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4  Visualize</w:t>
            </w:r>
          </w:p>
        </w:tc>
        <w:tc>
          <w:tcPr>
            <w:tcW w:type="dxa" w:w="2016"/>
            <w:tcBorders>
              <w:top w:val="single" w:color="C2261D" w:sz="4"/>
              <w:left w:val="single" w:color="C2261D" w:sz="4"/>
              <w:bottom w:val="single" w:color="C2261D" w:sz="4"/>
              <w:right w:val="single" w:color="C2261D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5  Decide</w:t>
            </w:r>
          </w:p>
        </w:tc>
      </w:tr>
    </w:tbl>
    <w:p>
      <w:pPr>
        <w:spacing w:after="10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780"/>
      </w:tblGrid>
      <w:tr>
        <w:trPr>
          <w:tblHeader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Stage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The question it answers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Free no-code tools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1. Collect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What evidence do we need?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Google Forms, Microsoft Forms, Speedtest app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2. Clean &amp; store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Can we trust every row?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Google Sheets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3. Analyze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What pattern is in the data?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Sheets pivot tables, AI assistants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4. Visualize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How do we show it so anyone sees it?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Sheets charts, Looker Studio, Canva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5. Decide</w:t>
            </w:r>
          </w:p>
        </w:tc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So what should happen?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Google Slides, Canva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3. Our case: why is the school Wi-Fi slow?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Everyone says the school Wi-Fi is terrible. That is an opinion, and nobody can fix “terrible.” Terrible where? When? How bad? A network engineer turns it into evidence.</w:t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Problem: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Find out when and where the school Wi-Fi is slowest, and what to do about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80"/>
      </w:tblGrid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INPUT</w:t>
            </w:r>
          </w:p>
        </w:tc>
        <w:tc>
          <w:tcPr>
            <w:tcW w:type="dxa" w:w="8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Survey answers, speed tests, connected-device counts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PROCESS</w:t>
            </w:r>
          </w:p>
        </w:tc>
        <w:tc>
          <w:tcPr>
            <w:tcW w:type="dxa" w:w="8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Clean it, summarize it, compare places and times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OUTPUT</w:t>
            </w:r>
          </w:p>
        </w:tc>
        <w:tc>
          <w:tcPr>
            <w:tcW w:type="dxa" w:w="8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One insight backed by numbers, and a decision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B6672"/>
          <w:sz w:val="19"/>
          <w:szCs w:val="19"/>
        </w:rPr>
        <w:t xml:space="preserve">All Wi-Fi numbers in this handout are sample data, made up for teaching. The GitHub project in section 11 is real.</w:t>
      </w:r>
    </w:p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4. Stage 1 · Collect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What data would you collect to find out why the Wi-Fi is slow?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Hint: what do people experience? What can you measure yourself? What does the network itself know?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5"/>
          <w:szCs w:val="25"/>
        </w:rPr>
        <w:t xml:space="preserve">Source 1: ask the people who use it (survey)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6D28D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Google Forms  ·  School Wi-Fi survey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At what time of day is the Wi-Fi slowest?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○  Morning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○  Mid-morning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○  Lunch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○  Afternoon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Fixed answers, not a text box, so the answers can be counted. Responses land in a Google Sheet automatically.</w:t>
      </w:r>
    </w:p>
    <w:p>
      <w:pPr>
        <w:spacing w:after="120" w:before="80"/>
        <w:jc w:val="center"/>
      </w:pPr>
      <w:r>
        <w:drawing>
          <wp:inline distT="0" distB="0" distL="0" distR="0">
            <wp:extent cx="5486400" cy="22311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Output: 24 of 40 people (60%) said lunch. That’s what people say; next, check what actually happens.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5"/>
          <w:szCs w:val="25"/>
        </w:rPr>
        <w:t xml:space="preserve">Source 2: measure it yourself (observation)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Run the Speedtest app 5 times at each place and time. Each result is one row in the Sheet.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800"/>
        <w:gridCol w:w="2000"/>
        <w:gridCol w:w="2280"/>
      </w:tblGrid>
      <w:tr>
        <w:trPr>
          <w:tblHeader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test_id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location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time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device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speed_mbps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08:00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phone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91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08:00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laptop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08:00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tablet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4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08:00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phone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</w:t>
            </w:r>
          </w:p>
        </w:tc>
        <w:tc>
          <w:tcPr>
            <w:tcW w:type="dxa" w:w="24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08:00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laptop</w:t>
            </w:r>
          </w:p>
        </w:tc>
        <w:tc>
          <w:tcPr>
            <w:tcW w:type="dxa" w:w="22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93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5"/>
          <w:szCs w:val="25"/>
        </w:rPr>
        <w:t xml:space="preserve">Source 3: what the network already knows (system data)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router counts the devices on each access point: a possible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cause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60 rows in all; here are 5.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700"/>
        <w:gridCol w:w="1250"/>
        <w:gridCol w:w="1500"/>
        <w:gridCol w:w="1800"/>
        <w:gridCol w:w="2580"/>
      </w:tblGrid>
      <w:tr>
        <w:trPr>
          <w:tblHeader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test_id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location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device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speed_mbps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devices_connected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51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18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310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52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laptop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25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310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53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tablet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20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310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54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27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310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55</w:t>
            </w:r>
          </w:p>
        </w:tc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2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laptop</w:t>
            </w:r>
          </w:p>
        </w:tc>
        <w:tc>
          <w:tcPr>
            <w:tcW w:type="dxa" w:w="1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20</w:t>
            </w:r>
          </w:p>
        </w:tc>
        <w:tc>
          <w:tcPr>
            <w:tcW w:type="dxa" w:w="25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310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Is there any data we should NOT collect?</w:t>
            </w:r>
          </w:p>
        </w:tc>
      </w:tr>
    </w:tbl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2F5E8" w:sz="4"/>
              <w:left w:val="single" w:color="15803D" w:sz="36"/>
              <w:bottom w:val="single" w:color="E2F5E8" w:sz="4"/>
              <w:right w:val="single" w:color="E2F5E8" w:sz="4"/>
            </w:tcBorders>
            <w:shd w:fill="E2F5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pacing w:val="30"/>
                <w:sz w:val="19"/>
                <w:szCs w:val="19"/>
              </w:rPr>
              <w:t xml:space="preserve">REMEMBER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Leave out anything that doesn’t answer the question, and anything private: names, phone brands, favorite apps, student IDs. More data is not always better data.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The strongest evidence is when two sources point the same way.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5"/>
          <w:szCs w:val="25"/>
        </w:rPr>
        <w:t xml:space="preserve">Writing a good survey question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600"/>
        <w:gridCol w:w="3380"/>
      </w:tblGrid>
      <w:tr>
        <w:trPr>
          <w:tblHeader/>
        </w:trPr>
        <w:tc>
          <w:tcPr>
            <w:tcW w:type="dxa" w:w="11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5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Question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Bad</w:t>
            </w:r>
          </w:p>
        </w:tc>
        <w:tc>
          <w:tcPr>
            <w:tcW w:type="dxa" w:w="5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“Don’t you hate how slow the Wi-Fi is?”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Hints at the answer; nothing to count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Good</w:t>
            </w:r>
          </w:p>
        </w:tc>
        <w:tc>
          <w:tcPr>
            <w:tcW w:type="dxa" w:w="56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“At what time of day is the Wi-Fi slowest? Morning / Mid-morning / Lunch / Afternoon”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Neutral, with fixed answers</w:t>
            </w:r>
          </w:p>
        </w:tc>
      </w:tr>
    </w:tbl>
    <w:p>
      <w:pPr>
        <w:keepNext/>
        <w:pBdr>
          <w:bottom w:val="single" w:color="6D28D9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6D28D9"/>
          <w:sz w:val="32"/>
          <w:szCs w:val="32"/>
        </w:rPr>
        <w:t xml:space="preserve">5. Stage 2 · Clean &amp; store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You have 60 rows. Can you trust every one? What could go wrong?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6D28D9"/>
          <w:sz w:val="25"/>
          <w:szCs w:val="25"/>
        </w:rPr>
        <w:t xml:space="preserve">Spot the problems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1500"/>
        <w:gridCol w:w="1900"/>
        <w:gridCol w:w="2880"/>
      </w:tblGrid>
      <w:tr>
        <w:trPr>
          <w:tblHeader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test_id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time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speed_mbps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problem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51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18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56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21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2261D"/>
                <w:sz w:val="21"/>
                <w:szCs w:val="21"/>
              </w:rPr>
              <w:t xml:space="preserve">lowercase label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57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Cafetria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24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2261D"/>
                <w:sz w:val="21"/>
                <w:szCs w:val="21"/>
              </w:rPr>
              <w:t xml:space="preserve">typo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58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2261D"/>
                <w:sz w:val="21"/>
                <w:szCs w:val="21"/>
              </w:rPr>
              <w:t xml:space="preserve">missing value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59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2000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2261D"/>
                <w:sz w:val="21"/>
                <w:szCs w:val="21"/>
              </w:rPr>
              <w:t xml:space="preserve">impossible value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59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C2261D"/>
                <w:sz w:val="21"/>
                <w:szCs w:val="21"/>
              </w:rPr>
              <w:t xml:space="preserve">2000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2261D"/>
                <w:sz w:val="21"/>
                <w:szCs w:val="21"/>
              </w:rPr>
              <w:t xml:space="preserve">duplicate row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“Cafetria” would count as a fourth location. One 2000 Mbps reading would make the cafeteria look fast.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6D28D9"/>
          <w:sz w:val="25"/>
          <w:szCs w:val="25"/>
        </w:rPr>
        <w:t xml:space="preserve">After cleaning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1500"/>
        <w:gridCol w:w="1900"/>
        <w:gridCol w:w="2880"/>
      </w:tblGrid>
      <w:tr>
        <w:trPr>
          <w:tblHeader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test_id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time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speed_mbps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what we did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51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18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56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21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5803D"/>
                <w:sz w:val="21"/>
                <w:szCs w:val="21"/>
              </w:rPr>
              <w:t xml:space="preserve">fixed label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57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5803D"/>
                <w:sz w:val="21"/>
                <w:szCs w:val="21"/>
              </w:rPr>
              <w:t xml:space="preserve">24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5803D"/>
                <w:sz w:val="21"/>
                <w:szCs w:val="21"/>
              </w:rPr>
              <w:t xml:space="preserve">fixed typo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58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trike/>
                <w:color w:val="5B6672"/>
                <w:sz w:val="21"/>
                <w:szCs w:val="21"/>
              </w:rPr>
              <w:t xml:space="preserve">removed: retest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59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2000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trike/>
                <w:color w:val="5B6672"/>
                <w:sz w:val="21"/>
                <w:szCs w:val="21"/>
              </w:rPr>
              <w:t xml:space="preserve">removed: impossible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59</w:t>
            </w:r>
          </w:p>
        </w:tc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Cafeteria</w:t>
            </w:r>
          </w:p>
        </w:tc>
        <w:tc>
          <w:tcPr>
            <w:tcW w:type="dxa" w:w="1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12:00</w:t>
            </w:r>
          </w:p>
        </w:tc>
        <w:tc>
          <w:tcPr>
            <w:tcW w:type="dxa" w:w="19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strike/>
                <w:color w:val="5B6672"/>
                <w:sz w:val="21"/>
                <w:szCs w:val="21"/>
              </w:rPr>
              <w:t xml:space="preserve">2000</w:t>
            </w:r>
          </w:p>
        </w:tc>
        <w:tc>
          <w:tcPr>
            <w:tcW w:type="dxa" w:w="2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trike/>
                <w:color w:val="5B6672"/>
                <w:sz w:val="21"/>
                <w:szCs w:val="21"/>
              </w:rPr>
              <w:t xml:space="preserve">removed: duplicate</w:t>
            </w:r>
          </w:p>
        </w:tc>
      </w:tr>
    </w:tbl>
    <w:p>
      <w:pPr>
        <w:spacing w:after="10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Problem</w:t>
            </w:r>
          </w:p>
        </w:tc>
        <w:tc>
          <w:tcPr>
            <w:tcW w:type="dxa" w:w="5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Fix in Google Sheets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Inconsistent labels, typos</w:t>
            </w:r>
          </w:p>
        </w:tc>
        <w:tc>
          <w:tcPr>
            <w:tcW w:type="dxa" w:w="5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Edit → Find and replace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Duplicates</w:t>
            </w:r>
          </w:p>
        </w:tc>
        <w:tc>
          <w:tcPr>
            <w:tcW w:type="dxa" w:w="5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Data → Data cleanup → Remove duplicates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Missing or impossible values</w:t>
            </w:r>
          </w:p>
        </w:tc>
        <w:tc>
          <w:tcPr>
            <w:tcW w:type="dxa" w:w="5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Check it; retest or delete the row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Prevent it next time</w:t>
            </w:r>
          </w:p>
        </w:tc>
        <w:tc>
          <w:tcPr>
            <w:tcW w:type="dxa" w:w="58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Use dropdown answers in your Google Form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2F5E8" w:sz="4"/>
              <w:left w:val="single" w:color="15803D" w:sz="36"/>
              <w:bottom w:val="single" w:color="E2F5E8" w:sz="4"/>
              <w:right w:val="single" w:color="E2F5E8" w:sz="4"/>
            </w:tcBorders>
            <w:shd w:fill="E2F5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pacing w:val="30"/>
                <w:sz w:val="19"/>
                <w:szCs w:val="19"/>
              </w:rPr>
              <w:t xml:space="preserve">REMEMBER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Garbage in, garbage out. One bad row can change the whole result. Professionals often say most of their time goes into cleaning.</w:t>
            </w:r>
          </w:p>
        </w:tc>
      </w:tr>
    </w:tbl>
    <w:p>
      <w:pPr>
        <w:keepNext/>
        <w:pBdr>
          <w:bottom w:val="single" w:color="C2410C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2410C"/>
          <w:sz w:val="32"/>
          <w:szCs w:val="32"/>
        </w:rPr>
        <w:t xml:space="preserve">6. Stage 3 · Analyze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Sixty rows are too many to read. How do you turn them into a few numbers?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410C"/>
          <w:sz w:val="25"/>
          <w:szCs w:val="25"/>
        </w:rPr>
        <w:t xml:space="preserve">A pivot table: no formulas (Google Sheets → Insert → Pivot table)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Rows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Columns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Values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F2933"/>
                <w:sz w:val="21"/>
                <w:szCs w:val="21"/>
              </w:rPr>
              <w:t xml:space="preserve">location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F2933"/>
                <w:sz w:val="21"/>
                <w:szCs w:val="21"/>
              </w:rPr>
              <w:t xml:space="preserve">time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F2933"/>
                <w:sz w:val="21"/>
                <w:szCs w:val="21"/>
              </w:rPr>
              <w:t xml:space="preserve">AVERAGE of speed_mbps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groups every test by place and time, and gives one average per group: 60 rows become 12 numbers.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410C"/>
          <w:sz w:val="25"/>
          <w:szCs w:val="25"/>
        </w:rPr>
        <w:t xml:space="preserve">Output: pivot table result (average Mbps)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3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AVERAGE of speed_mbps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8 AM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10 AM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Noon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2 PM</w:t>
            </w:r>
          </w:p>
        </w:tc>
      </w:tr>
      <w:tr>
        <w:trPr>
          <w:cantSplit/>
        </w:trPr>
        <w:tc>
          <w:tcPr>
            <w:tcW w:type="dxa" w:w="3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Library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92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84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80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3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Classrooms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88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70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78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3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Cafeteria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95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90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C2410C"/>
                <w:sz w:val="21"/>
                <w:szCs w:val="21"/>
              </w:rPr>
              <w:t xml:space="preserve">22</w:t>
            </w:r>
          </w:p>
        </w:tc>
        <w:tc>
          <w:tcPr>
            <w:tcW w:type="dxa" w:w="17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color w:val="1F2933"/>
                <w:sz w:val="21"/>
                <w:szCs w:val="21"/>
              </w:rPr>
              <w:t xml:space="preserve">88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cafeteria at noon, 22 Mbps, is the only number below 68.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410C"/>
          <w:sz w:val="25"/>
          <w:szCs w:val="25"/>
        </w:rPr>
        <w:t xml:space="preserve">Another way: ask an AI assistant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Question to an AI assistant (Sheet uploaded):  Which location and time has the slowest average speed?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AI assistant (example reply):  The cafeteria at 12:00, averaging 22 Mbps. At the same time, connected devices on that access point jump to 310.</w:t>
            </w:r>
          </w:p>
        </w:tc>
      </w:tr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✓  Checked against the pivot table: 22.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Is 22 Mbps bad? Compared to what?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410C"/>
          <w:sz w:val="25"/>
          <w:szCs w:val="25"/>
        </w:rPr>
        <w:t xml:space="preserve">Compare: put the key numbers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Cafeteria speed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Devices on that access point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D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Survey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95 → 22 Mbps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25 → 310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60%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8 AM vs. noon: about 77% slower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more than 12 times as many</w:t>
            </w:r>
          </w:p>
        </w:tc>
        <w:tc>
          <w:tcPr>
            <w:tcW w:type="dxa" w:w="336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said lunch is the slowest time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number means nothing alone: 22 Mbps is only bad next to 95. And the survey agrees with the measurements.</w:t>
      </w:r>
    </w:p>
    <w:p>
      <w:pPr>
        <w:keepNext/>
        <w:pBdr>
          <w:bottom w:val="single" w:color="15803D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5803D"/>
          <w:sz w:val="32"/>
          <w:szCs w:val="32"/>
        </w:rPr>
        <w:t xml:space="preserve">7. Stage 4 · Visualize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Which chart would show how speed changes during the day: bar, line or pie?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080"/>
      </w:tblGrid>
      <w:tr>
        <w:trPr>
          <w:tblHeader/>
        </w:trPr>
        <w:tc>
          <w:tcPr>
            <w:tcW w:type="dxa" w:w="6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Your question</w:t>
            </w:r>
          </w:p>
        </w:tc>
        <w:tc>
          <w:tcPr>
            <w:tcW w:type="dxa" w:w="4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Chart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How does it change over time?</w:t>
            </w:r>
          </w:p>
        </w:tc>
        <w:tc>
          <w:tcPr>
            <w:tcW w:type="dxa" w:w="4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Line chart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How do groups compare?</w:t>
            </w:r>
          </w:p>
        </w:tc>
        <w:tc>
          <w:tcPr>
            <w:tcW w:type="dxa" w:w="4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Bar chart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What share of the whole is each part?</w:t>
            </w:r>
          </w:p>
        </w:tc>
        <w:tc>
          <w:tcPr>
            <w:tcW w:type="dxa" w:w="4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Pie chart, only with a few parts</w:t>
            </w:r>
          </w:p>
        </w:tc>
      </w:tr>
    </w:tbl>
    <w:p>
      <w:pPr>
        <w:spacing w:after="120" w:before="80"/>
        <w:jc w:val="center"/>
      </w:pPr>
      <w:r>
        <w:drawing>
          <wp:inline distT="0" distB="0" distL="0" distR="0">
            <wp:extent cx="5669280" cy="3008376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00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Output: a line chart, built in Google Sheets, Looker Studio or Canva. Anyone can see the problem in two seconds.</w:t>
      </w:r>
    </w:p>
    <w:p>
      <w:pPr>
        <w:keepNext/>
        <w:pBdr>
          <w:bottom w:val="single" w:color="C2261D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2261D"/>
          <w:sz w:val="32"/>
          <w:szCs w:val="32"/>
        </w:rPr>
        <w:t xml:space="preserve">8. Stage 5 · Decide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What would you tell the principal, in one sentence? And what should happen next?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261D"/>
          <w:sz w:val="25"/>
          <w:szCs w:val="25"/>
        </w:rPr>
        <w:t xml:space="preserve">The insight formula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50"/>
        <w:gridCol w:w="2000"/>
        <w:gridCol w:w="450"/>
        <w:gridCol w:w="2000"/>
        <w:gridCol w:w="450"/>
        <w:gridCol w:w="3030"/>
      </w:tblGrid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Number</w:t>
            </w:r>
          </w:p>
        </w:tc>
        <w:tc>
          <w:tcPr>
            <w:tcW w:type="dxa" w:w="4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+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Who or where</w:t>
            </w:r>
          </w:p>
        </w:tc>
        <w:tc>
          <w:tcPr>
            <w:tcW w:type="dxa" w:w="4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+</w:t>
            </w:r>
          </w:p>
        </w:tc>
        <w:tc>
          <w:tcPr>
            <w:tcW w:type="dxa" w:w="2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What happens</w:t>
            </w:r>
          </w:p>
        </w:tc>
        <w:tc>
          <w:tcPr>
            <w:tcW w:type="dxa" w:w="45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→</w:t>
            </w:r>
          </w:p>
        </w:tc>
        <w:tc>
          <w:tcPr>
            <w:tcW w:type="dxa" w:w="303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SO: why it matters</w:t>
            </w:r>
          </w:p>
        </w:tc>
      </w:tr>
    </w:tbl>
    <w:p>
      <w:pPr>
        <w:spacing w:after="10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FCE4E2" w:sz="4"/>
              <w:left w:val="single" w:color="C2261D" w:sz="36"/>
              <w:bottom w:val="single" w:color="FCE4E2" w:sz="4"/>
              <w:right w:val="single" w:color="FCE4E2" w:sz="4"/>
            </w:tcBorders>
            <w:shd w:fill="FCE4E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261D"/>
                <w:spacing w:val="30"/>
                <w:sz w:val="19"/>
                <w:szCs w:val="19"/>
              </w:rPr>
              <w:t xml:space="preserve">OUTPUT: THE FINISHED INSIGHT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“At lunch, cafeteria Wi-Fi drops about 77%, from 95 to 22 Mbps, as connected devices jump from 25 to 310.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So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the cafeteria needs another access point, not a new network for the whole school.”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Decision: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add one access point in the cafeteria, then measure again.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Success metric: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cafeteria lunch speed above 60 Mbps. You will set your own in Mission 2.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Opinion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2F5E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“The Wi-Fi is terrible.”</w:t>
            </w:r>
          </w:p>
        </w:tc>
        <w:tc>
          <w:tcPr>
            <w:tcW w:type="dxa" w:w="504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“Cafeteria Wi-Fi drops 77% at lunch.”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b/>
          <w:bCs/>
          <w:color w:val="5B6672"/>
          <w:sz w:val="21"/>
          <w:szCs w:val="21"/>
        </w:rPr>
        <w:t xml:space="preserve">Input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= Collect   ·   </w:t>
      </w:r>
      <w:r>
        <w:rPr>
          <w:rFonts w:ascii="Calibri" w:cs="Calibri" w:eastAsia="Calibri" w:hAnsi="Calibri"/>
          <w:b/>
          <w:bCs/>
          <w:color w:val="5B6672"/>
          <w:sz w:val="21"/>
          <w:szCs w:val="21"/>
        </w:rPr>
        <w:t xml:space="preserve">Process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= Clean, Analyze, Visualize   ·   </w:t>
      </w:r>
      <w:r>
        <w:rPr>
          <w:rFonts w:ascii="Calibri" w:cs="Calibri" w:eastAsia="Calibri" w:hAnsi="Calibri"/>
          <w:b/>
          <w:bCs/>
          <w:color w:val="5B6672"/>
          <w:sz w:val="21"/>
          <w:szCs w:val="21"/>
        </w:rPr>
        <w:t xml:space="preserve">Output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= Decide</w:t>
      </w:r>
    </w:p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9. Is 60 tests enough?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Small data gives you a clue. More data gives you confidence.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90"/>
        <w:gridCol w:w="3890"/>
      </w:tblGrid>
      <w:tr>
        <w:trPr>
          <w:tblHeader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Amount of data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You can say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You can’t say yet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1 test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One reading was slow: 18 Mbps.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Anything about the cafeteria. It could be one bad moment.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5 tests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Noon was slow that day: about 22 Mbps.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Whether it happens every day.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60 tests (our sample)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The cafeteria at noon is the outlier, and it lines up with device count.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That devices caused it, or that the day was normal.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Weeks of logs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Lunch slows down on most school days.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The cause, until you change one thing and measure again.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Public data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How your town’s internet compares with the region.</w:t>
            </w:r>
          </w:p>
        </w:tc>
        <w:tc>
          <w:tcPr>
            <w:tcW w:type="dxa" w:w="389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What happens inside one building.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10. Where to find free data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3780"/>
      </w:tblGrid>
      <w:tr>
        <w:trPr>
          <w:tblHeader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Source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What’s there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Web address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Kaggle Datasets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Thousands of datasets on almost any topic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kaggle.com/datasets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Data.gov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U.S. government data: education, transportation, health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data.gov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U.S. Census Bureau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Population, income and internet access for any town or county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data.census.gov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FCC National Broadband Map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Internet providers and speeds at any address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broadbandmap.fcc.gov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Ookla Open Data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Average speeds from Speedtest users worldwide, updated quarterly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registry.opendata.aws/speedtest-global-performance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Google Dataset Search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search engine just for datasets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datasetsearch.research.google.com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Our World in Data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Charts and data on global topics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ourworldindata.org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UCI Data Repository</w:t>
            </w:r>
          </w:p>
        </w:tc>
        <w:tc>
          <w:tcPr>
            <w:tcW w:type="dxa" w:w="38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Hundreds of classic teaching datasets</w:t>
            </w:r>
          </w:p>
        </w:tc>
        <w:tc>
          <w:tcPr>
            <w:tcW w:type="dxa" w:w="3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3"/>
                <w:sz w:val="21"/>
                <w:szCs w:val="21"/>
              </w:rPr>
              <w:t xml:space="preserve">archive.ics.uci.edu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Before you trust a dataset: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Who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collected it, and why?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When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?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How much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is there?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Can you use it?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Check the license.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11. AI tools for data (no code needed)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You can ask AI to…</w:t>
            </w:r>
          </w:p>
        </w:tc>
        <w:tc>
          <w:tcPr>
            <w:tcW w:type="dxa" w:w="6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Answer questions about your data</w:t>
            </w:r>
          </w:p>
        </w:tc>
        <w:tc>
          <w:tcPr>
            <w:tcW w:type="dxa" w:w="6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“Which location has the slowest average speed?”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Summarize open-ended answers</w:t>
            </w:r>
          </w:p>
        </w:tc>
        <w:tc>
          <w:tcPr>
            <w:tcW w:type="dxa" w:w="6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“What are the top three complaints in these 100 comments?”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Find messy data</w:t>
            </w:r>
          </w:p>
        </w:tc>
        <w:tc>
          <w:tcPr>
            <w:tcW w:type="dxa" w:w="6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“Find typos, duplicates and impossible values in this sheet.”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Suggest a chart</w:t>
            </w:r>
          </w:p>
        </w:tc>
        <w:tc>
          <w:tcPr>
            <w:tcW w:type="dxa" w:w="6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“What chart best shows speed by time of day?”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2F5E8" w:sz="4"/>
              <w:left w:val="single" w:color="15803D" w:sz="36"/>
              <w:bottom w:val="single" w:color="E2F5E8" w:sz="4"/>
              <w:right w:val="single" w:color="E2F5E8" w:sz="4"/>
            </w:tcBorders>
            <w:shd w:fill="E2F5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pacing w:val="30"/>
                <w:sz w:val="19"/>
                <w:szCs w:val="19"/>
              </w:rPr>
              <w:t xml:space="preserve">REMEMBER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1. Check one number yourself.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AI can be confidently wrong.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2. Keep private data out.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No names, emails or student IDs.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3. Say when you used AI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in your work.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AI tools learned from huge amounts of data, so bad data in means bad answers out. In Mission 4 you add one AI feature to your app.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12. A real project on GitHub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github.com/BigBangData/Speedtest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 one person measuring Wi-Fi speed in the rooms of their house, after moving in with an older, separate router. Same question, same five stages.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3300"/>
      </w:tblGrid>
      <w:tr>
        <w:trPr>
          <w:tblHeader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Stage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What they did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The no-code version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Collect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A small script ran Ookla’s Speedtest several times per room, waiting a random time between tests. Each test recorded download, upload, latency (delay) and jitter (how much the delay jumps around).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The Speedtest app + a Google Form with a room dropdown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6D28D9"/>
                <w:sz w:val="21"/>
                <w:szCs w:val="21"/>
              </w:rPr>
              <w:t xml:space="preserve">Clean &amp; store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Each run saved as one JSON file. Room names made lowercase and trimmed before saving.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One row per test in a Google Sheet; dropdowns keep names consistent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1"/>
                <w:szCs w:val="21"/>
              </w:rPr>
              <w:t xml:space="preserve">Analyze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Compared runs and rooms. Caught that different laptops and router spots were mixed together.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Change one thing at a time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1"/>
                <w:szCs w:val="21"/>
              </w:rPr>
              <w:t xml:space="preserve">Visualize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Line chart of one run; heatmap of all runs; box plots by room.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Sheets or Looker Studio charts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Decide</w:t>
            </w:r>
          </w:p>
        </w:tc>
        <w:tc>
          <w:tcPr>
            <w:tcW w:type="dxa" w:w="5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Speeds varied far more than expected; the obvious explanations weren’t proven; the sample was too small.</w:t>
            </w:r>
          </w:p>
        </w:tc>
        <w:tc>
          <w:tcPr>
            <w:tcW w:type="dxa" w:w="3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Say honestly what your data can’t prove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2933"/>
          <w:sz w:val="25"/>
          <w:szCs w:val="25"/>
        </w:rPr>
        <w:t xml:space="preserve">Where the JSON file comes from</w:t>
      </w:r>
    </w:p>
    <w:p>
      <w:pPr>
        <w:spacing w:after="100" w:before="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Speedtest can report its results as plain text or as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 labeled format that computers read easily. Their script asked Speedtest for JSON, kept the numbers they needed, and added labels like the room and the date.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B6672"/>
                <w:sz w:val="18"/>
                <w:szCs w:val="18"/>
              </w:rPr>
              <w:t xml:space="preserve">A real saved run: data/test1.json (Sept 4, 2022)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"test": 1,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"day": "2022-09-04",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"location": "upper_west",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"computer": "HP ProBook 450 G5",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"access_point": "None",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"data": 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  "time":     ["16:38:34", "16:39:47", "16:43:13", "16:45:29", "16:47:07"],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  "jitter":   [1.044, 1.189, 1.904, 0.514, 2.18],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  "latency":  [14.797, 13.487, 12.067, 13.509, 13.444],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  "download": [157.935456, 121.17854, 121.29388, 152.303892, 170.274728],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  "upload":   [10.703478, 7.654459, 9.4381, 9.449713, 8.825212]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2933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80"/>
      </w:tblGrid>
      <w:tr>
        <w:trPr>
          <w:tblHeader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Part</w:t>
            </w:r>
          </w:p>
        </w:tc>
        <w:tc>
          <w:tcPr>
            <w:tcW w:type="dxa" w:w="7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E3EB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How to read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Top part</w:t>
            </w:r>
          </w:p>
        </w:tc>
        <w:tc>
          <w:tcPr>
            <w:tcW w:type="dxa" w:w="7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Labels for the whole run: run number, date, room, laptop, access point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data</w:t>
            </w:r>
          </w:p>
        </w:tc>
        <w:tc>
          <w:tcPr>
            <w:tcW w:type="dxa" w:w="7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Five lists, one value per test, in order. Test 1 ran at 16:38:34 and downloaded at about 158 Mbps.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download list</w:t>
            </w:r>
          </w:p>
        </w:tc>
        <w:tc>
          <w:tcPr>
            <w:tcW w:type="dxa" w:w="77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158, 121, 121, 152, 170 Mbps: same room, minutes apart. That’s why speeds “varied far more than expected.”</w:t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3EBFF" w:sz="4"/>
              <w:left w:val="single" w:color="1D4ED8" w:sz="36"/>
              <w:bottom w:val="single" w:color="E3EBFF" w:sz="4"/>
              <w:right w:val="single" w:color="E3EBFF" w:sz="4"/>
            </w:tcBorders>
            <w:shd w:fill="E3EB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30"/>
                <w:sz w:val="19"/>
                <w:szCs w:val="19"/>
              </w:rPr>
              <w:t xml:space="preserve">THINK ABOUT IT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Their data design grew one field at a time: “which laptop?” became a field only after one laptop looked slow. What would you add if your data surprised you?</w:t>
            </w:r>
          </w:p>
        </w:tc>
      </w:tr>
    </w:tbl>
    <w:p>
      <w:pPr>
        <w:keepNext/>
        <w:pBdr>
          <w:bottom w:val="single" w:color="1D4ED8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13. Common data mistakes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3380"/>
      </w:tblGrid>
      <w:tr>
        <w:trPr>
          <w:tblHeader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Mistake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Example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CE4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261D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Leading question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“Don’t you hate the Wi-Fi?”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Answers you can’t trust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Open text when you need counts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text box for “when is it slow?”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40 different sentences, nothing to count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Inconsistent labels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“Cafeteria”, “cafeteria”, “Cafetria”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One place counted as three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Not cleaning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Keeping a 2000 Mbps reading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fake finding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No comparison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“Speed is 22 Mbps.”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Nobody knows if that’s bad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Too little data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One test, one day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A clue, not proof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Trusting AI without checking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Copying its number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Confidently wrong answers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Collecting private data</w:t>
            </w:r>
          </w:p>
        </w:tc>
        <w:tc>
          <w:tcPr>
            <w:tcW w:type="dxa" w:w="370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Names, student IDs</w:t>
            </w:r>
          </w:p>
        </w:tc>
        <w:tc>
          <w:tcPr>
            <w:tcW w:type="dxa" w:w="3380"/>
            <w:tcBorders>
              <w:top w:val="single" w:color="D6DDE4" w:sz="4"/>
              <w:left w:val="single" w:color="D6DDE4" w:sz="4"/>
              <w:bottom w:val="single" w:color="D6DDE4" w:sz="4"/>
              <w:right w:val="single" w:color="D6DDE4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1"/>
                <w:szCs w:val="21"/>
              </w:rPr>
              <w:t xml:space="preserve">Privacy risk, no benefit</w:t>
            </w:r>
          </w:p>
        </w:tc>
      </w:tr>
    </w:tbl>
    <w:p>
      <w:pPr>
        <w:keepNext/>
        <w:pBdr>
          <w:bottom w:val="single" w:color="15803D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5803D"/>
          <w:sz w:val="32"/>
          <w:szCs w:val="32"/>
        </w:rPr>
        <w:t xml:space="preserve">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2F5E8" w:sz="4"/>
              <w:left w:val="single" w:color="15803D" w:sz="36"/>
              <w:bottom w:val="single" w:color="E2F5E8" w:sz="4"/>
              <w:right w:val="single" w:color="E2F5E8" w:sz="4"/>
            </w:tcBorders>
            <w:shd w:fill="E2F5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pacing w:val="30"/>
                <w:sz w:val="19"/>
                <w:szCs w:val="19"/>
              </w:rPr>
              <w:t xml:space="preserve">REMEMBER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Data is a record of what people and machines do: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numerical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categorical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, stored in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rows and columns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Five stages: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collect → clean &amp; store → analyze → visualize → decide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Collect only what answers the question, from more than one source. Fixed answers make surveys countable.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Clean before you trust. Summarize with a pivot table. Compare before you judge.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Line charts for change over time; bar charts to compare groups.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Insight = number + who or where + what happens →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so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. Then measure again.</w:t>
            </w:r>
          </w:p>
        </w:tc>
      </w:tr>
    </w:tbl>
    <w:p>
      <w:pPr>
        <w:keepNext/>
        <w:pBdr>
          <w:bottom w:val="single" w:color="C2410C" w:sz="12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2410C"/>
          <w:sz w:val="32"/>
          <w:szCs w:val="32"/>
        </w:rPr>
        <w:t xml:space="preserve">Action item: Mission 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FDEBDD" w:sz="4"/>
              <w:left w:val="single" w:color="C2410C" w:sz="36"/>
              <w:bottom w:val="single" w:color="FDEBDD" w:sz="4"/>
              <w:right w:val="single" w:color="FDEBDD" w:sz="4"/>
            </w:tcBorders>
            <w:shd w:fill="FDEB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30"/>
                <w:sz w:val="19"/>
                <w:szCs w:val="19"/>
              </w:rPr>
              <w:t xml:space="preserve">YOUR TURN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Your mission: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as a team, pick a real school or community problem (lunch lines, club discovery, volunteering, study groups, local events) and gather evidence that it’s real.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What’s expected: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run a survey or collect data on your problem, analyze it, and surface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3 key insights with simple charts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Deliverable: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 a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21"/>
                <w:szCs w:val="21"/>
              </w:rPr>
              <w:t xml:space="preserve">one-page problem brief backed by data</w:t>
            </w: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C2410C"/>
          <w:sz w:val="25"/>
          <w:szCs w:val="25"/>
        </w:rPr>
        <w:t xml:space="preserve">Checklist for your problem brief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The problem in one sentence, written as a question you can measure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Where your data came from (survey, observation or public data) and how many responses or measurements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One line on how you cleaned it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3 insights, each written with the insight formula and shown with one simple chart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One thing your data can’t prove yet</w:t>
      </w:r>
    </w:p>
    <w:p>
      <w:pPr>
        <w:spacing w:after="70" w:before="0"/>
        <w:ind w:left="2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☐   Any AI tool you used, and how you checked its answers</w:t>
      </w:r>
    </w:p>
    <w:p>
      <w:pPr>
        <w:spacing w:after="100" w:before="120"/>
      </w:pPr>
      <w:r>
        <w:rPr>
          <w:rFonts w:ascii="Calibri" w:cs="Calibri" w:eastAsia="Calibri" w:hAnsi="Calibri"/>
          <w:i/>
          <w:iCs/>
          <w:color w:val="5B6672"/>
          <w:sz w:val="21"/>
          <w:szCs w:val="21"/>
        </w:rPr>
        <w:t xml:space="preserve">Your club mentors will share the due date and how to turn it in.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672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Calibri" w:cs="Calibri" w:eastAsia="Calibri" w:hAnsi="Calibri"/>
        <w:color w:val="5B6672"/>
        <w:sz w:val="16"/>
        <w:szCs w:val="16"/>
      </w:rPr>
      <w:t xml:space="preserve">Data Is Everywhere  ·  Bentonville Schools Tech Club</w:t>
    </w:r>
    <w:r>
      <w:rPr>
        <w:rFonts w:ascii="Calibri" w:cs="Calibri" w:eastAsia="Calibri" w:hAnsi="Calibri"/>
        <w:color w:val="5B6672"/>
        <w:sz w:val="16"/>
        <w:szCs w:val="16"/>
      </w:rPr>
      <w:t xml:space="preserve">	Dr. Swarna Sethu, Missouri Southern State University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4dc83897a6af799b8f93dd0bdf8d2072228a1ac.png"/><Relationship Id="rId10" Type="http://schemas.openxmlformats.org/officeDocument/2006/relationships/image" Target="media/b77098bd86bfa9bb10c9249360ef865f16d4726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2026-10-21T01:13:33.957Z</dcterms:created>
  <dcterms:modified xsi:type="dcterms:W3CDTF">2026-10-21T01:13:33.964Z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